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B26" w:rsidRDefault="00F920B1" w:rsidP="00147BF2">
      <w:pPr>
        <w:spacing w:after="0" w:line="259" w:lineRule="auto"/>
        <w:ind w:left="0" w:right="0" w:firstLine="0"/>
        <w:jc w:val="left"/>
        <w:sectPr w:rsidR="00251B26" w:rsidSect="00147BF2">
          <w:footerReference w:type="even" r:id="rId9"/>
          <w:footerReference w:type="default" r:id="rId10"/>
          <w:footerReference w:type="first" r:id="rId11"/>
          <w:pgSz w:w="11899" w:h="16850"/>
          <w:pgMar w:top="1440" w:right="208" w:bottom="851" w:left="881" w:header="720" w:footer="720" w:gutter="0"/>
          <w:cols w:space="720"/>
        </w:sectPr>
      </w:pPr>
      <w:r>
        <w:rPr>
          <w:sz w:val="22"/>
        </w:rPr>
        <w:t xml:space="preserve"> </w:t>
      </w:r>
      <w:r w:rsidR="00903D37">
        <w:rPr>
          <w:rFonts w:ascii="Calibri" w:eastAsia="Calibri" w:hAnsi="Calibri" w:cs="Calibri"/>
          <w:noProof/>
          <w:sz w:val="22"/>
        </w:rPr>
        <w:drawing>
          <wp:inline distT="0" distB="0" distL="0" distR="0" wp14:anchorId="03EBD5A7" wp14:editId="0970203E">
            <wp:extent cx="6644839" cy="9682041"/>
            <wp:effectExtent l="0" t="0" r="3810" b="0"/>
            <wp:docPr id="1" name="Рисунок 1" descr="C:\Users\Секретарь\Downloads\20250326_19405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екретарь\Downloads\20250326_194050 (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261" cy="9682656"/>
                    </a:xfrm>
                    <a:prstGeom prst="rect">
                      <a:avLst/>
                    </a:prstGeom>
                    <a:noFill/>
                    <a:ln>
                      <a:noFill/>
                    </a:ln>
                  </pic:spPr>
                </pic:pic>
              </a:graphicData>
            </a:graphic>
          </wp:inline>
        </w:drawing>
      </w:r>
    </w:p>
    <w:p w:rsidR="00251B26" w:rsidRDefault="00F920B1">
      <w:pPr>
        <w:spacing w:after="5" w:line="270" w:lineRule="auto"/>
        <w:ind w:left="4144" w:right="439"/>
      </w:pPr>
      <w:r>
        <w:rPr>
          <w:b/>
        </w:rPr>
        <w:lastRenderedPageBreak/>
        <w:t xml:space="preserve">1. Содержание </w:t>
      </w:r>
    </w:p>
    <w:tbl>
      <w:tblPr>
        <w:tblStyle w:val="TableGrid"/>
        <w:tblW w:w="10584" w:type="dxa"/>
        <w:tblInd w:w="675" w:type="dxa"/>
        <w:tblCellMar>
          <w:left w:w="5" w:type="dxa"/>
          <w:right w:w="7" w:type="dxa"/>
        </w:tblCellMar>
        <w:tblLook w:val="04A0" w:firstRow="1" w:lastRow="0" w:firstColumn="1" w:lastColumn="0" w:noHBand="0" w:noVBand="1"/>
      </w:tblPr>
      <w:tblGrid>
        <w:gridCol w:w="994"/>
        <w:gridCol w:w="8640"/>
        <w:gridCol w:w="950"/>
      </w:tblGrid>
      <w:tr w:rsidR="00251B26">
        <w:trPr>
          <w:trHeight w:val="427"/>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rPr>
                <w:sz w:val="22"/>
              </w:rPr>
              <w:t xml:space="preserve">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rPr>
                <w:b/>
              </w:rPr>
              <w:t xml:space="preserve">Общие положения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9" w:right="0" w:firstLine="0"/>
              <w:jc w:val="center"/>
            </w:pPr>
            <w:r>
              <w:t xml:space="preserve">4-9 </w:t>
            </w:r>
          </w:p>
        </w:tc>
      </w:tr>
      <w:tr w:rsidR="00251B26">
        <w:trPr>
          <w:trHeight w:val="420"/>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b/>
              </w:rPr>
              <w:t xml:space="preserve">1.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rPr>
                <w:b/>
              </w:rPr>
              <w:t xml:space="preserve">Целевой раздел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99" w:right="0" w:firstLine="0"/>
              <w:jc w:val="left"/>
            </w:pPr>
            <w:r>
              <w:t xml:space="preserve">10-22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1.1.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Пояснительная записка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99" w:right="0" w:firstLine="0"/>
              <w:jc w:val="left"/>
            </w:pPr>
            <w:r>
              <w:t xml:space="preserve">10-12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1.1.1.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Цели и задачи реализации АООП НОО вариант 5.1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7" w:right="0" w:firstLine="0"/>
              <w:jc w:val="center"/>
            </w:pPr>
            <w:r>
              <w:t xml:space="preserve">10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1.1.2.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Принципы и подходы к формированию АООП НОО вариант 5.1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7" w:right="0" w:firstLine="0"/>
              <w:jc w:val="center"/>
            </w:pPr>
            <w:r>
              <w:t xml:space="preserve">10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1.1.3.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Общая характеристика АООП НОО вариант 5.1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7" w:right="0" w:firstLine="0"/>
              <w:jc w:val="center"/>
            </w:pPr>
            <w:r>
              <w:t xml:space="preserve">10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1.1.4.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Психолого-педагогическая характеристика обучающихся с ТНР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99" w:right="0" w:firstLine="0"/>
              <w:jc w:val="left"/>
            </w:pPr>
            <w:r>
              <w:t xml:space="preserve">10-11 </w:t>
            </w:r>
          </w:p>
        </w:tc>
      </w:tr>
      <w:tr w:rsidR="00251B26">
        <w:trPr>
          <w:trHeight w:val="423"/>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1.1.5.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Особые образовательные потребности обучающихся с ТНР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99" w:right="0" w:firstLine="0"/>
              <w:jc w:val="left"/>
            </w:pPr>
            <w:r>
              <w:t xml:space="preserve">11-12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1.2.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Планируемые результаты освоения обучающимися АООП НОО вариант 5.1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61" w:right="0" w:firstLine="0"/>
              <w:jc w:val="left"/>
            </w:pPr>
            <w:r>
              <w:t xml:space="preserve">12-14 </w:t>
            </w:r>
          </w:p>
        </w:tc>
      </w:tr>
      <w:tr w:rsidR="00251B26">
        <w:trPr>
          <w:trHeight w:val="624"/>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1.2.1.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rPr>
                <w:sz w:val="22"/>
              </w:rPr>
              <w:t xml:space="preserve">Личностные, </w:t>
            </w:r>
            <w:proofErr w:type="spellStart"/>
            <w:r>
              <w:rPr>
                <w:sz w:val="22"/>
              </w:rPr>
              <w:t>метапредметные</w:t>
            </w:r>
            <w:proofErr w:type="spellEnd"/>
            <w:r>
              <w:rPr>
                <w:sz w:val="22"/>
              </w:rPr>
              <w:t xml:space="preserve"> и предметные результаты освоения обучающимися с ТНР АООП НОО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7" w:right="0" w:firstLine="0"/>
              <w:jc w:val="center"/>
            </w:pPr>
            <w:r>
              <w:t xml:space="preserve">12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1.2.2.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Планируемые результаты освоения коррекционной работы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61" w:right="0" w:firstLine="0"/>
              <w:jc w:val="left"/>
            </w:pPr>
            <w:r>
              <w:t xml:space="preserve">12-14 </w:t>
            </w:r>
          </w:p>
        </w:tc>
      </w:tr>
      <w:tr w:rsidR="00251B26">
        <w:trPr>
          <w:trHeight w:val="564"/>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1.3.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46"/>
            </w:pPr>
            <w:r>
              <w:t xml:space="preserve">Система оценки достижения обучающимися с ТНР планируемых результатов освоения АООП НОО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61" w:right="0" w:firstLine="0"/>
              <w:jc w:val="left"/>
            </w:pPr>
            <w:r>
              <w:t xml:space="preserve">14-22 </w:t>
            </w:r>
          </w:p>
        </w:tc>
      </w:tr>
      <w:tr w:rsidR="00251B26">
        <w:trPr>
          <w:trHeight w:val="56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1.3.1.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46"/>
            </w:pPr>
            <w:r>
              <w:t xml:space="preserve">Система оценки достижений трех групп результатов образования: личностных, </w:t>
            </w:r>
            <w:proofErr w:type="spellStart"/>
            <w:r>
              <w:t>метапредметных</w:t>
            </w:r>
            <w:proofErr w:type="spellEnd"/>
            <w:r>
              <w:t xml:space="preserve"> и предметных.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61" w:right="0" w:firstLine="0"/>
              <w:jc w:val="left"/>
            </w:pPr>
            <w:r>
              <w:t xml:space="preserve">14-20 </w:t>
            </w:r>
          </w:p>
        </w:tc>
      </w:tr>
      <w:tr w:rsidR="00251B26">
        <w:trPr>
          <w:trHeight w:val="564"/>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1.3.2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46"/>
            </w:pPr>
            <w:r>
              <w:t xml:space="preserve">Оценка достижения обучающимися с ТНР планируемых результатов освоения программы коррекционной работы.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61" w:right="0" w:firstLine="0"/>
              <w:jc w:val="left"/>
            </w:pPr>
            <w:r>
              <w:t xml:space="preserve">20-22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b/>
              </w:rPr>
              <w:t xml:space="preserve">2.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rPr>
                <w:b/>
              </w:rPr>
              <w:t xml:space="preserve">Содержательный раздел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61" w:right="0" w:firstLine="0"/>
              <w:jc w:val="left"/>
            </w:pPr>
            <w:r>
              <w:t xml:space="preserve">22-44 </w:t>
            </w:r>
          </w:p>
        </w:tc>
      </w:tr>
      <w:tr w:rsidR="00251B26">
        <w:trPr>
          <w:trHeight w:val="56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2.1.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pPr>
            <w:r>
              <w:t xml:space="preserve">Программа формирования универсальных учебных действий, программы отдельных учебных предметов и модулей, рабочая программа воспитания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7" w:right="0" w:firstLine="0"/>
              <w:jc w:val="center"/>
            </w:pPr>
            <w:r>
              <w:t xml:space="preserve">22 </w:t>
            </w:r>
          </w:p>
        </w:tc>
      </w:tr>
      <w:tr w:rsidR="00251B26">
        <w:trPr>
          <w:trHeight w:val="286"/>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2.2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Программа коррекционной работы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7" w:right="0" w:firstLine="0"/>
              <w:jc w:val="center"/>
            </w:pPr>
            <w:r>
              <w:t xml:space="preserve">22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25" w:right="0" w:firstLine="0"/>
              <w:jc w:val="left"/>
            </w:pPr>
            <w:r>
              <w:t xml:space="preserve">2.2.1.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Цель и задачи коррекционной работы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02" w:right="0" w:firstLine="0"/>
              <w:jc w:val="left"/>
            </w:pPr>
            <w:r>
              <w:t xml:space="preserve">22-23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2.2.2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Принципы коррекционной работы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7" w:right="0" w:firstLine="0"/>
              <w:jc w:val="center"/>
            </w:pPr>
            <w:r>
              <w:t xml:space="preserve">23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2.2.3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Этапы реализации программы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61" w:right="0" w:firstLine="0"/>
              <w:jc w:val="left"/>
            </w:pPr>
            <w:r>
              <w:t xml:space="preserve">23-24 </w:t>
            </w:r>
          </w:p>
        </w:tc>
      </w:tr>
      <w:tr w:rsidR="00251B26">
        <w:trPr>
          <w:trHeight w:val="56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2.2.4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Документы ,отражающие организацию и проведение коррекционно-развивающей работы в системе реализации АООП НОО (вариант 5.1)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146" w:firstLine="0"/>
              <w:jc w:val="right"/>
            </w:pPr>
            <w:r>
              <w:t xml:space="preserve">24-25 </w:t>
            </w:r>
          </w:p>
        </w:tc>
      </w:tr>
      <w:tr w:rsidR="00251B26">
        <w:trPr>
          <w:trHeight w:val="877"/>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2.2.5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1209" w:firstLine="0"/>
            </w:pPr>
            <w:r>
              <w:t xml:space="preserve">Направления программы коррекционной работы общеобразовательной программы начального общего образования обучающихся с </w:t>
            </w:r>
            <w:proofErr w:type="spellStart"/>
            <w:r>
              <w:t>тяжѐлыми</w:t>
            </w:r>
            <w:proofErr w:type="spellEnd"/>
            <w:r>
              <w:t xml:space="preserve"> нарушениями речи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146" w:firstLine="0"/>
              <w:jc w:val="right"/>
            </w:pPr>
            <w:r>
              <w:t xml:space="preserve">25-26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2.2.6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Характеристика содержания направлений коррекционной работы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61" w:right="0" w:firstLine="0"/>
              <w:jc w:val="left"/>
            </w:pPr>
            <w:r>
              <w:t xml:space="preserve">26-30 </w:t>
            </w:r>
          </w:p>
        </w:tc>
      </w:tr>
      <w:tr w:rsidR="00251B26">
        <w:trPr>
          <w:trHeight w:val="56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2.2.7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Система комплексного психолого-педагогического сопровождения и поддержки обучающихся с ОВЗ (ТНР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61" w:right="0" w:firstLine="0"/>
              <w:jc w:val="left"/>
            </w:pPr>
            <w:r>
              <w:t xml:space="preserve">30-32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2.2.8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Содержание курсов коррекционно-развивающей области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02" w:right="0" w:firstLine="0"/>
              <w:jc w:val="left"/>
            </w:pPr>
            <w:r>
              <w:t xml:space="preserve">32-42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2.2.9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Контроль динамики планируемых результатов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2" w:right="0" w:firstLine="0"/>
              <w:jc w:val="center"/>
            </w:pPr>
            <w:r>
              <w:t xml:space="preserve">42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2.2.10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Оценка качества выполнения программы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2" w:right="0" w:firstLine="0"/>
              <w:jc w:val="center"/>
            </w:pPr>
            <w:r>
              <w:t xml:space="preserve">42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2.2.11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Коррекционная работа в урочное время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02" w:right="0" w:firstLine="0"/>
              <w:jc w:val="left"/>
            </w:pPr>
            <w:r>
              <w:t xml:space="preserve">43-44 </w:t>
            </w:r>
          </w:p>
        </w:tc>
      </w:tr>
    </w:tbl>
    <w:p w:rsidR="00251B26" w:rsidRDefault="00251B26">
      <w:pPr>
        <w:spacing w:after="0" w:line="259" w:lineRule="auto"/>
        <w:ind w:left="-461" w:right="11527" w:firstLine="0"/>
        <w:jc w:val="left"/>
      </w:pPr>
    </w:p>
    <w:tbl>
      <w:tblPr>
        <w:tblStyle w:val="TableGrid"/>
        <w:tblW w:w="10584" w:type="dxa"/>
        <w:tblInd w:w="675" w:type="dxa"/>
        <w:tblCellMar>
          <w:left w:w="7" w:type="dxa"/>
          <w:right w:w="122" w:type="dxa"/>
        </w:tblCellMar>
        <w:tblLook w:val="04A0" w:firstRow="1" w:lastRow="0" w:firstColumn="1" w:lastColumn="0" w:noHBand="0" w:noVBand="1"/>
      </w:tblPr>
      <w:tblGrid>
        <w:gridCol w:w="994"/>
        <w:gridCol w:w="8640"/>
        <w:gridCol w:w="950"/>
      </w:tblGrid>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lastRenderedPageBreak/>
              <w:t xml:space="preserve">3.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rPr>
                <w:b/>
              </w:rPr>
              <w:t xml:space="preserve">Организационный раздел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6" w:right="0" w:firstLine="0"/>
              <w:jc w:val="left"/>
            </w:pPr>
            <w:r>
              <w:t xml:space="preserve">44-58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3.1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Учебный план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2" w:right="0" w:firstLine="0"/>
              <w:jc w:val="center"/>
            </w:pPr>
            <w:r>
              <w:t xml:space="preserve">44-45 </w:t>
            </w:r>
          </w:p>
        </w:tc>
      </w:tr>
      <w:tr w:rsidR="00251B26">
        <w:trPr>
          <w:trHeight w:val="56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3.2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pPr>
            <w:r>
              <w:t xml:space="preserve">Календарный учебный график, календарный план воспитательной работы соответствуют данным разделам ООП НОО.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34" w:right="0" w:firstLine="0"/>
              <w:jc w:val="center"/>
            </w:pPr>
            <w:r>
              <w:t xml:space="preserve">45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3.3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План внеурочной деятельности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2" w:right="0" w:firstLine="0"/>
              <w:jc w:val="center"/>
            </w:pPr>
            <w:r>
              <w:t xml:space="preserve">45-54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3.3.1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Общие положения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34" w:right="0" w:firstLine="0"/>
              <w:jc w:val="center"/>
            </w:pPr>
            <w:r>
              <w:t xml:space="preserve">45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3.3.2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Механизм конструирования модели плана внеурочной деятельности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6" w:right="0" w:firstLine="0"/>
              <w:jc w:val="left"/>
            </w:pPr>
            <w:r>
              <w:t xml:space="preserve">45-46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3.3.3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Назначение плана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94" w:right="0" w:firstLine="0"/>
              <w:jc w:val="left"/>
            </w:pPr>
            <w:r>
              <w:t xml:space="preserve">46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3.3.4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Основными задачами организации внеурочной деятельности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94" w:right="0" w:firstLine="0"/>
              <w:jc w:val="left"/>
            </w:pPr>
            <w:r>
              <w:t xml:space="preserve">46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3.3.5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Направления внеурочной деятельности и их содержательное наполнение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2" w:right="0" w:firstLine="0"/>
              <w:jc w:val="center"/>
            </w:pPr>
            <w:r>
              <w:t xml:space="preserve">46-47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3.3.6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Формы организации внеурочной деятельности.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34" w:right="0" w:firstLine="0"/>
              <w:jc w:val="center"/>
            </w:pPr>
            <w:r>
              <w:t xml:space="preserve">48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3.3.7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Состав групп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34" w:right="0" w:firstLine="0"/>
              <w:jc w:val="center"/>
            </w:pPr>
            <w:r>
              <w:t xml:space="preserve">48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3.3.8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Режим организации внеурочной деятельности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2" w:right="0" w:firstLine="0"/>
              <w:jc w:val="center"/>
            </w:pPr>
            <w:r>
              <w:t xml:space="preserve">48-49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3.3.9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Планируемые результаты внеурочной деятельности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34" w:right="0" w:firstLine="0"/>
              <w:jc w:val="center"/>
            </w:pPr>
            <w:r>
              <w:t xml:space="preserve">49 </w:t>
            </w:r>
          </w:p>
        </w:tc>
      </w:tr>
      <w:tr w:rsidR="00251B26">
        <w:trPr>
          <w:trHeight w:val="559"/>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3.3.10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pPr>
            <w:r>
              <w:t xml:space="preserve">Реализация плана внеурочной деятельности с </w:t>
            </w:r>
            <w:proofErr w:type="spellStart"/>
            <w:r>
              <w:t>учѐтом</w:t>
            </w:r>
            <w:proofErr w:type="spellEnd"/>
            <w:r>
              <w:t xml:space="preserve"> электронного обучения, дистанционных образовательных технологий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2" w:right="0" w:firstLine="0"/>
              <w:jc w:val="center"/>
            </w:pPr>
            <w:r>
              <w:t xml:space="preserve">49-50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3.3.11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Содержание плана внеурочной деятельности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58" w:right="0" w:firstLine="0"/>
              <w:jc w:val="left"/>
            </w:pPr>
            <w:r>
              <w:t xml:space="preserve">50-54 </w:t>
            </w:r>
          </w:p>
        </w:tc>
      </w:tr>
      <w:tr w:rsidR="00251B26">
        <w:trPr>
          <w:trHeight w:val="56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3.4.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pPr>
            <w:r>
              <w:t xml:space="preserve">Система условий реализации адаптированной основной общеобразовательной программы для детей с тяжелыми нарушениями речи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58" w:right="0" w:firstLine="0"/>
              <w:jc w:val="left"/>
            </w:pPr>
            <w:r>
              <w:t xml:space="preserve">54-56 </w:t>
            </w:r>
          </w:p>
        </w:tc>
      </w:tr>
      <w:tr w:rsidR="00251B26">
        <w:trPr>
          <w:trHeight w:val="423"/>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3.4.1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Основные требования к условиям реализации программы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58" w:right="0" w:firstLine="0"/>
              <w:jc w:val="left"/>
            </w:pPr>
            <w:r>
              <w:t xml:space="preserve">54-55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3.4.2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Кадровое обеспечение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58" w:right="0" w:firstLine="0"/>
              <w:jc w:val="center"/>
            </w:pPr>
            <w:r>
              <w:t xml:space="preserve">55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3.4.3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Материально-техническая база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58" w:right="0" w:firstLine="0"/>
              <w:jc w:val="center"/>
            </w:pPr>
            <w:r>
              <w:t xml:space="preserve">55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3.4.4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Информационно-методическое обеспечение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58" w:right="0" w:firstLine="0"/>
              <w:jc w:val="left"/>
            </w:pPr>
            <w:r>
              <w:t xml:space="preserve">55-56 </w:t>
            </w:r>
          </w:p>
        </w:tc>
      </w:tr>
      <w:tr w:rsidR="00251B26">
        <w:trPr>
          <w:trHeight w:val="42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3.4.5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Механизмы реализации программы коррекционной работы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58" w:right="0" w:firstLine="0"/>
              <w:jc w:val="center"/>
            </w:pPr>
            <w:r>
              <w:t xml:space="preserve">56 </w:t>
            </w:r>
          </w:p>
        </w:tc>
      </w:tr>
      <w:tr w:rsidR="00251B26">
        <w:trPr>
          <w:trHeight w:val="562"/>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3.5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Контроль за состоянием системы условий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58" w:right="0" w:firstLine="0"/>
              <w:jc w:val="left"/>
            </w:pPr>
            <w:r>
              <w:t xml:space="preserve">56-57 </w:t>
            </w:r>
          </w:p>
        </w:tc>
      </w:tr>
      <w:tr w:rsidR="00251B26">
        <w:trPr>
          <w:trHeight w:val="425"/>
        </w:trPr>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5.6 </w:t>
            </w:r>
          </w:p>
        </w:tc>
        <w:tc>
          <w:tcPr>
            <w:tcW w:w="864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Контроль за деятельностью педагогов в реализации АООП НОО вариант 5.1 </w:t>
            </w:r>
          </w:p>
        </w:tc>
        <w:tc>
          <w:tcPr>
            <w:tcW w:w="9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58" w:right="0" w:firstLine="0"/>
              <w:jc w:val="center"/>
            </w:pPr>
            <w:r>
              <w:t xml:space="preserve">58 </w:t>
            </w:r>
          </w:p>
        </w:tc>
      </w:tr>
    </w:tbl>
    <w:p w:rsidR="00147BF2" w:rsidRDefault="00147BF2">
      <w:pPr>
        <w:pStyle w:val="1"/>
        <w:spacing w:after="158"/>
        <w:ind w:left="2432" w:right="1938"/>
      </w:pPr>
    </w:p>
    <w:p w:rsidR="00147BF2" w:rsidRDefault="00147BF2" w:rsidP="00147BF2"/>
    <w:p w:rsidR="00147BF2" w:rsidRDefault="00147BF2" w:rsidP="00147BF2"/>
    <w:p w:rsidR="00147BF2" w:rsidRDefault="00147BF2" w:rsidP="00147BF2"/>
    <w:p w:rsidR="00147BF2" w:rsidRDefault="00147BF2" w:rsidP="00147BF2"/>
    <w:p w:rsidR="00147BF2" w:rsidRDefault="00147BF2" w:rsidP="00147BF2"/>
    <w:p w:rsidR="00147BF2" w:rsidRDefault="00147BF2" w:rsidP="00147BF2"/>
    <w:p w:rsidR="00147BF2" w:rsidRDefault="00147BF2" w:rsidP="00147BF2"/>
    <w:p w:rsidR="00147BF2" w:rsidRPr="00147BF2" w:rsidRDefault="00147BF2" w:rsidP="00147BF2"/>
    <w:p w:rsidR="00251B26" w:rsidRDefault="00F920B1">
      <w:pPr>
        <w:pStyle w:val="1"/>
        <w:spacing w:after="158"/>
        <w:ind w:left="2432" w:right="1938"/>
      </w:pPr>
      <w:r>
        <w:lastRenderedPageBreak/>
        <w:t xml:space="preserve">Общие положения </w:t>
      </w:r>
    </w:p>
    <w:p w:rsidR="00251B26" w:rsidRDefault="00F920B1">
      <w:pPr>
        <w:spacing w:after="8" w:line="270" w:lineRule="auto"/>
        <w:ind w:left="801" w:right="41" w:firstLine="173"/>
        <w:jc w:val="left"/>
      </w:pPr>
      <w:r>
        <w:rPr>
          <w:b/>
          <w:color w:val="000009"/>
        </w:rPr>
        <w:t xml:space="preserve">Определение и назначение адаптированной основной общеобразовательной </w:t>
      </w:r>
      <w:proofErr w:type="spellStart"/>
      <w:r>
        <w:rPr>
          <w:b/>
          <w:color w:val="000009"/>
        </w:rPr>
        <w:t>програм</w:t>
      </w:r>
      <w:proofErr w:type="spellEnd"/>
      <w:r>
        <w:rPr>
          <w:b/>
          <w:color w:val="000009"/>
        </w:rPr>
        <w:t xml:space="preserve">- мы начального общего образования обучающихся с тяжелыми нарушениями речи </w:t>
      </w:r>
    </w:p>
    <w:p w:rsidR="00251B26" w:rsidRDefault="00F920B1">
      <w:pPr>
        <w:spacing w:after="8" w:line="270" w:lineRule="auto"/>
        <w:ind w:left="811" w:right="41"/>
        <w:jc w:val="left"/>
      </w:pPr>
      <w:r>
        <w:rPr>
          <w:b/>
          <w:color w:val="000009"/>
        </w:rPr>
        <w:t>(вариант 5.1)</w:t>
      </w:r>
      <w:r>
        <w:rPr>
          <w:b/>
        </w:rPr>
        <w:t xml:space="preserve"> </w:t>
      </w:r>
    </w:p>
    <w:p w:rsidR="00251B26" w:rsidRDefault="00F920B1">
      <w:pPr>
        <w:ind w:left="801" w:right="450" w:firstLine="540"/>
      </w:pPr>
      <w:r>
        <w:t xml:space="preserve">АООП НОО разработана с учетом особенностей психофизического развития, индивидуальных возможностей обучающихся с ТНР (вариант 1) и обеспечивает освоение содержания образования, коррекцию нарушений развития и социальную адаптацию. АООП НОО обучающихся, имеющих инвалидность, дополняется индивидуальной программой реабилитации, </w:t>
      </w:r>
      <w:proofErr w:type="spellStart"/>
      <w:r>
        <w:t>абилитации</w:t>
      </w:r>
      <w:proofErr w:type="spellEnd"/>
      <w: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t>абилитации</w:t>
      </w:r>
      <w:proofErr w:type="spellEnd"/>
      <w:r>
        <w:t xml:space="preserve">. </w:t>
      </w:r>
    </w:p>
    <w:p w:rsidR="00251B26" w:rsidRDefault="00F920B1">
      <w:pPr>
        <w:spacing w:after="28" w:line="259" w:lineRule="auto"/>
        <w:ind w:left="801" w:right="531" w:firstLine="173"/>
      </w:pPr>
      <w:proofErr w:type="gramStart"/>
      <w:r>
        <w:rPr>
          <w:color w:val="000009"/>
        </w:rPr>
        <w:t>Адаптированная основная общеобразовательная программа (далее – АООП) начального общего образования (далее – НОО) обучающихся с тяжелыми нарушениями реч</w:t>
      </w:r>
      <w:r w:rsidR="001A1084">
        <w:rPr>
          <w:color w:val="000009"/>
        </w:rPr>
        <w:t>и (далее – ТНР) (вариант 5.1) М</w:t>
      </w:r>
      <w:r>
        <w:rPr>
          <w:color w:val="000009"/>
        </w:rPr>
        <w:t>ОУ СОШ №</w:t>
      </w:r>
      <w:r w:rsidR="001A1084">
        <w:rPr>
          <w:color w:val="000009"/>
        </w:rPr>
        <w:t>31</w:t>
      </w:r>
      <w:r>
        <w:rPr>
          <w:color w:val="000009"/>
        </w:rPr>
        <w:t xml:space="preserve"> г. </w:t>
      </w:r>
      <w:r w:rsidR="001A1084">
        <w:rPr>
          <w:color w:val="000009"/>
        </w:rPr>
        <w:t xml:space="preserve">Твери </w:t>
      </w:r>
      <w:r>
        <w:rPr>
          <w:color w:val="000009"/>
        </w:rPr>
        <w:t>–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разработанная в соответствии с ФГОС НОО обучающихся с ОВЗ</w:t>
      </w:r>
      <w:proofErr w:type="gramEnd"/>
      <w:r>
        <w:rPr>
          <w:color w:val="000009"/>
        </w:rPr>
        <w:t xml:space="preserve"> и ФАОП НОО. </w:t>
      </w:r>
      <w:r>
        <w:t xml:space="preserve">Адаптация программы включила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w:t>
      </w:r>
    </w:p>
    <w:p w:rsidR="00251B26" w:rsidRDefault="00F920B1">
      <w:pPr>
        <w:ind w:left="801" w:right="450" w:firstLine="173"/>
      </w:pPr>
      <w:r>
        <w:t xml:space="preserve">Зачисление на обучение по АООП НОО осуществляется только с согласия (по заявлению) родителей (законных представителей) обучающегося и на основании рекомендаций ПМПК. </w:t>
      </w:r>
    </w:p>
    <w:p w:rsidR="00251B26" w:rsidRDefault="00F920B1">
      <w:pPr>
        <w:spacing w:after="4" w:line="281" w:lineRule="auto"/>
        <w:ind w:left="675" w:right="454" w:firstLine="173"/>
        <w:jc w:val="left"/>
      </w:pPr>
      <w:r>
        <w:t xml:space="preserve">Обучающиеся с ОВЗ, завершившие обучение по АООП НОО, при переходе на уровень основного общего образования могут продолжить обучение как по основной образовательной программе основного общего образования (ООП ООО), так и по адаптированной основной образовательной программе основного общего образования (АООП ООО) </w:t>
      </w:r>
    </w:p>
    <w:p w:rsidR="00251B26" w:rsidRDefault="00F920B1">
      <w:pPr>
        <w:ind w:left="801" w:right="450" w:firstLine="233"/>
      </w:pPr>
      <w:r>
        <w:t xml:space="preserve">АООП НОО обучающихся с ТНР разработана в строгом соответствии со следующими нормативными документами: </w:t>
      </w:r>
    </w:p>
    <w:p w:rsidR="00251B26" w:rsidRDefault="00F920B1">
      <w:pPr>
        <w:numPr>
          <w:ilvl w:val="0"/>
          <w:numId w:val="1"/>
        </w:numPr>
        <w:ind w:right="500" w:firstLine="173"/>
      </w:pPr>
      <w:r>
        <w:t xml:space="preserve">Федеральный закон «Об образовании в Российской Федерации» от 29.12.2012 </w:t>
      </w:r>
    </w:p>
    <w:p w:rsidR="00251B26" w:rsidRDefault="00F920B1">
      <w:pPr>
        <w:ind w:left="1002" w:right="450"/>
      </w:pPr>
      <w:r>
        <w:t xml:space="preserve">№273-ФЗ (с изменениями и дополнениями от 24.07.2023 №371-ФЗ); </w:t>
      </w:r>
    </w:p>
    <w:p w:rsidR="00251B26" w:rsidRDefault="00F920B1">
      <w:pPr>
        <w:ind w:left="801" w:right="554" w:firstLine="173"/>
      </w:pPr>
      <w:r>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 </w:t>
      </w:r>
    </w:p>
    <w:p w:rsidR="00251B26" w:rsidRDefault="00F920B1">
      <w:pPr>
        <w:ind w:left="801" w:right="547" w:firstLine="173"/>
      </w:pPr>
      <w:r>
        <w:t xml:space="preserve">-Приказ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 </w:t>
      </w:r>
    </w:p>
    <w:p w:rsidR="00251B26" w:rsidRDefault="00F920B1">
      <w:pPr>
        <w:numPr>
          <w:ilvl w:val="0"/>
          <w:numId w:val="1"/>
        </w:numPr>
        <w:ind w:right="500" w:firstLine="173"/>
      </w:pPr>
      <w: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начального общего образования обучающихся с ОВЗ) </w:t>
      </w:r>
    </w:p>
    <w:p w:rsidR="00251B26" w:rsidRDefault="00F920B1">
      <w:pPr>
        <w:ind w:left="801" w:right="553" w:firstLine="173"/>
      </w:pPr>
      <w:r>
        <w:t xml:space="preserve">-Приказ </w:t>
      </w:r>
      <w:proofErr w:type="spellStart"/>
      <w:r>
        <w:t>Минпросвещения</w:t>
      </w:r>
      <w:proofErr w:type="spellEnd"/>
      <w:r>
        <w:t xml:space="preserve">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w:t>
      </w:r>
    </w:p>
    <w:p w:rsidR="00251B26" w:rsidRDefault="00F920B1">
      <w:pPr>
        <w:ind w:left="811" w:right="450"/>
      </w:pPr>
      <w:r>
        <w:lastRenderedPageBreak/>
        <w:t xml:space="preserve">(интеллектуальными нарушениями)» (Зарегистрировано в Минюсте России 6 февраля 2023 г. </w:t>
      </w:r>
    </w:p>
    <w:p w:rsidR="00251B26" w:rsidRDefault="00F920B1">
      <w:pPr>
        <w:ind w:left="811" w:right="450"/>
      </w:pPr>
      <w:r>
        <w:t xml:space="preserve">№ 72264) </w:t>
      </w:r>
    </w:p>
    <w:p w:rsidR="00251B26" w:rsidRDefault="00F920B1">
      <w:pPr>
        <w:spacing w:after="52"/>
        <w:ind w:left="801" w:right="450" w:firstLine="173"/>
      </w:pPr>
      <w:r>
        <w:t xml:space="preserve">-Приказ  Министерства  просвещения  РФ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
    <w:p w:rsidR="00251B26" w:rsidRDefault="00F920B1">
      <w:pPr>
        <w:ind w:left="801" w:right="550" w:firstLine="283"/>
      </w:pPr>
      <w: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 </w:t>
      </w:r>
    </w:p>
    <w:p w:rsidR="00251B26" w:rsidRDefault="00F920B1">
      <w:pPr>
        <w:ind w:left="801" w:right="555" w:firstLine="173"/>
      </w:pPr>
      <w:r>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учебников, утвержденный приказом Министерства просвещения Российской Федерации от 21.09.2022 №858; </w:t>
      </w:r>
    </w:p>
    <w:p w:rsidR="00251B26" w:rsidRDefault="00F920B1">
      <w:pPr>
        <w:ind w:left="801" w:right="549" w:firstLine="173"/>
      </w:pPr>
      <w:r>
        <w:t xml:space="preserve">-Приказ </w:t>
      </w:r>
      <w:proofErr w:type="spellStart"/>
      <w:r>
        <w:t>Минпросвещения</w:t>
      </w:r>
      <w:proofErr w:type="spellEnd"/>
      <w:r>
        <w:t xml:space="preserve"> России от 21.07.2023 № 556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w:t>
      </w:r>
    </w:p>
    <w:p w:rsidR="00251B26" w:rsidRDefault="00F920B1">
      <w:pPr>
        <w:ind w:left="801" w:right="551" w:firstLine="427"/>
      </w:pPr>
      <w:r>
        <w:t xml:space="preserve">-Приказ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 </w:t>
      </w:r>
    </w:p>
    <w:p w:rsidR="00251B26" w:rsidRDefault="00F920B1">
      <w:pPr>
        <w:ind w:left="801" w:right="553" w:firstLine="427"/>
      </w:pPr>
      <w: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№28 (далее – СП 2.4.3648-20); </w:t>
      </w:r>
    </w:p>
    <w:p w:rsidR="00251B26" w:rsidRDefault="00F920B1">
      <w:pPr>
        <w:ind w:left="801" w:right="553" w:firstLine="427"/>
      </w:pPr>
      <w: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№2 (далее - СанПиН 1.2.3685- 21); </w:t>
      </w:r>
    </w:p>
    <w:p w:rsidR="00251B26" w:rsidRDefault="00F920B1">
      <w:pPr>
        <w:numPr>
          <w:ilvl w:val="0"/>
          <w:numId w:val="2"/>
        </w:numPr>
        <w:spacing w:after="28" w:line="259" w:lineRule="auto"/>
        <w:ind w:right="541" w:firstLine="427"/>
      </w:pPr>
      <w:r>
        <w:t xml:space="preserve">Устав   </w:t>
      </w:r>
      <w:r>
        <w:rPr>
          <w:color w:val="000009"/>
        </w:rPr>
        <w:t>МОУ СОШ №</w:t>
      </w:r>
      <w:r w:rsidR="001A1084">
        <w:rPr>
          <w:color w:val="000009"/>
        </w:rPr>
        <w:t>31</w:t>
      </w:r>
      <w:r>
        <w:rPr>
          <w:color w:val="000009"/>
        </w:rPr>
        <w:t xml:space="preserve"> г. </w:t>
      </w:r>
      <w:r w:rsidR="001A1084">
        <w:rPr>
          <w:color w:val="000009"/>
        </w:rPr>
        <w:t>Твери</w:t>
      </w:r>
      <w:r>
        <w:t xml:space="preserve"> </w:t>
      </w:r>
    </w:p>
    <w:p w:rsidR="00251B26" w:rsidRDefault="00F920B1">
      <w:pPr>
        <w:ind w:left="1254" w:right="450"/>
      </w:pPr>
      <w:r>
        <w:t xml:space="preserve">При составлении учебного плана использовались: </w:t>
      </w:r>
    </w:p>
    <w:p w:rsidR="00251B26" w:rsidRDefault="00F920B1">
      <w:pPr>
        <w:ind w:left="801" w:right="554" w:firstLine="427"/>
      </w:pPr>
      <w:r>
        <w:t xml:space="preserve">-Министерство образования и науки Российской Федерации Департамент государственной политики в сфере общего образования Письмо от 25 мая 2015 года № 08-761 «Об изучении предметных областей: "Основы религиозных культур и светской этики" и </w:t>
      </w:r>
    </w:p>
    <w:p w:rsidR="00251B26" w:rsidRDefault="00F920B1">
      <w:pPr>
        <w:ind w:left="811" w:right="450"/>
      </w:pPr>
      <w:r>
        <w:t xml:space="preserve">"Основы духовно-нравственной культуры народов России" </w:t>
      </w:r>
    </w:p>
    <w:p w:rsidR="00251B26" w:rsidRDefault="00F920B1">
      <w:pPr>
        <w:numPr>
          <w:ilvl w:val="0"/>
          <w:numId w:val="2"/>
        </w:numPr>
        <w:ind w:right="541" w:firstLine="427"/>
      </w:pPr>
      <w:r>
        <w:t xml:space="preserve">Письмо Министерства просвещения РФ от 05.07.2022 №ТВ-1290/03 «О направлении методических рекомендаций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rsidR="00251B26" w:rsidRDefault="00F920B1">
      <w:pPr>
        <w:ind w:left="801" w:right="450" w:firstLine="427"/>
      </w:pPr>
      <w:r>
        <w:t xml:space="preserve">-Письмо Министерства просвещения РФ от 16.01.2023 №03-68 «О направлении информации о введении федеральных основных общеобразовательных программ»; </w:t>
      </w:r>
    </w:p>
    <w:p w:rsidR="00251B26" w:rsidRDefault="00F920B1">
      <w:pPr>
        <w:spacing w:after="17" w:line="265" w:lineRule="auto"/>
        <w:ind w:left="10" w:right="648"/>
        <w:jc w:val="right"/>
      </w:pPr>
      <w:r>
        <w:lastRenderedPageBreak/>
        <w:t xml:space="preserve">-Письмо Министерства   просвещения   РФ   от   13.01.2023   №03-49   «О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среднего общего образования»; </w:t>
      </w:r>
    </w:p>
    <w:p w:rsidR="00251B26" w:rsidRDefault="00F920B1">
      <w:pPr>
        <w:ind w:left="801" w:right="450" w:firstLine="427"/>
      </w:pPr>
      <w:r>
        <w:t xml:space="preserve">-Письмо Министерства просвещения РФ от 03.03.2023 №03-327 «О направлении информации по введению федеральных основных общеобразовательных программ»; </w:t>
      </w:r>
    </w:p>
    <w:p w:rsidR="00251B26" w:rsidRDefault="00F920B1">
      <w:pPr>
        <w:ind w:left="801" w:right="450" w:firstLine="427"/>
      </w:pPr>
      <w:r>
        <w:t xml:space="preserve">-Учебно-методический </w:t>
      </w:r>
      <w:r>
        <w:tab/>
        <w:t xml:space="preserve">комплекс </w:t>
      </w:r>
      <w:r>
        <w:tab/>
        <w:t xml:space="preserve">программы </w:t>
      </w:r>
      <w:r>
        <w:tab/>
        <w:t xml:space="preserve">развития </w:t>
      </w:r>
      <w:r>
        <w:tab/>
        <w:t xml:space="preserve">социальной </w:t>
      </w:r>
      <w:r>
        <w:tab/>
        <w:t xml:space="preserve">активности обучающихся начальных классов «Орлята России» (https://орлятароссии.рдш.рф/) </w:t>
      </w:r>
    </w:p>
    <w:p w:rsidR="00251B26" w:rsidRDefault="00F920B1">
      <w:pPr>
        <w:ind w:left="1254" w:right="450"/>
      </w:pPr>
      <w:r>
        <w:t xml:space="preserve">-Цикл внеурочных занятий «Разговоры о важном», (https://razgovor.edsoo.ru/) </w:t>
      </w:r>
    </w:p>
    <w:p w:rsidR="00251B26" w:rsidRDefault="00F920B1">
      <w:pPr>
        <w:ind w:left="801" w:right="552" w:firstLine="427"/>
      </w:pPr>
      <w:r>
        <w:t xml:space="preserve">-Письмо Министерства образования и науки РФ от 19 января 2018 №08-96 «О методических рекомендациях»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 </w:t>
      </w:r>
    </w:p>
    <w:p w:rsidR="00251B26" w:rsidRDefault="00F920B1">
      <w:pPr>
        <w:ind w:left="1254" w:right="450"/>
      </w:pPr>
      <w:r>
        <w:t xml:space="preserve">-Письмо Министерства образования и науки Российской Федерации от 31.03.2015г. </w:t>
      </w:r>
    </w:p>
    <w:p w:rsidR="00251B26" w:rsidRDefault="00F920B1">
      <w:pPr>
        <w:ind w:left="1254" w:right="450"/>
      </w:pPr>
      <w:r>
        <w:t xml:space="preserve">№08-461 «О направлении регламента выбора модуля курса ОРКСЭ». </w:t>
      </w:r>
    </w:p>
    <w:p w:rsidR="00251B26" w:rsidRDefault="00F920B1">
      <w:pPr>
        <w:ind w:left="801" w:right="450" w:firstLine="427"/>
      </w:pPr>
      <w:r>
        <w:t xml:space="preserve">-Письмо Минздрава России от 30.06.2023 № 15-2/2460 «По вопросу порядка допуска несовершеннолетних обучающихся к занятиям физической культуры» </w:t>
      </w:r>
    </w:p>
    <w:p w:rsidR="00251B26" w:rsidRDefault="00F920B1">
      <w:pPr>
        <w:spacing w:after="32"/>
        <w:ind w:left="801" w:right="549" w:firstLine="427"/>
      </w:pPr>
      <w:r>
        <w:t>-Инструктивно-методическое письмо «Об инклюзивном образовании обучающихся с ограниченными возможностями здоровья в образовательных организациях,</w:t>
      </w:r>
      <w:r w:rsidR="001A1084">
        <w:t xml:space="preserve"> </w:t>
      </w:r>
      <w:r>
        <w:t>осуществляющих образовательную деятельность по образовательным программам начального общего,</w:t>
      </w:r>
      <w:r w:rsidR="001A1084">
        <w:t xml:space="preserve"> </w:t>
      </w:r>
      <w:r>
        <w:t xml:space="preserve">основного общего и (или) среднего общего образования» №03-28-3907/17-0-0 от 11.07.2017 г. </w:t>
      </w:r>
    </w:p>
    <w:p w:rsidR="00251B26" w:rsidRDefault="00F920B1">
      <w:pPr>
        <w:spacing w:after="43"/>
        <w:ind w:left="801" w:right="450" w:firstLine="427"/>
      </w:pPr>
      <w:r>
        <w:t xml:space="preserve">-Письмо </w:t>
      </w:r>
      <w:proofErr w:type="spellStart"/>
      <w:r>
        <w:t>Минобрнауки</w:t>
      </w:r>
      <w:proofErr w:type="spellEnd"/>
      <w:r>
        <w:t xml:space="preserve"> России от 20.02.2017 N 07-818 "О направлении Методических рекомендаций по вопросам организации образования в рамках внедрения ФГОС ОВЗ" (вместе с "Методическими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251B26" w:rsidRDefault="00F920B1">
      <w:pPr>
        <w:spacing w:after="107"/>
        <w:ind w:left="801" w:right="450" w:firstLine="847"/>
      </w:pPr>
      <w:r>
        <w:t>-Распоряжение Министерства Просвещения Российской Федерации от 6 августа 2020 №Р-75 «Об утверждении примерного положения об оказании логопедической помощи в организациях,</w:t>
      </w:r>
      <w:r w:rsidR="006E4FC9">
        <w:t xml:space="preserve"> </w:t>
      </w:r>
      <w:r>
        <w:t xml:space="preserve">осуществляющих образовательную деятельность» </w:t>
      </w:r>
    </w:p>
    <w:p w:rsidR="00251B26" w:rsidRDefault="00F920B1">
      <w:pPr>
        <w:spacing w:after="17" w:line="265" w:lineRule="auto"/>
        <w:ind w:left="10" w:right="447"/>
        <w:jc w:val="right"/>
      </w:pPr>
      <w:r>
        <w:t xml:space="preserve">АООП НОО для обучающихся с ТНР состоит из следующих разделов: целевой, </w:t>
      </w:r>
      <w:proofErr w:type="spellStart"/>
      <w:r>
        <w:t>содер</w:t>
      </w:r>
      <w:proofErr w:type="spellEnd"/>
      <w:r>
        <w:t xml:space="preserve">- </w:t>
      </w:r>
    </w:p>
    <w:p w:rsidR="00251B26" w:rsidRDefault="00F920B1">
      <w:pPr>
        <w:spacing w:after="38"/>
        <w:ind w:left="1038" w:right="450"/>
      </w:pPr>
      <w:proofErr w:type="spellStart"/>
      <w:r>
        <w:t>жательный</w:t>
      </w:r>
      <w:proofErr w:type="spellEnd"/>
      <w:r>
        <w:t xml:space="preserve">, организационный: </w:t>
      </w:r>
    </w:p>
    <w:p w:rsidR="00251B26" w:rsidRDefault="00F920B1">
      <w:pPr>
        <w:numPr>
          <w:ilvl w:val="0"/>
          <w:numId w:val="3"/>
        </w:numPr>
        <w:ind w:left="1057" w:right="450" w:hanging="142"/>
      </w:pPr>
      <w:r>
        <w:t xml:space="preserve">Целевой раздел АООП НОО для обучающихся с ТНР отражает основные цели начального общего образования, </w:t>
      </w:r>
      <w:proofErr w:type="spellStart"/>
      <w:r>
        <w:t>т.е</w:t>
      </w:r>
      <w:proofErr w:type="spellEnd"/>
      <w:r>
        <w:t xml:space="preserve">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 Целевой раздел включает: </w:t>
      </w:r>
    </w:p>
    <w:p w:rsidR="00251B26" w:rsidRDefault="00F920B1">
      <w:pPr>
        <w:spacing w:after="32"/>
        <w:ind w:left="1038" w:right="450"/>
      </w:pPr>
      <w:r>
        <w:t xml:space="preserve">-пояснительную записку; </w:t>
      </w:r>
    </w:p>
    <w:p w:rsidR="00251B26" w:rsidRDefault="00F920B1">
      <w:pPr>
        <w:spacing w:after="31"/>
        <w:ind w:left="1038" w:right="1058"/>
      </w:pPr>
      <w:r>
        <w:t xml:space="preserve">-планируемые результаты освоения обучающимися начального общего образования; -систему оценки достижения планируемых результатов освоения программ начального общего образования. </w:t>
      </w:r>
    </w:p>
    <w:p w:rsidR="00251B26" w:rsidRDefault="00F920B1">
      <w:pPr>
        <w:numPr>
          <w:ilvl w:val="0"/>
          <w:numId w:val="3"/>
        </w:numPr>
        <w:spacing w:after="35"/>
        <w:ind w:left="1057" w:right="450" w:hanging="142"/>
      </w:pPr>
      <w:r>
        <w:lastRenderedPageBreak/>
        <w:t xml:space="preserve">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w:t>
      </w:r>
      <w:proofErr w:type="spellStart"/>
      <w:r>
        <w:t>метапредметных</w:t>
      </w:r>
      <w:proofErr w:type="spellEnd"/>
      <w:r>
        <w:t xml:space="preserve"> и предметных результатов: </w:t>
      </w:r>
    </w:p>
    <w:p w:rsidR="00251B26" w:rsidRDefault="00F920B1">
      <w:pPr>
        <w:ind w:left="811" w:right="450"/>
      </w:pPr>
      <w:r>
        <w:t>-</w:t>
      </w:r>
      <w:r>
        <w:rPr>
          <w:rFonts w:ascii="Arial" w:eastAsia="Arial" w:hAnsi="Arial" w:cs="Arial"/>
        </w:rPr>
        <w:t xml:space="preserve"> </w:t>
      </w:r>
      <w:r>
        <w:rPr>
          <w:sz w:val="22"/>
        </w:rPr>
        <w:t xml:space="preserve"> </w:t>
      </w:r>
      <w:r>
        <w:t xml:space="preserve">рабочие программы учебных предметов, учебных курсов (в том числе внеурочной деятельности), учебных модулей; -программу формирования УУД. </w:t>
      </w:r>
    </w:p>
    <w:p w:rsidR="00251B26" w:rsidRDefault="00F920B1">
      <w:pPr>
        <w:spacing w:after="32"/>
        <w:ind w:left="811" w:right="450"/>
      </w:pPr>
      <w:r>
        <w:t xml:space="preserve">-программа воспитания </w:t>
      </w:r>
    </w:p>
    <w:p w:rsidR="00251B26" w:rsidRDefault="00F920B1">
      <w:pPr>
        <w:spacing w:after="35"/>
        <w:ind w:left="1066" w:right="450"/>
      </w:pPr>
      <w:r>
        <w:t xml:space="preserve">-программу коррекционной работы; </w:t>
      </w:r>
    </w:p>
    <w:p w:rsidR="00251B26" w:rsidRDefault="00F920B1">
      <w:pPr>
        <w:spacing w:after="30"/>
        <w:ind w:left="943" w:right="450" w:hanging="142"/>
      </w:pPr>
      <w:r>
        <w:t>3.</w:t>
      </w:r>
      <w:r>
        <w:rPr>
          <w:rFonts w:ascii="Arial" w:eastAsia="Arial" w:hAnsi="Arial" w:cs="Arial"/>
        </w:rPr>
        <w:t xml:space="preserve"> </w:t>
      </w:r>
      <w:r>
        <w:t xml:space="preserve">Организационный раздел определяет общие рамки организации образовательного процесса, а также механизмы реализации компонентов АООП НОО. </w:t>
      </w:r>
    </w:p>
    <w:p w:rsidR="00251B26" w:rsidRDefault="00F920B1">
      <w:pPr>
        <w:spacing w:after="35"/>
        <w:ind w:left="811" w:right="450"/>
      </w:pPr>
      <w:r>
        <w:t xml:space="preserve">Организационный раздел включает: </w:t>
      </w:r>
    </w:p>
    <w:p w:rsidR="00251B26" w:rsidRDefault="00F920B1">
      <w:pPr>
        <w:numPr>
          <w:ilvl w:val="0"/>
          <w:numId w:val="4"/>
        </w:numPr>
        <w:spacing w:after="34"/>
        <w:ind w:right="450" w:hanging="142"/>
      </w:pPr>
      <w:r>
        <w:t xml:space="preserve">учебные планы начального общего образования обучающихся; </w:t>
      </w:r>
    </w:p>
    <w:p w:rsidR="00251B26" w:rsidRDefault="00F920B1">
      <w:pPr>
        <w:numPr>
          <w:ilvl w:val="0"/>
          <w:numId w:val="4"/>
        </w:numPr>
        <w:spacing w:after="35"/>
        <w:ind w:right="450" w:hanging="142"/>
      </w:pPr>
      <w:r>
        <w:t xml:space="preserve">календарный учебный график; </w:t>
      </w:r>
    </w:p>
    <w:p w:rsidR="00251B26" w:rsidRDefault="00F920B1">
      <w:pPr>
        <w:numPr>
          <w:ilvl w:val="0"/>
          <w:numId w:val="4"/>
        </w:numPr>
        <w:spacing w:after="32"/>
        <w:ind w:right="450" w:hanging="142"/>
      </w:pPr>
      <w:r>
        <w:t xml:space="preserve">календарный план воспитательной работы. </w:t>
      </w:r>
    </w:p>
    <w:p w:rsidR="00251B26" w:rsidRDefault="00F920B1">
      <w:pPr>
        <w:ind w:left="943" w:right="450" w:hanging="142"/>
      </w:pPr>
      <w:r>
        <w:t xml:space="preserve">-система условий реализации адаптированной основной общеобразовательной программы для детей с тяжелыми нарушениями речи </w:t>
      </w:r>
    </w:p>
    <w:p w:rsidR="00251B26" w:rsidRDefault="00F920B1">
      <w:pPr>
        <w:spacing w:after="32"/>
        <w:ind w:left="943" w:right="450" w:hanging="142"/>
      </w:pPr>
      <w:r>
        <w:t xml:space="preserve">-контроль за состоянием системы условий и деятельностью педагогов при реализации АООП НОО </w:t>
      </w:r>
    </w:p>
    <w:p w:rsidR="00251B26" w:rsidRDefault="00F920B1">
      <w:pPr>
        <w:ind w:left="946" w:right="450"/>
      </w:pPr>
      <w:r>
        <w:t xml:space="preserve">В основу формирования АООП НОО для обучающихся с ТНР положены следующие </w:t>
      </w:r>
      <w:r>
        <w:rPr>
          <w:b/>
        </w:rPr>
        <w:t xml:space="preserve">принципы: </w:t>
      </w:r>
    </w:p>
    <w:p w:rsidR="00251B26" w:rsidRDefault="00F920B1">
      <w:pPr>
        <w:spacing w:after="30"/>
        <w:ind w:left="801" w:right="450" w:firstLine="209"/>
      </w:pPr>
      <w: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воспитанников)(Часть 1 статьи 3 Федерального закона Российской Федерации от 29 декабря 2012 г. N 273-ФЗ "Об образовании в Российской Федерации" (Собрание законодательства Российской Федерации, 2012, N 53, ст. 7598). </w:t>
      </w:r>
    </w:p>
    <w:p w:rsidR="00251B26" w:rsidRDefault="00F920B1">
      <w:pPr>
        <w:ind w:left="801" w:right="450" w:firstLine="209"/>
      </w:pPr>
      <w:r>
        <w:t xml:space="preserve">-принцип учета типологических и индивидуальных образовательных потребностей обучающихся; </w:t>
      </w:r>
    </w:p>
    <w:p w:rsidR="00251B26" w:rsidRDefault="00F920B1">
      <w:pPr>
        <w:spacing w:after="35"/>
        <w:ind w:left="1038" w:right="450"/>
      </w:pPr>
      <w:r>
        <w:t xml:space="preserve">-принцип коррекционной направленности образовательного процесса; </w:t>
      </w:r>
    </w:p>
    <w:p w:rsidR="00251B26" w:rsidRDefault="00F920B1">
      <w:pPr>
        <w:ind w:left="801" w:right="450" w:firstLine="209"/>
      </w:pPr>
      <w: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251B26" w:rsidRDefault="00F920B1">
      <w:pPr>
        <w:spacing w:after="32"/>
        <w:ind w:left="1038" w:right="450"/>
      </w:pPr>
      <w:r>
        <w:t xml:space="preserve">-онтогенетический принцип; </w:t>
      </w:r>
    </w:p>
    <w:p w:rsidR="00251B26" w:rsidRDefault="00F920B1">
      <w:pPr>
        <w:spacing w:after="32"/>
        <w:ind w:left="801" w:right="450" w:firstLine="209"/>
      </w:pPr>
      <w: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rsidR="00251B26" w:rsidRDefault="00F920B1">
      <w:pPr>
        <w:spacing w:after="72"/>
        <w:ind w:left="801" w:right="450" w:firstLine="209"/>
      </w:pPr>
      <w:r>
        <w:t xml:space="preserve">-принцип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 </w:t>
      </w:r>
    </w:p>
    <w:p w:rsidR="00251B26" w:rsidRDefault="00F920B1">
      <w:pPr>
        <w:spacing w:after="4" w:line="281" w:lineRule="auto"/>
        <w:ind w:left="801" w:right="454" w:firstLine="209"/>
        <w:jc w:val="left"/>
      </w:pPr>
      <w: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w:t>
      </w:r>
    </w:p>
    <w:p w:rsidR="00251B26" w:rsidRDefault="00F920B1">
      <w:pPr>
        <w:spacing w:after="32"/>
        <w:ind w:left="801" w:right="450" w:firstLine="209"/>
      </w:pPr>
      <w: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w:t>
      </w:r>
      <w:r>
        <w:lastRenderedPageBreak/>
        <w:t xml:space="preserve">приемами познавательной и учебной деятельности, коммуникативной деятельности и нормативным поведением; </w:t>
      </w:r>
    </w:p>
    <w:p w:rsidR="00251B26" w:rsidRDefault="00F920B1">
      <w:pPr>
        <w:ind w:left="801" w:right="450" w:firstLine="209"/>
      </w:pPr>
      <w: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251B26" w:rsidRDefault="00F920B1">
      <w:pPr>
        <w:spacing w:after="30"/>
        <w:ind w:left="811" w:right="450"/>
      </w:pPr>
      <w:r>
        <w:t xml:space="preserve">-принцип сотрудничества с семьей. </w:t>
      </w:r>
    </w:p>
    <w:p w:rsidR="00251B26" w:rsidRDefault="00F920B1">
      <w:pPr>
        <w:spacing w:after="36"/>
        <w:ind w:left="811" w:right="450"/>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 эпидемиологические требования). </w:t>
      </w:r>
    </w:p>
    <w:p w:rsidR="00251B26" w:rsidRDefault="00F920B1">
      <w:pPr>
        <w:ind w:left="801" w:right="450" w:firstLine="360"/>
      </w:pPr>
      <w:r>
        <w:t xml:space="preserve">В    основу     разработки     АООП     НОО     для     обучающихся     с     ТНР     заложены </w:t>
      </w:r>
      <w:r>
        <w:rPr>
          <w:b/>
        </w:rPr>
        <w:t xml:space="preserve">дифференцированный, </w:t>
      </w:r>
      <w:proofErr w:type="spellStart"/>
      <w:r>
        <w:rPr>
          <w:b/>
        </w:rPr>
        <w:t>деятельностный</w:t>
      </w:r>
      <w:proofErr w:type="spellEnd"/>
      <w:r>
        <w:rPr>
          <w:b/>
        </w:rPr>
        <w:t xml:space="preserve"> и системный подходы. </w:t>
      </w:r>
    </w:p>
    <w:p w:rsidR="00251B26" w:rsidRDefault="00F920B1">
      <w:pPr>
        <w:numPr>
          <w:ilvl w:val="0"/>
          <w:numId w:val="5"/>
        </w:numPr>
        <w:ind w:right="450" w:firstLine="420"/>
      </w:pPr>
      <w:r>
        <w:rPr>
          <w:b/>
        </w:rPr>
        <w:t xml:space="preserve">Дифференцированный подход </w:t>
      </w:r>
      <w:r>
        <w:t xml:space="preserve">к построению АООП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t>этиопатогенезом</w:t>
      </w:r>
      <w:proofErr w:type="spellEnd"/>
      <w:r>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ФАОП НОО создается в соответствии с дифференцированно сформулированными в ФГОС НОО для обучающихся с ОВЗ требованиями к: </w:t>
      </w:r>
    </w:p>
    <w:p w:rsidR="00251B26" w:rsidRDefault="00F920B1">
      <w:pPr>
        <w:spacing w:after="32"/>
        <w:ind w:left="1246" w:right="450"/>
      </w:pPr>
      <w:r>
        <w:t xml:space="preserve">-структуре образовательной программы; </w:t>
      </w:r>
    </w:p>
    <w:p w:rsidR="00251B26" w:rsidRDefault="00F920B1">
      <w:pPr>
        <w:ind w:left="1246" w:right="3114"/>
      </w:pPr>
      <w:r>
        <w:t xml:space="preserve">-условиям реализации образовательной программы; -результатам образования. </w:t>
      </w:r>
    </w:p>
    <w:p w:rsidR="00251B26" w:rsidRDefault="00F920B1">
      <w:pPr>
        <w:spacing w:after="37"/>
        <w:ind w:left="801" w:right="450" w:firstLine="720"/>
      </w:pPr>
      <w: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 познавательные и учебно-практические задачи в соответствии с их возможностями. </w:t>
      </w:r>
    </w:p>
    <w:p w:rsidR="00251B26" w:rsidRDefault="00F920B1">
      <w:pPr>
        <w:numPr>
          <w:ilvl w:val="0"/>
          <w:numId w:val="5"/>
        </w:numPr>
        <w:ind w:right="450" w:firstLine="420"/>
      </w:pPr>
      <w:proofErr w:type="spellStart"/>
      <w:r>
        <w:rPr>
          <w:b/>
        </w:rPr>
        <w:t>Деятельностный</w:t>
      </w:r>
      <w:proofErr w:type="spellEnd"/>
      <w:r>
        <w:rPr>
          <w:b/>
        </w:rPr>
        <w:t xml:space="preserve"> подход </w:t>
      </w:r>
      <w:r>
        <w:t xml:space="preserve">основывается на теоретических положениях отечественной психологической науки, раскрывающих основные закономерности процесса обучения и </w:t>
      </w:r>
      <w:r>
        <w:lastRenderedPageBreak/>
        <w:t xml:space="preserve">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251B26" w:rsidRDefault="00F920B1">
      <w:pPr>
        <w:ind w:left="801" w:right="450" w:firstLine="420"/>
      </w:pPr>
      <w:proofErr w:type="spellStart"/>
      <w:r>
        <w:t>Деятельностный</w:t>
      </w:r>
      <w:proofErr w:type="spellEnd"/>
      <w:r>
        <w:t xml:space="preserve">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w:t>
      </w:r>
    </w:p>
    <w:p w:rsidR="00251B26" w:rsidRDefault="00F920B1">
      <w:pPr>
        <w:spacing w:after="32"/>
        <w:ind w:left="801" w:right="450" w:firstLine="420"/>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251B26" w:rsidRDefault="00F920B1">
      <w:pPr>
        <w:ind w:left="801" w:right="450" w:firstLine="420"/>
      </w:pPr>
      <w:r>
        <w:t xml:space="preserve">В контексте разработки АООП начального общего образования для обучающихся с ТНР реализация </w:t>
      </w:r>
      <w:proofErr w:type="spellStart"/>
      <w:r>
        <w:t>деятельностного</w:t>
      </w:r>
      <w:proofErr w:type="spellEnd"/>
      <w:r>
        <w:t xml:space="preserve"> подхода обеспечивает: </w:t>
      </w:r>
    </w:p>
    <w:p w:rsidR="00251B26" w:rsidRDefault="00F920B1">
      <w:pPr>
        <w:spacing w:after="31"/>
        <w:ind w:left="811" w:right="450"/>
      </w:pPr>
      <w:r>
        <w:t xml:space="preserve">-придание результатам образования социально и личностно значимого характера; </w:t>
      </w:r>
    </w:p>
    <w:p w:rsidR="00251B26" w:rsidRDefault="00F920B1">
      <w:pPr>
        <w:ind w:left="811" w:right="450"/>
      </w:pPr>
      <w:r>
        <w:t xml:space="preserve">-прочное усвоение обучающимися знаний и опыта разнообразной деятельности и поведения, - возможность их самостоятельного продвижения в изучаемых предметных областях; </w:t>
      </w:r>
    </w:p>
    <w:p w:rsidR="00251B26" w:rsidRDefault="00F920B1">
      <w:pPr>
        <w:spacing w:after="32"/>
        <w:ind w:left="811" w:right="450"/>
      </w:pPr>
      <w:r>
        <w:t xml:space="preserve">-существенное повышение мотивации и интереса к учению; </w:t>
      </w:r>
    </w:p>
    <w:p w:rsidR="00251B26" w:rsidRDefault="00F920B1">
      <w:pPr>
        <w:spacing w:after="34"/>
        <w:ind w:left="811" w:right="450"/>
      </w:pPr>
      <w:r>
        <w:t xml:space="preserve">-приобретению нового опыта деятельности и поведения; </w:t>
      </w:r>
    </w:p>
    <w:p w:rsidR="00251B26" w:rsidRDefault="00F920B1">
      <w:pPr>
        <w:spacing w:after="30"/>
        <w:ind w:left="811" w:right="450"/>
      </w:pPr>
      <w:r>
        <w:t xml:space="preserve">-создание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 </w:t>
      </w:r>
    </w:p>
    <w:p w:rsidR="00251B26" w:rsidRDefault="00F920B1">
      <w:pPr>
        <w:spacing w:after="35"/>
        <w:ind w:left="801" w:right="450" w:firstLine="360"/>
      </w:pPr>
      <w:r>
        <w:t xml:space="preserve">Ключевым условием реализации </w:t>
      </w:r>
      <w:proofErr w:type="spellStart"/>
      <w:r>
        <w:t>деятельностного</w:t>
      </w:r>
      <w:proofErr w:type="spellEnd"/>
      <w: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 ориентированные, проблемно-поискового характера. </w:t>
      </w:r>
    </w:p>
    <w:p w:rsidR="00251B26" w:rsidRDefault="00F920B1">
      <w:pPr>
        <w:spacing w:after="30"/>
        <w:ind w:left="801" w:right="450" w:firstLine="60"/>
      </w:pPr>
      <w:r>
        <w:t>3.</w:t>
      </w:r>
      <w:r>
        <w:rPr>
          <w:rFonts w:ascii="Arial" w:eastAsia="Arial" w:hAnsi="Arial" w:cs="Arial"/>
        </w:rPr>
        <w:t xml:space="preserve"> </w:t>
      </w:r>
      <w:r>
        <w:rPr>
          <w:b/>
        </w:rPr>
        <w:t xml:space="preserve">Системный подход </w:t>
      </w:r>
      <w: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rsidR="00251B26" w:rsidRDefault="00F920B1">
      <w:pPr>
        <w:spacing w:after="34"/>
        <w:ind w:left="801" w:right="450" w:firstLine="300"/>
      </w:pPr>
      <w: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rsidR="00251B26" w:rsidRDefault="00F920B1">
      <w:pPr>
        <w:ind w:left="801" w:right="450" w:firstLine="300"/>
      </w:pPr>
      <w:r>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rsidR="00251B26" w:rsidRDefault="00F920B1">
      <w:pPr>
        <w:ind w:left="811" w:right="450"/>
      </w:pPr>
      <w:r>
        <w:t xml:space="preserve">В контексте разработки АООП начального общего образования для обучающихся с ТНР реализация системного подхода обеспечивает: </w:t>
      </w:r>
    </w:p>
    <w:p w:rsidR="00251B26" w:rsidRDefault="00F920B1">
      <w:pPr>
        <w:spacing w:after="32"/>
        <w:ind w:left="811" w:right="450"/>
      </w:pPr>
      <w:r>
        <w:t xml:space="preserve">-тесную взаимосвязь в формировании перцептивных, речевых и интеллектуальных предпосылок овладения учебными знаниями, действиями, умениями и навыками; </w:t>
      </w:r>
    </w:p>
    <w:p w:rsidR="00251B26" w:rsidRDefault="00F920B1">
      <w:pPr>
        <w:ind w:left="811" w:right="450"/>
      </w:pPr>
      <w: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 развивающей области; </w:t>
      </w:r>
    </w:p>
    <w:p w:rsidR="00251B26" w:rsidRDefault="00F920B1">
      <w:pPr>
        <w:ind w:left="811" w:right="450"/>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w:t>
      </w:r>
      <w:proofErr w:type="gramStart"/>
      <w:r>
        <w:t>о-</w:t>
      </w:r>
      <w:proofErr w:type="gramEnd"/>
      <w:r>
        <w:t xml:space="preserve"> оценочной) в соответствии с различными ситуациями. </w:t>
      </w:r>
    </w:p>
    <w:p w:rsidR="006E4FC9" w:rsidRDefault="006E4FC9">
      <w:pPr>
        <w:ind w:left="811" w:right="450"/>
      </w:pPr>
      <w:bookmarkStart w:id="0" w:name="_GoBack"/>
      <w:bookmarkEnd w:id="0"/>
    </w:p>
    <w:p w:rsidR="00251B26" w:rsidRDefault="00F920B1">
      <w:pPr>
        <w:numPr>
          <w:ilvl w:val="0"/>
          <w:numId w:val="6"/>
        </w:numPr>
        <w:spacing w:after="5" w:line="270" w:lineRule="auto"/>
        <w:ind w:right="439" w:hanging="2641"/>
      </w:pPr>
      <w:r>
        <w:rPr>
          <w:b/>
        </w:rPr>
        <w:lastRenderedPageBreak/>
        <w:t xml:space="preserve">Целевой раздел АООП НОО для </w:t>
      </w:r>
      <w:proofErr w:type="gramStart"/>
      <w:r>
        <w:rPr>
          <w:b/>
        </w:rPr>
        <w:t>обучающихся</w:t>
      </w:r>
      <w:proofErr w:type="gramEnd"/>
      <w:r>
        <w:rPr>
          <w:b/>
        </w:rPr>
        <w:t xml:space="preserve"> с ТНР </w:t>
      </w:r>
    </w:p>
    <w:p w:rsidR="00251B26" w:rsidRDefault="00F920B1">
      <w:pPr>
        <w:spacing w:after="19" w:line="259" w:lineRule="auto"/>
        <w:ind w:left="0" w:right="0" w:firstLine="0"/>
        <w:jc w:val="left"/>
      </w:pPr>
      <w:r>
        <w:rPr>
          <w:b/>
        </w:rPr>
        <w:t xml:space="preserve"> </w:t>
      </w:r>
    </w:p>
    <w:p w:rsidR="00251B26" w:rsidRDefault="00F920B1">
      <w:pPr>
        <w:numPr>
          <w:ilvl w:val="1"/>
          <w:numId w:val="6"/>
        </w:numPr>
        <w:spacing w:after="5" w:line="270" w:lineRule="auto"/>
        <w:ind w:right="439" w:hanging="420"/>
      </w:pPr>
      <w:r>
        <w:rPr>
          <w:b/>
        </w:rPr>
        <w:t xml:space="preserve">Пояснительная записка. </w:t>
      </w:r>
    </w:p>
    <w:p w:rsidR="00251B26" w:rsidRDefault="00F920B1">
      <w:pPr>
        <w:numPr>
          <w:ilvl w:val="2"/>
          <w:numId w:val="6"/>
        </w:numPr>
        <w:ind w:right="450" w:firstLine="708"/>
      </w:pPr>
      <w:r>
        <w:rPr>
          <w:b/>
        </w:rPr>
        <w:t xml:space="preserve">Цель реализации </w:t>
      </w:r>
      <w:r>
        <w:t xml:space="preserve">АООП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 нравственными и социокультурными ценностями. </w:t>
      </w:r>
    </w:p>
    <w:p w:rsidR="00251B26" w:rsidRDefault="00F920B1">
      <w:pPr>
        <w:numPr>
          <w:ilvl w:val="2"/>
          <w:numId w:val="6"/>
        </w:numPr>
        <w:ind w:right="450" w:firstLine="708"/>
      </w:pPr>
      <w:r>
        <w:rPr>
          <w:b/>
        </w:rPr>
        <w:t xml:space="preserve">Принципы и подходы к формированию АООП НОО </w:t>
      </w:r>
      <w:r>
        <w:t xml:space="preserve">для обучающихся с ТНР представлены в разделе I. Общие положения. </w:t>
      </w:r>
    </w:p>
    <w:p w:rsidR="00251B26" w:rsidRDefault="00F920B1">
      <w:pPr>
        <w:numPr>
          <w:ilvl w:val="2"/>
          <w:numId w:val="6"/>
        </w:numPr>
        <w:spacing w:after="5" w:line="270" w:lineRule="auto"/>
        <w:ind w:right="450" w:firstLine="708"/>
      </w:pPr>
      <w:r>
        <w:rPr>
          <w:b/>
        </w:rPr>
        <w:t xml:space="preserve">Общая характеристика. </w:t>
      </w:r>
    </w:p>
    <w:p w:rsidR="00251B26" w:rsidRDefault="00F920B1">
      <w:pPr>
        <w:ind w:left="801" w:right="450" w:firstLine="708"/>
      </w:pPr>
      <w: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 </w:t>
      </w:r>
    </w:p>
    <w:p w:rsidR="00251B26" w:rsidRDefault="00F920B1">
      <w:pPr>
        <w:ind w:left="801" w:right="450" w:firstLine="708"/>
      </w:pPr>
      <w:r>
        <w:t>Вариант 5.1 предназначается для обучающихся с фонетико-фонематическим или фонетическим недоразвитием (</w:t>
      </w:r>
      <w:proofErr w:type="spellStart"/>
      <w:r>
        <w:t>дислалия</w:t>
      </w:r>
      <w:proofErr w:type="spellEnd"/>
      <w:r>
        <w:t xml:space="preserve">; легкая степень выраженности дизартрии, заикания; </w:t>
      </w:r>
      <w:proofErr w:type="spellStart"/>
      <w:r>
        <w:t>ринолалия</w:t>
      </w:r>
      <w:proofErr w:type="spellEnd"/>
      <w:r>
        <w:t xml:space="preserve">), обучающихся с общим недоразвитием речи 3 и 4 уровней речевого развития различного генеза (например, при минимальных </w:t>
      </w:r>
      <w:proofErr w:type="spellStart"/>
      <w:r>
        <w:t>дизартрических</w:t>
      </w:r>
      <w:proofErr w:type="spellEnd"/>
      <w:r>
        <w:t xml:space="preserve"> расстройствах, </w:t>
      </w:r>
      <w:proofErr w:type="spellStart"/>
      <w:r>
        <w:t>ринолалии</w:t>
      </w:r>
      <w:proofErr w:type="spellEnd"/>
      <w:r>
        <w:t xml:space="preserve">), у которых имеются нарушения всех компонентов языка; для обучающихся с нарушениями чтения и письма. </w:t>
      </w:r>
    </w:p>
    <w:p w:rsidR="00251B26" w:rsidRDefault="00F920B1">
      <w:pPr>
        <w:ind w:left="801" w:right="450" w:firstLine="566"/>
      </w:pPr>
      <w:r>
        <w:t xml:space="preserve">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w:t>
      </w:r>
    </w:p>
    <w:p w:rsidR="00251B26" w:rsidRDefault="00F920B1">
      <w:pPr>
        <w:ind w:left="801" w:right="591" w:firstLine="768"/>
      </w:pPr>
      <w:r>
        <w:t xml:space="preserve">Обязательными условиями реализации АООП НОО для обучающихся с ТНР являются логопедическое сопровождение обучающихся, согласованная работа учителя- 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 </w:t>
      </w:r>
    </w:p>
    <w:p w:rsidR="00251B26" w:rsidRDefault="00F920B1">
      <w:pPr>
        <w:spacing w:after="29" w:line="259" w:lineRule="auto"/>
        <w:ind w:left="0" w:right="0" w:firstLine="0"/>
        <w:jc w:val="left"/>
      </w:pPr>
      <w:r>
        <w:t xml:space="preserve"> </w:t>
      </w:r>
    </w:p>
    <w:p w:rsidR="00251B26" w:rsidRDefault="00F920B1">
      <w:pPr>
        <w:spacing w:after="16" w:line="259" w:lineRule="auto"/>
        <w:ind w:left="10" w:right="636"/>
        <w:jc w:val="center"/>
      </w:pPr>
      <w:r>
        <w:rPr>
          <w:b/>
        </w:rPr>
        <w:t>1.1.4.</w:t>
      </w:r>
      <w:r>
        <w:rPr>
          <w:rFonts w:ascii="Arial" w:eastAsia="Arial" w:hAnsi="Arial" w:cs="Arial"/>
          <w:b/>
        </w:rPr>
        <w:t xml:space="preserve"> </w:t>
      </w:r>
      <w:r>
        <w:rPr>
          <w:b/>
        </w:rPr>
        <w:t xml:space="preserve">Психолого-педагогическая характеристика обучающихся с ТНР. </w:t>
      </w:r>
    </w:p>
    <w:p w:rsidR="00251B26" w:rsidRDefault="00F920B1">
      <w:pPr>
        <w:ind w:left="801" w:right="589" w:firstLine="566"/>
      </w:pPr>
      <w: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t>артикулирования</w:t>
      </w:r>
      <w:proofErr w:type="spellEnd"/>
      <w:r>
        <w:t xml:space="preserve"> и восприятия звуков, отличающихся тонкими акустико-артикуляторными признаками. </w:t>
      </w:r>
      <w:proofErr w:type="spellStart"/>
      <w:r>
        <w:t>Несформированность</w:t>
      </w:r>
      <w:proofErr w:type="spellEnd"/>
      <w: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w:t>
      </w:r>
    </w:p>
    <w:p w:rsidR="00251B26" w:rsidRDefault="00F920B1">
      <w:pPr>
        <w:ind w:left="801" w:right="597" w:firstLine="566"/>
      </w:pPr>
      <w:r>
        <w:t xml:space="preserve">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w:t>
      </w:r>
    </w:p>
    <w:p w:rsidR="00251B26" w:rsidRDefault="00F920B1">
      <w:pPr>
        <w:ind w:left="801" w:right="588" w:firstLine="566"/>
      </w:pPr>
      <w: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t>звукослоговой</w:t>
      </w:r>
      <w:proofErr w:type="spellEnd"/>
      <w:r>
        <w:t xml:space="preserve"> структуры слова, в просодических нарушениях), либо нарушением формирования отдельных компонентов фонетического строя речи (например, только </w:t>
      </w:r>
      <w:r>
        <w:lastRenderedPageBreak/>
        <w:t xml:space="preserve">звукопроизношения или звукопроизношения и </w:t>
      </w:r>
      <w:proofErr w:type="spellStart"/>
      <w:r>
        <w:t>звукослоговой</w:t>
      </w:r>
      <w:proofErr w:type="spellEnd"/>
      <w: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w:t>
      </w:r>
    </w:p>
    <w:p w:rsidR="00251B26" w:rsidRDefault="00F920B1">
      <w:pPr>
        <w:ind w:left="801" w:right="596" w:firstLine="566"/>
      </w:pPr>
      <w: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t>звукослоговой</w:t>
      </w:r>
      <w:proofErr w:type="spellEnd"/>
      <w:r>
        <w:t xml:space="preserve"> структуры слова проявляются в различных вариантах искажения его </w:t>
      </w:r>
      <w:proofErr w:type="spellStart"/>
      <w:r>
        <w:t>звуконаполняемости</w:t>
      </w:r>
      <w:proofErr w:type="spellEnd"/>
      <w: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t>смазанности</w:t>
      </w:r>
      <w:proofErr w:type="spellEnd"/>
      <w:r>
        <w:t xml:space="preserve"> речи, смешение звуков, свидетельствующее о низком уровне </w:t>
      </w:r>
      <w:proofErr w:type="spellStart"/>
      <w:r>
        <w:t>сформированности</w:t>
      </w:r>
      <w:proofErr w:type="spellEnd"/>
      <w:r>
        <w:t xml:space="preserve"> дифференцированного восприятия фонем и являющееся важным показателем не закончившегося процесса </w:t>
      </w:r>
      <w:proofErr w:type="spellStart"/>
      <w:r>
        <w:t>фонемообразования</w:t>
      </w:r>
      <w:proofErr w:type="spellEnd"/>
      <w:r>
        <w:t xml:space="preserve">. </w:t>
      </w:r>
    </w:p>
    <w:p w:rsidR="00251B26" w:rsidRDefault="00F920B1">
      <w:pPr>
        <w:ind w:left="801" w:right="595" w:firstLine="427"/>
      </w:pPr>
      <w:r>
        <w:t xml:space="preserve">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 </w:t>
      </w:r>
    </w:p>
    <w:p w:rsidR="00251B26" w:rsidRDefault="00F920B1">
      <w:pPr>
        <w:ind w:left="801" w:right="595" w:firstLine="427"/>
      </w:pPr>
      <w:r>
        <w:t xml:space="preserve">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w:t>
      </w:r>
    </w:p>
    <w:p w:rsidR="00251B26" w:rsidRDefault="00F920B1">
      <w:pPr>
        <w:ind w:left="801" w:right="450" w:firstLine="427"/>
      </w:pPr>
      <w:r>
        <w:t xml:space="preserve">Недостаточный уровень </w:t>
      </w:r>
      <w:proofErr w:type="spellStart"/>
      <w:r>
        <w:t>сформированности</w:t>
      </w:r>
      <w:proofErr w:type="spellEnd"/>
      <w:r>
        <w:t xml:space="preserve"> лексических средств языка особенно ярко проявляется в понимании и употреблении фраз, пословиц с переносным значением. </w:t>
      </w:r>
    </w:p>
    <w:p w:rsidR="00251B26" w:rsidRDefault="00F920B1">
      <w:pPr>
        <w:ind w:left="801" w:right="597" w:firstLine="427"/>
      </w:pPr>
      <w:r>
        <w:t xml:space="preserve">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 </w:t>
      </w:r>
    </w:p>
    <w:p w:rsidR="00251B26" w:rsidRDefault="00F920B1">
      <w:pPr>
        <w:ind w:left="801" w:right="599" w:firstLine="427"/>
      </w:pPr>
      <w:r>
        <w:t xml:space="preserve">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rsidR="00251B26" w:rsidRDefault="00F920B1">
      <w:pPr>
        <w:ind w:left="801" w:right="594" w:firstLine="566"/>
      </w:pPr>
      <w: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t>застреванием</w:t>
      </w:r>
      <w:proofErr w:type="spellEnd"/>
      <w: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w:t>
      </w:r>
    </w:p>
    <w:p w:rsidR="00251B26" w:rsidRDefault="00F920B1">
      <w:pPr>
        <w:ind w:left="801" w:right="592" w:firstLine="566"/>
      </w:pPr>
      <w: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t>сформированностью</w:t>
      </w:r>
      <w:proofErr w:type="spellEnd"/>
      <w:r>
        <w:t xml:space="preserve"> базовых высших психических функций, обеспечивающих процессы чтения и письма в норме. </w:t>
      </w:r>
    </w:p>
    <w:p w:rsidR="00251B26" w:rsidRDefault="00F920B1">
      <w:pPr>
        <w:ind w:left="801" w:right="596" w:firstLine="566"/>
      </w:pPr>
      <w:r>
        <w:t xml:space="preserve">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w:t>
      </w:r>
      <w:r>
        <w:lastRenderedPageBreak/>
        <w:t xml:space="preserve">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 </w:t>
      </w:r>
    </w:p>
    <w:p w:rsidR="00251B26" w:rsidRDefault="00F920B1">
      <w:pPr>
        <w:spacing w:after="26" w:line="259" w:lineRule="auto"/>
        <w:ind w:left="0" w:right="0" w:firstLine="0"/>
        <w:jc w:val="left"/>
      </w:pPr>
      <w:r>
        <w:t xml:space="preserve"> </w:t>
      </w:r>
    </w:p>
    <w:p w:rsidR="00251B26" w:rsidRDefault="00F920B1">
      <w:pPr>
        <w:spacing w:after="5" w:line="270" w:lineRule="auto"/>
        <w:ind w:left="1393" w:right="439"/>
      </w:pPr>
      <w:r>
        <w:rPr>
          <w:b/>
        </w:rPr>
        <w:t>1.1.5.</w:t>
      </w:r>
      <w:r>
        <w:rPr>
          <w:rFonts w:ascii="Arial" w:eastAsia="Arial" w:hAnsi="Arial" w:cs="Arial"/>
          <w:b/>
        </w:rPr>
        <w:t xml:space="preserve"> </w:t>
      </w:r>
      <w:r>
        <w:rPr>
          <w:b/>
        </w:rPr>
        <w:t xml:space="preserve">Особые образовательные потребности обучающихся с ТНР. </w:t>
      </w:r>
    </w:p>
    <w:p w:rsidR="00251B26" w:rsidRDefault="00F920B1">
      <w:pPr>
        <w:ind w:left="801" w:right="450" w:firstLine="566"/>
      </w:pPr>
      <w:r>
        <w:t xml:space="preserve">К особым образовательным потребностям, характерным для обучающихся с ТНР относятся: </w:t>
      </w:r>
    </w:p>
    <w:p w:rsidR="00251B26" w:rsidRDefault="00F920B1">
      <w:pPr>
        <w:ind w:left="801" w:right="591" w:firstLine="566"/>
      </w:pPr>
      <w:r>
        <w:t xml:space="preserve">-выявление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 </w:t>
      </w:r>
    </w:p>
    <w:p w:rsidR="00251B26" w:rsidRDefault="00F920B1">
      <w:pPr>
        <w:spacing w:after="36"/>
        <w:ind w:left="801" w:right="594" w:firstLine="566"/>
      </w:pPr>
      <w:r>
        <w:t xml:space="preserve">-организация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w:t>
      </w:r>
    </w:p>
    <w:p w:rsidR="00251B26" w:rsidRDefault="00F920B1">
      <w:pPr>
        <w:ind w:left="801" w:right="605" w:firstLine="566"/>
      </w:pPr>
      <w: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w:t>
      </w:r>
    </w:p>
    <w:p w:rsidR="00251B26" w:rsidRDefault="00F920B1">
      <w:pPr>
        <w:ind w:left="801" w:right="599" w:firstLine="566"/>
      </w:pPr>
      <w:r>
        <w:t xml:space="preserve">-обязательность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 </w:t>
      </w:r>
    </w:p>
    <w:p w:rsidR="00251B26" w:rsidRDefault="00F920B1">
      <w:pPr>
        <w:ind w:left="801" w:right="598" w:firstLine="566"/>
      </w:pPr>
      <w:r>
        <w:t xml:space="preserve">-создание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251B26" w:rsidRDefault="00F920B1">
      <w:pPr>
        <w:ind w:left="801" w:right="450" w:firstLine="566"/>
      </w:pPr>
      <w:r>
        <w:t xml:space="preserve">-координация педагогических, психологических и медицинских средств воздействия в процессе комплексного психолого-педагогического сопровождения; </w:t>
      </w:r>
    </w:p>
    <w:p w:rsidR="00251B26" w:rsidRDefault="00F920B1">
      <w:pPr>
        <w:ind w:left="801" w:right="600" w:firstLine="566"/>
      </w:pPr>
      <w:r>
        <w:t xml:space="preserve">-получение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w:t>
      </w:r>
    </w:p>
    <w:p w:rsidR="00251B26" w:rsidRDefault="00F920B1">
      <w:pPr>
        <w:ind w:left="801" w:right="593" w:firstLine="566"/>
      </w:pPr>
      <w:r>
        <w:t xml:space="preserve">-гибкое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 </w:t>
      </w:r>
    </w:p>
    <w:p w:rsidR="00251B26" w:rsidRDefault="00F920B1">
      <w:pPr>
        <w:ind w:left="801" w:right="450" w:firstLine="566"/>
      </w:pPr>
      <w:r>
        <w:t xml:space="preserve">-индивидуальный темп обучения и продвижения в образовательном пространстве для разных категорий обучающихся с ТНР; </w:t>
      </w:r>
    </w:p>
    <w:p w:rsidR="00251B26" w:rsidRDefault="00F920B1">
      <w:pPr>
        <w:ind w:left="801" w:right="597" w:firstLine="566"/>
      </w:pPr>
      <w:r>
        <w:t xml:space="preserve">-постоянный (пошаговый) мониторинг результативности образования и </w:t>
      </w:r>
      <w:proofErr w:type="spellStart"/>
      <w:r>
        <w:t>сформированности</w:t>
      </w:r>
      <w:proofErr w:type="spellEnd"/>
      <w:r>
        <w:t xml:space="preserve"> социальной компетенции обучающихся, уровня и динамики развития речевых процессов, исходя из механизма речевого дефекта; </w:t>
      </w:r>
    </w:p>
    <w:p w:rsidR="00251B26" w:rsidRDefault="00F920B1">
      <w:pPr>
        <w:ind w:left="801" w:right="595" w:firstLine="566"/>
      </w:pPr>
      <w:r>
        <w:t xml:space="preserve">-применение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w:t>
      </w:r>
    </w:p>
    <w:p w:rsidR="00251B26" w:rsidRDefault="00F920B1">
      <w:pPr>
        <w:ind w:left="801" w:right="450" w:firstLine="708"/>
      </w:pPr>
      <w:r>
        <w:t xml:space="preserve">-возможность обучаться на дому или дистанционно при наличии медицинских показаний; </w:t>
      </w:r>
    </w:p>
    <w:p w:rsidR="00251B26" w:rsidRDefault="00F920B1">
      <w:pPr>
        <w:ind w:left="801" w:right="599" w:firstLine="708"/>
      </w:pPr>
      <w:r>
        <w:t xml:space="preserve">-профилактика и коррекция социокультурной и школьной </w:t>
      </w:r>
      <w:proofErr w:type="spellStart"/>
      <w:r>
        <w:t>дезадаптации</w:t>
      </w:r>
      <w:proofErr w:type="spellEnd"/>
      <w:r>
        <w:t xml:space="preserve"> путем максимального расширения образовательного пространства, увеличения социальных </w:t>
      </w:r>
      <w:r>
        <w:lastRenderedPageBreak/>
        <w:t xml:space="preserve">контактов; обучения умению выбирать и применять адекватные коммуникативные стратегии и тактики; </w:t>
      </w:r>
    </w:p>
    <w:p w:rsidR="00251B26" w:rsidRDefault="00F920B1">
      <w:pPr>
        <w:ind w:left="801" w:right="606" w:firstLine="708"/>
      </w:pPr>
      <w:r>
        <w:t xml:space="preserve">-психолого-педагогическое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 </w:t>
      </w:r>
    </w:p>
    <w:p w:rsidR="00251B26" w:rsidRDefault="00F920B1">
      <w:pPr>
        <w:spacing w:after="26" w:line="259" w:lineRule="auto"/>
        <w:ind w:left="0" w:right="0" w:firstLine="0"/>
        <w:jc w:val="left"/>
      </w:pPr>
      <w:r>
        <w:t xml:space="preserve"> </w:t>
      </w:r>
    </w:p>
    <w:p w:rsidR="00251B26" w:rsidRDefault="00F920B1">
      <w:pPr>
        <w:spacing w:after="0" w:line="259" w:lineRule="auto"/>
        <w:ind w:left="10" w:right="405"/>
        <w:jc w:val="right"/>
      </w:pPr>
      <w:r>
        <w:rPr>
          <w:b/>
        </w:rPr>
        <w:t>1.2.</w:t>
      </w:r>
      <w:r>
        <w:rPr>
          <w:rFonts w:ascii="Arial" w:eastAsia="Arial" w:hAnsi="Arial" w:cs="Arial"/>
          <w:b/>
        </w:rPr>
        <w:t xml:space="preserve"> </w:t>
      </w:r>
      <w:r>
        <w:rPr>
          <w:b/>
        </w:rPr>
        <w:t xml:space="preserve">Планируемые результаты освоения обучающимися </w:t>
      </w:r>
      <w:r>
        <w:t xml:space="preserve">с ТНР АООП НОО (вариант </w:t>
      </w:r>
    </w:p>
    <w:p w:rsidR="00251B26" w:rsidRDefault="00F920B1">
      <w:pPr>
        <w:ind w:left="811" w:right="450"/>
      </w:pPr>
      <w:r>
        <w:t xml:space="preserve">5.1). </w:t>
      </w:r>
    </w:p>
    <w:p w:rsidR="00251B26" w:rsidRDefault="00F920B1">
      <w:pPr>
        <w:spacing w:after="5" w:line="270" w:lineRule="auto"/>
        <w:ind w:left="801" w:right="439" w:firstLine="425"/>
      </w:pPr>
      <w:r>
        <w:rPr>
          <w:b/>
        </w:rPr>
        <w:t>1.2.1.</w:t>
      </w:r>
      <w:r>
        <w:rPr>
          <w:rFonts w:ascii="Arial" w:eastAsia="Arial" w:hAnsi="Arial" w:cs="Arial"/>
          <w:b/>
        </w:rPr>
        <w:t xml:space="preserve"> </w:t>
      </w:r>
      <w:r>
        <w:rPr>
          <w:b/>
        </w:rPr>
        <w:t xml:space="preserve">Личностные, </w:t>
      </w:r>
      <w:proofErr w:type="spellStart"/>
      <w:r>
        <w:rPr>
          <w:b/>
        </w:rPr>
        <w:t>метапредметные</w:t>
      </w:r>
      <w:proofErr w:type="spellEnd"/>
      <w:r>
        <w:rPr>
          <w:b/>
        </w:rPr>
        <w:t xml:space="preserve"> и предметные результаты освоения обучающимися с ТНР АООП НОО </w:t>
      </w:r>
      <w:r>
        <w:t xml:space="preserve">соответствуют ФГОС НОО. </w:t>
      </w:r>
    </w:p>
    <w:p w:rsidR="00251B26" w:rsidRDefault="00F920B1">
      <w:pPr>
        <w:spacing w:after="20" w:line="259" w:lineRule="auto"/>
        <w:ind w:left="0" w:right="0" w:firstLine="0"/>
        <w:jc w:val="left"/>
      </w:pPr>
      <w:r>
        <w:t xml:space="preserve"> </w:t>
      </w:r>
    </w:p>
    <w:p w:rsidR="00251B26" w:rsidRDefault="00F920B1">
      <w:pPr>
        <w:ind w:left="1254" w:right="450"/>
      </w:pPr>
      <w:r>
        <w:rPr>
          <w:b/>
        </w:rPr>
        <w:t>1.2.2.</w:t>
      </w:r>
      <w:r>
        <w:rPr>
          <w:rFonts w:ascii="Arial" w:eastAsia="Arial" w:hAnsi="Arial" w:cs="Arial"/>
          <w:b/>
        </w:rPr>
        <w:t xml:space="preserve"> </w:t>
      </w:r>
      <w:r>
        <w:t xml:space="preserve">Планируемые результаты освоения коррекционной работы. </w:t>
      </w:r>
    </w:p>
    <w:p w:rsidR="00251B26" w:rsidRDefault="00F920B1">
      <w:pPr>
        <w:ind w:left="801" w:right="450" w:firstLine="425"/>
      </w:pPr>
      <w:r>
        <w:t xml:space="preserve">Планируемые результаты освоения обучающимися АООП НОО для обучающихся с ТНР (вариант 5.1) дополняются результатами освоения программы коррекционной работы. </w:t>
      </w:r>
    </w:p>
    <w:p w:rsidR="00251B26" w:rsidRDefault="00F920B1">
      <w:pPr>
        <w:spacing w:after="12"/>
        <w:ind w:left="816" w:right="0" w:firstLine="425"/>
        <w:jc w:val="left"/>
      </w:pPr>
      <w:r>
        <w:rPr>
          <w:i/>
        </w:rPr>
        <w:t>1.2.2.1.</w:t>
      </w:r>
      <w:r>
        <w:rPr>
          <w:rFonts w:ascii="Arial" w:eastAsia="Arial" w:hAnsi="Arial" w:cs="Arial"/>
          <w:i/>
        </w:rPr>
        <w:t xml:space="preserve"> </w:t>
      </w:r>
      <w:r>
        <w:rPr>
          <w:i/>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w:t>
      </w:r>
    </w:p>
    <w:p w:rsidR="00251B26" w:rsidRDefault="00F920B1">
      <w:pPr>
        <w:ind w:left="801" w:right="450" w:firstLine="425"/>
      </w:pPr>
      <w:r>
        <w:t xml:space="preserve">-отсутствие дефектов звукопроизношения и умение различать правильное и неправильное произнесение звука; </w:t>
      </w:r>
    </w:p>
    <w:p w:rsidR="00251B26" w:rsidRDefault="00F920B1">
      <w:pPr>
        <w:ind w:left="801" w:right="450" w:firstLine="425"/>
      </w:pPr>
      <w:r>
        <w:t xml:space="preserve">-умение правильно воспроизводить различной сложности </w:t>
      </w:r>
      <w:proofErr w:type="spellStart"/>
      <w:r>
        <w:t>звукослоговую</w:t>
      </w:r>
      <w:proofErr w:type="spellEnd"/>
      <w:r>
        <w:t xml:space="preserve"> структуру слов как изолированных, так и в условиях контекста; </w:t>
      </w:r>
    </w:p>
    <w:p w:rsidR="00251B26" w:rsidRDefault="00F920B1">
      <w:pPr>
        <w:ind w:left="801" w:right="450" w:firstLine="425"/>
      </w:pPr>
      <w:r>
        <w:t xml:space="preserve">-правильное восприятие, дифференциация, осознание и адекватное использование интонационных средств выразительной четкой речи; </w:t>
      </w:r>
    </w:p>
    <w:p w:rsidR="00251B26" w:rsidRDefault="00F920B1">
      <w:pPr>
        <w:ind w:left="1254" w:right="450"/>
      </w:pPr>
      <w:r>
        <w:t xml:space="preserve">-умение произвольно изменять основные акустические характеристики голоса; </w:t>
      </w:r>
    </w:p>
    <w:p w:rsidR="00251B26" w:rsidRDefault="00F920B1">
      <w:pPr>
        <w:ind w:left="801" w:right="450" w:firstLine="425"/>
      </w:pPr>
      <w:r>
        <w:t xml:space="preserve">-умение правильно осуществлять членение речевого потока посредством пауз, логического ударения, интонационной интенсивности; </w:t>
      </w:r>
    </w:p>
    <w:p w:rsidR="00251B26" w:rsidRDefault="00F920B1">
      <w:pPr>
        <w:ind w:left="801" w:right="450" w:firstLine="425"/>
      </w:pPr>
      <w:r>
        <w:t xml:space="preserve">-минимизация фонологического дефицита (умение дифференцировать на слух и в произношении звуки, близкие по </w:t>
      </w:r>
      <w:proofErr w:type="spellStart"/>
      <w:r>
        <w:t>артикуляторно</w:t>
      </w:r>
      <w:proofErr w:type="spellEnd"/>
      <w:r>
        <w:t xml:space="preserve">-акустическим признакам); </w:t>
      </w:r>
    </w:p>
    <w:p w:rsidR="00251B26" w:rsidRDefault="00F920B1">
      <w:pPr>
        <w:ind w:left="801" w:right="450" w:firstLine="566"/>
      </w:pPr>
      <w:r>
        <w:t xml:space="preserve">-умение осуществлять операции языкового анализа и синтеза на уровне предложения и слова; </w:t>
      </w:r>
    </w:p>
    <w:p w:rsidR="00251B26" w:rsidRDefault="00F920B1">
      <w:pPr>
        <w:ind w:left="801" w:right="450" w:firstLine="566"/>
      </w:pPr>
      <w:r>
        <w:t xml:space="preserve">-практическое владение основными закономерностями грамматического и лексического строя речи; </w:t>
      </w:r>
      <w:proofErr w:type="spellStart"/>
      <w:r>
        <w:t>сформированность</w:t>
      </w:r>
      <w:proofErr w:type="spellEnd"/>
      <w:r>
        <w:t xml:space="preserve"> лексической системности; </w:t>
      </w:r>
    </w:p>
    <w:p w:rsidR="00251B26" w:rsidRDefault="00F920B1">
      <w:pPr>
        <w:ind w:left="801" w:right="450" w:firstLine="566"/>
      </w:pPr>
      <w:r>
        <w:t xml:space="preserve">-умение правильно употреблять грамматические формы слов и пользоваться как продуктивными, так и непродуктивными словообразовательными моделями; </w:t>
      </w:r>
    </w:p>
    <w:p w:rsidR="00251B26" w:rsidRDefault="00F920B1">
      <w:pPr>
        <w:ind w:left="1393" w:right="450"/>
      </w:pPr>
      <w:r>
        <w:t xml:space="preserve">-овладение синтаксическими конструкциями различной сложности и их использование; </w:t>
      </w:r>
    </w:p>
    <w:p w:rsidR="00251B26" w:rsidRDefault="00F920B1">
      <w:pPr>
        <w:ind w:left="801" w:right="450" w:firstLine="566"/>
      </w:pPr>
      <w:r>
        <w:t xml:space="preserve">-владение связной речью, соответствующей законам логики, грамматики, композиции, выполняющей коммуникативную функцию; </w:t>
      </w:r>
    </w:p>
    <w:p w:rsidR="00251B26" w:rsidRDefault="00F920B1">
      <w:pPr>
        <w:ind w:left="801" w:right="450" w:firstLine="566"/>
      </w:pPr>
      <w:r>
        <w:t>-</w:t>
      </w:r>
      <w:proofErr w:type="spellStart"/>
      <w:r>
        <w:t>сформированность</w:t>
      </w:r>
      <w:proofErr w:type="spellEnd"/>
      <w:r>
        <w:t xml:space="preserve"> языковых операций, необходимых для овладения чтением и письмом; </w:t>
      </w:r>
    </w:p>
    <w:p w:rsidR="00251B26" w:rsidRDefault="00F920B1">
      <w:pPr>
        <w:ind w:left="801" w:right="450" w:firstLine="566"/>
      </w:pPr>
      <w:r>
        <w:t>-</w:t>
      </w:r>
      <w:proofErr w:type="spellStart"/>
      <w:r>
        <w:t>сформированность</w:t>
      </w:r>
      <w:proofErr w:type="spellEnd"/>
      <w:r>
        <w:t xml:space="preserve">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w:t>
      </w:r>
    </w:p>
    <w:p w:rsidR="00251B26" w:rsidRDefault="00F920B1">
      <w:pPr>
        <w:ind w:left="1393" w:right="450"/>
      </w:pPr>
      <w:r>
        <w:t xml:space="preserve">-позитивное отношение и устойчивые мотивы к изучению языка; </w:t>
      </w:r>
    </w:p>
    <w:p w:rsidR="00251B26" w:rsidRDefault="00F920B1">
      <w:pPr>
        <w:ind w:left="801" w:right="450" w:firstLine="566"/>
      </w:pPr>
      <w:r>
        <w:t xml:space="preserve">-понимание роли языка в коммуникации, как основного средства человеческого общения. </w:t>
      </w:r>
    </w:p>
    <w:p w:rsidR="00251B26" w:rsidRDefault="00F920B1">
      <w:pPr>
        <w:spacing w:after="12"/>
        <w:ind w:left="816" w:right="0" w:firstLine="566"/>
        <w:jc w:val="left"/>
      </w:pPr>
      <w:r>
        <w:rPr>
          <w:i/>
        </w:rPr>
        <w:t xml:space="preserve">2.2.3. Требования к результатам овладения социальной компетенцией должны отражать: </w:t>
      </w:r>
    </w:p>
    <w:p w:rsidR="00251B26" w:rsidRDefault="00F920B1">
      <w:pPr>
        <w:ind w:left="801" w:right="450" w:firstLine="566"/>
      </w:pPr>
      <w:r>
        <w:lastRenderedPageBreak/>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251B26" w:rsidRDefault="00F920B1">
      <w:pPr>
        <w:spacing w:after="17" w:line="265" w:lineRule="auto"/>
        <w:ind w:left="10" w:right="447"/>
        <w:jc w:val="right"/>
      </w:pPr>
      <w:r>
        <w:t xml:space="preserve">-овладение социально-бытовыми умениями, используемыми в повседневной жизни: </w:t>
      </w:r>
    </w:p>
    <w:p w:rsidR="00251B26" w:rsidRDefault="00F920B1">
      <w:pPr>
        <w:ind w:left="811" w:right="450"/>
      </w:pPr>
      <w:r>
        <w:t xml:space="preserve">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 </w:t>
      </w:r>
    </w:p>
    <w:p w:rsidR="00251B26" w:rsidRDefault="00F920B1">
      <w:pPr>
        <w:ind w:left="801" w:right="589" w:firstLine="566"/>
      </w:pPr>
      <w: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 </w:t>
      </w:r>
    </w:p>
    <w:p w:rsidR="00251B26" w:rsidRDefault="00F920B1">
      <w:pPr>
        <w:ind w:left="801" w:right="592" w:firstLine="566"/>
      </w:pPr>
      <w:r>
        <w:t xml:space="preserve">-дифференциацию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rsidR="00251B26" w:rsidRDefault="00F920B1">
      <w:pPr>
        <w:ind w:left="801" w:right="593" w:firstLine="566"/>
      </w:pPr>
      <w: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w:t>
      </w:r>
      <w:r>
        <w:lastRenderedPageBreak/>
        <w:t xml:space="preserve">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 </w:t>
      </w:r>
    </w:p>
    <w:p w:rsidR="00251B26" w:rsidRDefault="00F920B1">
      <w:pPr>
        <w:spacing w:after="17" w:line="265" w:lineRule="auto"/>
        <w:ind w:left="10" w:right="603"/>
        <w:jc w:val="right"/>
      </w:pPr>
      <w:r>
        <w:t xml:space="preserve">Эти требования конкретизируются в соответствии с особыми образовательными </w:t>
      </w:r>
    </w:p>
    <w:p w:rsidR="00251B26" w:rsidRDefault="00F920B1">
      <w:pPr>
        <w:ind w:left="811" w:right="450"/>
      </w:pPr>
      <w:r>
        <w:t xml:space="preserve">потребностями обучающихся. </w:t>
      </w:r>
    </w:p>
    <w:p w:rsidR="00251B26" w:rsidRDefault="00F920B1">
      <w:pPr>
        <w:spacing w:after="18" w:line="259" w:lineRule="auto"/>
        <w:ind w:left="0" w:right="0" w:firstLine="0"/>
        <w:jc w:val="left"/>
      </w:pPr>
      <w:r>
        <w:rPr>
          <w:sz w:val="25"/>
        </w:rPr>
        <w:t xml:space="preserve"> </w:t>
      </w:r>
    </w:p>
    <w:p w:rsidR="00251B26" w:rsidRDefault="00F920B1">
      <w:pPr>
        <w:spacing w:after="5" w:line="270" w:lineRule="auto"/>
        <w:ind w:left="811" w:right="439"/>
      </w:pPr>
      <w:r>
        <w:rPr>
          <w:b/>
        </w:rPr>
        <w:t>1.3.</w:t>
      </w:r>
      <w:r>
        <w:rPr>
          <w:rFonts w:ascii="Arial" w:eastAsia="Arial" w:hAnsi="Arial" w:cs="Arial"/>
          <w:b/>
        </w:rPr>
        <w:t xml:space="preserve"> </w:t>
      </w:r>
      <w:r>
        <w:rPr>
          <w:b/>
        </w:rPr>
        <w:t xml:space="preserve">Система оценки достижения обучающимися с ТНР планируемых результатов освоения АООП НОО </w:t>
      </w:r>
    </w:p>
    <w:p w:rsidR="00251B26" w:rsidRDefault="00F920B1">
      <w:pPr>
        <w:spacing w:after="31" w:line="259" w:lineRule="auto"/>
        <w:ind w:left="0" w:right="0" w:firstLine="0"/>
        <w:jc w:val="left"/>
      </w:pPr>
      <w:r>
        <w:rPr>
          <w:b/>
          <w:sz w:val="23"/>
        </w:rPr>
        <w:t xml:space="preserve"> </w:t>
      </w:r>
    </w:p>
    <w:p w:rsidR="00251B26" w:rsidRDefault="00F920B1">
      <w:pPr>
        <w:tabs>
          <w:tab w:val="center" w:pos="2091"/>
          <w:tab w:val="center" w:pos="3499"/>
          <w:tab w:val="center" w:pos="4823"/>
          <w:tab w:val="center" w:pos="5996"/>
          <w:tab w:val="center" w:pos="6839"/>
          <w:tab w:val="center" w:pos="8165"/>
          <w:tab w:val="center" w:pos="9891"/>
        </w:tabs>
        <w:spacing w:after="26" w:line="259" w:lineRule="auto"/>
        <w:ind w:left="0" w:right="0" w:firstLine="0"/>
        <w:jc w:val="left"/>
      </w:pPr>
      <w:r>
        <w:rPr>
          <w:rFonts w:ascii="Calibri" w:eastAsia="Calibri" w:hAnsi="Calibri" w:cs="Calibri"/>
          <w:sz w:val="22"/>
        </w:rPr>
        <w:tab/>
      </w:r>
      <w:r>
        <w:rPr>
          <w:b/>
        </w:rPr>
        <w:t>1.3.1.</w:t>
      </w:r>
      <w:r>
        <w:rPr>
          <w:rFonts w:ascii="Arial" w:eastAsia="Arial" w:hAnsi="Arial" w:cs="Arial"/>
          <w:b/>
        </w:rPr>
        <w:t xml:space="preserve"> </w:t>
      </w:r>
      <w:r>
        <w:rPr>
          <w:b/>
        </w:rPr>
        <w:t xml:space="preserve">Система </w:t>
      </w:r>
      <w:r>
        <w:rPr>
          <w:b/>
        </w:rPr>
        <w:tab/>
        <w:t xml:space="preserve">оценки </w:t>
      </w:r>
      <w:r>
        <w:rPr>
          <w:b/>
        </w:rPr>
        <w:tab/>
        <w:t xml:space="preserve">достижений </w:t>
      </w:r>
      <w:r>
        <w:rPr>
          <w:b/>
        </w:rPr>
        <w:tab/>
        <w:t xml:space="preserve">трех </w:t>
      </w:r>
      <w:r>
        <w:rPr>
          <w:b/>
        </w:rPr>
        <w:tab/>
        <w:t xml:space="preserve">групп </w:t>
      </w:r>
      <w:r>
        <w:rPr>
          <w:b/>
        </w:rPr>
        <w:tab/>
        <w:t xml:space="preserve">результатов </w:t>
      </w:r>
      <w:r>
        <w:rPr>
          <w:b/>
        </w:rPr>
        <w:tab/>
        <w:t xml:space="preserve">образования: </w:t>
      </w:r>
    </w:p>
    <w:p w:rsidR="00251B26" w:rsidRDefault="00F920B1">
      <w:pPr>
        <w:spacing w:after="5" w:line="270" w:lineRule="auto"/>
        <w:ind w:left="811" w:right="439"/>
      </w:pPr>
      <w:r>
        <w:rPr>
          <w:b/>
        </w:rPr>
        <w:t xml:space="preserve">личностных, </w:t>
      </w:r>
      <w:proofErr w:type="spellStart"/>
      <w:r>
        <w:rPr>
          <w:b/>
        </w:rPr>
        <w:t>метапредметных</w:t>
      </w:r>
      <w:proofErr w:type="spellEnd"/>
      <w:r>
        <w:rPr>
          <w:b/>
        </w:rPr>
        <w:t xml:space="preserve"> и предметных</w:t>
      </w:r>
      <w:r>
        <w:t xml:space="preserve">. </w:t>
      </w:r>
    </w:p>
    <w:p w:rsidR="00251B26" w:rsidRDefault="00F920B1">
      <w:pPr>
        <w:spacing w:after="23" w:line="259" w:lineRule="auto"/>
        <w:ind w:left="0" w:right="0" w:firstLine="0"/>
        <w:jc w:val="left"/>
      </w:pPr>
      <w:r>
        <w:t xml:space="preserve"> </w:t>
      </w:r>
    </w:p>
    <w:p w:rsidR="00251B26" w:rsidRDefault="00F920B1">
      <w:pPr>
        <w:ind w:left="801" w:right="450" w:firstLine="540"/>
      </w:pPr>
      <w:r>
        <w:t xml:space="preserve">Система оценки достижения обучающимися с ТНР планируемых результатов освоения АООП НОО (вариант 5.1)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t>метапредметных</w:t>
      </w:r>
      <w:proofErr w:type="spellEnd"/>
      <w:r>
        <w:t xml:space="preserve"> и предметных. </w:t>
      </w:r>
    </w:p>
    <w:p w:rsidR="00251B26" w:rsidRDefault="00F920B1">
      <w:pPr>
        <w:ind w:left="811" w:right="589"/>
      </w:pPr>
      <w:r>
        <w:t xml:space="preserve">Оценка результатов освоения обучающимися АООП НОО (вариант 5.1) ТНР (кроме программы коррекционной работы) осуществляется в соответствии с требованиями </w:t>
      </w:r>
      <w:hyperlink r:id="rId13">
        <w:r>
          <w:rPr>
            <w:color w:val="0000FF"/>
          </w:rPr>
          <w:t>ФГОС</w:t>
        </w:r>
      </w:hyperlink>
      <w:hyperlink r:id="rId14">
        <w:r>
          <w:rPr>
            <w:color w:val="0000FF"/>
          </w:rPr>
          <w:t xml:space="preserve"> </w:t>
        </w:r>
      </w:hyperlink>
      <w:r>
        <w:t xml:space="preserve">НОО. </w:t>
      </w:r>
    </w:p>
    <w:p w:rsidR="00251B26" w:rsidRDefault="00F920B1">
      <w:pPr>
        <w:ind w:left="811" w:right="592"/>
      </w:pPr>
      <w:r>
        <w:t xml:space="preserve">Оценивать достижения обучающимся с ТНР планируемых результатов необходимо при завершении каждого уровня образования, поскольку у обучающегося с ТНР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251B26" w:rsidRDefault="00F920B1">
      <w:pPr>
        <w:spacing w:after="15" w:line="259" w:lineRule="auto"/>
        <w:ind w:left="0" w:right="0" w:firstLine="0"/>
        <w:jc w:val="left"/>
      </w:pPr>
      <w:r>
        <w:t xml:space="preserve"> </w:t>
      </w:r>
    </w:p>
    <w:p w:rsidR="00251B26" w:rsidRDefault="00F920B1">
      <w:pPr>
        <w:ind w:left="801" w:right="450" w:firstLine="307"/>
      </w:pPr>
      <w:r>
        <w:t xml:space="preserve">Обучающиеся с ТНР имеют право на прохождение текущей, промежуточной и государственной итоговой аттестации освоения АОП НОО в иных формах. </w:t>
      </w:r>
    </w:p>
    <w:p w:rsidR="00251B26" w:rsidRDefault="00F920B1">
      <w:pPr>
        <w:ind w:left="801" w:right="450" w:firstLine="187"/>
      </w:pPr>
      <w:r>
        <w:t xml:space="preserve">Специальные условия проведения текущей, промежуточной и итоговой (по итогам освоения АОП НОО) аттестации обучающихся с ТНР включают: </w:t>
      </w:r>
    </w:p>
    <w:p w:rsidR="00251B26" w:rsidRDefault="00F920B1">
      <w:pPr>
        <w:numPr>
          <w:ilvl w:val="0"/>
          <w:numId w:val="7"/>
        </w:numPr>
        <w:ind w:right="450" w:hanging="142"/>
      </w:pPr>
      <w: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w:t>
      </w:r>
    </w:p>
    <w:p w:rsidR="00251B26" w:rsidRDefault="00F920B1">
      <w:pPr>
        <w:ind w:left="1014" w:right="450"/>
      </w:pPr>
      <w:r>
        <w:t xml:space="preserve">с ТНР; </w:t>
      </w:r>
    </w:p>
    <w:p w:rsidR="00251B26" w:rsidRDefault="00F920B1">
      <w:pPr>
        <w:ind w:left="811" w:right="450"/>
      </w:pPr>
      <w:r>
        <w:t xml:space="preserve">-привычную обстановку в классе (присутствие своего учителя, наличие привычных для обучающихся зрительных опор: наглядных схем, шаблонов общего хода выполнения заданий); </w:t>
      </w:r>
    </w:p>
    <w:p w:rsidR="00251B26" w:rsidRDefault="00F920B1">
      <w:pPr>
        <w:numPr>
          <w:ilvl w:val="0"/>
          <w:numId w:val="7"/>
        </w:numPr>
        <w:ind w:right="450" w:hanging="142"/>
      </w:pPr>
      <w:r>
        <w:t xml:space="preserve">присутствие в начале работы этапа общей организации деятельности; </w:t>
      </w:r>
    </w:p>
    <w:p w:rsidR="00251B26" w:rsidRDefault="00F920B1">
      <w:pPr>
        <w:ind w:left="811" w:right="450"/>
      </w:pPr>
      <w:r>
        <w:t xml:space="preserve">-при необходимости </w:t>
      </w:r>
      <w:proofErr w:type="spellStart"/>
      <w:r>
        <w:t>адаптирование</w:t>
      </w:r>
      <w:proofErr w:type="spellEnd"/>
      <w:r>
        <w:t xml:space="preserve"> текста задания с учетом особых образовательных потребностей и индивидуальных трудностей обучающихся с ТНР (более крупный 13шрифт, четкое отграничение одного задания от другого; упрощение формулировок задания по грамматическому и семантическому оформлению и др.); </w:t>
      </w:r>
    </w:p>
    <w:p w:rsidR="00251B26" w:rsidRDefault="00F920B1">
      <w:pPr>
        <w:numPr>
          <w:ilvl w:val="0"/>
          <w:numId w:val="7"/>
        </w:numPr>
        <w:ind w:right="450" w:hanging="142"/>
      </w:pPr>
      <w:proofErr w:type="spellStart"/>
      <w:r>
        <w:t>адаптирование</w:t>
      </w:r>
      <w:proofErr w:type="spellEnd"/>
      <w:r>
        <w:t xml:space="preserve"> инструкции с учетом особых образовательных потребностей и индивидуальных трудностей обучающихся с ТНР: </w:t>
      </w:r>
    </w:p>
    <w:p w:rsidR="00251B26" w:rsidRDefault="00F920B1">
      <w:pPr>
        <w:numPr>
          <w:ilvl w:val="0"/>
          <w:numId w:val="8"/>
        </w:numPr>
        <w:ind w:left="1043" w:right="450" w:hanging="242"/>
      </w:pPr>
      <w:r>
        <w:t xml:space="preserve">упрощение формулировок по грамматическому и семантическому оформлению; </w:t>
      </w:r>
    </w:p>
    <w:p w:rsidR="00251B26" w:rsidRDefault="00F920B1">
      <w:pPr>
        <w:numPr>
          <w:ilvl w:val="0"/>
          <w:numId w:val="8"/>
        </w:numPr>
        <w:ind w:left="1043" w:right="450" w:hanging="242"/>
      </w:pPr>
      <w:r>
        <w:t xml:space="preserve">упрощение </w:t>
      </w:r>
      <w:proofErr w:type="spellStart"/>
      <w:r>
        <w:t>многозвеньевой</w:t>
      </w:r>
      <w:proofErr w:type="spellEnd"/>
      <w:r>
        <w:t xml:space="preserve"> инструкции посредством деления ее на короткие смысловые единицы, задающие </w:t>
      </w:r>
      <w:proofErr w:type="spellStart"/>
      <w:r>
        <w:t>поэтапность</w:t>
      </w:r>
      <w:proofErr w:type="spellEnd"/>
      <w:r>
        <w:t xml:space="preserve"> (</w:t>
      </w:r>
      <w:proofErr w:type="spellStart"/>
      <w:r>
        <w:t>пошаговость</w:t>
      </w:r>
      <w:proofErr w:type="spellEnd"/>
      <w:r>
        <w:t xml:space="preserve">) выполнения задания; </w:t>
      </w:r>
    </w:p>
    <w:p w:rsidR="00251B26" w:rsidRDefault="00F920B1">
      <w:pPr>
        <w:numPr>
          <w:ilvl w:val="0"/>
          <w:numId w:val="8"/>
        </w:numPr>
        <w:ind w:left="1043" w:right="450" w:hanging="242"/>
      </w:pPr>
      <w:r>
        <w:lastRenderedPageBreak/>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w:t>
      </w:r>
    </w:p>
    <w:p w:rsidR="00251B26" w:rsidRDefault="00F920B1">
      <w:pPr>
        <w:numPr>
          <w:ilvl w:val="0"/>
          <w:numId w:val="8"/>
        </w:numPr>
        <w:ind w:left="1043" w:right="450" w:hanging="242"/>
      </w:pPr>
      <w:r>
        <w:t xml:space="preserve">смысловыми акцентами; </w:t>
      </w:r>
    </w:p>
    <w:p w:rsidR="00251B26" w:rsidRDefault="00F920B1">
      <w:pPr>
        <w:numPr>
          <w:ilvl w:val="0"/>
          <w:numId w:val="9"/>
        </w:numPr>
        <w:spacing w:after="4" w:line="281" w:lineRule="auto"/>
        <w:ind w:right="450" w:hanging="142"/>
      </w:pPr>
      <w: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251B26" w:rsidRDefault="00F920B1">
      <w:pPr>
        <w:numPr>
          <w:ilvl w:val="0"/>
          <w:numId w:val="9"/>
        </w:numPr>
        <w:ind w:right="450" w:hanging="142"/>
      </w:pPr>
      <w:r>
        <w:t xml:space="preserve">увеличение времени на выполнение заданий; </w:t>
      </w:r>
    </w:p>
    <w:p w:rsidR="00251B26" w:rsidRDefault="00F920B1">
      <w:pPr>
        <w:numPr>
          <w:ilvl w:val="0"/>
          <w:numId w:val="9"/>
        </w:numPr>
        <w:ind w:right="450" w:hanging="142"/>
      </w:pPr>
      <w:r>
        <w:t xml:space="preserve">возможность организации короткого перерыва (10-15 мин) при нарастании в поведении ребенка проявлений утомления, истощения; </w:t>
      </w:r>
    </w:p>
    <w:p w:rsidR="00251B26" w:rsidRDefault="00F920B1">
      <w:pPr>
        <w:numPr>
          <w:ilvl w:val="0"/>
          <w:numId w:val="9"/>
        </w:numPr>
        <w:ind w:right="450" w:hanging="142"/>
      </w:pPr>
      <w:r>
        <w:t xml:space="preserve">недопустимыми являются негативные реакции со стороны педагога, создание ситуаций, приводящих к эмоциональному </w:t>
      </w:r>
      <w:proofErr w:type="spellStart"/>
      <w:r>
        <w:t>травмированию</w:t>
      </w:r>
      <w:proofErr w:type="spellEnd"/>
      <w:r>
        <w:t xml:space="preserve"> ребенка. </w:t>
      </w:r>
    </w:p>
    <w:p w:rsidR="00251B26" w:rsidRDefault="00F920B1">
      <w:pPr>
        <w:ind w:left="811" w:right="450"/>
      </w:pPr>
      <w:r>
        <w:t xml:space="preserve">Система оценки достижения обучающимися с ТНР планируемых результатов освоения АООП НОО должна позволять вести оценку предметных, </w:t>
      </w:r>
      <w:proofErr w:type="spellStart"/>
      <w:r>
        <w:t>метапредметных</w:t>
      </w:r>
      <w:proofErr w:type="spellEnd"/>
      <w:r>
        <w:t xml:space="preserve"> и личностных результатов; в том числе итоговую оценку обучающихся с ТНР, освоивших АООП НОО, с учетом структуры и степени выраженности дефекта. </w:t>
      </w:r>
    </w:p>
    <w:p w:rsidR="00251B26" w:rsidRDefault="00F920B1">
      <w:pPr>
        <w:spacing w:after="29" w:line="259" w:lineRule="auto"/>
        <w:ind w:left="0" w:right="0" w:firstLine="0"/>
        <w:jc w:val="left"/>
      </w:pPr>
      <w:r>
        <w:t xml:space="preserve"> </w:t>
      </w:r>
    </w:p>
    <w:p w:rsidR="00251B26" w:rsidRDefault="00F920B1">
      <w:pPr>
        <w:spacing w:after="5" w:line="270" w:lineRule="auto"/>
        <w:ind w:left="1110" w:right="439"/>
      </w:pPr>
      <w:r>
        <w:rPr>
          <w:b/>
        </w:rPr>
        <w:t xml:space="preserve">Специфика оценки предметных результатов. </w:t>
      </w:r>
    </w:p>
    <w:p w:rsidR="00251B26" w:rsidRDefault="00F920B1">
      <w:pPr>
        <w:ind w:left="801" w:right="450" w:firstLine="283"/>
      </w:pPr>
      <w: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ОВЗ(ТНР) решать учебно-познавательные и учебно-практические задачи. </w:t>
      </w:r>
    </w:p>
    <w:p w:rsidR="00251B26" w:rsidRDefault="00F920B1">
      <w:pPr>
        <w:ind w:left="801" w:right="450" w:firstLine="283"/>
      </w:pPr>
      <w:r>
        <w:t xml:space="preserve">Оценка достижения предметных результатов </w:t>
      </w:r>
      <w:proofErr w:type="spellStart"/>
      <w:r>
        <w:t>ведѐтся</w:t>
      </w:r>
      <w:proofErr w:type="spellEnd"/>
      <w:r>
        <w:t xml:space="preserve">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t>метапредметных</w:t>
      </w:r>
      <w:proofErr w:type="spellEnd"/>
      <w:r>
        <w:t xml:space="preserve"> результатов начального общего </w:t>
      </w:r>
      <w:proofErr w:type="spellStart"/>
      <w:r>
        <w:t>образования,необходимых</w:t>
      </w:r>
      <w:proofErr w:type="spellEnd"/>
      <w:r>
        <w:t xml:space="preserve"> для продолжения образования. </w:t>
      </w:r>
    </w:p>
    <w:p w:rsidR="00251B26" w:rsidRDefault="00F920B1">
      <w:pPr>
        <w:ind w:left="811" w:right="450"/>
      </w:pPr>
      <w:r>
        <w:t xml:space="preserve">СИСТЕМА ОЦЕНКИ ПРЕДМЕТНЫХ РЕЗУЛЬТАТОВ </w:t>
      </w:r>
    </w:p>
    <w:tbl>
      <w:tblPr>
        <w:tblStyle w:val="TableGrid"/>
        <w:tblW w:w="10072" w:type="dxa"/>
        <w:tblInd w:w="816" w:type="dxa"/>
        <w:tblCellMar>
          <w:top w:w="49" w:type="dxa"/>
        </w:tblCellMar>
        <w:tblLook w:val="04A0" w:firstRow="1" w:lastRow="0" w:firstColumn="1" w:lastColumn="0" w:noHBand="0" w:noVBand="1"/>
      </w:tblPr>
      <w:tblGrid>
        <w:gridCol w:w="2979"/>
        <w:gridCol w:w="1560"/>
        <w:gridCol w:w="2595"/>
        <w:gridCol w:w="2938"/>
      </w:tblGrid>
      <w:tr w:rsidR="00251B26">
        <w:trPr>
          <w:trHeight w:val="319"/>
        </w:trPr>
        <w:tc>
          <w:tcPr>
            <w:tcW w:w="2979" w:type="dxa"/>
            <w:tcBorders>
              <w:top w:val="single" w:sz="4" w:space="0" w:color="000000"/>
              <w:left w:val="single" w:sz="4" w:space="0" w:color="000000"/>
              <w:bottom w:val="single" w:sz="4" w:space="0" w:color="000000"/>
              <w:right w:val="single" w:sz="6" w:space="0" w:color="000000"/>
            </w:tcBorders>
          </w:tcPr>
          <w:p w:rsidR="00251B26" w:rsidRDefault="00F920B1">
            <w:pPr>
              <w:spacing w:after="0" w:line="259" w:lineRule="auto"/>
              <w:ind w:left="197" w:right="0" w:firstLine="0"/>
              <w:jc w:val="left"/>
            </w:pPr>
            <w:r>
              <w:t xml:space="preserve">Цель </w:t>
            </w:r>
          </w:p>
        </w:tc>
        <w:tc>
          <w:tcPr>
            <w:tcW w:w="1560" w:type="dxa"/>
            <w:tcBorders>
              <w:top w:val="single" w:sz="4" w:space="0" w:color="000000"/>
              <w:left w:val="single" w:sz="6" w:space="0" w:color="000000"/>
              <w:bottom w:val="single" w:sz="4" w:space="0" w:color="000000"/>
              <w:right w:val="single" w:sz="6" w:space="0" w:color="000000"/>
            </w:tcBorders>
          </w:tcPr>
          <w:p w:rsidR="00251B26" w:rsidRDefault="00F920B1">
            <w:pPr>
              <w:spacing w:after="0" w:line="259" w:lineRule="auto"/>
              <w:ind w:left="197" w:right="0" w:firstLine="0"/>
              <w:jc w:val="left"/>
            </w:pPr>
            <w:r>
              <w:t xml:space="preserve">Способ </w:t>
            </w:r>
          </w:p>
        </w:tc>
        <w:tc>
          <w:tcPr>
            <w:tcW w:w="2595" w:type="dxa"/>
            <w:tcBorders>
              <w:top w:val="single" w:sz="4" w:space="0" w:color="000000"/>
              <w:left w:val="single" w:sz="6" w:space="0" w:color="000000"/>
              <w:bottom w:val="single" w:sz="4" w:space="0" w:color="000000"/>
              <w:right w:val="single" w:sz="6" w:space="0" w:color="000000"/>
            </w:tcBorders>
          </w:tcPr>
          <w:p w:rsidR="00251B26" w:rsidRDefault="00F920B1">
            <w:pPr>
              <w:spacing w:after="0" w:line="259" w:lineRule="auto"/>
              <w:ind w:left="197" w:right="0" w:firstLine="0"/>
              <w:jc w:val="left"/>
            </w:pPr>
            <w:r>
              <w:t xml:space="preserve">Оценка </w:t>
            </w:r>
          </w:p>
        </w:tc>
        <w:tc>
          <w:tcPr>
            <w:tcW w:w="2938" w:type="dxa"/>
            <w:tcBorders>
              <w:top w:val="single" w:sz="4" w:space="0" w:color="000000"/>
              <w:left w:val="single" w:sz="6" w:space="0" w:color="000000"/>
              <w:bottom w:val="single" w:sz="4" w:space="0" w:color="000000"/>
              <w:right w:val="single" w:sz="4" w:space="0" w:color="000000"/>
            </w:tcBorders>
          </w:tcPr>
          <w:p w:rsidR="00251B26" w:rsidRDefault="00F920B1">
            <w:pPr>
              <w:spacing w:after="0" w:line="259" w:lineRule="auto"/>
              <w:ind w:left="192" w:right="0" w:firstLine="0"/>
              <w:jc w:val="left"/>
            </w:pPr>
            <w:r>
              <w:t xml:space="preserve">Виды помощи </w:t>
            </w:r>
          </w:p>
        </w:tc>
      </w:tr>
      <w:tr w:rsidR="00251B26">
        <w:trPr>
          <w:trHeight w:val="324"/>
        </w:trPr>
        <w:tc>
          <w:tcPr>
            <w:tcW w:w="2979" w:type="dxa"/>
            <w:tcBorders>
              <w:top w:val="single" w:sz="4" w:space="0" w:color="000000"/>
              <w:left w:val="single" w:sz="4" w:space="0" w:color="000000"/>
              <w:bottom w:val="single" w:sz="4" w:space="0" w:color="000000"/>
              <w:right w:val="nil"/>
            </w:tcBorders>
          </w:tcPr>
          <w:p w:rsidR="00251B26" w:rsidRDefault="00251B26">
            <w:pPr>
              <w:spacing w:after="160" w:line="259" w:lineRule="auto"/>
              <w:ind w:left="0" w:right="0" w:firstLine="0"/>
              <w:jc w:val="left"/>
            </w:pPr>
          </w:p>
        </w:tc>
        <w:tc>
          <w:tcPr>
            <w:tcW w:w="4155" w:type="dxa"/>
            <w:gridSpan w:val="2"/>
            <w:tcBorders>
              <w:top w:val="single" w:sz="4" w:space="0" w:color="000000"/>
              <w:left w:val="nil"/>
              <w:bottom w:val="single" w:sz="4" w:space="0" w:color="000000"/>
              <w:right w:val="nil"/>
            </w:tcBorders>
          </w:tcPr>
          <w:p w:rsidR="00251B26" w:rsidRDefault="00F920B1">
            <w:pPr>
              <w:spacing w:after="0" w:line="259" w:lineRule="auto"/>
              <w:ind w:left="775" w:right="0" w:firstLine="0"/>
              <w:jc w:val="left"/>
            </w:pPr>
            <w:r>
              <w:t xml:space="preserve">Входная диагностика </w:t>
            </w:r>
          </w:p>
        </w:tc>
        <w:tc>
          <w:tcPr>
            <w:tcW w:w="2938" w:type="dxa"/>
            <w:tcBorders>
              <w:top w:val="single" w:sz="4" w:space="0" w:color="000000"/>
              <w:left w:val="nil"/>
              <w:bottom w:val="single" w:sz="4" w:space="0" w:color="000000"/>
              <w:right w:val="single" w:sz="4" w:space="0" w:color="000000"/>
            </w:tcBorders>
          </w:tcPr>
          <w:p w:rsidR="00251B26" w:rsidRDefault="00251B26">
            <w:pPr>
              <w:spacing w:after="160" w:line="259" w:lineRule="auto"/>
              <w:ind w:left="0" w:right="0" w:firstLine="0"/>
              <w:jc w:val="left"/>
            </w:pPr>
          </w:p>
        </w:tc>
      </w:tr>
      <w:tr w:rsidR="00251B26">
        <w:trPr>
          <w:trHeight w:val="1944"/>
        </w:trPr>
        <w:tc>
          <w:tcPr>
            <w:tcW w:w="2979" w:type="dxa"/>
            <w:tcBorders>
              <w:top w:val="single" w:sz="4" w:space="0" w:color="000000"/>
              <w:left w:val="single" w:sz="4" w:space="0" w:color="000000"/>
              <w:bottom w:val="single" w:sz="4" w:space="0" w:color="000000"/>
              <w:right w:val="single" w:sz="6" w:space="0" w:color="000000"/>
            </w:tcBorders>
          </w:tcPr>
          <w:p w:rsidR="00251B26" w:rsidRDefault="00F920B1">
            <w:pPr>
              <w:spacing w:after="0" w:line="278" w:lineRule="auto"/>
              <w:ind w:left="10" w:right="0" w:firstLine="0"/>
              <w:jc w:val="left"/>
            </w:pPr>
            <w:r>
              <w:t xml:space="preserve">Определение исходного уровня развития личности обучающегося в следующих компетенциях: </w:t>
            </w:r>
          </w:p>
          <w:p w:rsidR="00251B26" w:rsidRDefault="00F920B1">
            <w:pPr>
              <w:spacing w:after="0" w:line="259" w:lineRule="auto"/>
              <w:ind w:left="151" w:right="251" w:firstLine="46"/>
            </w:pPr>
            <w:r>
              <w:t xml:space="preserve">-в личностной компе- </w:t>
            </w:r>
            <w:proofErr w:type="spellStart"/>
            <w:r>
              <w:t>тентности</w:t>
            </w:r>
            <w:proofErr w:type="spellEnd"/>
            <w:r>
              <w:t xml:space="preserve"> (развитие </w:t>
            </w:r>
            <w:proofErr w:type="spellStart"/>
            <w:r>
              <w:t>лич</w:t>
            </w:r>
            <w:proofErr w:type="spellEnd"/>
            <w:r>
              <w:t xml:space="preserve">- </w:t>
            </w:r>
            <w:proofErr w:type="spellStart"/>
            <w:r>
              <w:t>ностных</w:t>
            </w:r>
            <w:proofErr w:type="spellEnd"/>
            <w:r>
              <w:t xml:space="preserve"> навыков, </w:t>
            </w:r>
            <w:proofErr w:type="spellStart"/>
            <w:r>
              <w:t>осво</w:t>
            </w:r>
            <w:proofErr w:type="spellEnd"/>
            <w:r>
              <w:t xml:space="preserve">- </w:t>
            </w:r>
          </w:p>
        </w:tc>
        <w:tc>
          <w:tcPr>
            <w:tcW w:w="1560" w:type="dxa"/>
            <w:tcBorders>
              <w:top w:val="single" w:sz="4" w:space="0" w:color="000000"/>
              <w:left w:val="single" w:sz="6" w:space="0" w:color="000000"/>
              <w:bottom w:val="single" w:sz="4" w:space="0" w:color="000000"/>
              <w:right w:val="single" w:sz="6" w:space="0" w:color="000000"/>
            </w:tcBorders>
          </w:tcPr>
          <w:p w:rsidR="00251B26" w:rsidRDefault="00F920B1">
            <w:pPr>
              <w:spacing w:after="0" w:line="277" w:lineRule="auto"/>
              <w:ind w:left="149" w:right="0" w:firstLine="46"/>
              <w:jc w:val="left"/>
            </w:pPr>
            <w:r>
              <w:t xml:space="preserve">Наблюдение, письменные </w:t>
            </w:r>
          </w:p>
          <w:p w:rsidR="00251B26" w:rsidRDefault="00F920B1">
            <w:pPr>
              <w:spacing w:after="21" w:line="259" w:lineRule="auto"/>
              <w:ind w:left="27" w:right="0" w:firstLine="0"/>
              <w:jc w:val="center"/>
            </w:pPr>
            <w:r>
              <w:t xml:space="preserve">и </w:t>
            </w:r>
          </w:p>
          <w:p w:rsidR="00251B26" w:rsidRDefault="00F920B1">
            <w:pPr>
              <w:spacing w:after="0" w:line="259" w:lineRule="auto"/>
              <w:ind w:left="149" w:right="0" w:firstLine="0"/>
              <w:jc w:val="left"/>
            </w:pPr>
            <w:r>
              <w:t xml:space="preserve">графические работы, </w:t>
            </w:r>
            <w:proofErr w:type="spellStart"/>
            <w:r>
              <w:t>устна</w:t>
            </w:r>
            <w:proofErr w:type="spellEnd"/>
            <w:r>
              <w:t xml:space="preserve"> я беседа, </w:t>
            </w:r>
          </w:p>
        </w:tc>
        <w:tc>
          <w:tcPr>
            <w:tcW w:w="2595" w:type="dxa"/>
            <w:tcBorders>
              <w:top w:val="single" w:sz="4" w:space="0" w:color="000000"/>
              <w:left w:val="single" w:sz="6" w:space="0" w:color="000000"/>
              <w:bottom w:val="single" w:sz="4" w:space="0" w:color="000000"/>
              <w:right w:val="single" w:sz="6" w:space="0" w:color="000000"/>
            </w:tcBorders>
          </w:tcPr>
          <w:p w:rsidR="00251B26" w:rsidRDefault="00F920B1">
            <w:pPr>
              <w:spacing w:after="17" w:line="261" w:lineRule="auto"/>
              <w:ind w:left="151" w:right="25" w:hanging="173"/>
              <w:jc w:val="left"/>
            </w:pPr>
            <w:r>
              <w:t xml:space="preserve"> Оценочным ключом для фиксации достижений обучающегося является трехуровневая шкала: </w:t>
            </w:r>
          </w:p>
          <w:p w:rsidR="00251B26" w:rsidRDefault="00F920B1">
            <w:pPr>
              <w:tabs>
                <w:tab w:val="center" w:pos="1525"/>
              </w:tabs>
              <w:spacing w:after="0" w:line="259" w:lineRule="auto"/>
              <w:ind w:left="0" w:right="0" w:firstLine="0"/>
              <w:jc w:val="left"/>
            </w:pPr>
            <w:r>
              <w:t xml:space="preserve">Ниже </w:t>
            </w:r>
            <w:r>
              <w:tab/>
              <w:t xml:space="preserve">базового </w:t>
            </w:r>
            <w:r w:rsidR="001A1084">
              <w:t>уровень</w:t>
            </w:r>
          </w:p>
        </w:tc>
        <w:tc>
          <w:tcPr>
            <w:tcW w:w="2938" w:type="dxa"/>
            <w:tcBorders>
              <w:top w:val="single" w:sz="4" w:space="0" w:color="000000"/>
              <w:left w:val="single" w:sz="6" w:space="0" w:color="000000"/>
              <w:bottom w:val="single" w:sz="4" w:space="0" w:color="000000"/>
              <w:right w:val="single" w:sz="4" w:space="0" w:color="000000"/>
            </w:tcBorders>
          </w:tcPr>
          <w:p w:rsidR="00251B26" w:rsidRDefault="00F920B1">
            <w:pPr>
              <w:spacing w:after="0" w:line="276" w:lineRule="auto"/>
              <w:ind w:left="146" w:right="253" w:firstLine="46"/>
            </w:pPr>
            <w:r>
              <w:t xml:space="preserve">Индивидуальные коррекционно- развивающие занятия, индивидуальная помощь учителя на уроках, дифференцирован- </w:t>
            </w:r>
          </w:p>
          <w:p w:rsidR="00251B26" w:rsidRDefault="00F920B1">
            <w:pPr>
              <w:spacing w:after="0" w:line="259" w:lineRule="auto"/>
              <w:ind w:left="192" w:right="0" w:firstLine="0"/>
              <w:jc w:val="left"/>
            </w:pPr>
            <w:proofErr w:type="spellStart"/>
            <w:r>
              <w:t>ные</w:t>
            </w:r>
            <w:proofErr w:type="spellEnd"/>
            <w:r>
              <w:t xml:space="preserve"> задания, помощь и </w:t>
            </w:r>
          </w:p>
        </w:tc>
      </w:tr>
    </w:tbl>
    <w:p w:rsidR="00251B26" w:rsidRDefault="00251B26">
      <w:pPr>
        <w:spacing w:after="0" w:line="259" w:lineRule="auto"/>
        <w:ind w:left="-461" w:right="178" w:firstLine="0"/>
        <w:jc w:val="left"/>
      </w:pPr>
    </w:p>
    <w:p w:rsidR="00251B26" w:rsidRDefault="00F920B1">
      <w:r>
        <w:br w:type="page"/>
      </w:r>
    </w:p>
    <w:p w:rsidR="00251B26" w:rsidRDefault="00251B26">
      <w:pPr>
        <w:spacing w:after="0" w:line="259" w:lineRule="auto"/>
        <w:ind w:left="-461" w:right="178" w:firstLine="0"/>
      </w:pPr>
    </w:p>
    <w:tbl>
      <w:tblPr>
        <w:tblStyle w:val="TableGrid"/>
        <w:tblW w:w="10072" w:type="dxa"/>
        <w:tblInd w:w="816" w:type="dxa"/>
        <w:tblCellMar>
          <w:top w:w="40" w:type="dxa"/>
          <w:left w:w="10" w:type="dxa"/>
        </w:tblCellMar>
        <w:tblLook w:val="04A0" w:firstRow="1" w:lastRow="0" w:firstColumn="1" w:lastColumn="0" w:noHBand="0" w:noVBand="1"/>
      </w:tblPr>
      <w:tblGrid>
        <w:gridCol w:w="2935"/>
        <w:gridCol w:w="1558"/>
        <w:gridCol w:w="2579"/>
        <w:gridCol w:w="3000"/>
      </w:tblGrid>
      <w:tr w:rsidR="00251B26">
        <w:trPr>
          <w:trHeight w:val="6359"/>
        </w:trPr>
        <w:tc>
          <w:tcPr>
            <w:tcW w:w="2979" w:type="dxa"/>
            <w:tcBorders>
              <w:top w:val="single" w:sz="4" w:space="0" w:color="000000"/>
              <w:left w:val="single" w:sz="4" w:space="0" w:color="000000"/>
              <w:bottom w:val="single" w:sz="4" w:space="0" w:color="000000"/>
              <w:right w:val="single" w:sz="6" w:space="0" w:color="000000"/>
            </w:tcBorders>
          </w:tcPr>
          <w:p w:rsidR="00251B26" w:rsidRDefault="00F920B1">
            <w:pPr>
              <w:spacing w:after="9" w:line="268" w:lineRule="auto"/>
              <w:ind w:left="142" w:right="0" w:firstLine="0"/>
              <w:jc w:val="left"/>
            </w:pPr>
            <w:proofErr w:type="spellStart"/>
            <w:r>
              <w:t>ения</w:t>
            </w:r>
            <w:proofErr w:type="spellEnd"/>
            <w:r>
              <w:t xml:space="preserve"> норм и правил </w:t>
            </w:r>
            <w:proofErr w:type="spellStart"/>
            <w:r>
              <w:t>пове</w:t>
            </w:r>
            <w:proofErr w:type="spellEnd"/>
            <w:r>
              <w:t xml:space="preserve">- </w:t>
            </w:r>
            <w:proofErr w:type="spellStart"/>
            <w:r>
              <w:t>дения</w:t>
            </w:r>
            <w:proofErr w:type="spellEnd"/>
            <w:r>
              <w:t xml:space="preserve">); </w:t>
            </w:r>
          </w:p>
          <w:p w:rsidR="00251B26" w:rsidRDefault="00F920B1">
            <w:pPr>
              <w:spacing w:after="21" w:line="259" w:lineRule="auto"/>
              <w:ind w:left="187" w:right="0" w:firstLine="0"/>
              <w:jc w:val="left"/>
            </w:pPr>
            <w:r>
              <w:t xml:space="preserve">-регулятивной компе- </w:t>
            </w:r>
          </w:p>
          <w:p w:rsidR="00251B26" w:rsidRDefault="00F920B1">
            <w:pPr>
              <w:spacing w:after="19" w:line="259" w:lineRule="auto"/>
              <w:ind w:left="142" w:right="0" w:firstLine="0"/>
              <w:jc w:val="left"/>
            </w:pPr>
            <w:proofErr w:type="spellStart"/>
            <w:r>
              <w:t>тентности</w:t>
            </w:r>
            <w:proofErr w:type="spellEnd"/>
            <w:r>
              <w:t xml:space="preserve">; </w:t>
            </w:r>
          </w:p>
          <w:p w:rsidR="00251B26" w:rsidRDefault="00F920B1">
            <w:pPr>
              <w:spacing w:after="21" w:line="259" w:lineRule="auto"/>
              <w:ind w:left="187" w:right="0" w:firstLine="0"/>
              <w:jc w:val="left"/>
            </w:pPr>
            <w:r>
              <w:t xml:space="preserve">-коммуникативной компе- </w:t>
            </w:r>
          </w:p>
          <w:p w:rsidR="00251B26" w:rsidRDefault="00F920B1">
            <w:pPr>
              <w:spacing w:after="19" w:line="259" w:lineRule="auto"/>
              <w:ind w:left="142" w:right="0" w:firstLine="0"/>
              <w:jc w:val="left"/>
            </w:pPr>
            <w:proofErr w:type="spellStart"/>
            <w:r>
              <w:t>тентности</w:t>
            </w:r>
            <w:proofErr w:type="spellEnd"/>
            <w:r>
              <w:t xml:space="preserve">; </w:t>
            </w:r>
          </w:p>
          <w:p w:rsidR="00251B26" w:rsidRDefault="00F920B1">
            <w:pPr>
              <w:spacing w:after="21" w:line="259" w:lineRule="auto"/>
              <w:ind w:left="187" w:right="0" w:firstLine="0"/>
              <w:jc w:val="left"/>
            </w:pPr>
            <w:r>
              <w:t xml:space="preserve">-познавательной компе- </w:t>
            </w:r>
          </w:p>
          <w:p w:rsidR="00251B26" w:rsidRDefault="00F920B1">
            <w:pPr>
              <w:spacing w:after="19" w:line="259" w:lineRule="auto"/>
              <w:ind w:left="142" w:right="0" w:firstLine="0"/>
              <w:jc w:val="left"/>
            </w:pPr>
            <w:proofErr w:type="spellStart"/>
            <w:r>
              <w:t>тентности</w:t>
            </w:r>
            <w:proofErr w:type="spellEnd"/>
            <w:r>
              <w:t xml:space="preserve">; </w:t>
            </w:r>
          </w:p>
          <w:p w:rsidR="00251B26" w:rsidRDefault="00F920B1">
            <w:pPr>
              <w:spacing w:after="0" w:line="277" w:lineRule="auto"/>
              <w:ind w:left="142" w:right="0" w:firstLine="46"/>
            </w:pPr>
            <w:r>
              <w:t xml:space="preserve">-определение зоны </w:t>
            </w:r>
            <w:proofErr w:type="spellStart"/>
            <w:r>
              <w:t>бли</w:t>
            </w:r>
            <w:proofErr w:type="spellEnd"/>
            <w:r>
              <w:t xml:space="preserve">- </w:t>
            </w:r>
            <w:proofErr w:type="spellStart"/>
            <w:r>
              <w:t>жайшего</w:t>
            </w:r>
            <w:proofErr w:type="spellEnd"/>
            <w:r>
              <w:t xml:space="preserve"> развития; </w:t>
            </w:r>
          </w:p>
          <w:p w:rsidR="00251B26" w:rsidRDefault="00F920B1">
            <w:pPr>
              <w:spacing w:after="0" w:line="259" w:lineRule="auto"/>
              <w:ind w:left="142" w:right="546" w:firstLine="46"/>
            </w:pPr>
            <w:r>
              <w:t xml:space="preserve">-направления </w:t>
            </w:r>
            <w:proofErr w:type="spellStart"/>
            <w:r>
              <w:t>коррек</w:t>
            </w:r>
            <w:proofErr w:type="spellEnd"/>
            <w:r>
              <w:t xml:space="preserve">- </w:t>
            </w:r>
            <w:proofErr w:type="spellStart"/>
            <w:r>
              <w:t>ционно</w:t>
            </w:r>
            <w:proofErr w:type="spellEnd"/>
            <w:r>
              <w:t xml:space="preserve">- развивающей работы. </w:t>
            </w:r>
          </w:p>
        </w:tc>
        <w:tc>
          <w:tcPr>
            <w:tcW w:w="1560" w:type="dxa"/>
            <w:tcBorders>
              <w:top w:val="single" w:sz="4" w:space="0" w:color="000000"/>
              <w:left w:val="single" w:sz="6" w:space="0" w:color="000000"/>
              <w:bottom w:val="single" w:sz="4" w:space="0" w:color="000000"/>
              <w:right w:val="single" w:sz="6" w:space="0" w:color="000000"/>
            </w:tcBorders>
          </w:tcPr>
          <w:p w:rsidR="00251B26" w:rsidRDefault="001A1084">
            <w:pPr>
              <w:spacing w:after="0" w:line="259" w:lineRule="auto"/>
              <w:ind w:left="139" w:right="0" w:firstLine="0"/>
              <w:jc w:val="left"/>
            </w:pPr>
            <w:proofErr w:type="spellStart"/>
            <w:r>
              <w:t>тестиров</w:t>
            </w:r>
            <w:proofErr w:type="gramStart"/>
            <w:r>
              <w:t>а</w:t>
            </w:r>
            <w:proofErr w:type="spellEnd"/>
            <w:r>
              <w:t>-</w:t>
            </w:r>
            <w:proofErr w:type="gramEnd"/>
            <w:r>
              <w:t xml:space="preserve"> </w:t>
            </w:r>
            <w:proofErr w:type="spellStart"/>
            <w:r w:rsidR="00F920B1">
              <w:t>ние</w:t>
            </w:r>
            <w:proofErr w:type="spellEnd"/>
            <w:r w:rsidR="00F920B1">
              <w:t xml:space="preserve">. </w:t>
            </w:r>
          </w:p>
        </w:tc>
        <w:tc>
          <w:tcPr>
            <w:tcW w:w="2595" w:type="dxa"/>
            <w:tcBorders>
              <w:top w:val="single" w:sz="4" w:space="0" w:color="000000"/>
              <w:left w:val="single" w:sz="6" w:space="0" w:color="000000"/>
              <w:bottom w:val="single" w:sz="4" w:space="0" w:color="000000"/>
              <w:right w:val="single" w:sz="6" w:space="0" w:color="000000"/>
            </w:tcBorders>
          </w:tcPr>
          <w:p w:rsidR="00251B26" w:rsidRDefault="00F920B1">
            <w:pPr>
              <w:spacing w:after="0" w:line="276" w:lineRule="auto"/>
              <w:ind w:left="142" w:right="540" w:firstLine="2"/>
              <w:jc w:val="left"/>
            </w:pPr>
            <w:r>
              <w:t xml:space="preserve">– обучающийся не демонстрирует умение даже в отдельных видах деятельности. </w:t>
            </w:r>
          </w:p>
          <w:p w:rsidR="00251B26" w:rsidRDefault="00F920B1">
            <w:pPr>
              <w:spacing w:after="1" w:line="277" w:lineRule="auto"/>
              <w:ind w:left="142" w:right="41" w:firstLine="46"/>
            </w:pPr>
            <w:r>
              <w:t xml:space="preserve">Базовый уровень – обучающийся демонстрирует умения в отдельных видах деятельности. </w:t>
            </w:r>
          </w:p>
          <w:p w:rsidR="00251B26" w:rsidRDefault="00F920B1">
            <w:pPr>
              <w:spacing w:after="0" w:line="277" w:lineRule="auto"/>
              <w:ind w:left="142" w:right="0" w:firstLine="46"/>
            </w:pPr>
            <w:r>
              <w:t xml:space="preserve">Выше базового уровень – </w:t>
            </w:r>
          </w:p>
          <w:p w:rsidR="00251B26" w:rsidRDefault="00F920B1">
            <w:pPr>
              <w:spacing w:after="0" w:line="259" w:lineRule="auto"/>
              <w:ind w:left="142" w:right="114" w:firstLine="0"/>
            </w:pPr>
            <w:r>
              <w:t xml:space="preserve">демонстрирует умения в большинстве видов деятельности. </w:t>
            </w:r>
          </w:p>
        </w:tc>
        <w:tc>
          <w:tcPr>
            <w:tcW w:w="2938" w:type="dxa"/>
            <w:tcBorders>
              <w:top w:val="single" w:sz="4" w:space="0" w:color="000000"/>
              <w:left w:val="single" w:sz="6" w:space="0" w:color="000000"/>
              <w:bottom w:val="single" w:sz="4" w:space="0" w:color="000000"/>
              <w:right w:val="single" w:sz="4" w:space="0" w:color="000000"/>
            </w:tcBorders>
          </w:tcPr>
          <w:p w:rsidR="00251B26" w:rsidRDefault="00F920B1">
            <w:pPr>
              <w:spacing w:after="4" w:line="275" w:lineRule="auto"/>
              <w:ind w:left="137" w:right="0" w:firstLine="0"/>
              <w:jc w:val="left"/>
            </w:pPr>
            <w:proofErr w:type="spellStart"/>
            <w:r>
              <w:t>поощре-ние</w:t>
            </w:r>
            <w:proofErr w:type="spellEnd"/>
            <w:r>
              <w:t xml:space="preserve">, психолого- педагогическое консультирование родителей. </w:t>
            </w:r>
          </w:p>
          <w:p w:rsidR="00251B26" w:rsidRDefault="00F920B1">
            <w:pPr>
              <w:spacing w:after="0" w:line="277" w:lineRule="auto"/>
              <w:ind w:left="137" w:right="14" w:firstLine="46"/>
            </w:pPr>
            <w:r>
              <w:t xml:space="preserve">Групповые </w:t>
            </w:r>
            <w:proofErr w:type="spellStart"/>
            <w:r>
              <w:t>коррекционноразвивающие</w:t>
            </w:r>
            <w:proofErr w:type="spellEnd"/>
            <w:r>
              <w:t xml:space="preserve"> </w:t>
            </w:r>
            <w:proofErr w:type="spellStart"/>
            <w:r>
              <w:t>занятия,дифферен</w:t>
            </w:r>
            <w:proofErr w:type="spellEnd"/>
            <w:r>
              <w:t xml:space="preserve">- </w:t>
            </w:r>
            <w:proofErr w:type="spellStart"/>
            <w:r>
              <w:t>цированные</w:t>
            </w:r>
            <w:proofErr w:type="spellEnd"/>
            <w:r>
              <w:t xml:space="preserve"> задания дифференцирован- </w:t>
            </w:r>
            <w:proofErr w:type="spellStart"/>
            <w:r>
              <w:t>ные</w:t>
            </w:r>
            <w:proofErr w:type="spellEnd"/>
            <w:r>
              <w:t xml:space="preserve"> задания, руководство </w:t>
            </w:r>
          </w:p>
          <w:p w:rsidR="00251B26" w:rsidRDefault="00F920B1">
            <w:pPr>
              <w:spacing w:after="0" w:line="277" w:lineRule="auto"/>
              <w:ind w:left="137" w:right="1" w:firstLine="0"/>
              <w:jc w:val="left"/>
            </w:pPr>
            <w:r>
              <w:t xml:space="preserve">и помощь учителя, психолого- педагоги- </w:t>
            </w:r>
            <w:proofErr w:type="spellStart"/>
            <w:r>
              <w:t>ческое</w:t>
            </w:r>
            <w:proofErr w:type="spellEnd"/>
            <w:r>
              <w:t xml:space="preserve"> консультирование родителей. Дополнительные развивающие упражнения, дифференцированные </w:t>
            </w:r>
          </w:p>
          <w:p w:rsidR="00251B26" w:rsidRDefault="00F920B1">
            <w:pPr>
              <w:spacing w:after="0" w:line="259" w:lineRule="auto"/>
              <w:ind w:left="137" w:right="0" w:firstLine="0"/>
              <w:jc w:val="left"/>
            </w:pPr>
            <w:r>
              <w:t xml:space="preserve">задания, контроль и поощрение, психолого- педагогическое консультирование родителей. </w:t>
            </w:r>
          </w:p>
        </w:tc>
      </w:tr>
      <w:tr w:rsidR="00251B26">
        <w:trPr>
          <w:trHeight w:val="322"/>
        </w:trPr>
        <w:tc>
          <w:tcPr>
            <w:tcW w:w="10072" w:type="dxa"/>
            <w:gridSpan w:val="4"/>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386" w:firstLine="0"/>
              <w:jc w:val="center"/>
            </w:pPr>
            <w:r>
              <w:t xml:space="preserve">Промежуточный контроль </w:t>
            </w:r>
          </w:p>
        </w:tc>
      </w:tr>
      <w:tr w:rsidR="00251B26">
        <w:trPr>
          <w:trHeight w:val="6918"/>
        </w:trPr>
        <w:tc>
          <w:tcPr>
            <w:tcW w:w="2979" w:type="dxa"/>
            <w:tcBorders>
              <w:top w:val="single" w:sz="4" w:space="0" w:color="000000"/>
              <w:left w:val="single" w:sz="4" w:space="0" w:color="000000"/>
              <w:bottom w:val="single" w:sz="4" w:space="0" w:color="000000"/>
              <w:right w:val="single" w:sz="6" w:space="0" w:color="000000"/>
            </w:tcBorders>
          </w:tcPr>
          <w:p w:rsidR="00251B26" w:rsidRDefault="00F920B1">
            <w:pPr>
              <w:spacing w:after="0" w:line="259" w:lineRule="auto"/>
              <w:ind w:left="142" w:right="68" w:firstLine="46"/>
            </w:pPr>
            <w:r>
              <w:lastRenderedPageBreak/>
              <w:t>Диагностика текущих результатов освоения предметных программ, соотнесение достигнутых результатов с планируемыми, определение дальнейших коррекционно-</w:t>
            </w:r>
            <w:proofErr w:type="spellStart"/>
            <w:r>
              <w:t>развива</w:t>
            </w:r>
            <w:proofErr w:type="spellEnd"/>
            <w:r>
              <w:t xml:space="preserve">- </w:t>
            </w:r>
            <w:proofErr w:type="spellStart"/>
            <w:r>
              <w:t>ющих</w:t>
            </w:r>
            <w:proofErr w:type="spellEnd"/>
            <w:r>
              <w:t xml:space="preserve"> мероприятий. </w:t>
            </w:r>
          </w:p>
        </w:tc>
        <w:tc>
          <w:tcPr>
            <w:tcW w:w="1560" w:type="dxa"/>
            <w:tcBorders>
              <w:top w:val="single" w:sz="4" w:space="0" w:color="000000"/>
              <w:left w:val="single" w:sz="6" w:space="0" w:color="000000"/>
              <w:bottom w:val="single" w:sz="4" w:space="0" w:color="000000"/>
              <w:right w:val="single" w:sz="6" w:space="0" w:color="000000"/>
            </w:tcBorders>
          </w:tcPr>
          <w:p w:rsidR="00251B26" w:rsidRDefault="00F920B1">
            <w:pPr>
              <w:spacing w:after="0" w:line="277" w:lineRule="auto"/>
              <w:ind w:left="0" w:right="0" w:firstLine="187"/>
              <w:jc w:val="left"/>
            </w:pPr>
            <w:proofErr w:type="spellStart"/>
            <w:r>
              <w:t>Диагности</w:t>
            </w:r>
            <w:proofErr w:type="spellEnd"/>
            <w:r>
              <w:t xml:space="preserve">- </w:t>
            </w:r>
            <w:proofErr w:type="spellStart"/>
            <w:r>
              <w:t>ческие</w:t>
            </w:r>
            <w:proofErr w:type="spellEnd"/>
            <w:r>
              <w:t xml:space="preserve">, практические, </w:t>
            </w:r>
            <w:proofErr w:type="spellStart"/>
            <w:r>
              <w:t>самостоятель</w:t>
            </w:r>
            <w:proofErr w:type="spellEnd"/>
            <w:r>
              <w:t xml:space="preserve">- </w:t>
            </w:r>
            <w:proofErr w:type="spellStart"/>
            <w:r>
              <w:t>ные</w:t>
            </w:r>
            <w:proofErr w:type="spellEnd"/>
            <w:r>
              <w:t xml:space="preserve">, </w:t>
            </w:r>
            <w:proofErr w:type="spellStart"/>
            <w:r>
              <w:t>творчес</w:t>
            </w:r>
            <w:proofErr w:type="spellEnd"/>
            <w:r>
              <w:t xml:space="preserve">- кие работы, дидактические </w:t>
            </w:r>
            <w:proofErr w:type="spellStart"/>
            <w:r>
              <w:t>карточки,сред</w:t>
            </w:r>
            <w:proofErr w:type="spellEnd"/>
            <w:r>
              <w:t xml:space="preserve"> </w:t>
            </w:r>
          </w:p>
          <w:p w:rsidR="00251B26" w:rsidRDefault="00F920B1">
            <w:pPr>
              <w:spacing w:after="0" w:line="259" w:lineRule="auto"/>
              <w:ind w:left="139" w:right="0" w:firstLine="0"/>
              <w:jc w:val="left"/>
            </w:pPr>
            <w:proofErr w:type="spellStart"/>
            <w:r>
              <w:t>ства</w:t>
            </w:r>
            <w:proofErr w:type="spellEnd"/>
            <w:r>
              <w:t xml:space="preserve"> ИКТ, тесты, проекты. </w:t>
            </w:r>
          </w:p>
        </w:tc>
        <w:tc>
          <w:tcPr>
            <w:tcW w:w="2595" w:type="dxa"/>
            <w:tcBorders>
              <w:top w:val="single" w:sz="4" w:space="0" w:color="000000"/>
              <w:left w:val="single" w:sz="6" w:space="0" w:color="000000"/>
              <w:bottom w:val="single" w:sz="4" w:space="0" w:color="000000"/>
              <w:right w:val="single" w:sz="6" w:space="0" w:color="000000"/>
            </w:tcBorders>
          </w:tcPr>
          <w:p w:rsidR="00251B26" w:rsidRDefault="00F920B1">
            <w:pPr>
              <w:spacing w:after="1" w:line="276" w:lineRule="auto"/>
              <w:ind w:left="139" w:right="0" w:firstLine="0"/>
              <w:jc w:val="left"/>
            </w:pPr>
            <w:r>
              <w:t xml:space="preserve">1)общепринятая пятибалльная шкала для оценки полноты и глубины освоения </w:t>
            </w:r>
          </w:p>
          <w:p w:rsidR="00251B26" w:rsidRDefault="00F920B1">
            <w:pPr>
              <w:spacing w:after="17" w:line="259" w:lineRule="auto"/>
              <w:ind w:left="139" w:right="0" w:firstLine="0"/>
              <w:jc w:val="left"/>
            </w:pPr>
            <w:r>
              <w:t xml:space="preserve">материала, умения </w:t>
            </w:r>
          </w:p>
          <w:p w:rsidR="00251B26" w:rsidRDefault="00F920B1">
            <w:pPr>
              <w:spacing w:after="2" w:line="277" w:lineRule="auto"/>
              <w:ind w:left="139" w:right="0" w:firstLine="0"/>
            </w:pPr>
            <w:r>
              <w:t xml:space="preserve">решать учебно- познавательные и </w:t>
            </w:r>
          </w:p>
          <w:p w:rsidR="00251B26" w:rsidRDefault="00F920B1">
            <w:pPr>
              <w:spacing w:after="0" w:line="259" w:lineRule="auto"/>
              <w:ind w:left="139" w:right="250" w:firstLine="0"/>
            </w:pPr>
            <w:r>
              <w:t xml:space="preserve">практические задачи; 2)индивидуальное наблюдение за деятельностью обучающегося в процессе работы с классом. </w:t>
            </w:r>
          </w:p>
        </w:tc>
        <w:tc>
          <w:tcPr>
            <w:tcW w:w="2938" w:type="dxa"/>
            <w:tcBorders>
              <w:top w:val="single" w:sz="4" w:space="0" w:color="000000"/>
              <w:left w:val="single" w:sz="6" w:space="0" w:color="000000"/>
              <w:bottom w:val="single" w:sz="4" w:space="0" w:color="000000"/>
              <w:right w:val="single" w:sz="4" w:space="0" w:color="000000"/>
            </w:tcBorders>
          </w:tcPr>
          <w:p w:rsidR="00251B26" w:rsidRDefault="00F920B1">
            <w:pPr>
              <w:spacing w:after="1" w:line="277" w:lineRule="auto"/>
              <w:ind w:left="137" w:right="69" w:firstLine="46"/>
              <w:jc w:val="left"/>
            </w:pPr>
            <w:r>
              <w:t xml:space="preserve">Коррекционно- развивающие занятия, индивидуальные занятия с учителем по ликвидации </w:t>
            </w:r>
          </w:p>
          <w:p w:rsidR="00251B26" w:rsidRDefault="00F920B1">
            <w:pPr>
              <w:spacing w:after="6" w:line="277" w:lineRule="auto"/>
              <w:ind w:left="137" w:right="0" w:firstLine="46"/>
              <w:jc w:val="left"/>
            </w:pPr>
            <w:r>
              <w:t xml:space="preserve">«пробелов» за счет консультационных часов; дифференцированные разно уровневые </w:t>
            </w:r>
            <w:proofErr w:type="spellStart"/>
            <w:r>
              <w:t>задания,памятки</w:t>
            </w:r>
            <w:proofErr w:type="spellEnd"/>
            <w:r>
              <w:t xml:space="preserve">, образцы записей, таблицы и схемы, счетный материал, опорные схемы, обучение приемам мнемотехники, обучение </w:t>
            </w:r>
            <w:r>
              <w:tab/>
              <w:t xml:space="preserve">приемам </w:t>
            </w:r>
          </w:p>
          <w:p w:rsidR="00251B26" w:rsidRDefault="00F920B1">
            <w:pPr>
              <w:spacing w:after="0" w:line="277" w:lineRule="auto"/>
              <w:ind w:left="137" w:right="100" w:firstLine="0"/>
            </w:pPr>
            <w:r>
              <w:t xml:space="preserve">самоконтроля, </w:t>
            </w:r>
            <w:proofErr w:type="spellStart"/>
            <w:r>
              <w:t>исполь</w:t>
            </w:r>
            <w:proofErr w:type="spellEnd"/>
            <w:r>
              <w:t xml:space="preserve">- </w:t>
            </w:r>
            <w:proofErr w:type="spellStart"/>
            <w:r>
              <w:t>зование</w:t>
            </w:r>
            <w:proofErr w:type="spellEnd"/>
            <w:r>
              <w:t xml:space="preserve"> интерактивных технологий (</w:t>
            </w:r>
            <w:proofErr w:type="spellStart"/>
            <w:r>
              <w:t>компь</w:t>
            </w:r>
            <w:proofErr w:type="spellEnd"/>
            <w:r>
              <w:t xml:space="preserve">- </w:t>
            </w:r>
            <w:proofErr w:type="spellStart"/>
            <w:r>
              <w:t>ютерные</w:t>
            </w:r>
            <w:proofErr w:type="spellEnd"/>
            <w:r>
              <w:t xml:space="preserve"> образовательные </w:t>
            </w:r>
          </w:p>
          <w:p w:rsidR="00251B26" w:rsidRDefault="00F920B1">
            <w:pPr>
              <w:spacing w:after="21" w:line="259" w:lineRule="auto"/>
              <w:ind w:left="137" w:right="0" w:firstLine="0"/>
              <w:jc w:val="left"/>
            </w:pPr>
            <w:proofErr w:type="spellStart"/>
            <w:r>
              <w:t>игры,задания</w:t>
            </w:r>
            <w:proofErr w:type="spellEnd"/>
            <w:r>
              <w:t xml:space="preserve">, </w:t>
            </w:r>
          </w:p>
          <w:p w:rsidR="00251B26" w:rsidRDefault="00F920B1">
            <w:pPr>
              <w:spacing w:after="21" w:line="259" w:lineRule="auto"/>
              <w:ind w:left="182" w:right="0" w:firstLine="0"/>
              <w:jc w:val="left"/>
            </w:pPr>
            <w:proofErr w:type="spellStart"/>
            <w:r>
              <w:t>тесты,учебные</w:t>
            </w:r>
            <w:proofErr w:type="spellEnd"/>
            <w:r>
              <w:t xml:space="preserve"> </w:t>
            </w:r>
          </w:p>
          <w:p w:rsidR="00251B26" w:rsidRDefault="00F920B1">
            <w:pPr>
              <w:spacing w:after="0" w:line="259" w:lineRule="auto"/>
              <w:ind w:left="137" w:right="0" w:firstLine="0"/>
              <w:jc w:val="left"/>
            </w:pPr>
            <w:r>
              <w:t xml:space="preserve">презентации); </w:t>
            </w:r>
            <w:proofErr w:type="spellStart"/>
            <w:r>
              <w:t>психологопедагогическое</w:t>
            </w:r>
            <w:proofErr w:type="spellEnd"/>
            <w:r>
              <w:t xml:space="preserve"> консультирование родителей </w:t>
            </w:r>
          </w:p>
        </w:tc>
      </w:tr>
      <w:tr w:rsidR="00251B26">
        <w:trPr>
          <w:trHeight w:val="324"/>
        </w:trPr>
        <w:tc>
          <w:tcPr>
            <w:tcW w:w="10072" w:type="dxa"/>
            <w:gridSpan w:val="4"/>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386" w:firstLine="0"/>
              <w:jc w:val="center"/>
            </w:pPr>
            <w:r>
              <w:t xml:space="preserve">Итоговый контроль </w:t>
            </w:r>
          </w:p>
        </w:tc>
      </w:tr>
      <w:tr w:rsidR="00251B26">
        <w:trPr>
          <w:trHeight w:val="324"/>
        </w:trPr>
        <w:tc>
          <w:tcPr>
            <w:tcW w:w="2979" w:type="dxa"/>
            <w:tcBorders>
              <w:top w:val="single" w:sz="4" w:space="0" w:color="000000"/>
              <w:left w:val="single" w:sz="4" w:space="0" w:color="000000"/>
              <w:bottom w:val="single" w:sz="4" w:space="0" w:color="000000"/>
              <w:right w:val="single" w:sz="6" w:space="0" w:color="000000"/>
            </w:tcBorders>
          </w:tcPr>
          <w:p w:rsidR="00251B26" w:rsidRDefault="00F920B1">
            <w:pPr>
              <w:spacing w:after="0" w:line="259" w:lineRule="auto"/>
              <w:ind w:left="187" w:right="0" w:firstLine="0"/>
              <w:jc w:val="left"/>
            </w:pPr>
            <w:r>
              <w:t xml:space="preserve">Системное обобщение </w:t>
            </w:r>
          </w:p>
        </w:tc>
        <w:tc>
          <w:tcPr>
            <w:tcW w:w="1560" w:type="dxa"/>
            <w:tcBorders>
              <w:top w:val="single" w:sz="4" w:space="0" w:color="000000"/>
              <w:left w:val="single" w:sz="6" w:space="0" w:color="000000"/>
              <w:bottom w:val="single" w:sz="4" w:space="0" w:color="000000"/>
              <w:right w:val="single" w:sz="6" w:space="0" w:color="000000"/>
            </w:tcBorders>
          </w:tcPr>
          <w:p w:rsidR="00251B26" w:rsidRDefault="00F920B1">
            <w:pPr>
              <w:spacing w:after="0" w:line="259" w:lineRule="auto"/>
              <w:ind w:left="139" w:right="0" w:firstLine="0"/>
              <w:jc w:val="left"/>
            </w:pPr>
            <w:r>
              <w:t xml:space="preserve">Устный и </w:t>
            </w:r>
          </w:p>
        </w:tc>
        <w:tc>
          <w:tcPr>
            <w:tcW w:w="2595" w:type="dxa"/>
            <w:tcBorders>
              <w:top w:val="single" w:sz="4" w:space="0" w:color="000000"/>
              <w:left w:val="single" w:sz="6" w:space="0" w:color="000000"/>
              <w:bottom w:val="single" w:sz="4" w:space="0" w:color="000000"/>
              <w:right w:val="single" w:sz="6" w:space="0" w:color="000000"/>
            </w:tcBorders>
          </w:tcPr>
          <w:p w:rsidR="00251B26" w:rsidRDefault="00F920B1">
            <w:pPr>
              <w:tabs>
                <w:tab w:val="center" w:pos="287"/>
                <w:tab w:val="center" w:pos="1456"/>
              </w:tabs>
              <w:spacing w:after="0" w:line="259" w:lineRule="auto"/>
              <w:ind w:left="0" w:right="0" w:firstLine="0"/>
              <w:jc w:val="left"/>
            </w:pPr>
            <w:r>
              <w:rPr>
                <w:rFonts w:ascii="Calibri" w:eastAsia="Calibri" w:hAnsi="Calibri" w:cs="Calibri"/>
                <w:sz w:val="22"/>
              </w:rPr>
              <w:tab/>
            </w:r>
            <w:r>
              <w:t xml:space="preserve">1) </w:t>
            </w:r>
            <w:r>
              <w:tab/>
              <w:t xml:space="preserve">общепринятая </w:t>
            </w:r>
          </w:p>
        </w:tc>
        <w:tc>
          <w:tcPr>
            <w:tcW w:w="2938" w:type="dxa"/>
            <w:tcBorders>
              <w:top w:val="single" w:sz="4" w:space="0" w:color="000000"/>
              <w:left w:val="single" w:sz="6" w:space="0" w:color="000000"/>
              <w:bottom w:val="single" w:sz="4" w:space="0" w:color="000000"/>
              <w:right w:val="single" w:sz="4" w:space="0" w:color="000000"/>
            </w:tcBorders>
          </w:tcPr>
          <w:p w:rsidR="00251B26" w:rsidRDefault="00F920B1">
            <w:pPr>
              <w:spacing w:after="0" w:line="259" w:lineRule="auto"/>
              <w:ind w:left="182" w:right="0" w:firstLine="0"/>
              <w:jc w:val="left"/>
            </w:pPr>
            <w:r>
              <w:t xml:space="preserve">Организация </w:t>
            </w:r>
          </w:p>
        </w:tc>
      </w:tr>
    </w:tbl>
    <w:p w:rsidR="00251B26" w:rsidRDefault="00251B26">
      <w:pPr>
        <w:spacing w:after="0" w:line="259" w:lineRule="auto"/>
        <w:ind w:left="-461" w:right="178" w:firstLine="0"/>
        <w:jc w:val="left"/>
      </w:pPr>
    </w:p>
    <w:tbl>
      <w:tblPr>
        <w:tblStyle w:val="TableGrid"/>
        <w:tblW w:w="10072" w:type="dxa"/>
        <w:tblInd w:w="816" w:type="dxa"/>
        <w:tblCellMar>
          <w:top w:w="44" w:type="dxa"/>
        </w:tblCellMar>
        <w:tblLook w:val="04A0" w:firstRow="1" w:lastRow="0" w:firstColumn="1" w:lastColumn="0" w:noHBand="0" w:noVBand="1"/>
      </w:tblPr>
      <w:tblGrid>
        <w:gridCol w:w="2978"/>
        <w:gridCol w:w="1562"/>
        <w:gridCol w:w="2595"/>
        <w:gridCol w:w="2937"/>
      </w:tblGrid>
      <w:tr w:rsidR="00251B26">
        <w:trPr>
          <w:trHeight w:val="8027"/>
        </w:trPr>
        <w:tc>
          <w:tcPr>
            <w:tcW w:w="2979" w:type="dxa"/>
            <w:tcBorders>
              <w:top w:val="single" w:sz="4" w:space="0" w:color="000000"/>
              <w:left w:val="single" w:sz="4" w:space="0" w:color="000000"/>
              <w:bottom w:val="single" w:sz="4" w:space="0" w:color="000000"/>
              <w:right w:val="single" w:sz="6" w:space="0" w:color="000000"/>
            </w:tcBorders>
          </w:tcPr>
          <w:p w:rsidR="00251B26" w:rsidRDefault="00F920B1">
            <w:pPr>
              <w:spacing w:after="0" w:line="259" w:lineRule="auto"/>
              <w:ind w:left="151" w:right="265" w:firstLine="0"/>
            </w:pPr>
            <w:r>
              <w:lastRenderedPageBreak/>
              <w:t xml:space="preserve">итогов учебной деятельности по разделу, теме </w:t>
            </w:r>
          </w:p>
        </w:tc>
        <w:tc>
          <w:tcPr>
            <w:tcW w:w="1560" w:type="dxa"/>
            <w:tcBorders>
              <w:top w:val="single" w:sz="4" w:space="0" w:color="000000"/>
              <w:left w:val="single" w:sz="6" w:space="0" w:color="000000"/>
              <w:bottom w:val="single" w:sz="4" w:space="0" w:color="000000"/>
              <w:right w:val="single" w:sz="6" w:space="0" w:color="000000"/>
            </w:tcBorders>
          </w:tcPr>
          <w:p w:rsidR="00251B26" w:rsidRDefault="00F920B1">
            <w:pPr>
              <w:spacing w:after="16" w:line="259" w:lineRule="auto"/>
              <w:ind w:left="149" w:right="0" w:firstLine="0"/>
              <w:jc w:val="left"/>
            </w:pPr>
            <w:proofErr w:type="spellStart"/>
            <w:r>
              <w:t>письменныйо</w:t>
            </w:r>
            <w:proofErr w:type="spellEnd"/>
          </w:p>
          <w:p w:rsidR="00251B26" w:rsidRDefault="00F920B1">
            <w:pPr>
              <w:spacing w:after="0" w:line="259" w:lineRule="auto"/>
              <w:ind w:left="149" w:right="0" w:firstLine="0"/>
              <w:jc w:val="left"/>
            </w:pPr>
            <w:proofErr w:type="spellStart"/>
            <w:r>
              <w:t>прос</w:t>
            </w:r>
            <w:proofErr w:type="spellEnd"/>
            <w:r>
              <w:t xml:space="preserve">, тести- </w:t>
            </w:r>
            <w:proofErr w:type="spellStart"/>
            <w:r>
              <w:t>рование</w:t>
            </w:r>
            <w:proofErr w:type="spellEnd"/>
            <w:r>
              <w:t xml:space="preserve">, контрольные и </w:t>
            </w:r>
            <w:proofErr w:type="spellStart"/>
            <w:r>
              <w:t>диагнос</w:t>
            </w:r>
            <w:proofErr w:type="spellEnd"/>
            <w:r>
              <w:t xml:space="preserve">- </w:t>
            </w:r>
            <w:proofErr w:type="spellStart"/>
            <w:r>
              <w:t>тические</w:t>
            </w:r>
            <w:proofErr w:type="spellEnd"/>
            <w:r>
              <w:t xml:space="preserve"> </w:t>
            </w:r>
            <w:proofErr w:type="spellStart"/>
            <w:r>
              <w:t>ра</w:t>
            </w:r>
            <w:proofErr w:type="spellEnd"/>
            <w:r>
              <w:t xml:space="preserve">- </w:t>
            </w:r>
            <w:proofErr w:type="spellStart"/>
            <w:r>
              <w:t>боты,проек</w:t>
            </w:r>
            <w:proofErr w:type="spellEnd"/>
            <w:r>
              <w:t xml:space="preserve">- ты. </w:t>
            </w:r>
          </w:p>
        </w:tc>
        <w:tc>
          <w:tcPr>
            <w:tcW w:w="2595" w:type="dxa"/>
            <w:tcBorders>
              <w:top w:val="single" w:sz="4" w:space="0" w:color="000000"/>
              <w:left w:val="single" w:sz="6" w:space="0" w:color="000000"/>
              <w:bottom w:val="single" w:sz="4" w:space="0" w:color="000000"/>
              <w:right w:val="single" w:sz="6" w:space="0" w:color="000000"/>
            </w:tcBorders>
          </w:tcPr>
          <w:p w:rsidR="00251B26" w:rsidRDefault="00F920B1">
            <w:pPr>
              <w:spacing w:after="20" w:line="259" w:lineRule="auto"/>
              <w:ind w:left="-12" w:right="0" w:firstLine="0"/>
              <w:jc w:val="left"/>
            </w:pPr>
            <w:r>
              <w:t xml:space="preserve"> пятибалльная шкала </w:t>
            </w:r>
          </w:p>
          <w:p w:rsidR="00251B26" w:rsidRDefault="00F920B1">
            <w:pPr>
              <w:spacing w:after="2" w:line="275" w:lineRule="auto"/>
              <w:ind w:left="151" w:right="39" w:firstLine="0"/>
            </w:pPr>
            <w:r>
              <w:t xml:space="preserve">для оценки полноты и глубины освоения материала, умения решать   учебно- познавательные  и практические задачи; 2)для учащихся  1 классов  оценочным ключом для фиксации достижений    </w:t>
            </w:r>
            <w:proofErr w:type="spellStart"/>
            <w:r>
              <w:t>обуча</w:t>
            </w:r>
            <w:proofErr w:type="spellEnd"/>
            <w:r>
              <w:t xml:space="preserve">- </w:t>
            </w:r>
            <w:proofErr w:type="spellStart"/>
            <w:r>
              <w:t>ющегося</w:t>
            </w:r>
            <w:proofErr w:type="spellEnd"/>
            <w:r>
              <w:t xml:space="preserve">    является трехуровневая шкала: Ниже    базового </w:t>
            </w:r>
          </w:p>
          <w:p w:rsidR="00251B26" w:rsidRDefault="00F920B1">
            <w:pPr>
              <w:spacing w:after="27" w:line="259" w:lineRule="auto"/>
              <w:ind w:left="151" w:right="0" w:firstLine="0"/>
              <w:jc w:val="left"/>
            </w:pPr>
            <w:r>
              <w:t xml:space="preserve">уровень </w:t>
            </w:r>
          </w:p>
          <w:p w:rsidR="00251B26" w:rsidRDefault="00F920B1">
            <w:pPr>
              <w:spacing w:after="1" w:line="277" w:lineRule="auto"/>
              <w:ind w:left="151" w:right="33" w:firstLine="46"/>
            </w:pPr>
            <w:r>
              <w:t xml:space="preserve">– обучающийся не демонстрирует умение даже в отдельных видах деятельности. </w:t>
            </w:r>
          </w:p>
          <w:p w:rsidR="00251B26" w:rsidRDefault="00F920B1">
            <w:pPr>
              <w:spacing w:after="5" w:line="277" w:lineRule="auto"/>
              <w:ind w:left="151" w:right="31" w:firstLine="46"/>
            </w:pPr>
            <w:r>
              <w:t xml:space="preserve">Базовый уровень – обучающийся демонстрирует умения в отдельных видах деятельности. </w:t>
            </w:r>
          </w:p>
          <w:p w:rsidR="00251B26" w:rsidRDefault="00F920B1">
            <w:pPr>
              <w:spacing w:after="3" w:line="275" w:lineRule="auto"/>
              <w:ind w:left="151" w:right="0" w:firstLine="46"/>
            </w:pPr>
            <w:r>
              <w:t xml:space="preserve">Выше базового уровень – </w:t>
            </w:r>
          </w:p>
          <w:p w:rsidR="00251B26" w:rsidRDefault="00F920B1">
            <w:pPr>
              <w:spacing w:after="0" w:line="259" w:lineRule="auto"/>
              <w:ind w:left="151" w:right="114" w:firstLine="0"/>
            </w:pPr>
            <w:r>
              <w:t xml:space="preserve">демонстрирует умения в большинстве видов деятельности. </w:t>
            </w:r>
          </w:p>
        </w:tc>
        <w:tc>
          <w:tcPr>
            <w:tcW w:w="2938" w:type="dxa"/>
            <w:tcBorders>
              <w:top w:val="single" w:sz="4" w:space="0" w:color="000000"/>
              <w:left w:val="single" w:sz="6" w:space="0" w:color="000000"/>
              <w:bottom w:val="single" w:sz="4" w:space="0" w:color="000000"/>
              <w:right w:val="single" w:sz="4" w:space="0" w:color="000000"/>
            </w:tcBorders>
          </w:tcPr>
          <w:p w:rsidR="00251B26" w:rsidRDefault="00F920B1">
            <w:pPr>
              <w:spacing w:after="3" w:line="274" w:lineRule="auto"/>
              <w:ind w:left="146" w:right="579" w:firstLine="0"/>
            </w:pPr>
            <w:r>
              <w:t xml:space="preserve">повторения учебного материала, проекты, презентации, творческие работы, </w:t>
            </w:r>
          </w:p>
          <w:p w:rsidR="00251B26" w:rsidRDefault="00F920B1">
            <w:pPr>
              <w:spacing w:after="17" w:line="259" w:lineRule="auto"/>
              <w:ind w:left="146" w:right="0" w:firstLine="0"/>
              <w:jc w:val="left"/>
            </w:pPr>
            <w:r>
              <w:t xml:space="preserve">предметные недели, </w:t>
            </w:r>
          </w:p>
          <w:p w:rsidR="00251B26" w:rsidRDefault="00F920B1">
            <w:pPr>
              <w:tabs>
                <w:tab w:val="center" w:pos="731"/>
                <w:tab w:val="center" w:pos="1591"/>
                <w:tab w:val="center" w:pos="2229"/>
              </w:tabs>
              <w:spacing w:after="27" w:line="259" w:lineRule="auto"/>
              <w:ind w:left="0" w:right="0" w:firstLine="0"/>
              <w:jc w:val="left"/>
            </w:pPr>
            <w:r>
              <w:rPr>
                <w:rFonts w:ascii="Calibri" w:eastAsia="Calibri" w:hAnsi="Calibri" w:cs="Calibri"/>
                <w:sz w:val="22"/>
              </w:rPr>
              <w:tab/>
            </w:r>
            <w:r>
              <w:t xml:space="preserve">олимпиады </w:t>
            </w:r>
            <w:r>
              <w:tab/>
              <w:t xml:space="preserve"> </w:t>
            </w:r>
            <w:r>
              <w:tab/>
              <w:t xml:space="preserve">и </w:t>
            </w:r>
          </w:p>
          <w:p w:rsidR="00251B26" w:rsidRDefault="00F920B1">
            <w:pPr>
              <w:spacing w:after="0" w:line="259" w:lineRule="auto"/>
              <w:ind w:left="146" w:right="544" w:firstLine="0"/>
              <w:jc w:val="left"/>
            </w:pPr>
            <w:r>
              <w:t xml:space="preserve">конкурсы; психолого- педагогическое консультирование родителей, коррекция тематического планирования курсов коррекционно- развивающей области </w:t>
            </w:r>
          </w:p>
        </w:tc>
      </w:tr>
      <w:tr w:rsidR="00251B26">
        <w:trPr>
          <w:trHeight w:val="319"/>
        </w:trPr>
        <w:tc>
          <w:tcPr>
            <w:tcW w:w="10072" w:type="dxa"/>
            <w:gridSpan w:val="4"/>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375" w:firstLine="0"/>
              <w:jc w:val="center"/>
            </w:pPr>
            <w:r>
              <w:t xml:space="preserve">Комплексная диагностика </w:t>
            </w:r>
          </w:p>
        </w:tc>
      </w:tr>
      <w:tr w:rsidR="00251B26">
        <w:trPr>
          <w:trHeight w:val="4717"/>
        </w:trPr>
        <w:tc>
          <w:tcPr>
            <w:tcW w:w="2979" w:type="dxa"/>
            <w:tcBorders>
              <w:top w:val="single" w:sz="4" w:space="0" w:color="000000"/>
              <w:left w:val="single" w:sz="4" w:space="0" w:color="000000"/>
              <w:bottom w:val="single" w:sz="4" w:space="0" w:color="000000"/>
              <w:right w:val="single" w:sz="6" w:space="0" w:color="000000"/>
            </w:tcBorders>
          </w:tcPr>
          <w:p w:rsidR="00251B26" w:rsidRDefault="00F920B1">
            <w:pPr>
              <w:spacing w:after="0" w:line="259" w:lineRule="auto"/>
              <w:ind w:left="151" w:right="305" w:firstLine="46"/>
            </w:pPr>
            <w:r>
              <w:lastRenderedPageBreak/>
              <w:t xml:space="preserve">Диагностирование качества обучения, личностных достижений учащихся. </w:t>
            </w:r>
          </w:p>
        </w:tc>
        <w:tc>
          <w:tcPr>
            <w:tcW w:w="1560" w:type="dxa"/>
            <w:tcBorders>
              <w:top w:val="single" w:sz="4" w:space="0" w:color="000000"/>
              <w:left w:val="single" w:sz="6" w:space="0" w:color="000000"/>
              <w:bottom w:val="single" w:sz="4" w:space="0" w:color="000000"/>
              <w:right w:val="single" w:sz="6" w:space="0" w:color="000000"/>
            </w:tcBorders>
          </w:tcPr>
          <w:p w:rsidR="00251B26" w:rsidRDefault="00F920B1">
            <w:pPr>
              <w:spacing w:after="18" w:line="259" w:lineRule="auto"/>
              <w:ind w:left="194" w:right="0" w:firstLine="0"/>
              <w:jc w:val="left"/>
            </w:pPr>
            <w:proofErr w:type="spellStart"/>
            <w:r>
              <w:t>Психологиче</w:t>
            </w:r>
            <w:proofErr w:type="spellEnd"/>
          </w:p>
          <w:p w:rsidR="00251B26" w:rsidRDefault="00F920B1">
            <w:pPr>
              <w:spacing w:after="0" w:line="259" w:lineRule="auto"/>
              <w:ind w:left="149" w:right="0" w:firstLine="0"/>
              <w:jc w:val="left"/>
            </w:pPr>
            <w:proofErr w:type="spellStart"/>
            <w:r>
              <w:t>ское</w:t>
            </w:r>
            <w:proofErr w:type="spellEnd"/>
            <w:r>
              <w:t xml:space="preserve"> и лого- </w:t>
            </w:r>
            <w:proofErr w:type="spellStart"/>
            <w:r>
              <w:t>педическое</w:t>
            </w:r>
            <w:proofErr w:type="spellEnd"/>
            <w:r>
              <w:t xml:space="preserve"> </w:t>
            </w:r>
            <w:proofErr w:type="spellStart"/>
            <w:r>
              <w:t>тестирова</w:t>
            </w:r>
            <w:proofErr w:type="spellEnd"/>
            <w:r>
              <w:t xml:space="preserve">- </w:t>
            </w:r>
            <w:proofErr w:type="spellStart"/>
            <w:r>
              <w:t>ние</w:t>
            </w:r>
            <w:proofErr w:type="spellEnd"/>
            <w:r>
              <w:t xml:space="preserve">, тесты </w:t>
            </w:r>
            <w:proofErr w:type="spellStart"/>
            <w:r>
              <w:t>обученности</w:t>
            </w:r>
            <w:proofErr w:type="spellEnd"/>
            <w:r>
              <w:t xml:space="preserve"> по пред- метам, учебные проекты. </w:t>
            </w:r>
          </w:p>
        </w:tc>
        <w:tc>
          <w:tcPr>
            <w:tcW w:w="2595" w:type="dxa"/>
            <w:tcBorders>
              <w:top w:val="single" w:sz="4" w:space="0" w:color="000000"/>
              <w:left w:val="single" w:sz="6" w:space="0" w:color="000000"/>
              <w:bottom w:val="single" w:sz="4" w:space="0" w:color="000000"/>
              <w:right w:val="single" w:sz="6" w:space="0" w:color="000000"/>
            </w:tcBorders>
          </w:tcPr>
          <w:p w:rsidR="00251B26" w:rsidRDefault="00F920B1">
            <w:pPr>
              <w:spacing w:after="0" w:line="277" w:lineRule="auto"/>
              <w:ind w:left="151" w:right="0" w:hanging="173"/>
              <w:jc w:val="left"/>
            </w:pPr>
            <w:r>
              <w:t xml:space="preserve"> Результаты оцениваются: </w:t>
            </w:r>
          </w:p>
          <w:p w:rsidR="00251B26" w:rsidRDefault="00F920B1">
            <w:pPr>
              <w:spacing w:after="2" w:line="275" w:lineRule="auto"/>
              <w:ind w:left="151" w:right="0" w:firstLine="46"/>
              <w:jc w:val="left"/>
            </w:pPr>
            <w:r>
              <w:t xml:space="preserve">-по бальной системе теста; </w:t>
            </w:r>
          </w:p>
          <w:p w:rsidR="00251B26" w:rsidRDefault="00F920B1">
            <w:pPr>
              <w:spacing w:after="0" w:line="277" w:lineRule="auto"/>
              <w:ind w:left="151" w:right="84" w:firstLine="46"/>
            </w:pPr>
            <w:r>
              <w:t xml:space="preserve">-по уровням: высокий, </w:t>
            </w:r>
            <w:proofErr w:type="spellStart"/>
            <w:r>
              <w:t>повышенный,базовый</w:t>
            </w:r>
            <w:proofErr w:type="spellEnd"/>
            <w:r>
              <w:t xml:space="preserve">, ниже базового; </w:t>
            </w:r>
          </w:p>
          <w:p w:rsidR="00251B26" w:rsidRDefault="00F920B1">
            <w:pPr>
              <w:spacing w:after="21" w:line="259" w:lineRule="auto"/>
              <w:ind w:left="197" w:right="0" w:firstLine="0"/>
              <w:jc w:val="left"/>
            </w:pPr>
            <w:r>
              <w:t xml:space="preserve">-по критериям оценки </w:t>
            </w:r>
          </w:p>
          <w:p w:rsidR="00251B26" w:rsidRDefault="00F920B1">
            <w:pPr>
              <w:spacing w:after="0" w:line="259" w:lineRule="auto"/>
              <w:ind w:left="151" w:right="0" w:firstLine="0"/>
              <w:jc w:val="left"/>
            </w:pPr>
            <w:r>
              <w:t xml:space="preserve">проектов. </w:t>
            </w:r>
          </w:p>
        </w:tc>
        <w:tc>
          <w:tcPr>
            <w:tcW w:w="2938" w:type="dxa"/>
            <w:tcBorders>
              <w:top w:val="single" w:sz="4" w:space="0" w:color="000000"/>
              <w:left w:val="single" w:sz="6" w:space="0" w:color="000000"/>
              <w:bottom w:val="single" w:sz="4" w:space="0" w:color="000000"/>
              <w:right w:val="single" w:sz="4" w:space="0" w:color="000000"/>
            </w:tcBorders>
          </w:tcPr>
          <w:p w:rsidR="00251B26" w:rsidRDefault="00F920B1">
            <w:pPr>
              <w:spacing w:after="0" w:line="278" w:lineRule="auto"/>
              <w:ind w:left="146" w:right="0" w:firstLine="46"/>
              <w:jc w:val="left"/>
            </w:pPr>
            <w:r>
              <w:t xml:space="preserve">Медико-психолого- педагогический консилиум с выработкой рекомендаций по уточнению и коррекции индивидуального образовательного </w:t>
            </w:r>
          </w:p>
          <w:p w:rsidR="00251B26" w:rsidRDefault="00F920B1">
            <w:pPr>
              <w:spacing w:after="19" w:line="259" w:lineRule="auto"/>
              <w:ind w:left="146" w:right="0" w:firstLine="0"/>
              <w:jc w:val="left"/>
            </w:pPr>
            <w:r>
              <w:t xml:space="preserve">маршрута обучающегося с </w:t>
            </w:r>
          </w:p>
          <w:p w:rsidR="00251B26" w:rsidRDefault="00F920B1">
            <w:pPr>
              <w:spacing w:after="5" w:line="273" w:lineRule="auto"/>
              <w:ind w:left="192" w:right="2" w:hanging="46"/>
              <w:jc w:val="left"/>
            </w:pPr>
            <w:r>
              <w:t xml:space="preserve">ОВЗ (ТНР), коррекционно- </w:t>
            </w:r>
          </w:p>
          <w:p w:rsidR="00251B26" w:rsidRDefault="00F920B1">
            <w:pPr>
              <w:spacing w:after="11" w:line="274" w:lineRule="auto"/>
              <w:ind w:left="146" w:right="0" w:firstLine="0"/>
              <w:jc w:val="left"/>
            </w:pPr>
            <w:proofErr w:type="spellStart"/>
            <w:r>
              <w:t>развивающиезанятия</w:t>
            </w:r>
            <w:proofErr w:type="spellEnd"/>
            <w:r>
              <w:t xml:space="preserve">, занятия </w:t>
            </w:r>
            <w:r>
              <w:tab/>
              <w:t xml:space="preserve">с </w:t>
            </w:r>
          </w:p>
          <w:p w:rsidR="00251B26" w:rsidRDefault="00F920B1">
            <w:pPr>
              <w:spacing w:after="0" w:line="259" w:lineRule="auto"/>
              <w:ind w:left="146" w:right="5" w:firstLine="0"/>
              <w:jc w:val="left"/>
            </w:pPr>
            <w:r>
              <w:t xml:space="preserve">психологом/логопедом; психолого- педагогическое консультирование родителей </w:t>
            </w:r>
          </w:p>
        </w:tc>
      </w:tr>
    </w:tbl>
    <w:p w:rsidR="00251B26" w:rsidRDefault="00F920B1">
      <w:pPr>
        <w:spacing w:after="0" w:line="259" w:lineRule="auto"/>
        <w:ind w:left="2927" w:right="0" w:firstLine="0"/>
        <w:jc w:val="left"/>
      </w:pPr>
      <w:r>
        <w:rPr>
          <w:b/>
          <w:i/>
        </w:rPr>
        <w:t xml:space="preserve">Формы контроля и учета достижений обучающихся </w:t>
      </w:r>
    </w:p>
    <w:tbl>
      <w:tblPr>
        <w:tblStyle w:val="TableGrid"/>
        <w:tblW w:w="9864" w:type="dxa"/>
        <w:tblInd w:w="816" w:type="dxa"/>
        <w:tblCellMar>
          <w:top w:w="6" w:type="dxa"/>
          <w:right w:w="55" w:type="dxa"/>
        </w:tblCellMar>
        <w:tblLook w:val="04A0" w:firstRow="1" w:lastRow="0" w:firstColumn="1" w:lastColumn="0" w:noHBand="0" w:noVBand="1"/>
      </w:tblPr>
      <w:tblGrid>
        <w:gridCol w:w="3478"/>
        <w:gridCol w:w="2413"/>
        <w:gridCol w:w="1844"/>
        <w:gridCol w:w="1901"/>
        <w:gridCol w:w="228"/>
      </w:tblGrid>
      <w:tr w:rsidR="00251B26">
        <w:trPr>
          <w:trHeight w:val="384"/>
        </w:trPr>
        <w:tc>
          <w:tcPr>
            <w:tcW w:w="5891" w:type="dxa"/>
            <w:gridSpan w:val="2"/>
            <w:tcBorders>
              <w:top w:val="single" w:sz="4" w:space="0" w:color="000000"/>
              <w:left w:val="single" w:sz="4" w:space="0" w:color="000000"/>
              <w:bottom w:val="single" w:sz="6" w:space="0" w:color="000000"/>
              <w:right w:val="single" w:sz="6" w:space="0" w:color="000000"/>
            </w:tcBorders>
          </w:tcPr>
          <w:p w:rsidR="00251B26" w:rsidRDefault="00F920B1">
            <w:pPr>
              <w:spacing w:after="0" w:line="259" w:lineRule="auto"/>
              <w:ind w:left="125" w:right="0" w:firstLine="0"/>
              <w:jc w:val="left"/>
            </w:pPr>
            <w:r>
              <w:t xml:space="preserve">Обязательные формы и методы контроля </w:t>
            </w:r>
          </w:p>
        </w:tc>
        <w:tc>
          <w:tcPr>
            <w:tcW w:w="3745" w:type="dxa"/>
            <w:gridSpan w:val="2"/>
            <w:tcBorders>
              <w:top w:val="single" w:sz="4" w:space="0" w:color="000000"/>
              <w:left w:val="single" w:sz="6" w:space="0" w:color="000000"/>
              <w:bottom w:val="single" w:sz="6" w:space="0" w:color="000000"/>
              <w:right w:val="nil"/>
            </w:tcBorders>
          </w:tcPr>
          <w:p w:rsidR="00251B26" w:rsidRDefault="00F920B1">
            <w:pPr>
              <w:spacing w:after="0" w:line="259" w:lineRule="auto"/>
              <w:ind w:left="115" w:right="0" w:firstLine="0"/>
              <w:jc w:val="left"/>
            </w:pPr>
            <w:r>
              <w:t xml:space="preserve">Иные формы учета достижений </w:t>
            </w:r>
          </w:p>
        </w:tc>
        <w:tc>
          <w:tcPr>
            <w:tcW w:w="228" w:type="dxa"/>
            <w:tcBorders>
              <w:top w:val="single" w:sz="4" w:space="0" w:color="000000"/>
              <w:left w:val="nil"/>
              <w:bottom w:val="single" w:sz="6" w:space="0" w:color="000000"/>
              <w:right w:val="single" w:sz="4" w:space="0" w:color="000000"/>
            </w:tcBorders>
          </w:tcPr>
          <w:p w:rsidR="00251B26" w:rsidRDefault="00251B26">
            <w:pPr>
              <w:spacing w:after="160" w:line="259" w:lineRule="auto"/>
              <w:ind w:left="0" w:right="0" w:firstLine="0"/>
              <w:jc w:val="left"/>
            </w:pPr>
          </w:p>
        </w:tc>
      </w:tr>
      <w:tr w:rsidR="00251B26">
        <w:trPr>
          <w:trHeight w:val="646"/>
        </w:trPr>
        <w:tc>
          <w:tcPr>
            <w:tcW w:w="3478" w:type="dxa"/>
            <w:tcBorders>
              <w:top w:val="single" w:sz="6" w:space="0" w:color="000000"/>
              <w:left w:val="single" w:sz="4" w:space="0" w:color="000000"/>
              <w:bottom w:val="single" w:sz="6" w:space="0" w:color="000000"/>
              <w:right w:val="single" w:sz="6" w:space="0" w:color="000000"/>
            </w:tcBorders>
          </w:tcPr>
          <w:p w:rsidR="00251B26" w:rsidRDefault="00F920B1">
            <w:pPr>
              <w:spacing w:after="0" w:line="259" w:lineRule="auto"/>
              <w:ind w:left="125" w:right="0" w:firstLine="0"/>
              <w:jc w:val="left"/>
            </w:pPr>
            <w:r>
              <w:rPr>
                <w:i/>
              </w:rPr>
              <w:t xml:space="preserve">текущая аттестация </w:t>
            </w:r>
          </w:p>
        </w:tc>
        <w:tc>
          <w:tcPr>
            <w:tcW w:w="2412" w:type="dxa"/>
            <w:tcBorders>
              <w:top w:val="single" w:sz="6" w:space="0" w:color="000000"/>
              <w:left w:val="single" w:sz="6" w:space="0" w:color="000000"/>
              <w:bottom w:val="single" w:sz="6" w:space="0" w:color="000000"/>
              <w:right w:val="single" w:sz="6" w:space="0" w:color="000000"/>
            </w:tcBorders>
          </w:tcPr>
          <w:p w:rsidR="00251B26" w:rsidRDefault="00F920B1">
            <w:pPr>
              <w:spacing w:after="0" w:line="259" w:lineRule="auto"/>
              <w:ind w:left="122" w:right="0" w:firstLine="0"/>
              <w:jc w:val="left"/>
            </w:pPr>
            <w:r>
              <w:rPr>
                <w:i/>
              </w:rPr>
              <w:t xml:space="preserve">Промежуточная аттестация </w:t>
            </w:r>
          </w:p>
        </w:tc>
        <w:tc>
          <w:tcPr>
            <w:tcW w:w="1844" w:type="dxa"/>
            <w:tcBorders>
              <w:top w:val="single" w:sz="6" w:space="0" w:color="000000"/>
              <w:left w:val="single" w:sz="6" w:space="0" w:color="000000"/>
              <w:bottom w:val="single" w:sz="6" w:space="0" w:color="000000"/>
              <w:right w:val="single" w:sz="6" w:space="0" w:color="000000"/>
            </w:tcBorders>
          </w:tcPr>
          <w:p w:rsidR="00251B26" w:rsidRDefault="00F920B1">
            <w:pPr>
              <w:spacing w:after="0" w:line="259" w:lineRule="auto"/>
              <w:ind w:left="115" w:right="0" w:firstLine="0"/>
              <w:jc w:val="left"/>
            </w:pPr>
            <w:r>
              <w:rPr>
                <w:i/>
              </w:rPr>
              <w:t xml:space="preserve">урочная деятельность </w:t>
            </w:r>
          </w:p>
        </w:tc>
        <w:tc>
          <w:tcPr>
            <w:tcW w:w="1901" w:type="dxa"/>
            <w:tcBorders>
              <w:top w:val="single" w:sz="6" w:space="0" w:color="000000"/>
              <w:left w:val="single" w:sz="6" w:space="0" w:color="000000"/>
              <w:bottom w:val="single" w:sz="6" w:space="0" w:color="000000"/>
              <w:right w:val="nil"/>
            </w:tcBorders>
          </w:tcPr>
          <w:p w:rsidR="00251B26" w:rsidRDefault="00F920B1">
            <w:pPr>
              <w:spacing w:after="0" w:line="259" w:lineRule="auto"/>
              <w:ind w:left="118" w:right="0" w:firstLine="0"/>
              <w:jc w:val="left"/>
            </w:pPr>
            <w:r>
              <w:rPr>
                <w:i/>
              </w:rPr>
              <w:t xml:space="preserve">внеурочная деятельность </w:t>
            </w:r>
          </w:p>
        </w:tc>
        <w:tc>
          <w:tcPr>
            <w:tcW w:w="228" w:type="dxa"/>
            <w:tcBorders>
              <w:top w:val="single" w:sz="6" w:space="0" w:color="000000"/>
              <w:left w:val="nil"/>
              <w:bottom w:val="single" w:sz="6" w:space="0" w:color="000000"/>
              <w:right w:val="single" w:sz="4" w:space="0" w:color="000000"/>
            </w:tcBorders>
          </w:tcPr>
          <w:p w:rsidR="00251B26" w:rsidRDefault="00251B26">
            <w:pPr>
              <w:spacing w:after="160" w:line="259" w:lineRule="auto"/>
              <w:ind w:left="0" w:right="0" w:firstLine="0"/>
              <w:jc w:val="left"/>
            </w:pPr>
          </w:p>
        </w:tc>
      </w:tr>
      <w:tr w:rsidR="00251B26">
        <w:trPr>
          <w:trHeight w:val="297"/>
        </w:trPr>
        <w:tc>
          <w:tcPr>
            <w:tcW w:w="3478" w:type="dxa"/>
            <w:tcBorders>
              <w:top w:val="single" w:sz="6" w:space="0" w:color="000000"/>
              <w:left w:val="single" w:sz="4" w:space="0" w:color="000000"/>
              <w:bottom w:val="nil"/>
              <w:right w:val="single" w:sz="4" w:space="0" w:color="000000"/>
            </w:tcBorders>
          </w:tcPr>
          <w:p w:rsidR="00251B26" w:rsidRDefault="00F920B1">
            <w:pPr>
              <w:spacing w:after="0" w:line="259" w:lineRule="auto"/>
              <w:ind w:left="118" w:right="0" w:firstLine="0"/>
              <w:jc w:val="left"/>
            </w:pPr>
            <w:r>
              <w:t xml:space="preserve">- устный опрос </w:t>
            </w:r>
          </w:p>
        </w:tc>
        <w:tc>
          <w:tcPr>
            <w:tcW w:w="2412" w:type="dxa"/>
            <w:tcBorders>
              <w:top w:val="single" w:sz="6" w:space="0" w:color="000000"/>
              <w:left w:val="single" w:sz="4" w:space="0" w:color="000000"/>
              <w:bottom w:val="nil"/>
              <w:right w:val="single" w:sz="4" w:space="0" w:color="000000"/>
            </w:tcBorders>
          </w:tcPr>
          <w:p w:rsidR="00251B26" w:rsidRDefault="00F920B1">
            <w:pPr>
              <w:spacing w:after="0" w:line="259" w:lineRule="auto"/>
              <w:ind w:left="120" w:right="0" w:firstLine="0"/>
              <w:jc w:val="left"/>
            </w:pPr>
            <w:r>
              <w:t xml:space="preserve">- формы определены </w:t>
            </w:r>
          </w:p>
        </w:tc>
        <w:tc>
          <w:tcPr>
            <w:tcW w:w="1844" w:type="dxa"/>
            <w:tcBorders>
              <w:top w:val="single" w:sz="6" w:space="0" w:color="000000"/>
              <w:left w:val="single" w:sz="4" w:space="0" w:color="000000"/>
              <w:bottom w:val="nil"/>
              <w:right w:val="single" w:sz="6" w:space="0" w:color="000000"/>
            </w:tcBorders>
          </w:tcPr>
          <w:p w:rsidR="00251B26" w:rsidRDefault="00F920B1">
            <w:pPr>
              <w:spacing w:after="0" w:line="259" w:lineRule="auto"/>
              <w:ind w:left="118" w:right="0" w:firstLine="0"/>
              <w:jc w:val="left"/>
            </w:pPr>
            <w:r>
              <w:t xml:space="preserve">-анализ </w:t>
            </w:r>
          </w:p>
        </w:tc>
        <w:tc>
          <w:tcPr>
            <w:tcW w:w="1901" w:type="dxa"/>
            <w:tcBorders>
              <w:top w:val="single" w:sz="6" w:space="0" w:color="000000"/>
              <w:left w:val="single" w:sz="6" w:space="0" w:color="000000"/>
              <w:bottom w:val="nil"/>
              <w:right w:val="nil"/>
            </w:tcBorders>
          </w:tcPr>
          <w:p w:rsidR="00251B26" w:rsidRDefault="00F920B1">
            <w:pPr>
              <w:spacing w:after="0" w:line="259" w:lineRule="auto"/>
              <w:ind w:left="118" w:right="0" w:firstLine="0"/>
              <w:jc w:val="left"/>
            </w:pPr>
            <w:r>
              <w:t xml:space="preserve">-участие в </w:t>
            </w:r>
          </w:p>
        </w:tc>
        <w:tc>
          <w:tcPr>
            <w:tcW w:w="228" w:type="dxa"/>
            <w:tcBorders>
              <w:top w:val="single" w:sz="6" w:space="0" w:color="000000"/>
              <w:left w:val="nil"/>
              <w:bottom w:val="nil"/>
              <w:right w:val="single" w:sz="4" w:space="0" w:color="000000"/>
            </w:tcBorders>
          </w:tcPr>
          <w:p w:rsidR="00251B26" w:rsidRDefault="00251B26">
            <w:pPr>
              <w:spacing w:after="160" w:line="259" w:lineRule="auto"/>
              <w:ind w:left="0" w:right="0" w:firstLine="0"/>
              <w:jc w:val="left"/>
            </w:pPr>
          </w:p>
        </w:tc>
      </w:tr>
      <w:tr w:rsidR="00251B26">
        <w:trPr>
          <w:trHeight w:val="610"/>
        </w:trPr>
        <w:tc>
          <w:tcPr>
            <w:tcW w:w="3478" w:type="dxa"/>
            <w:tcBorders>
              <w:top w:val="nil"/>
              <w:left w:val="single" w:sz="4" w:space="0" w:color="000000"/>
              <w:bottom w:val="nil"/>
              <w:right w:val="single" w:sz="4" w:space="0" w:color="000000"/>
            </w:tcBorders>
          </w:tcPr>
          <w:p w:rsidR="00251B26" w:rsidRDefault="00F920B1">
            <w:pPr>
              <w:spacing w:after="0" w:line="259" w:lineRule="auto"/>
              <w:ind w:left="262" w:right="0" w:hanging="144"/>
              <w:jc w:val="left"/>
            </w:pPr>
            <w:r>
              <w:t xml:space="preserve">- письменная самостоятельная работа </w:t>
            </w:r>
          </w:p>
        </w:tc>
        <w:tc>
          <w:tcPr>
            <w:tcW w:w="2412" w:type="dxa"/>
            <w:tcBorders>
              <w:top w:val="nil"/>
              <w:left w:val="single" w:sz="4" w:space="0" w:color="000000"/>
              <w:bottom w:val="nil"/>
              <w:right w:val="single" w:sz="4" w:space="0" w:color="000000"/>
            </w:tcBorders>
          </w:tcPr>
          <w:p w:rsidR="00251B26" w:rsidRDefault="00F920B1">
            <w:pPr>
              <w:spacing w:after="0" w:line="259" w:lineRule="auto"/>
              <w:ind w:left="120" w:right="0" w:firstLine="0"/>
              <w:jc w:val="left"/>
            </w:pPr>
            <w:r>
              <w:t xml:space="preserve">учебным планом </w:t>
            </w:r>
          </w:p>
        </w:tc>
        <w:tc>
          <w:tcPr>
            <w:tcW w:w="1844" w:type="dxa"/>
            <w:tcBorders>
              <w:top w:val="nil"/>
              <w:left w:val="single" w:sz="4" w:space="0" w:color="000000"/>
              <w:bottom w:val="nil"/>
              <w:right w:val="single" w:sz="6" w:space="0" w:color="000000"/>
            </w:tcBorders>
          </w:tcPr>
          <w:p w:rsidR="00251B26" w:rsidRDefault="00F920B1">
            <w:pPr>
              <w:spacing w:after="0" w:line="259" w:lineRule="auto"/>
              <w:ind w:left="118" w:right="0" w:firstLine="0"/>
              <w:jc w:val="left"/>
            </w:pPr>
            <w:r>
              <w:t xml:space="preserve">динамики текущей </w:t>
            </w:r>
          </w:p>
        </w:tc>
        <w:tc>
          <w:tcPr>
            <w:tcW w:w="1901" w:type="dxa"/>
            <w:tcBorders>
              <w:top w:val="nil"/>
              <w:left w:val="single" w:sz="6" w:space="0" w:color="000000"/>
              <w:bottom w:val="nil"/>
              <w:right w:val="nil"/>
            </w:tcBorders>
          </w:tcPr>
          <w:p w:rsidR="00251B26" w:rsidRDefault="00F920B1">
            <w:pPr>
              <w:spacing w:after="0" w:line="259" w:lineRule="auto"/>
              <w:ind w:left="118" w:right="0" w:firstLine="0"/>
              <w:jc w:val="left"/>
            </w:pPr>
            <w:r>
              <w:t xml:space="preserve">выставках, конкурсах, </w:t>
            </w:r>
          </w:p>
        </w:tc>
        <w:tc>
          <w:tcPr>
            <w:tcW w:w="228" w:type="dxa"/>
            <w:tcBorders>
              <w:top w:val="nil"/>
              <w:left w:val="nil"/>
              <w:bottom w:val="nil"/>
              <w:right w:val="single" w:sz="4" w:space="0" w:color="000000"/>
            </w:tcBorders>
          </w:tcPr>
          <w:p w:rsidR="00251B26" w:rsidRDefault="00251B26">
            <w:pPr>
              <w:spacing w:after="160" w:line="259" w:lineRule="auto"/>
              <w:ind w:left="0" w:right="0" w:firstLine="0"/>
              <w:jc w:val="left"/>
            </w:pPr>
          </w:p>
        </w:tc>
      </w:tr>
      <w:tr w:rsidR="00251B26">
        <w:trPr>
          <w:trHeight w:val="314"/>
        </w:trPr>
        <w:tc>
          <w:tcPr>
            <w:tcW w:w="3478" w:type="dxa"/>
            <w:tcBorders>
              <w:top w:val="nil"/>
              <w:left w:val="single" w:sz="4" w:space="0" w:color="000000"/>
              <w:bottom w:val="nil"/>
              <w:right w:val="single" w:sz="4" w:space="0" w:color="000000"/>
            </w:tcBorders>
          </w:tcPr>
          <w:p w:rsidR="00251B26" w:rsidRDefault="00F920B1">
            <w:pPr>
              <w:spacing w:after="0" w:line="259" w:lineRule="auto"/>
              <w:ind w:left="118" w:right="0" w:firstLine="0"/>
              <w:jc w:val="left"/>
            </w:pPr>
            <w:r>
              <w:t xml:space="preserve">- диктанты </w:t>
            </w:r>
          </w:p>
        </w:tc>
        <w:tc>
          <w:tcPr>
            <w:tcW w:w="2412"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2"/>
              </w:rPr>
              <w:t xml:space="preserve"> </w:t>
            </w:r>
          </w:p>
        </w:tc>
        <w:tc>
          <w:tcPr>
            <w:tcW w:w="1844" w:type="dxa"/>
            <w:tcBorders>
              <w:top w:val="nil"/>
              <w:left w:val="single" w:sz="4" w:space="0" w:color="000000"/>
              <w:bottom w:val="nil"/>
              <w:right w:val="single" w:sz="6" w:space="0" w:color="000000"/>
            </w:tcBorders>
          </w:tcPr>
          <w:p w:rsidR="00251B26" w:rsidRDefault="00F920B1">
            <w:pPr>
              <w:spacing w:after="0" w:line="259" w:lineRule="auto"/>
              <w:ind w:left="118" w:right="0" w:firstLine="0"/>
              <w:jc w:val="left"/>
            </w:pPr>
            <w:r>
              <w:t xml:space="preserve">успеваемости </w:t>
            </w:r>
          </w:p>
        </w:tc>
        <w:tc>
          <w:tcPr>
            <w:tcW w:w="1901" w:type="dxa"/>
            <w:tcBorders>
              <w:top w:val="nil"/>
              <w:left w:val="single" w:sz="6" w:space="0" w:color="000000"/>
              <w:bottom w:val="nil"/>
              <w:right w:val="nil"/>
            </w:tcBorders>
          </w:tcPr>
          <w:p w:rsidR="00251B26" w:rsidRDefault="00F920B1">
            <w:pPr>
              <w:spacing w:after="0" w:line="259" w:lineRule="auto"/>
              <w:ind w:left="118" w:right="0" w:firstLine="0"/>
              <w:jc w:val="left"/>
            </w:pPr>
            <w:r>
              <w:t xml:space="preserve">соревнованиях </w:t>
            </w:r>
          </w:p>
        </w:tc>
        <w:tc>
          <w:tcPr>
            <w:tcW w:w="228" w:type="dxa"/>
            <w:tcBorders>
              <w:top w:val="nil"/>
              <w:left w:val="nil"/>
              <w:bottom w:val="nil"/>
              <w:right w:val="single" w:sz="4" w:space="0" w:color="000000"/>
            </w:tcBorders>
          </w:tcPr>
          <w:p w:rsidR="00251B26" w:rsidRDefault="00251B26">
            <w:pPr>
              <w:spacing w:after="160" w:line="259" w:lineRule="auto"/>
              <w:ind w:left="0" w:right="0" w:firstLine="0"/>
              <w:jc w:val="left"/>
            </w:pPr>
          </w:p>
        </w:tc>
      </w:tr>
      <w:tr w:rsidR="00251B26">
        <w:trPr>
          <w:trHeight w:val="319"/>
        </w:trPr>
        <w:tc>
          <w:tcPr>
            <w:tcW w:w="3478" w:type="dxa"/>
            <w:tcBorders>
              <w:top w:val="nil"/>
              <w:left w:val="single" w:sz="4" w:space="0" w:color="000000"/>
              <w:bottom w:val="nil"/>
              <w:right w:val="single" w:sz="4" w:space="0" w:color="000000"/>
            </w:tcBorders>
          </w:tcPr>
          <w:p w:rsidR="00251B26" w:rsidRDefault="00F920B1">
            <w:pPr>
              <w:spacing w:after="0" w:line="259" w:lineRule="auto"/>
              <w:ind w:left="125" w:right="0" w:firstLine="0"/>
              <w:jc w:val="left"/>
            </w:pPr>
            <w:r>
              <w:t xml:space="preserve">-контрольное списывание </w:t>
            </w:r>
          </w:p>
        </w:tc>
        <w:tc>
          <w:tcPr>
            <w:tcW w:w="2412"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t xml:space="preserve"> </w:t>
            </w:r>
          </w:p>
        </w:tc>
        <w:tc>
          <w:tcPr>
            <w:tcW w:w="1844" w:type="dxa"/>
            <w:tcBorders>
              <w:top w:val="nil"/>
              <w:left w:val="single" w:sz="4" w:space="0" w:color="000000"/>
              <w:bottom w:val="nil"/>
              <w:right w:val="single" w:sz="6" w:space="0" w:color="000000"/>
            </w:tcBorders>
          </w:tcPr>
          <w:p w:rsidR="00251B26" w:rsidRDefault="00F920B1">
            <w:pPr>
              <w:spacing w:after="0" w:line="259" w:lineRule="auto"/>
              <w:ind w:left="5" w:right="0" w:firstLine="0"/>
              <w:jc w:val="left"/>
            </w:pPr>
            <w:r>
              <w:t xml:space="preserve"> </w:t>
            </w:r>
          </w:p>
        </w:tc>
        <w:tc>
          <w:tcPr>
            <w:tcW w:w="1901" w:type="dxa"/>
            <w:tcBorders>
              <w:top w:val="nil"/>
              <w:left w:val="single" w:sz="6" w:space="0" w:color="000000"/>
              <w:bottom w:val="nil"/>
              <w:right w:val="nil"/>
            </w:tcBorders>
          </w:tcPr>
          <w:p w:rsidR="00251B26" w:rsidRDefault="00F920B1">
            <w:pPr>
              <w:tabs>
                <w:tab w:val="right" w:pos="1846"/>
              </w:tabs>
              <w:spacing w:after="0" w:line="259" w:lineRule="auto"/>
              <w:ind w:left="0" w:right="0" w:firstLine="0"/>
              <w:jc w:val="left"/>
            </w:pPr>
            <w:r>
              <w:t xml:space="preserve">- </w:t>
            </w:r>
            <w:r>
              <w:tab/>
              <w:t xml:space="preserve">активность </w:t>
            </w:r>
          </w:p>
        </w:tc>
        <w:tc>
          <w:tcPr>
            <w:tcW w:w="228" w:type="dxa"/>
            <w:tcBorders>
              <w:top w:val="nil"/>
              <w:left w:val="nil"/>
              <w:bottom w:val="nil"/>
              <w:right w:val="single" w:sz="4" w:space="0" w:color="000000"/>
            </w:tcBorders>
          </w:tcPr>
          <w:p w:rsidR="00251B26" w:rsidRDefault="00F920B1">
            <w:pPr>
              <w:spacing w:after="0" w:line="259" w:lineRule="auto"/>
              <w:ind w:left="0" w:right="0" w:firstLine="0"/>
            </w:pPr>
            <w:r>
              <w:t xml:space="preserve">в </w:t>
            </w:r>
          </w:p>
        </w:tc>
      </w:tr>
      <w:tr w:rsidR="00251B26">
        <w:trPr>
          <w:trHeight w:val="316"/>
        </w:trPr>
        <w:tc>
          <w:tcPr>
            <w:tcW w:w="3478" w:type="dxa"/>
            <w:tcBorders>
              <w:top w:val="nil"/>
              <w:left w:val="single" w:sz="4" w:space="0" w:color="000000"/>
              <w:bottom w:val="nil"/>
              <w:right w:val="single" w:sz="4" w:space="0" w:color="000000"/>
            </w:tcBorders>
          </w:tcPr>
          <w:p w:rsidR="00251B26" w:rsidRDefault="00F920B1">
            <w:pPr>
              <w:spacing w:after="0" w:line="259" w:lineRule="auto"/>
              <w:ind w:left="118" w:right="0" w:firstLine="0"/>
              <w:jc w:val="left"/>
            </w:pPr>
            <w:r>
              <w:t xml:space="preserve">- тестовые задания </w:t>
            </w:r>
          </w:p>
        </w:tc>
        <w:tc>
          <w:tcPr>
            <w:tcW w:w="2412"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t xml:space="preserve"> </w:t>
            </w:r>
          </w:p>
        </w:tc>
        <w:tc>
          <w:tcPr>
            <w:tcW w:w="1844" w:type="dxa"/>
            <w:tcBorders>
              <w:top w:val="nil"/>
              <w:left w:val="single" w:sz="4" w:space="0" w:color="000000"/>
              <w:bottom w:val="nil"/>
              <w:right w:val="single" w:sz="6" w:space="0" w:color="000000"/>
            </w:tcBorders>
          </w:tcPr>
          <w:p w:rsidR="00251B26" w:rsidRDefault="00F920B1">
            <w:pPr>
              <w:spacing w:after="0" w:line="259" w:lineRule="auto"/>
              <w:ind w:left="5" w:right="0" w:firstLine="0"/>
              <w:jc w:val="left"/>
            </w:pPr>
            <w:r>
              <w:t xml:space="preserve"> </w:t>
            </w:r>
          </w:p>
        </w:tc>
        <w:tc>
          <w:tcPr>
            <w:tcW w:w="1901" w:type="dxa"/>
            <w:tcBorders>
              <w:top w:val="nil"/>
              <w:left w:val="single" w:sz="6" w:space="0" w:color="000000"/>
              <w:bottom w:val="nil"/>
              <w:right w:val="nil"/>
            </w:tcBorders>
          </w:tcPr>
          <w:p w:rsidR="00251B26" w:rsidRDefault="00F920B1">
            <w:pPr>
              <w:spacing w:after="0" w:line="259" w:lineRule="auto"/>
              <w:ind w:left="118" w:right="0" w:firstLine="0"/>
              <w:jc w:val="left"/>
            </w:pPr>
            <w:r>
              <w:t xml:space="preserve">проектах и </w:t>
            </w:r>
          </w:p>
        </w:tc>
        <w:tc>
          <w:tcPr>
            <w:tcW w:w="228" w:type="dxa"/>
            <w:tcBorders>
              <w:top w:val="nil"/>
              <w:left w:val="nil"/>
              <w:bottom w:val="nil"/>
              <w:right w:val="single" w:sz="4" w:space="0" w:color="000000"/>
            </w:tcBorders>
          </w:tcPr>
          <w:p w:rsidR="00251B26" w:rsidRDefault="00251B26">
            <w:pPr>
              <w:spacing w:after="160" w:line="259" w:lineRule="auto"/>
              <w:ind w:left="0" w:right="0" w:firstLine="0"/>
              <w:jc w:val="left"/>
            </w:pPr>
          </w:p>
        </w:tc>
      </w:tr>
      <w:tr w:rsidR="00251B26">
        <w:trPr>
          <w:trHeight w:val="316"/>
        </w:trPr>
        <w:tc>
          <w:tcPr>
            <w:tcW w:w="3478" w:type="dxa"/>
            <w:tcBorders>
              <w:top w:val="nil"/>
              <w:left w:val="single" w:sz="4" w:space="0" w:color="000000"/>
              <w:bottom w:val="nil"/>
              <w:right w:val="single" w:sz="4" w:space="0" w:color="000000"/>
            </w:tcBorders>
          </w:tcPr>
          <w:p w:rsidR="00251B26" w:rsidRDefault="00F920B1">
            <w:pPr>
              <w:spacing w:after="0" w:line="259" w:lineRule="auto"/>
              <w:ind w:left="125" w:right="0" w:firstLine="0"/>
              <w:jc w:val="left"/>
            </w:pPr>
            <w:r>
              <w:t xml:space="preserve">-графическая работа </w:t>
            </w:r>
          </w:p>
        </w:tc>
        <w:tc>
          <w:tcPr>
            <w:tcW w:w="2412"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t xml:space="preserve"> </w:t>
            </w:r>
          </w:p>
        </w:tc>
        <w:tc>
          <w:tcPr>
            <w:tcW w:w="1844" w:type="dxa"/>
            <w:tcBorders>
              <w:top w:val="nil"/>
              <w:left w:val="single" w:sz="4" w:space="0" w:color="000000"/>
              <w:bottom w:val="nil"/>
              <w:right w:val="single" w:sz="6" w:space="0" w:color="000000"/>
            </w:tcBorders>
          </w:tcPr>
          <w:p w:rsidR="00251B26" w:rsidRDefault="00F920B1">
            <w:pPr>
              <w:spacing w:after="0" w:line="259" w:lineRule="auto"/>
              <w:ind w:left="5" w:right="0" w:firstLine="0"/>
              <w:jc w:val="left"/>
            </w:pPr>
            <w:r>
              <w:t xml:space="preserve"> </w:t>
            </w:r>
          </w:p>
        </w:tc>
        <w:tc>
          <w:tcPr>
            <w:tcW w:w="1901" w:type="dxa"/>
            <w:tcBorders>
              <w:top w:val="nil"/>
              <w:left w:val="single" w:sz="6" w:space="0" w:color="000000"/>
              <w:bottom w:val="nil"/>
              <w:right w:val="nil"/>
            </w:tcBorders>
          </w:tcPr>
          <w:p w:rsidR="00251B26" w:rsidRDefault="00F920B1">
            <w:pPr>
              <w:spacing w:after="0" w:line="259" w:lineRule="auto"/>
              <w:ind w:left="118" w:right="0" w:firstLine="0"/>
              <w:jc w:val="left"/>
            </w:pPr>
            <w:r>
              <w:t xml:space="preserve">программах </w:t>
            </w:r>
          </w:p>
        </w:tc>
        <w:tc>
          <w:tcPr>
            <w:tcW w:w="228" w:type="dxa"/>
            <w:tcBorders>
              <w:top w:val="nil"/>
              <w:left w:val="nil"/>
              <w:bottom w:val="nil"/>
              <w:right w:val="single" w:sz="4" w:space="0" w:color="000000"/>
            </w:tcBorders>
          </w:tcPr>
          <w:p w:rsidR="00251B26" w:rsidRDefault="00251B26">
            <w:pPr>
              <w:spacing w:after="160" w:line="259" w:lineRule="auto"/>
              <w:ind w:left="0" w:right="0" w:firstLine="0"/>
              <w:jc w:val="left"/>
            </w:pPr>
          </w:p>
        </w:tc>
      </w:tr>
      <w:tr w:rsidR="00251B26">
        <w:trPr>
          <w:trHeight w:val="317"/>
        </w:trPr>
        <w:tc>
          <w:tcPr>
            <w:tcW w:w="3478" w:type="dxa"/>
            <w:tcBorders>
              <w:top w:val="nil"/>
              <w:left w:val="single" w:sz="4" w:space="0" w:color="000000"/>
              <w:bottom w:val="nil"/>
              <w:right w:val="single" w:sz="4" w:space="0" w:color="000000"/>
            </w:tcBorders>
          </w:tcPr>
          <w:p w:rsidR="00251B26" w:rsidRDefault="00F920B1">
            <w:pPr>
              <w:spacing w:after="0" w:line="259" w:lineRule="auto"/>
              <w:ind w:left="118" w:right="0" w:firstLine="0"/>
              <w:jc w:val="left"/>
            </w:pPr>
            <w:r>
              <w:t xml:space="preserve">- изложение </w:t>
            </w:r>
          </w:p>
        </w:tc>
        <w:tc>
          <w:tcPr>
            <w:tcW w:w="2412"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t xml:space="preserve"> </w:t>
            </w:r>
          </w:p>
        </w:tc>
        <w:tc>
          <w:tcPr>
            <w:tcW w:w="1844" w:type="dxa"/>
            <w:tcBorders>
              <w:top w:val="nil"/>
              <w:left w:val="single" w:sz="4" w:space="0" w:color="000000"/>
              <w:bottom w:val="nil"/>
              <w:right w:val="single" w:sz="6" w:space="0" w:color="000000"/>
            </w:tcBorders>
          </w:tcPr>
          <w:p w:rsidR="00251B26" w:rsidRDefault="00F920B1">
            <w:pPr>
              <w:spacing w:after="0" w:line="259" w:lineRule="auto"/>
              <w:ind w:left="5" w:right="0" w:firstLine="0"/>
              <w:jc w:val="left"/>
            </w:pPr>
            <w:r>
              <w:t xml:space="preserve"> </w:t>
            </w:r>
          </w:p>
        </w:tc>
        <w:tc>
          <w:tcPr>
            <w:tcW w:w="1901" w:type="dxa"/>
            <w:tcBorders>
              <w:top w:val="nil"/>
              <w:left w:val="single" w:sz="6" w:space="0" w:color="000000"/>
              <w:bottom w:val="nil"/>
              <w:right w:val="nil"/>
            </w:tcBorders>
          </w:tcPr>
          <w:p w:rsidR="00251B26" w:rsidRDefault="00F920B1">
            <w:pPr>
              <w:spacing w:after="0" w:line="259" w:lineRule="auto"/>
              <w:ind w:left="118" w:right="0" w:firstLine="0"/>
              <w:jc w:val="left"/>
            </w:pPr>
            <w:r>
              <w:t xml:space="preserve">внеурочной </w:t>
            </w:r>
          </w:p>
        </w:tc>
        <w:tc>
          <w:tcPr>
            <w:tcW w:w="228" w:type="dxa"/>
            <w:tcBorders>
              <w:top w:val="nil"/>
              <w:left w:val="nil"/>
              <w:bottom w:val="nil"/>
              <w:right w:val="single" w:sz="4" w:space="0" w:color="000000"/>
            </w:tcBorders>
          </w:tcPr>
          <w:p w:rsidR="00251B26" w:rsidRDefault="00251B26">
            <w:pPr>
              <w:spacing w:after="160" w:line="259" w:lineRule="auto"/>
              <w:ind w:left="0" w:right="0" w:firstLine="0"/>
              <w:jc w:val="left"/>
            </w:pPr>
          </w:p>
        </w:tc>
      </w:tr>
      <w:tr w:rsidR="00251B26">
        <w:trPr>
          <w:trHeight w:val="1264"/>
        </w:trPr>
        <w:tc>
          <w:tcPr>
            <w:tcW w:w="3478" w:type="dxa"/>
            <w:vMerge w:val="restart"/>
            <w:tcBorders>
              <w:top w:val="nil"/>
              <w:left w:val="single" w:sz="4" w:space="0" w:color="000000"/>
              <w:bottom w:val="nil"/>
              <w:right w:val="single" w:sz="4" w:space="0" w:color="000000"/>
            </w:tcBorders>
          </w:tcPr>
          <w:p w:rsidR="00251B26" w:rsidRDefault="00F920B1">
            <w:pPr>
              <w:numPr>
                <w:ilvl w:val="0"/>
                <w:numId w:val="37"/>
              </w:numPr>
              <w:spacing w:after="54" w:line="259" w:lineRule="auto"/>
              <w:ind w:right="0" w:hanging="144"/>
              <w:jc w:val="left"/>
            </w:pPr>
            <w:r>
              <w:t xml:space="preserve">доклад </w:t>
            </w:r>
          </w:p>
          <w:p w:rsidR="00251B26" w:rsidRDefault="00F920B1">
            <w:pPr>
              <w:numPr>
                <w:ilvl w:val="0"/>
                <w:numId w:val="37"/>
              </w:numPr>
              <w:spacing w:after="54" w:line="259" w:lineRule="auto"/>
              <w:ind w:right="0" w:hanging="144"/>
              <w:jc w:val="left"/>
            </w:pPr>
            <w:r>
              <w:t xml:space="preserve">творческая работа </w:t>
            </w:r>
          </w:p>
          <w:p w:rsidR="00251B26" w:rsidRDefault="00F920B1">
            <w:pPr>
              <w:numPr>
                <w:ilvl w:val="0"/>
                <w:numId w:val="37"/>
              </w:numPr>
              <w:spacing w:after="58" w:line="259" w:lineRule="auto"/>
              <w:ind w:right="0" w:hanging="144"/>
              <w:jc w:val="left"/>
            </w:pPr>
            <w:r>
              <w:t xml:space="preserve">контрольная работа </w:t>
            </w:r>
          </w:p>
          <w:p w:rsidR="00251B26" w:rsidRDefault="00F920B1">
            <w:pPr>
              <w:numPr>
                <w:ilvl w:val="0"/>
                <w:numId w:val="37"/>
              </w:numPr>
              <w:spacing w:after="58" w:line="259" w:lineRule="auto"/>
              <w:ind w:right="0" w:hanging="144"/>
              <w:jc w:val="left"/>
            </w:pPr>
            <w:r>
              <w:t xml:space="preserve">проверочная работа </w:t>
            </w:r>
          </w:p>
          <w:p w:rsidR="00251B26" w:rsidRDefault="00F920B1">
            <w:pPr>
              <w:numPr>
                <w:ilvl w:val="0"/>
                <w:numId w:val="37"/>
              </w:numPr>
              <w:spacing w:after="0" w:line="259" w:lineRule="auto"/>
              <w:ind w:right="0" w:hanging="144"/>
              <w:jc w:val="left"/>
            </w:pPr>
            <w:r>
              <w:t xml:space="preserve">домашняя работа </w:t>
            </w:r>
          </w:p>
        </w:tc>
        <w:tc>
          <w:tcPr>
            <w:tcW w:w="2412" w:type="dxa"/>
            <w:vMerge w:val="restart"/>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t xml:space="preserve"> </w:t>
            </w:r>
          </w:p>
          <w:p w:rsidR="00251B26" w:rsidRDefault="00F920B1">
            <w:pPr>
              <w:spacing w:after="77" w:line="259" w:lineRule="auto"/>
              <w:ind w:left="2" w:right="0" w:firstLine="0"/>
              <w:jc w:val="left"/>
            </w:pPr>
            <w:r>
              <w:rPr>
                <w:sz w:val="20"/>
              </w:rPr>
              <w:t xml:space="preserve"> </w:t>
            </w:r>
          </w:p>
          <w:p w:rsidR="00251B26" w:rsidRDefault="00F920B1">
            <w:pPr>
              <w:spacing w:after="16" w:line="259" w:lineRule="auto"/>
              <w:ind w:left="2" w:right="0" w:firstLine="0"/>
              <w:jc w:val="left"/>
            </w:pPr>
            <w:r>
              <w:t xml:space="preserve"> </w:t>
            </w:r>
          </w:p>
          <w:p w:rsidR="00251B26" w:rsidRDefault="00F920B1">
            <w:pPr>
              <w:spacing w:after="19" w:line="259" w:lineRule="auto"/>
              <w:ind w:left="2" w:right="0" w:firstLine="0"/>
              <w:jc w:val="left"/>
            </w:pPr>
            <w:r>
              <w:t xml:space="preserve"> </w:t>
            </w:r>
          </w:p>
          <w:p w:rsidR="00251B26" w:rsidRDefault="00F920B1">
            <w:pPr>
              <w:spacing w:after="0" w:line="259" w:lineRule="auto"/>
              <w:ind w:left="2" w:right="0" w:firstLine="0"/>
              <w:jc w:val="left"/>
            </w:pPr>
            <w:r>
              <w:rPr>
                <w:sz w:val="22"/>
              </w:rPr>
              <w:t xml:space="preserve"> </w:t>
            </w:r>
          </w:p>
        </w:tc>
        <w:tc>
          <w:tcPr>
            <w:tcW w:w="1844" w:type="dxa"/>
            <w:tcBorders>
              <w:top w:val="nil"/>
              <w:left w:val="single" w:sz="4" w:space="0" w:color="000000"/>
              <w:bottom w:val="single" w:sz="4" w:space="0" w:color="000000"/>
              <w:right w:val="single" w:sz="6" w:space="0" w:color="000000"/>
            </w:tcBorders>
          </w:tcPr>
          <w:p w:rsidR="00251B26" w:rsidRDefault="00F920B1">
            <w:pPr>
              <w:spacing w:after="0" w:line="259" w:lineRule="auto"/>
              <w:ind w:left="5" w:right="0" w:firstLine="0"/>
              <w:jc w:val="left"/>
            </w:pPr>
            <w:r>
              <w:t xml:space="preserve"> </w:t>
            </w:r>
          </w:p>
          <w:p w:rsidR="00251B26" w:rsidRDefault="00F920B1">
            <w:pPr>
              <w:spacing w:after="77" w:line="259" w:lineRule="auto"/>
              <w:ind w:left="5" w:right="0" w:firstLine="0"/>
              <w:jc w:val="left"/>
            </w:pPr>
            <w:r>
              <w:rPr>
                <w:sz w:val="20"/>
              </w:rPr>
              <w:t xml:space="preserve"> </w:t>
            </w:r>
          </w:p>
          <w:p w:rsidR="00251B26" w:rsidRDefault="00F920B1">
            <w:pPr>
              <w:spacing w:after="16" w:line="259" w:lineRule="auto"/>
              <w:ind w:left="5" w:right="0" w:firstLine="0"/>
              <w:jc w:val="left"/>
            </w:pPr>
            <w:r>
              <w:t xml:space="preserve"> </w:t>
            </w:r>
          </w:p>
          <w:p w:rsidR="00251B26" w:rsidRDefault="00F920B1">
            <w:pPr>
              <w:spacing w:after="0" w:line="259" w:lineRule="auto"/>
              <w:ind w:left="5" w:right="0" w:firstLine="0"/>
              <w:jc w:val="left"/>
            </w:pPr>
            <w:r>
              <w:t xml:space="preserve"> </w:t>
            </w:r>
          </w:p>
        </w:tc>
        <w:tc>
          <w:tcPr>
            <w:tcW w:w="1901" w:type="dxa"/>
            <w:tcBorders>
              <w:top w:val="nil"/>
              <w:left w:val="single" w:sz="6" w:space="0" w:color="000000"/>
              <w:bottom w:val="single" w:sz="4" w:space="0" w:color="000000"/>
              <w:right w:val="nil"/>
            </w:tcBorders>
          </w:tcPr>
          <w:p w:rsidR="00251B26" w:rsidRDefault="00F920B1">
            <w:pPr>
              <w:spacing w:after="0" w:line="259" w:lineRule="auto"/>
              <w:ind w:left="118" w:right="0" w:firstLine="0"/>
              <w:jc w:val="left"/>
            </w:pPr>
            <w:r>
              <w:t xml:space="preserve">деятельности </w:t>
            </w:r>
          </w:p>
          <w:p w:rsidR="00251B26" w:rsidRDefault="00F920B1">
            <w:pPr>
              <w:spacing w:after="77" w:line="259" w:lineRule="auto"/>
              <w:ind w:left="5" w:right="0" w:firstLine="0"/>
              <w:jc w:val="left"/>
            </w:pPr>
            <w:r>
              <w:rPr>
                <w:sz w:val="20"/>
              </w:rPr>
              <w:t xml:space="preserve"> </w:t>
            </w:r>
          </w:p>
          <w:p w:rsidR="00251B26" w:rsidRDefault="00F920B1">
            <w:pPr>
              <w:spacing w:after="16" w:line="259" w:lineRule="auto"/>
              <w:ind w:left="5" w:right="0" w:firstLine="0"/>
              <w:jc w:val="left"/>
            </w:pPr>
            <w:r>
              <w:t xml:space="preserve"> </w:t>
            </w:r>
          </w:p>
          <w:p w:rsidR="00251B26" w:rsidRDefault="00F920B1">
            <w:pPr>
              <w:spacing w:after="0" w:line="259" w:lineRule="auto"/>
              <w:ind w:left="5" w:right="0" w:firstLine="0"/>
              <w:jc w:val="left"/>
            </w:pPr>
            <w:r>
              <w:t xml:space="preserve"> </w:t>
            </w:r>
          </w:p>
        </w:tc>
        <w:tc>
          <w:tcPr>
            <w:tcW w:w="228" w:type="dxa"/>
            <w:tcBorders>
              <w:top w:val="nil"/>
              <w:left w:val="nil"/>
              <w:bottom w:val="single" w:sz="4" w:space="0" w:color="000000"/>
              <w:right w:val="single" w:sz="4" w:space="0" w:color="000000"/>
            </w:tcBorders>
          </w:tcPr>
          <w:p w:rsidR="00251B26" w:rsidRDefault="00251B26">
            <w:pPr>
              <w:spacing w:after="160" w:line="259" w:lineRule="auto"/>
              <w:ind w:left="0" w:right="0" w:firstLine="0"/>
              <w:jc w:val="left"/>
            </w:pPr>
          </w:p>
        </w:tc>
      </w:tr>
      <w:tr w:rsidR="00251B26">
        <w:trPr>
          <w:trHeight w:val="296"/>
        </w:trPr>
        <w:tc>
          <w:tcPr>
            <w:tcW w:w="0" w:type="auto"/>
            <w:vMerge/>
            <w:tcBorders>
              <w:top w:val="nil"/>
              <w:left w:val="single" w:sz="4" w:space="0" w:color="000000"/>
              <w:bottom w:val="nil"/>
              <w:right w:val="single" w:sz="4" w:space="0" w:color="000000"/>
            </w:tcBorders>
          </w:tcPr>
          <w:p w:rsidR="00251B26" w:rsidRDefault="00251B2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51B26" w:rsidRDefault="00251B26">
            <w:pPr>
              <w:spacing w:after="160" w:line="259" w:lineRule="auto"/>
              <w:ind w:left="0" w:right="0" w:firstLine="0"/>
              <w:jc w:val="left"/>
            </w:pPr>
          </w:p>
        </w:tc>
        <w:tc>
          <w:tcPr>
            <w:tcW w:w="3745" w:type="dxa"/>
            <w:gridSpan w:val="2"/>
            <w:tcBorders>
              <w:top w:val="single" w:sz="4" w:space="0" w:color="000000"/>
              <w:left w:val="single" w:sz="4" w:space="0" w:color="000000"/>
              <w:bottom w:val="nil"/>
              <w:right w:val="nil"/>
            </w:tcBorders>
          </w:tcPr>
          <w:p w:rsidR="00251B26" w:rsidRDefault="00F920B1">
            <w:pPr>
              <w:tabs>
                <w:tab w:val="center" w:pos="2017"/>
              </w:tabs>
              <w:spacing w:after="0" w:line="259" w:lineRule="auto"/>
              <w:ind w:left="0" w:right="0" w:firstLine="0"/>
              <w:jc w:val="left"/>
            </w:pPr>
            <w:r>
              <w:t xml:space="preserve">-анализ </w:t>
            </w:r>
            <w:r>
              <w:tab/>
              <w:t xml:space="preserve">психолого- </w:t>
            </w:r>
          </w:p>
        </w:tc>
        <w:tc>
          <w:tcPr>
            <w:tcW w:w="228" w:type="dxa"/>
            <w:tcBorders>
              <w:top w:val="single" w:sz="4" w:space="0" w:color="000000"/>
              <w:left w:val="nil"/>
              <w:bottom w:val="nil"/>
              <w:right w:val="single" w:sz="4" w:space="0" w:color="000000"/>
            </w:tcBorders>
          </w:tcPr>
          <w:p w:rsidR="00251B26" w:rsidRDefault="00251B26">
            <w:pPr>
              <w:spacing w:after="160" w:line="259" w:lineRule="auto"/>
              <w:ind w:left="0" w:right="0" w:firstLine="0"/>
              <w:jc w:val="left"/>
            </w:pPr>
          </w:p>
        </w:tc>
      </w:tr>
      <w:tr w:rsidR="00251B26">
        <w:trPr>
          <w:trHeight w:val="354"/>
        </w:trPr>
        <w:tc>
          <w:tcPr>
            <w:tcW w:w="3478" w:type="dxa"/>
            <w:tcBorders>
              <w:top w:val="nil"/>
              <w:left w:val="single" w:sz="4" w:space="0" w:color="000000"/>
              <w:bottom w:val="single" w:sz="4" w:space="0" w:color="000000"/>
              <w:right w:val="single" w:sz="4" w:space="0" w:color="000000"/>
            </w:tcBorders>
          </w:tcPr>
          <w:p w:rsidR="00251B26" w:rsidRDefault="00F920B1">
            <w:pPr>
              <w:spacing w:after="0" w:line="259" w:lineRule="auto"/>
              <w:ind w:left="262" w:right="0" w:firstLine="0"/>
              <w:jc w:val="left"/>
            </w:pPr>
            <w:r>
              <w:t xml:space="preserve">-посещение уроков </w:t>
            </w:r>
          </w:p>
        </w:tc>
        <w:tc>
          <w:tcPr>
            <w:tcW w:w="2412" w:type="dxa"/>
            <w:tcBorders>
              <w:top w:val="nil"/>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t xml:space="preserve"> </w:t>
            </w:r>
          </w:p>
        </w:tc>
        <w:tc>
          <w:tcPr>
            <w:tcW w:w="3745" w:type="dxa"/>
            <w:gridSpan w:val="2"/>
            <w:tcBorders>
              <w:top w:val="nil"/>
              <w:left w:val="single" w:sz="4" w:space="0" w:color="000000"/>
              <w:bottom w:val="single" w:sz="6" w:space="0" w:color="000000"/>
              <w:right w:val="nil"/>
            </w:tcBorders>
          </w:tcPr>
          <w:p w:rsidR="00251B26" w:rsidRDefault="00F920B1">
            <w:pPr>
              <w:spacing w:after="0" w:line="259" w:lineRule="auto"/>
              <w:ind w:left="118" w:right="0" w:firstLine="0"/>
              <w:jc w:val="left"/>
            </w:pPr>
            <w:r>
              <w:t xml:space="preserve">педагогических исследований </w:t>
            </w:r>
          </w:p>
        </w:tc>
        <w:tc>
          <w:tcPr>
            <w:tcW w:w="228" w:type="dxa"/>
            <w:tcBorders>
              <w:top w:val="nil"/>
              <w:left w:val="nil"/>
              <w:bottom w:val="single" w:sz="6" w:space="0" w:color="000000"/>
              <w:right w:val="single" w:sz="4" w:space="0" w:color="000000"/>
            </w:tcBorders>
          </w:tcPr>
          <w:p w:rsidR="00251B26" w:rsidRDefault="00251B26">
            <w:pPr>
              <w:spacing w:after="160" w:line="259" w:lineRule="auto"/>
              <w:ind w:left="0" w:right="0" w:firstLine="0"/>
              <w:jc w:val="left"/>
            </w:pPr>
          </w:p>
        </w:tc>
      </w:tr>
    </w:tbl>
    <w:p w:rsidR="00251B26" w:rsidRDefault="00F920B1">
      <w:pPr>
        <w:spacing w:after="22" w:line="259" w:lineRule="auto"/>
        <w:ind w:left="0" w:right="0" w:firstLine="0"/>
        <w:jc w:val="left"/>
      </w:pPr>
      <w:r>
        <w:rPr>
          <w:b/>
          <w:i/>
          <w:sz w:val="23"/>
        </w:rPr>
        <w:t xml:space="preserve"> </w:t>
      </w:r>
    </w:p>
    <w:p w:rsidR="00251B26" w:rsidRDefault="00F920B1">
      <w:pPr>
        <w:ind w:left="811" w:right="450"/>
      </w:pPr>
      <w:r>
        <w:rPr>
          <w:b/>
        </w:rPr>
        <w:t>Учет специфических ошибок</w:t>
      </w:r>
      <w:r>
        <w:t>: специфические (</w:t>
      </w:r>
      <w:proofErr w:type="spellStart"/>
      <w:r>
        <w:t>дисграфические</w:t>
      </w:r>
      <w:proofErr w:type="spellEnd"/>
      <w:r>
        <w:t xml:space="preserve"> и </w:t>
      </w:r>
      <w:proofErr w:type="spellStart"/>
      <w:r>
        <w:t>дислексические</w:t>
      </w:r>
      <w:proofErr w:type="spellEnd"/>
      <w:r>
        <w:t xml:space="preserve">) ошибки учитываются следующим образом: 3 однотипных ошибки приравниваются к одной. </w:t>
      </w:r>
    </w:p>
    <w:p w:rsidR="00251B26" w:rsidRDefault="00F920B1">
      <w:pPr>
        <w:ind w:left="968" w:right="450"/>
      </w:pPr>
      <w:r>
        <w:t xml:space="preserve">СПЕЦИФИЧЕСКИЕ ОШИБКИ ПИСЬМА </w:t>
      </w:r>
    </w:p>
    <w:p w:rsidR="00251B26" w:rsidRDefault="00F920B1">
      <w:pPr>
        <w:ind w:left="968" w:right="450"/>
      </w:pPr>
      <w:r>
        <w:t xml:space="preserve">(По И.Н. </w:t>
      </w:r>
      <w:proofErr w:type="spellStart"/>
      <w:r>
        <w:t>Садовниковой</w:t>
      </w:r>
      <w:proofErr w:type="spellEnd"/>
      <w:r>
        <w:t xml:space="preserve">) </w:t>
      </w:r>
    </w:p>
    <w:p w:rsidR="00251B26" w:rsidRDefault="00F920B1">
      <w:pPr>
        <w:spacing w:after="18" w:line="259" w:lineRule="auto"/>
        <w:ind w:left="0" w:right="0" w:firstLine="0"/>
        <w:jc w:val="left"/>
      </w:pPr>
      <w:r>
        <w:t xml:space="preserve"> </w:t>
      </w:r>
    </w:p>
    <w:p w:rsidR="00251B26" w:rsidRDefault="00F920B1">
      <w:pPr>
        <w:spacing w:after="24" w:line="259" w:lineRule="auto"/>
        <w:ind w:left="953" w:right="0"/>
        <w:jc w:val="left"/>
      </w:pPr>
      <w:r>
        <w:rPr>
          <w:u w:val="single" w:color="000000"/>
        </w:rPr>
        <w:lastRenderedPageBreak/>
        <w:t>Ошибки звукового анализа.</w:t>
      </w:r>
      <w:r>
        <w:t xml:space="preserve"> </w:t>
      </w:r>
    </w:p>
    <w:p w:rsidR="00251B26" w:rsidRDefault="00F920B1">
      <w:pPr>
        <w:ind w:left="968" w:right="450"/>
      </w:pPr>
      <w:r>
        <w:rPr>
          <w:i/>
        </w:rPr>
        <w:t>Пропуски</w:t>
      </w:r>
      <w:r>
        <w:t xml:space="preserve">: </w:t>
      </w:r>
      <w:proofErr w:type="spellStart"/>
      <w:r>
        <w:t>снки</w:t>
      </w:r>
      <w:proofErr w:type="spellEnd"/>
      <w:r>
        <w:t xml:space="preserve"> – санки, </w:t>
      </w:r>
      <w:proofErr w:type="spellStart"/>
      <w:r>
        <w:t>кичат</w:t>
      </w:r>
      <w:proofErr w:type="spellEnd"/>
      <w:r>
        <w:t xml:space="preserve"> – кричат, </w:t>
      </w:r>
      <w:proofErr w:type="spellStart"/>
      <w:r>
        <w:t>девча</w:t>
      </w:r>
      <w:proofErr w:type="spellEnd"/>
      <w:r>
        <w:t xml:space="preserve"> – девочка, </w:t>
      </w:r>
      <w:proofErr w:type="spellStart"/>
      <w:r>
        <w:t>бт</w:t>
      </w:r>
      <w:proofErr w:type="spellEnd"/>
      <w:r>
        <w:t xml:space="preserve"> – брат. </w:t>
      </w:r>
    </w:p>
    <w:p w:rsidR="00251B26" w:rsidRDefault="00F920B1">
      <w:pPr>
        <w:spacing w:after="4" w:line="281" w:lineRule="auto"/>
        <w:ind w:left="968" w:right="1291"/>
        <w:jc w:val="left"/>
      </w:pPr>
      <w:r>
        <w:t xml:space="preserve">Чаще всего данные ошибки встречаются при следующих позиционных условиях: -встреча двух одноименных букв на стыке </w:t>
      </w:r>
      <w:proofErr w:type="spellStart"/>
      <w:r>
        <w:t>слов:стал</w:t>
      </w:r>
      <w:proofErr w:type="spellEnd"/>
      <w:r>
        <w:t xml:space="preserve"> лакать, прилетают только зимой; соседство слов, включающих одинаковые буквы, обычно гласные, реже согласные. Настала, ходили, хрустит </w:t>
      </w:r>
      <w:r>
        <w:rPr>
          <w:i/>
        </w:rPr>
        <w:t xml:space="preserve">Перестановки. </w:t>
      </w:r>
    </w:p>
    <w:p w:rsidR="00251B26" w:rsidRDefault="00F920B1">
      <w:pPr>
        <w:ind w:left="968" w:right="450"/>
      </w:pPr>
      <w:r>
        <w:t>-</w:t>
      </w:r>
      <w:proofErr w:type="spellStart"/>
      <w:r>
        <w:t>Чумал</w:t>
      </w:r>
      <w:proofErr w:type="spellEnd"/>
      <w:r>
        <w:t xml:space="preserve">- чулан, </w:t>
      </w:r>
      <w:proofErr w:type="spellStart"/>
      <w:r>
        <w:t>зверошился</w:t>
      </w:r>
      <w:proofErr w:type="spellEnd"/>
      <w:r>
        <w:t xml:space="preserve"> – взъерошился </w:t>
      </w:r>
    </w:p>
    <w:p w:rsidR="00251B26" w:rsidRDefault="00F920B1">
      <w:pPr>
        <w:ind w:left="968" w:right="450"/>
      </w:pPr>
      <w:r>
        <w:t xml:space="preserve">-Он – но: от дома – то дома, зима – </w:t>
      </w:r>
      <w:proofErr w:type="spellStart"/>
      <w:r>
        <w:t>зиам</w:t>
      </w:r>
      <w:proofErr w:type="spellEnd"/>
      <w:r>
        <w:t xml:space="preserve">, двор – </w:t>
      </w:r>
      <w:proofErr w:type="spellStart"/>
      <w:r>
        <w:t>довр</w:t>
      </w:r>
      <w:proofErr w:type="spellEnd"/>
      <w:r>
        <w:t xml:space="preserve">. </w:t>
      </w:r>
    </w:p>
    <w:p w:rsidR="00251B26" w:rsidRDefault="00F920B1">
      <w:pPr>
        <w:spacing w:after="12"/>
        <w:ind w:left="953" w:right="0"/>
        <w:jc w:val="left"/>
      </w:pPr>
      <w:r>
        <w:rPr>
          <w:i/>
        </w:rPr>
        <w:t xml:space="preserve">Вставки гласных букв при стечении. </w:t>
      </w:r>
    </w:p>
    <w:p w:rsidR="00251B26" w:rsidRDefault="00F920B1">
      <w:pPr>
        <w:ind w:left="968" w:right="450"/>
      </w:pPr>
      <w:r>
        <w:t>-</w:t>
      </w:r>
      <w:r>
        <w:rPr>
          <w:rFonts w:ascii="Arial" w:eastAsia="Arial" w:hAnsi="Arial" w:cs="Arial"/>
        </w:rPr>
        <w:t xml:space="preserve"> </w:t>
      </w:r>
      <w:proofErr w:type="spellStart"/>
      <w:r>
        <w:t>Ноябарь</w:t>
      </w:r>
      <w:proofErr w:type="spellEnd"/>
      <w:r>
        <w:t xml:space="preserve">, </w:t>
      </w:r>
      <w:proofErr w:type="spellStart"/>
      <w:r>
        <w:t>декаборь</w:t>
      </w:r>
      <w:proofErr w:type="spellEnd"/>
      <w:r>
        <w:t xml:space="preserve">, </w:t>
      </w:r>
      <w:proofErr w:type="spellStart"/>
      <w:r>
        <w:t>дуружно</w:t>
      </w:r>
      <w:proofErr w:type="spellEnd"/>
      <w:r>
        <w:t xml:space="preserve"> </w:t>
      </w:r>
    </w:p>
    <w:p w:rsidR="00251B26" w:rsidRDefault="00F920B1">
      <w:pPr>
        <w:spacing w:after="12"/>
        <w:ind w:left="953" w:right="0"/>
        <w:jc w:val="left"/>
      </w:pPr>
      <w:r>
        <w:rPr>
          <w:i/>
        </w:rPr>
        <w:t xml:space="preserve">Ошибки фонематического восприятия. </w:t>
      </w:r>
    </w:p>
    <w:p w:rsidR="00251B26" w:rsidRDefault="00F920B1">
      <w:pPr>
        <w:ind w:left="968" w:right="450"/>
      </w:pPr>
      <w:r>
        <w:rPr>
          <w:sz w:val="22"/>
        </w:rPr>
        <w:t>1.</w:t>
      </w:r>
      <w:r>
        <w:rPr>
          <w:rFonts w:ascii="Arial" w:eastAsia="Arial" w:hAnsi="Arial" w:cs="Arial"/>
          <w:sz w:val="22"/>
        </w:rPr>
        <w:t xml:space="preserve"> </w:t>
      </w:r>
      <w:r>
        <w:t xml:space="preserve">Смешения: </w:t>
      </w:r>
    </w:p>
    <w:p w:rsidR="00251B26" w:rsidRDefault="00F920B1">
      <w:pPr>
        <w:numPr>
          <w:ilvl w:val="0"/>
          <w:numId w:val="10"/>
        </w:numPr>
        <w:ind w:right="450" w:hanging="139"/>
      </w:pPr>
      <w:r>
        <w:t xml:space="preserve">Звонкие, глухие - </w:t>
      </w:r>
      <w:proofErr w:type="spellStart"/>
      <w:r>
        <w:t>кослик</w:t>
      </w:r>
      <w:proofErr w:type="spellEnd"/>
      <w:r>
        <w:t xml:space="preserve">, </w:t>
      </w:r>
      <w:proofErr w:type="spellStart"/>
      <w:r>
        <w:t>вазилек</w:t>
      </w:r>
      <w:proofErr w:type="spellEnd"/>
      <w:r>
        <w:t xml:space="preserve">, </w:t>
      </w:r>
      <w:proofErr w:type="spellStart"/>
      <w:r>
        <w:t>портвель</w:t>
      </w:r>
      <w:proofErr w:type="spellEnd"/>
      <w:r>
        <w:t xml:space="preserve"> </w:t>
      </w:r>
    </w:p>
    <w:p w:rsidR="00251B26" w:rsidRDefault="00F920B1">
      <w:pPr>
        <w:numPr>
          <w:ilvl w:val="0"/>
          <w:numId w:val="10"/>
        </w:numPr>
        <w:ind w:right="450" w:hanging="139"/>
      </w:pPr>
      <w:r>
        <w:t xml:space="preserve">Лабиализованные гласные (о – у) - звенит </w:t>
      </w:r>
      <w:proofErr w:type="spellStart"/>
      <w:r>
        <w:t>рочей</w:t>
      </w:r>
      <w:proofErr w:type="spellEnd"/>
      <w:r>
        <w:t xml:space="preserve">; е – ю – </w:t>
      </w:r>
      <w:proofErr w:type="spellStart"/>
      <w:r>
        <w:t>клѐква</w:t>
      </w:r>
      <w:proofErr w:type="spellEnd"/>
      <w:r>
        <w:t xml:space="preserve">, </w:t>
      </w:r>
      <w:proofErr w:type="spellStart"/>
      <w:r>
        <w:t>лѐбит</w:t>
      </w:r>
      <w:proofErr w:type="spellEnd"/>
      <w:r>
        <w:t xml:space="preserve">, </w:t>
      </w:r>
      <w:proofErr w:type="spellStart"/>
      <w:r>
        <w:t>перелютные</w:t>
      </w:r>
      <w:proofErr w:type="spellEnd"/>
      <w:r>
        <w:t xml:space="preserve"> птицы </w:t>
      </w:r>
    </w:p>
    <w:p w:rsidR="00251B26" w:rsidRDefault="00F920B1">
      <w:pPr>
        <w:numPr>
          <w:ilvl w:val="0"/>
          <w:numId w:val="10"/>
        </w:numPr>
        <w:ind w:right="450" w:hanging="139"/>
      </w:pPr>
      <w:r>
        <w:t xml:space="preserve">Заднеязычные – </w:t>
      </w:r>
      <w:proofErr w:type="spellStart"/>
      <w:r>
        <w:t>черемука</w:t>
      </w:r>
      <w:proofErr w:type="spellEnd"/>
      <w:r>
        <w:t xml:space="preserve">, </w:t>
      </w:r>
      <w:proofErr w:type="spellStart"/>
      <w:r>
        <w:t>горговой</w:t>
      </w:r>
      <w:proofErr w:type="spellEnd"/>
      <w:r>
        <w:t xml:space="preserve">, за </w:t>
      </w:r>
      <w:proofErr w:type="spellStart"/>
      <w:r>
        <w:t>голмом</w:t>
      </w:r>
      <w:proofErr w:type="spellEnd"/>
      <w:r>
        <w:t xml:space="preserve"> </w:t>
      </w:r>
    </w:p>
    <w:p w:rsidR="00251B26" w:rsidRDefault="00F920B1">
      <w:pPr>
        <w:numPr>
          <w:ilvl w:val="0"/>
          <w:numId w:val="10"/>
        </w:numPr>
        <w:ind w:right="450" w:hanging="139"/>
      </w:pPr>
      <w:r>
        <w:t xml:space="preserve">Сонорные </w:t>
      </w:r>
      <w:proofErr w:type="spellStart"/>
      <w:r>
        <w:t>хородный</w:t>
      </w:r>
      <w:proofErr w:type="spellEnd"/>
      <w:r>
        <w:t xml:space="preserve">, </w:t>
      </w:r>
      <w:proofErr w:type="spellStart"/>
      <w:r>
        <w:t>лабота</w:t>
      </w:r>
      <w:proofErr w:type="spellEnd"/>
      <w:r>
        <w:t xml:space="preserve"> </w:t>
      </w:r>
    </w:p>
    <w:p w:rsidR="00251B26" w:rsidRDefault="00F920B1">
      <w:pPr>
        <w:numPr>
          <w:ilvl w:val="0"/>
          <w:numId w:val="10"/>
        </w:numPr>
        <w:ind w:right="450" w:hanging="139"/>
      </w:pPr>
      <w:r>
        <w:t xml:space="preserve">Свистящие и шипящие – </w:t>
      </w:r>
      <w:proofErr w:type="spellStart"/>
      <w:r>
        <w:t>шиски</w:t>
      </w:r>
      <w:proofErr w:type="spellEnd"/>
      <w:r>
        <w:t xml:space="preserve">, </w:t>
      </w:r>
      <w:proofErr w:type="spellStart"/>
      <w:r>
        <w:t>жажгли</w:t>
      </w:r>
      <w:proofErr w:type="spellEnd"/>
      <w:r>
        <w:t xml:space="preserve">, </w:t>
      </w:r>
      <w:proofErr w:type="spellStart"/>
      <w:r>
        <w:t>нещѐт</w:t>
      </w:r>
      <w:proofErr w:type="spellEnd"/>
      <w:r>
        <w:t xml:space="preserve"> </w:t>
      </w:r>
    </w:p>
    <w:p w:rsidR="00251B26" w:rsidRDefault="00F920B1">
      <w:pPr>
        <w:ind w:left="968" w:right="450"/>
      </w:pPr>
      <w:r>
        <w:t xml:space="preserve">-Аффрикаты ч-щ – </w:t>
      </w:r>
      <w:proofErr w:type="spellStart"/>
      <w:r>
        <w:t>стущал</w:t>
      </w:r>
      <w:proofErr w:type="spellEnd"/>
      <w:r>
        <w:t xml:space="preserve">, </w:t>
      </w:r>
      <w:proofErr w:type="spellStart"/>
      <w:r>
        <w:t>роча</w:t>
      </w:r>
      <w:proofErr w:type="spellEnd"/>
      <w:r>
        <w:t xml:space="preserve"> </w:t>
      </w:r>
    </w:p>
    <w:p w:rsidR="00251B26" w:rsidRDefault="00F920B1">
      <w:pPr>
        <w:spacing w:after="4" w:line="281" w:lineRule="auto"/>
        <w:ind w:left="968" w:right="7841"/>
        <w:jc w:val="left"/>
      </w:pPr>
      <w:r>
        <w:t xml:space="preserve">ч-ц – </w:t>
      </w:r>
      <w:proofErr w:type="spellStart"/>
      <w:r>
        <w:t>сквореч</w:t>
      </w:r>
      <w:proofErr w:type="spellEnd"/>
      <w:r>
        <w:t xml:space="preserve">, </w:t>
      </w:r>
      <w:proofErr w:type="spellStart"/>
      <w:r>
        <w:t>чапля</w:t>
      </w:r>
      <w:proofErr w:type="spellEnd"/>
      <w:r>
        <w:t xml:space="preserve"> ч-</w:t>
      </w:r>
      <w:proofErr w:type="spellStart"/>
      <w:r>
        <w:t>ть</w:t>
      </w:r>
      <w:proofErr w:type="spellEnd"/>
      <w:r>
        <w:t xml:space="preserve"> – </w:t>
      </w:r>
      <w:proofErr w:type="spellStart"/>
      <w:r>
        <w:t>черчит</w:t>
      </w:r>
      <w:proofErr w:type="spellEnd"/>
      <w:r>
        <w:t xml:space="preserve">, </w:t>
      </w:r>
      <w:proofErr w:type="spellStart"/>
      <w:r>
        <w:t>утитель</w:t>
      </w:r>
      <w:proofErr w:type="spellEnd"/>
      <w:r>
        <w:t xml:space="preserve"> ц-т – </w:t>
      </w:r>
      <w:proofErr w:type="spellStart"/>
      <w:r>
        <w:t>пцицы</w:t>
      </w:r>
      <w:proofErr w:type="spellEnd"/>
      <w:r>
        <w:t xml:space="preserve"> ц-с – </w:t>
      </w:r>
      <w:proofErr w:type="spellStart"/>
      <w:r>
        <w:t>куриса</w:t>
      </w:r>
      <w:proofErr w:type="spellEnd"/>
      <w:r>
        <w:t xml:space="preserve"> </w:t>
      </w:r>
    </w:p>
    <w:p w:rsidR="00251B26" w:rsidRDefault="00F920B1">
      <w:pPr>
        <w:ind w:left="968" w:right="450"/>
      </w:pPr>
      <w:r>
        <w:rPr>
          <w:sz w:val="22"/>
        </w:rPr>
        <w:t>2.</w:t>
      </w:r>
      <w:r>
        <w:rPr>
          <w:rFonts w:ascii="Arial" w:eastAsia="Arial" w:hAnsi="Arial" w:cs="Arial"/>
          <w:sz w:val="22"/>
        </w:rPr>
        <w:t xml:space="preserve"> </w:t>
      </w:r>
      <w:r>
        <w:t xml:space="preserve">Смешение букв по кинетическому сходству. </w:t>
      </w:r>
    </w:p>
    <w:p w:rsidR="00251B26" w:rsidRDefault="00F920B1">
      <w:pPr>
        <w:numPr>
          <w:ilvl w:val="0"/>
          <w:numId w:val="11"/>
        </w:numPr>
        <w:ind w:right="450" w:hanging="139"/>
      </w:pPr>
      <w:r>
        <w:t xml:space="preserve">о-а – </w:t>
      </w:r>
      <w:proofErr w:type="spellStart"/>
      <w:r>
        <w:t>бонт</w:t>
      </w:r>
      <w:proofErr w:type="spellEnd"/>
      <w:r>
        <w:t xml:space="preserve">, </w:t>
      </w:r>
      <w:proofErr w:type="spellStart"/>
      <w:r>
        <w:t>куполся</w:t>
      </w:r>
      <w:proofErr w:type="spellEnd"/>
      <w:r>
        <w:t xml:space="preserve">, </w:t>
      </w:r>
      <w:proofErr w:type="spellStart"/>
      <w:r>
        <w:t>сенокас</w:t>
      </w:r>
      <w:proofErr w:type="spellEnd"/>
      <w:r>
        <w:t xml:space="preserve"> </w:t>
      </w:r>
    </w:p>
    <w:p w:rsidR="00251B26" w:rsidRDefault="00F920B1">
      <w:pPr>
        <w:numPr>
          <w:ilvl w:val="0"/>
          <w:numId w:val="11"/>
        </w:numPr>
        <w:ind w:right="450" w:hanging="139"/>
      </w:pPr>
      <w:r>
        <w:t xml:space="preserve">б-д – </w:t>
      </w:r>
      <w:proofErr w:type="spellStart"/>
      <w:r>
        <w:t>людит</w:t>
      </w:r>
      <w:proofErr w:type="spellEnd"/>
      <w:r>
        <w:t xml:space="preserve">, </w:t>
      </w:r>
      <w:proofErr w:type="spellStart"/>
      <w:r>
        <w:t>убача</w:t>
      </w:r>
      <w:proofErr w:type="spellEnd"/>
      <w:r>
        <w:t xml:space="preserve"> </w:t>
      </w:r>
    </w:p>
    <w:p w:rsidR="00251B26" w:rsidRDefault="00F920B1">
      <w:pPr>
        <w:numPr>
          <w:ilvl w:val="0"/>
          <w:numId w:val="11"/>
        </w:numPr>
        <w:ind w:right="450" w:hanging="139"/>
      </w:pPr>
      <w:r>
        <w:t xml:space="preserve">и-у – </w:t>
      </w:r>
      <w:proofErr w:type="spellStart"/>
      <w:r>
        <w:t>прурода</w:t>
      </w:r>
      <w:proofErr w:type="spellEnd"/>
      <w:r>
        <w:t xml:space="preserve">, </w:t>
      </w:r>
      <w:proofErr w:type="spellStart"/>
      <w:r>
        <w:t>кукишка</w:t>
      </w:r>
      <w:proofErr w:type="spellEnd"/>
      <w:r>
        <w:t xml:space="preserve"> </w:t>
      </w:r>
    </w:p>
    <w:p w:rsidR="00251B26" w:rsidRDefault="00F920B1">
      <w:pPr>
        <w:numPr>
          <w:ilvl w:val="0"/>
          <w:numId w:val="11"/>
        </w:numPr>
        <w:ind w:right="450" w:hanging="139"/>
      </w:pPr>
      <w:r>
        <w:t xml:space="preserve">т-п – </w:t>
      </w:r>
      <w:proofErr w:type="spellStart"/>
      <w:r>
        <w:t>стасли</w:t>
      </w:r>
      <w:proofErr w:type="spellEnd"/>
      <w:r>
        <w:t xml:space="preserve">, шатка </w:t>
      </w:r>
    </w:p>
    <w:p w:rsidR="00251B26" w:rsidRDefault="00F920B1">
      <w:pPr>
        <w:numPr>
          <w:ilvl w:val="0"/>
          <w:numId w:val="11"/>
        </w:numPr>
        <w:ind w:right="450" w:hanging="139"/>
      </w:pPr>
      <w:r>
        <w:t xml:space="preserve">х-ж – </w:t>
      </w:r>
      <w:proofErr w:type="spellStart"/>
      <w:r>
        <w:t>ех</w:t>
      </w:r>
      <w:proofErr w:type="spellEnd"/>
      <w:r>
        <w:t xml:space="preserve"> </w:t>
      </w:r>
    </w:p>
    <w:p w:rsidR="00251B26" w:rsidRDefault="00F920B1">
      <w:pPr>
        <w:numPr>
          <w:ilvl w:val="0"/>
          <w:numId w:val="11"/>
        </w:numPr>
        <w:ind w:right="450" w:hanging="139"/>
      </w:pPr>
      <w:r>
        <w:t xml:space="preserve">л –я – </w:t>
      </w:r>
      <w:proofErr w:type="spellStart"/>
      <w:r>
        <w:t>апреяь</w:t>
      </w:r>
      <w:proofErr w:type="spellEnd"/>
      <w:r>
        <w:t xml:space="preserve"> </w:t>
      </w:r>
    </w:p>
    <w:p w:rsidR="00251B26" w:rsidRDefault="00F920B1">
      <w:pPr>
        <w:numPr>
          <w:ilvl w:val="0"/>
          <w:numId w:val="11"/>
        </w:numPr>
        <w:ind w:right="450" w:hanging="139"/>
      </w:pPr>
      <w:r>
        <w:t xml:space="preserve">г-р – </w:t>
      </w:r>
      <w:proofErr w:type="spellStart"/>
      <w:r>
        <w:t>гечка</w:t>
      </w:r>
      <w:proofErr w:type="spellEnd"/>
      <w:r>
        <w:t xml:space="preserve">, </w:t>
      </w:r>
      <w:proofErr w:type="spellStart"/>
      <w:r>
        <w:t>ролодный</w:t>
      </w:r>
      <w:proofErr w:type="spellEnd"/>
      <w:r>
        <w:t xml:space="preserve">, </w:t>
      </w:r>
      <w:proofErr w:type="spellStart"/>
      <w:r>
        <w:t>ветег</w:t>
      </w:r>
      <w:proofErr w:type="spellEnd"/>
      <w:r>
        <w:t xml:space="preserve"> </w:t>
      </w:r>
      <w:r>
        <w:rPr>
          <w:i/>
        </w:rPr>
        <w:t>Персеверации (</w:t>
      </w:r>
      <w:proofErr w:type="spellStart"/>
      <w:r>
        <w:rPr>
          <w:i/>
        </w:rPr>
        <w:t>застревание</w:t>
      </w:r>
      <w:proofErr w:type="spellEnd"/>
      <w:r>
        <w:rPr>
          <w:i/>
        </w:rPr>
        <w:t xml:space="preserve">) </w:t>
      </w:r>
    </w:p>
    <w:p w:rsidR="00251B26" w:rsidRDefault="00F920B1">
      <w:pPr>
        <w:numPr>
          <w:ilvl w:val="0"/>
          <w:numId w:val="11"/>
        </w:numPr>
        <w:ind w:right="450" w:hanging="139"/>
      </w:pPr>
      <w:r>
        <w:t>в пределах слова – «</w:t>
      </w:r>
      <w:proofErr w:type="spellStart"/>
      <w:r>
        <w:t>магазим</w:t>
      </w:r>
      <w:proofErr w:type="spellEnd"/>
      <w:r>
        <w:t xml:space="preserve">»; </w:t>
      </w:r>
    </w:p>
    <w:p w:rsidR="00251B26" w:rsidRDefault="00F920B1">
      <w:pPr>
        <w:numPr>
          <w:ilvl w:val="0"/>
          <w:numId w:val="11"/>
        </w:numPr>
        <w:ind w:right="450" w:hanging="139"/>
      </w:pPr>
      <w:r>
        <w:t xml:space="preserve">в пределах словосочетания - «у деда </w:t>
      </w:r>
      <w:proofErr w:type="spellStart"/>
      <w:r>
        <w:t>Модоза</w:t>
      </w:r>
      <w:proofErr w:type="spellEnd"/>
      <w:r>
        <w:t xml:space="preserve">»; </w:t>
      </w:r>
    </w:p>
    <w:p w:rsidR="00251B26" w:rsidRDefault="00F920B1">
      <w:pPr>
        <w:numPr>
          <w:ilvl w:val="0"/>
          <w:numId w:val="11"/>
        </w:numPr>
        <w:ind w:right="450" w:hanging="139"/>
      </w:pPr>
      <w:r>
        <w:t xml:space="preserve">в пределах предложения – «Девочка кормила петуха и </w:t>
      </w:r>
      <w:proofErr w:type="spellStart"/>
      <w:r>
        <w:t>курм</w:t>
      </w:r>
      <w:proofErr w:type="spellEnd"/>
      <w:r>
        <w:t xml:space="preserve">». </w:t>
      </w:r>
    </w:p>
    <w:p w:rsidR="00251B26" w:rsidRDefault="00F920B1">
      <w:pPr>
        <w:ind w:left="968" w:right="5155"/>
      </w:pPr>
      <w:r>
        <w:rPr>
          <w:i/>
        </w:rPr>
        <w:t>Антиципации (упреждение, предвосхищение</w:t>
      </w:r>
      <w:r>
        <w:t>) – -</w:t>
      </w:r>
      <w:r>
        <w:rPr>
          <w:rFonts w:ascii="Arial" w:eastAsia="Arial" w:hAnsi="Arial" w:cs="Arial"/>
        </w:rPr>
        <w:t xml:space="preserve"> </w:t>
      </w:r>
      <w:r>
        <w:t xml:space="preserve">в пределах слова – «на </w:t>
      </w:r>
      <w:proofErr w:type="spellStart"/>
      <w:r>
        <w:t>девевьях</w:t>
      </w:r>
      <w:proofErr w:type="spellEnd"/>
      <w:r>
        <w:t xml:space="preserve">, </w:t>
      </w:r>
      <w:proofErr w:type="spellStart"/>
      <w:r>
        <w:t>дод</w:t>
      </w:r>
      <w:proofErr w:type="spellEnd"/>
      <w:r>
        <w:t xml:space="preserve"> крышей» </w:t>
      </w:r>
    </w:p>
    <w:p w:rsidR="00251B26" w:rsidRDefault="00F920B1">
      <w:pPr>
        <w:numPr>
          <w:ilvl w:val="0"/>
          <w:numId w:val="11"/>
        </w:numPr>
        <w:ind w:right="450" w:hanging="139"/>
      </w:pPr>
      <w:r>
        <w:t xml:space="preserve">в пределах словосочетания, предложения - «с </w:t>
      </w:r>
      <w:proofErr w:type="spellStart"/>
      <w:r>
        <w:t>родмыми</w:t>
      </w:r>
      <w:proofErr w:type="spellEnd"/>
      <w:r>
        <w:t xml:space="preserve"> местами», «У нас дома есть… - У </w:t>
      </w:r>
      <w:proofErr w:type="spellStart"/>
      <w:r>
        <w:t>насть</w:t>
      </w:r>
      <w:proofErr w:type="spellEnd"/>
      <w:r>
        <w:t xml:space="preserve"> дома есть…» </w:t>
      </w:r>
    </w:p>
    <w:p w:rsidR="00251B26" w:rsidRDefault="00F920B1">
      <w:pPr>
        <w:spacing w:after="12"/>
        <w:ind w:left="953" w:right="0"/>
        <w:jc w:val="left"/>
      </w:pPr>
      <w:r>
        <w:rPr>
          <w:i/>
        </w:rPr>
        <w:t xml:space="preserve">Возможны антиципации и персеверации слога </w:t>
      </w:r>
      <w:r>
        <w:t>«</w:t>
      </w:r>
      <w:proofErr w:type="spellStart"/>
      <w:r>
        <w:t>стутупали</w:t>
      </w:r>
      <w:proofErr w:type="spellEnd"/>
      <w:r>
        <w:t xml:space="preserve">», </w:t>
      </w:r>
    </w:p>
    <w:p w:rsidR="00251B26" w:rsidRDefault="00F920B1">
      <w:pPr>
        <w:ind w:left="968" w:right="450"/>
      </w:pPr>
      <w:r>
        <w:t>«</w:t>
      </w:r>
      <w:proofErr w:type="spellStart"/>
      <w:r>
        <w:t>спуспуклись</w:t>
      </w:r>
      <w:proofErr w:type="spellEnd"/>
      <w:r>
        <w:t>», «</w:t>
      </w:r>
      <w:proofErr w:type="spellStart"/>
      <w:r>
        <w:t>мелго</w:t>
      </w:r>
      <w:proofErr w:type="spellEnd"/>
      <w:r>
        <w:t xml:space="preserve"> мелкой рыбы» </w:t>
      </w:r>
    </w:p>
    <w:p w:rsidR="00251B26" w:rsidRDefault="00F920B1">
      <w:pPr>
        <w:spacing w:after="24" w:line="259" w:lineRule="auto"/>
        <w:ind w:left="953" w:right="0"/>
        <w:jc w:val="left"/>
      </w:pPr>
      <w:r>
        <w:rPr>
          <w:u w:val="single" w:color="000000"/>
        </w:rPr>
        <w:t>Ошибки на уровне слова</w:t>
      </w:r>
      <w:r>
        <w:t xml:space="preserve"> </w:t>
      </w:r>
    </w:p>
    <w:p w:rsidR="00251B26" w:rsidRDefault="00F920B1">
      <w:pPr>
        <w:ind w:left="968" w:right="1207"/>
      </w:pPr>
      <w:r>
        <w:rPr>
          <w:i/>
        </w:rPr>
        <w:t xml:space="preserve">Раздельное написание частей слова </w:t>
      </w:r>
      <w:r>
        <w:t>наблюдается чаще всего в следующих случаях: -</w:t>
      </w:r>
      <w:r>
        <w:rPr>
          <w:rFonts w:ascii="Arial" w:eastAsia="Arial" w:hAnsi="Arial" w:cs="Arial"/>
        </w:rPr>
        <w:t xml:space="preserve"> </w:t>
      </w:r>
      <w:r>
        <w:t xml:space="preserve">когда приставка, а в бесприставочных словах начальная буква или слог напоминают предлог, союз, местоимение («и дут», «на </w:t>
      </w:r>
      <w:proofErr w:type="spellStart"/>
      <w:r>
        <w:t>чалось</w:t>
      </w:r>
      <w:proofErr w:type="spellEnd"/>
      <w:r>
        <w:t xml:space="preserve">», «я </w:t>
      </w:r>
      <w:proofErr w:type="spellStart"/>
      <w:r>
        <w:t>сный</w:t>
      </w:r>
      <w:proofErr w:type="spellEnd"/>
      <w:r>
        <w:t xml:space="preserve">», «с </w:t>
      </w:r>
      <w:proofErr w:type="spellStart"/>
      <w:r>
        <w:t>мотри</w:t>
      </w:r>
      <w:proofErr w:type="spellEnd"/>
      <w:r>
        <w:t xml:space="preserve">», «с вой» и др.). По-видимому, здесь имеет место генерализация правила о раздельном написании служебных частей речи; </w:t>
      </w:r>
    </w:p>
    <w:p w:rsidR="00251B26" w:rsidRDefault="00F920B1">
      <w:pPr>
        <w:numPr>
          <w:ilvl w:val="0"/>
          <w:numId w:val="11"/>
        </w:numPr>
        <w:ind w:right="450" w:hanging="139"/>
      </w:pPr>
      <w:r>
        <w:lastRenderedPageBreak/>
        <w:t xml:space="preserve">при стечении согласных из – за их меньшей артикуляторной слитности происходит разрыв слова («б </w:t>
      </w:r>
      <w:proofErr w:type="spellStart"/>
      <w:r>
        <w:t>рат</w:t>
      </w:r>
      <w:proofErr w:type="spellEnd"/>
      <w:r>
        <w:t xml:space="preserve">», «поп </w:t>
      </w:r>
      <w:proofErr w:type="spellStart"/>
      <w:r>
        <w:t>росил</w:t>
      </w:r>
      <w:proofErr w:type="spellEnd"/>
      <w:r>
        <w:t xml:space="preserve">», «д ля», «пчелы» и др.). </w:t>
      </w:r>
      <w:r>
        <w:rPr>
          <w:i/>
        </w:rPr>
        <w:t xml:space="preserve">Слитное написание частей слов </w:t>
      </w:r>
      <w:r>
        <w:t xml:space="preserve">и слов «ветки </w:t>
      </w:r>
      <w:proofErr w:type="spellStart"/>
      <w:r>
        <w:t>елии</w:t>
      </w:r>
      <w:proofErr w:type="spellEnd"/>
      <w:r>
        <w:t xml:space="preserve"> сосны», «</w:t>
      </w:r>
      <w:proofErr w:type="spellStart"/>
      <w:r>
        <w:t>кдому</w:t>
      </w:r>
      <w:proofErr w:type="spellEnd"/>
      <w:r>
        <w:t xml:space="preserve">, </w:t>
      </w:r>
      <w:proofErr w:type="spellStart"/>
      <w:r>
        <w:t>надерево</w:t>
      </w:r>
      <w:proofErr w:type="spellEnd"/>
      <w:r>
        <w:t>», «</w:t>
      </w:r>
      <w:proofErr w:type="spellStart"/>
      <w:r>
        <w:t>быличудные</w:t>
      </w:r>
      <w:proofErr w:type="spellEnd"/>
      <w:r>
        <w:t xml:space="preserve"> дни», «</w:t>
      </w:r>
      <w:proofErr w:type="spellStart"/>
      <w:r>
        <w:t>кругомтихо</w:t>
      </w:r>
      <w:proofErr w:type="spellEnd"/>
      <w:r>
        <w:t>», «</w:t>
      </w:r>
      <w:proofErr w:type="spellStart"/>
      <w:r>
        <w:t>всядетвора</w:t>
      </w:r>
      <w:proofErr w:type="spellEnd"/>
      <w:r>
        <w:t>», «</w:t>
      </w:r>
      <w:proofErr w:type="spellStart"/>
      <w:r>
        <w:t>идетработа</w:t>
      </w:r>
      <w:proofErr w:type="spellEnd"/>
      <w:r>
        <w:t>», «</w:t>
      </w:r>
      <w:proofErr w:type="spellStart"/>
      <w:r>
        <w:t>светитлуна</w:t>
      </w:r>
      <w:proofErr w:type="spellEnd"/>
      <w:r>
        <w:t xml:space="preserve">». </w:t>
      </w:r>
    </w:p>
    <w:p w:rsidR="00251B26" w:rsidRDefault="00F920B1">
      <w:pPr>
        <w:ind w:left="968" w:right="450"/>
      </w:pPr>
      <w:r>
        <w:rPr>
          <w:i/>
        </w:rPr>
        <w:t xml:space="preserve">Смещение границ слов, включающие одновременно слияние смежных </w:t>
      </w:r>
      <w:r>
        <w:t xml:space="preserve">слов и разрыв одного из них, например: «у </w:t>
      </w:r>
      <w:proofErr w:type="spellStart"/>
      <w:r>
        <w:t>дедмо</w:t>
      </w:r>
      <w:proofErr w:type="spellEnd"/>
      <w:r>
        <w:t xml:space="preserve"> </w:t>
      </w:r>
      <w:proofErr w:type="spellStart"/>
      <w:r>
        <w:t>Рза</w:t>
      </w:r>
      <w:proofErr w:type="spellEnd"/>
      <w:r>
        <w:t xml:space="preserve">» - у деда Мороза. </w:t>
      </w:r>
    </w:p>
    <w:p w:rsidR="00251B26" w:rsidRDefault="00F920B1">
      <w:pPr>
        <w:spacing w:after="12"/>
        <w:ind w:left="953" w:right="0"/>
        <w:jc w:val="left"/>
      </w:pPr>
      <w:r>
        <w:rPr>
          <w:i/>
        </w:rPr>
        <w:t xml:space="preserve">Контаминации слов </w:t>
      </w:r>
    </w:p>
    <w:p w:rsidR="00251B26" w:rsidRDefault="00F920B1">
      <w:pPr>
        <w:ind w:left="968" w:right="450"/>
      </w:pPr>
      <w:r>
        <w:t xml:space="preserve">Лепят бабу – </w:t>
      </w:r>
      <w:proofErr w:type="spellStart"/>
      <w:r>
        <w:t>лептбау</w:t>
      </w:r>
      <w:proofErr w:type="spellEnd"/>
      <w:r>
        <w:t xml:space="preserve">, была зима – </w:t>
      </w:r>
      <w:proofErr w:type="spellStart"/>
      <w:r>
        <w:t>блзм</w:t>
      </w:r>
      <w:proofErr w:type="spellEnd"/>
      <w:r>
        <w:t xml:space="preserve"> </w:t>
      </w:r>
    </w:p>
    <w:p w:rsidR="00251B26" w:rsidRDefault="00F920B1">
      <w:pPr>
        <w:ind w:left="968" w:right="450"/>
      </w:pPr>
      <w:r>
        <w:t xml:space="preserve">Морфемный </w:t>
      </w:r>
      <w:proofErr w:type="spellStart"/>
      <w:r>
        <w:t>аграмматизм</w:t>
      </w:r>
      <w:proofErr w:type="spellEnd"/>
      <w:r>
        <w:t xml:space="preserve"> </w:t>
      </w:r>
    </w:p>
    <w:p w:rsidR="00251B26" w:rsidRDefault="00F920B1">
      <w:pPr>
        <w:ind w:left="968" w:right="1238"/>
      </w:pPr>
      <w:r>
        <w:t xml:space="preserve">Лед – </w:t>
      </w:r>
      <w:proofErr w:type="spellStart"/>
      <w:r>
        <w:t>ледик</w:t>
      </w:r>
      <w:proofErr w:type="spellEnd"/>
      <w:r>
        <w:t xml:space="preserve">; рука – </w:t>
      </w:r>
      <w:proofErr w:type="spellStart"/>
      <w:r>
        <w:t>рукища</w:t>
      </w:r>
      <w:proofErr w:type="spellEnd"/>
      <w:r>
        <w:t xml:space="preserve">; цветок, растущий в поле – </w:t>
      </w:r>
      <w:proofErr w:type="spellStart"/>
      <w:r>
        <w:t>поленый</w:t>
      </w:r>
      <w:proofErr w:type="spellEnd"/>
      <w:r>
        <w:t xml:space="preserve"> цветок, </w:t>
      </w:r>
      <w:proofErr w:type="spellStart"/>
      <w:r>
        <w:t>лисячий</w:t>
      </w:r>
      <w:proofErr w:type="spellEnd"/>
      <w:r>
        <w:t xml:space="preserve"> хвост, </w:t>
      </w:r>
      <w:proofErr w:type="spellStart"/>
      <w:r>
        <w:t>медведевая</w:t>
      </w:r>
      <w:proofErr w:type="spellEnd"/>
      <w:r>
        <w:t xml:space="preserve"> шуба; взмахнул </w:t>
      </w:r>
      <w:proofErr w:type="spellStart"/>
      <w:r>
        <w:t>лопатый</w:t>
      </w:r>
      <w:proofErr w:type="spellEnd"/>
      <w:r>
        <w:t xml:space="preserve">. Лосиха </w:t>
      </w:r>
      <w:proofErr w:type="spellStart"/>
      <w:r>
        <w:t>присторожилась</w:t>
      </w:r>
      <w:proofErr w:type="spellEnd"/>
      <w:r>
        <w:t xml:space="preserve">. </w:t>
      </w:r>
      <w:r>
        <w:rPr>
          <w:u w:val="single" w:color="000000"/>
        </w:rPr>
        <w:t>Ошибки на уровне предложения</w:t>
      </w:r>
      <w:r>
        <w:t xml:space="preserve"> </w:t>
      </w:r>
    </w:p>
    <w:p w:rsidR="00251B26" w:rsidRDefault="00F920B1">
      <w:pPr>
        <w:spacing w:after="12"/>
        <w:ind w:left="953" w:right="0"/>
        <w:jc w:val="left"/>
      </w:pPr>
      <w:r>
        <w:rPr>
          <w:i/>
        </w:rPr>
        <w:t xml:space="preserve">нарушение связи слов в предложении </w:t>
      </w:r>
      <w:r>
        <w:t xml:space="preserve">(согласование и управление); </w:t>
      </w:r>
    </w:p>
    <w:p w:rsidR="00251B26" w:rsidRDefault="00F920B1">
      <w:pPr>
        <w:spacing w:after="12"/>
        <w:ind w:left="953" w:right="615"/>
        <w:jc w:val="left"/>
      </w:pPr>
      <w:r>
        <w:rPr>
          <w:i/>
        </w:rPr>
        <w:t xml:space="preserve">неправильное употребление падежных окончаний, единственного и множественного числа </w:t>
      </w:r>
      <w:r>
        <w:t>(</w:t>
      </w:r>
      <w:proofErr w:type="spellStart"/>
      <w:r>
        <w:t>деревы</w:t>
      </w:r>
      <w:proofErr w:type="spellEnd"/>
      <w:r>
        <w:t xml:space="preserve">, </w:t>
      </w:r>
      <w:proofErr w:type="spellStart"/>
      <w:r>
        <w:t>ручков</w:t>
      </w:r>
      <w:proofErr w:type="spellEnd"/>
      <w:r>
        <w:t xml:space="preserve">); </w:t>
      </w:r>
    </w:p>
    <w:p w:rsidR="00251B26" w:rsidRDefault="00F920B1">
      <w:pPr>
        <w:spacing w:after="4" w:line="277" w:lineRule="auto"/>
        <w:ind w:left="958" w:right="1239" w:firstLine="0"/>
      </w:pPr>
      <w:r>
        <w:t>с</w:t>
      </w:r>
      <w:r>
        <w:rPr>
          <w:i/>
        </w:rPr>
        <w:t xml:space="preserve">огласование различных частей речи в словосочетании </w:t>
      </w:r>
      <w:r>
        <w:t xml:space="preserve">(семь </w:t>
      </w:r>
      <w:proofErr w:type="spellStart"/>
      <w:r>
        <w:t>конев</w:t>
      </w:r>
      <w:proofErr w:type="spellEnd"/>
      <w:r>
        <w:t xml:space="preserve">, два кони, красная платья, дождь пошла и др.) </w:t>
      </w:r>
      <w:r>
        <w:rPr>
          <w:i/>
        </w:rPr>
        <w:t xml:space="preserve">неправильное употребление предложно-падежных конструкций </w:t>
      </w:r>
      <w:r>
        <w:t xml:space="preserve">(Цветы стоят в ваза. Собака вылезает с будки.); </w:t>
      </w:r>
    </w:p>
    <w:p w:rsidR="00251B26" w:rsidRDefault="00F920B1">
      <w:pPr>
        <w:ind w:left="968" w:right="1212"/>
      </w:pPr>
      <w:r>
        <w:rPr>
          <w:i/>
        </w:rPr>
        <w:t>пропуски членов предложения, чаще всего глаголов</w:t>
      </w:r>
      <w:r>
        <w:t>. (Мальчик</w:t>
      </w:r>
      <w:r>
        <w:rPr>
          <w:u w:val="single" w:color="000000"/>
        </w:rPr>
        <w:t xml:space="preserve"> </w:t>
      </w:r>
      <w:r>
        <w:t xml:space="preserve">песочнице.) Могут быть пропуски также подлежащего, достаточно часто прилагательного. (Пошел в лес. Собирает грибы. Зимой у зайца шуба. Его не видно.) </w:t>
      </w:r>
    </w:p>
    <w:p w:rsidR="00251B26" w:rsidRDefault="00F920B1">
      <w:pPr>
        <w:ind w:left="968" w:right="1208"/>
      </w:pPr>
      <w:r>
        <w:rPr>
          <w:i/>
        </w:rPr>
        <w:t xml:space="preserve">нарушение связи между отдельными предложениями, </w:t>
      </w:r>
      <w:r>
        <w:t xml:space="preserve">чаще всего это случается в результате пропуска какого-либо эпизода. (Заяц бегал, бегал по лесу. И вдруг увидел. У него быстрые ноги. Лиса злится.); </w:t>
      </w:r>
    </w:p>
    <w:p w:rsidR="00251B26" w:rsidRDefault="00F920B1">
      <w:pPr>
        <w:spacing w:after="12"/>
        <w:ind w:left="953" w:right="0"/>
        <w:jc w:val="left"/>
      </w:pPr>
      <w:r>
        <w:rPr>
          <w:i/>
        </w:rPr>
        <w:t xml:space="preserve">неправильное членение текста на предложения, не сформированы языковое чутье, просодические компоненты речи, ритм и в первую очередь интонационные компоненты речи. </w:t>
      </w:r>
    </w:p>
    <w:p w:rsidR="00251B26" w:rsidRDefault="00F920B1">
      <w:pPr>
        <w:ind w:left="811" w:right="450"/>
      </w:pPr>
      <w:r>
        <w:t>Ошибки, обусловленные нарушением процесса чтения (</w:t>
      </w:r>
      <w:proofErr w:type="spellStart"/>
      <w:r>
        <w:t>дислексия</w:t>
      </w:r>
      <w:proofErr w:type="spellEnd"/>
      <w:r>
        <w:t xml:space="preserve">)(По Р.И. </w:t>
      </w:r>
      <w:proofErr w:type="spellStart"/>
      <w:r>
        <w:t>Лалаевой</w:t>
      </w:r>
      <w:proofErr w:type="spellEnd"/>
      <w:r>
        <w:t xml:space="preserve">) </w:t>
      </w:r>
      <w:r>
        <w:rPr>
          <w:u w:val="single" w:color="000000"/>
        </w:rPr>
        <w:t xml:space="preserve">Фонематическая </w:t>
      </w:r>
      <w:proofErr w:type="spellStart"/>
      <w:r>
        <w:rPr>
          <w:u w:val="single" w:color="000000"/>
        </w:rPr>
        <w:t>дислексия</w:t>
      </w:r>
      <w:proofErr w:type="spellEnd"/>
      <w:r>
        <w:rPr>
          <w:u w:val="single" w:color="000000"/>
        </w:rPr>
        <w:t>:</w:t>
      </w:r>
      <w:r>
        <w:t xml:space="preserve"> </w:t>
      </w:r>
    </w:p>
    <w:p w:rsidR="00251B26" w:rsidRDefault="00F920B1">
      <w:pPr>
        <w:spacing w:after="12"/>
        <w:ind w:left="953" w:right="0"/>
        <w:jc w:val="left"/>
      </w:pPr>
      <w:r>
        <w:rPr>
          <w:i/>
        </w:rPr>
        <w:t xml:space="preserve">- замены, смешения букв, соответствующих акустически и </w:t>
      </w:r>
      <w:proofErr w:type="spellStart"/>
      <w:r>
        <w:rPr>
          <w:i/>
        </w:rPr>
        <w:t>артикуляторно</w:t>
      </w:r>
      <w:proofErr w:type="spellEnd"/>
      <w:r>
        <w:rPr>
          <w:i/>
        </w:rPr>
        <w:t xml:space="preserve"> </w:t>
      </w:r>
    </w:p>
    <w:p w:rsidR="00251B26" w:rsidRDefault="00F920B1">
      <w:pPr>
        <w:ind w:left="968" w:right="450"/>
      </w:pPr>
      <w:r>
        <w:rPr>
          <w:i/>
        </w:rPr>
        <w:t xml:space="preserve">сходным звукам </w:t>
      </w:r>
      <w:r>
        <w:t xml:space="preserve">(б – п, д – т, к – г, х – к, м – н, в – ф, с – ш, с – ц, ж – ш, ж </w:t>
      </w:r>
    </w:p>
    <w:p w:rsidR="00251B26" w:rsidRDefault="00F920B1">
      <w:pPr>
        <w:spacing w:after="4" w:line="281" w:lineRule="auto"/>
        <w:ind w:left="968" w:right="2756"/>
        <w:jc w:val="left"/>
      </w:pPr>
      <w:r>
        <w:t xml:space="preserve">– з, с – з, т’ – щ, ч – щ, ш – щ, л – р, л – й, р – й, ц – т, л – у, л – в, и – ы); </w:t>
      </w:r>
      <w:r>
        <w:rPr>
          <w:i/>
        </w:rPr>
        <w:t xml:space="preserve">-пропуски, перестановки, добавления букв </w:t>
      </w:r>
      <w:r>
        <w:rPr>
          <w:u w:val="single" w:color="000000"/>
        </w:rPr>
        <w:t xml:space="preserve">Оптическая </w:t>
      </w:r>
      <w:proofErr w:type="spellStart"/>
      <w:r>
        <w:rPr>
          <w:u w:val="single" w:color="000000"/>
        </w:rPr>
        <w:t>дислексия</w:t>
      </w:r>
      <w:proofErr w:type="spellEnd"/>
      <w:r>
        <w:rPr>
          <w:u w:val="single" w:color="000000"/>
        </w:rPr>
        <w:t>:</w:t>
      </w:r>
      <w:r>
        <w:t xml:space="preserve"> </w:t>
      </w:r>
    </w:p>
    <w:p w:rsidR="00251B26" w:rsidRDefault="00F920B1">
      <w:pPr>
        <w:numPr>
          <w:ilvl w:val="0"/>
          <w:numId w:val="12"/>
        </w:numPr>
        <w:ind w:right="0" w:hanging="142"/>
        <w:jc w:val="left"/>
      </w:pPr>
      <w:r>
        <w:rPr>
          <w:i/>
        </w:rPr>
        <w:t xml:space="preserve">замены, смешения графически сходных букв </w:t>
      </w:r>
      <w:r>
        <w:t xml:space="preserve">(Л – Д, З – В, Т – Г, Ь – Р, Н – И, Р – В, Н – П, С – О, Ж – Х, Ш – Щ, К – И, Л – П) </w:t>
      </w:r>
      <w:proofErr w:type="spellStart"/>
      <w:r>
        <w:rPr>
          <w:u w:val="single" w:color="000000"/>
        </w:rPr>
        <w:t>Аграмматическая</w:t>
      </w:r>
      <w:proofErr w:type="spellEnd"/>
      <w:r>
        <w:rPr>
          <w:u w:val="single" w:color="000000"/>
        </w:rPr>
        <w:t xml:space="preserve"> </w:t>
      </w:r>
      <w:proofErr w:type="spellStart"/>
      <w:r>
        <w:rPr>
          <w:u w:val="single" w:color="000000"/>
        </w:rPr>
        <w:t>дислексия</w:t>
      </w:r>
      <w:proofErr w:type="spellEnd"/>
      <w:r>
        <w:rPr>
          <w:u w:val="single" w:color="000000"/>
        </w:rPr>
        <w:t>:</w:t>
      </w:r>
      <w:r>
        <w:t xml:space="preserve"> </w:t>
      </w:r>
    </w:p>
    <w:p w:rsidR="00251B26" w:rsidRDefault="00F920B1">
      <w:pPr>
        <w:spacing w:after="12"/>
        <w:ind w:left="953" w:right="0"/>
        <w:jc w:val="left"/>
      </w:pPr>
      <w:r>
        <w:rPr>
          <w:i/>
        </w:rPr>
        <w:t xml:space="preserve">-изменение падежных окончаний существительных </w:t>
      </w:r>
      <w:r>
        <w:t xml:space="preserve">(из-под листьях, у товарищах); </w:t>
      </w:r>
    </w:p>
    <w:p w:rsidR="00251B26" w:rsidRDefault="00F920B1">
      <w:pPr>
        <w:spacing w:after="12"/>
        <w:ind w:left="943" w:right="1963" w:firstLine="60"/>
        <w:jc w:val="left"/>
      </w:pPr>
      <w:r>
        <w:t>-</w:t>
      </w:r>
      <w:r>
        <w:rPr>
          <w:i/>
        </w:rPr>
        <w:t xml:space="preserve">неправильное согласование прилагательных и существительных в роде, числе и падеже </w:t>
      </w:r>
      <w:r>
        <w:t xml:space="preserve">(сказка интересное, большая письмо); </w:t>
      </w:r>
    </w:p>
    <w:p w:rsidR="00251B26" w:rsidRDefault="00F920B1">
      <w:pPr>
        <w:numPr>
          <w:ilvl w:val="0"/>
          <w:numId w:val="12"/>
        </w:numPr>
        <w:spacing w:after="12"/>
        <w:ind w:right="0" w:hanging="142"/>
        <w:jc w:val="left"/>
      </w:pPr>
      <w:r>
        <w:rPr>
          <w:i/>
        </w:rPr>
        <w:t xml:space="preserve">изменение числа местоимения </w:t>
      </w:r>
      <w:r>
        <w:t xml:space="preserve">(все -весь) </w:t>
      </w:r>
    </w:p>
    <w:p w:rsidR="00251B26" w:rsidRDefault="00F920B1">
      <w:pPr>
        <w:numPr>
          <w:ilvl w:val="0"/>
          <w:numId w:val="12"/>
        </w:numPr>
        <w:spacing w:after="12"/>
        <w:ind w:right="0" w:hanging="142"/>
        <w:jc w:val="left"/>
      </w:pPr>
      <w:r>
        <w:rPr>
          <w:i/>
        </w:rPr>
        <w:t xml:space="preserve">неправильное употребление родовых окончаний местоимений </w:t>
      </w:r>
      <w:r>
        <w:t xml:space="preserve">(такая город, ракета наш); </w:t>
      </w:r>
    </w:p>
    <w:p w:rsidR="00251B26" w:rsidRDefault="00F920B1">
      <w:pPr>
        <w:spacing w:after="12"/>
        <w:ind w:left="953" w:right="0"/>
        <w:jc w:val="left"/>
      </w:pPr>
      <w:r>
        <w:t>-</w:t>
      </w:r>
      <w:r>
        <w:rPr>
          <w:i/>
        </w:rPr>
        <w:t xml:space="preserve">изменение окончаний глаголов 3-го лица прошедшего времени </w:t>
      </w:r>
      <w:r>
        <w:t xml:space="preserve">(это был страна, ветер промчалась); </w:t>
      </w:r>
    </w:p>
    <w:p w:rsidR="00251B26" w:rsidRDefault="00F920B1">
      <w:pPr>
        <w:ind w:left="968" w:right="522"/>
      </w:pPr>
      <w:r>
        <w:t>-</w:t>
      </w:r>
      <w:r>
        <w:rPr>
          <w:i/>
        </w:rPr>
        <w:t xml:space="preserve">неправильное употребление формы времени </w:t>
      </w:r>
      <w:r>
        <w:t xml:space="preserve">(видит – </w:t>
      </w:r>
      <w:proofErr w:type="spellStart"/>
      <w:r>
        <w:t>видел,изготавливался</w:t>
      </w:r>
      <w:proofErr w:type="spellEnd"/>
      <w:r>
        <w:t xml:space="preserve"> - изготовлялся); </w:t>
      </w:r>
    </w:p>
    <w:p w:rsidR="00251B26" w:rsidRDefault="00F920B1">
      <w:pPr>
        <w:numPr>
          <w:ilvl w:val="0"/>
          <w:numId w:val="12"/>
        </w:numPr>
        <w:ind w:right="0" w:hanging="142"/>
        <w:jc w:val="left"/>
      </w:pPr>
      <w:r>
        <w:rPr>
          <w:i/>
        </w:rPr>
        <w:t>неправильное употребление вида глагола (</w:t>
      </w:r>
      <w:r>
        <w:t>влетел – влетал); -</w:t>
      </w:r>
      <w:r>
        <w:rPr>
          <w:i/>
        </w:rPr>
        <w:t>замены приставок (</w:t>
      </w:r>
      <w:r>
        <w:t xml:space="preserve">расстегнул – пристегнул, насторожилась - </w:t>
      </w:r>
      <w:proofErr w:type="spellStart"/>
      <w:r>
        <w:t>присторожилась</w:t>
      </w:r>
      <w:proofErr w:type="spellEnd"/>
      <w:r>
        <w:t xml:space="preserve">); </w:t>
      </w:r>
    </w:p>
    <w:p w:rsidR="00251B26" w:rsidRDefault="00F920B1">
      <w:pPr>
        <w:numPr>
          <w:ilvl w:val="0"/>
          <w:numId w:val="12"/>
        </w:numPr>
        <w:ind w:right="0" w:hanging="142"/>
        <w:jc w:val="left"/>
      </w:pPr>
      <w:r>
        <w:rPr>
          <w:i/>
        </w:rPr>
        <w:t xml:space="preserve">замены суффиксов </w:t>
      </w:r>
      <w:r>
        <w:t xml:space="preserve">(шкафчик – </w:t>
      </w:r>
      <w:proofErr w:type="spellStart"/>
      <w:r>
        <w:t>шкафик</w:t>
      </w:r>
      <w:proofErr w:type="spellEnd"/>
      <w:r>
        <w:t xml:space="preserve">, ведерко - ведрышко); </w:t>
      </w:r>
      <w:r>
        <w:rPr>
          <w:u w:val="single" w:color="000000"/>
        </w:rPr>
        <w:t xml:space="preserve">Семантическая </w:t>
      </w:r>
      <w:proofErr w:type="spellStart"/>
      <w:r>
        <w:rPr>
          <w:u w:val="single" w:color="000000"/>
        </w:rPr>
        <w:t>дислексия</w:t>
      </w:r>
      <w:proofErr w:type="spellEnd"/>
      <w:r>
        <w:t xml:space="preserve">: </w:t>
      </w:r>
    </w:p>
    <w:p w:rsidR="00251B26" w:rsidRDefault="00F920B1">
      <w:pPr>
        <w:spacing w:after="12"/>
        <w:ind w:left="953" w:right="0"/>
        <w:jc w:val="left"/>
      </w:pPr>
      <w:r>
        <w:t>-</w:t>
      </w:r>
      <w:r>
        <w:rPr>
          <w:i/>
        </w:rPr>
        <w:t xml:space="preserve">нарушения понимания прочитанных слов, предложений, текста; </w:t>
      </w:r>
    </w:p>
    <w:p w:rsidR="00251B26" w:rsidRDefault="00F920B1">
      <w:pPr>
        <w:numPr>
          <w:ilvl w:val="0"/>
          <w:numId w:val="12"/>
        </w:numPr>
        <w:spacing w:after="12"/>
        <w:ind w:right="0" w:hanging="142"/>
        <w:jc w:val="left"/>
      </w:pPr>
      <w:r>
        <w:rPr>
          <w:i/>
        </w:rPr>
        <w:lastRenderedPageBreak/>
        <w:t xml:space="preserve">трудности установления логических связей; </w:t>
      </w:r>
    </w:p>
    <w:p w:rsidR="00251B26" w:rsidRDefault="00F920B1">
      <w:pPr>
        <w:numPr>
          <w:ilvl w:val="0"/>
          <w:numId w:val="12"/>
        </w:numPr>
        <w:spacing w:after="12"/>
        <w:ind w:right="0" w:hanging="142"/>
        <w:jc w:val="left"/>
      </w:pPr>
      <w:r>
        <w:rPr>
          <w:i/>
        </w:rPr>
        <w:t xml:space="preserve">трудности установления причинно-следственных, временных отношений; </w:t>
      </w:r>
    </w:p>
    <w:p w:rsidR="00251B26" w:rsidRDefault="00F920B1">
      <w:pPr>
        <w:numPr>
          <w:ilvl w:val="0"/>
          <w:numId w:val="12"/>
        </w:numPr>
        <w:spacing w:after="12"/>
        <w:ind w:right="0" w:hanging="142"/>
        <w:jc w:val="left"/>
      </w:pPr>
      <w:r>
        <w:rPr>
          <w:i/>
        </w:rPr>
        <w:t xml:space="preserve">затруднения в определении главной мысли; </w:t>
      </w:r>
    </w:p>
    <w:p w:rsidR="00251B26" w:rsidRDefault="00F920B1">
      <w:pPr>
        <w:numPr>
          <w:ilvl w:val="0"/>
          <w:numId w:val="12"/>
        </w:numPr>
        <w:spacing w:after="12"/>
        <w:ind w:right="0" w:hanging="142"/>
        <w:jc w:val="left"/>
      </w:pPr>
      <w:r>
        <w:rPr>
          <w:i/>
        </w:rPr>
        <w:t xml:space="preserve">трудности определения действующих лиц; </w:t>
      </w:r>
    </w:p>
    <w:p w:rsidR="00251B26" w:rsidRDefault="00F920B1">
      <w:pPr>
        <w:numPr>
          <w:ilvl w:val="0"/>
          <w:numId w:val="12"/>
        </w:numPr>
        <w:spacing w:after="12"/>
        <w:ind w:right="0" w:hanging="142"/>
        <w:jc w:val="left"/>
      </w:pPr>
      <w:r>
        <w:rPr>
          <w:i/>
        </w:rPr>
        <w:t xml:space="preserve">трудности пересказа прочитанного; </w:t>
      </w:r>
    </w:p>
    <w:p w:rsidR="00251B26" w:rsidRDefault="00F920B1">
      <w:pPr>
        <w:numPr>
          <w:ilvl w:val="0"/>
          <w:numId w:val="12"/>
        </w:numPr>
        <w:spacing w:after="12"/>
        <w:ind w:right="0" w:hanging="142"/>
        <w:jc w:val="left"/>
      </w:pPr>
      <w:r>
        <w:rPr>
          <w:i/>
        </w:rPr>
        <w:t>ошибки при ответах на вопросы по содержанию прочитанного</w:t>
      </w:r>
      <w:r>
        <w:t xml:space="preserve">. </w:t>
      </w:r>
    </w:p>
    <w:p w:rsidR="00251B26" w:rsidRDefault="00F920B1">
      <w:pPr>
        <w:spacing w:after="24" w:line="259" w:lineRule="auto"/>
        <w:ind w:left="953" w:right="0"/>
        <w:jc w:val="left"/>
      </w:pPr>
      <w:proofErr w:type="spellStart"/>
      <w:r>
        <w:rPr>
          <w:u w:val="single" w:color="000000"/>
        </w:rPr>
        <w:t>Мнестическая</w:t>
      </w:r>
      <w:proofErr w:type="spellEnd"/>
      <w:r>
        <w:rPr>
          <w:u w:val="single" w:color="000000"/>
        </w:rPr>
        <w:t xml:space="preserve"> </w:t>
      </w:r>
      <w:proofErr w:type="spellStart"/>
      <w:r>
        <w:rPr>
          <w:u w:val="single" w:color="000000"/>
        </w:rPr>
        <w:t>дислексия</w:t>
      </w:r>
      <w:proofErr w:type="spellEnd"/>
      <w:r>
        <w:t xml:space="preserve"> </w:t>
      </w:r>
    </w:p>
    <w:p w:rsidR="00251B26" w:rsidRDefault="00F920B1">
      <w:pPr>
        <w:ind w:left="968" w:right="450"/>
      </w:pPr>
      <w:r>
        <w:t xml:space="preserve">-ребенок не запоминает прочитанный материал </w:t>
      </w:r>
    </w:p>
    <w:p w:rsidR="00251B26" w:rsidRDefault="00F920B1">
      <w:pPr>
        <w:spacing w:after="58" w:line="259" w:lineRule="auto"/>
        <w:ind w:left="0" w:right="0" w:firstLine="0"/>
        <w:jc w:val="left"/>
      </w:pPr>
      <w:r>
        <w:rPr>
          <w:sz w:val="21"/>
        </w:rPr>
        <w:t xml:space="preserve"> </w:t>
      </w:r>
    </w:p>
    <w:p w:rsidR="00251B26" w:rsidRDefault="00F920B1">
      <w:pPr>
        <w:spacing w:after="5" w:line="270" w:lineRule="auto"/>
        <w:ind w:left="958" w:right="439" w:firstLine="120"/>
      </w:pPr>
      <w:r>
        <w:rPr>
          <w:b/>
        </w:rPr>
        <w:t>1.3.2.</w:t>
      </w:r>
      <w:r>
        <w:rPr>
          <w:rFonts w:ascii="Arial" w:eastAsia="Arial" w:hAnsi="Arial" w:cs="Arial"/>
          <w:b/>
        </w:rPr>
        <w:t xml:space="preserve"> </w:t>
      </w:r>
      <w:r>
        <w:rPr>
          <w:b/>
        </w:rPr>
        <w:t xml:space="preserve">Оценка достижения обучающимися с ТНР планируемых результатов освоения программы коррекционной работы. </w:t>
      </w:r>
    </w:p>
    <w:p w:rsidR="00251B26" w:rsidRDefault="00F920B1">
      <w:pPr>
        <w:ind w:left="958" w:right="450" w:firstLine="300"/>
      </w:pPr>
      <w:r>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занятия).с сохранением базового объема знаний и умений в области общеобразовательной подготовки. </w:t>
      </w:r>
    </w:p>
    <w:p w:rsidR="00251B26" w:rsidRDefault="00F920B1">
      <w:pPr>
        <w:ind w:left="958" w:right="450" w:firstLine="180"/>
      </w:pPr>
      <w:r>
        <w:t xml:space="preserve">Оценка результатов освоения обучающимися с ТНР программы коррекционной </w:t>
      </w:r>
      <w:proofErr w:type="spellStart"/>
      <w:r>
        <w:t>работы,составляющей</w:t>
      </w:r>
      <w:proofErr w:type="spellEnd"/>
      <w:r>
        <w:t xml:space="preserve"> неотъемлемую часть АООП НОО, осуществляется в полном соответствии с требованиями ФГОС НОО обучающихся с ОВЗ. </w:t>
      </w:r>
    </w:p>
    <w:p w:rsidR="00251B26" w:rsidRDefault="00F920B1">
      <w:pPr>
        <w:spacing w:after="37"/>
        <w:ind w:left="968" w:right="450"/>
      </w:pPr>
      <w:r>
        <w:t>При определении подходов к осуществлению оценки результатов освоения обучающимися с ТНР программы коррекционной работы целесообразно опираться на следующие принципы: 1)</w:t>
      </w:r>
      <w:r>
        <w:rPr>
          <w:rFonts w:ascii="Arial" w:eastAsia="Arial" w:hAnsi="Arial" w:cs="Arial"/>
        </w:rPr>
        <w:t xml:space="preserve"> </w:t>
      </w: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 2)</w:t>
      </w:r>
      <w:r>
        <w:rPr>
          <w:rFonts w:ascii="Arial" w:eastAsia="Arial" w:hAnsi="Arial" w:cs="Arial"/>
        </w:rPr>
        <w:t xml:space="preserve"> </w:t>
      </w: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ТНР; 3)</w:t>
      </w:r>
      <w:r>
        <w:rPr>
          <w:rFonts w:ascii="Arial" w:eastAsia="Arial" w:hAnsi="Arial" w:cs="Arial"/>
        </w:rPr>
        <w:t xml:space="preserve"> </w:t>
      </w:r>
      <w: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251B26" w:rsidRDefault="00F920B1">
      <w:pPr>
        <w:ind w:left="958" w:right="450" w:firstLine="240"/>
      </w:pPr>
      <w:r>
        <w:t xml:space="preserve">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251B26" w:rsidRDefault="00F920B1">
      <w:pPr>
        <w:ind w:left="958" w:right="450" w:firstLine="300"/>
      </w:pPr>
      <w:r>
        <w:t xml:space="preserve">Основным объектом оценки достижений планируемых результатов освоения обучающимися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от развития. </w:t>
      </w:r>
    </w:p>
    <w:p w:rsidR="00251B26" w:rsidRDefault="00F920B1">
      <w:pPr>
        <w:ind w:left="958" w:right="450" w:firstLine="300"/>
      </w:pPr>
      <w:r>
        <w:t xml:space="preserve">Оценка результатов освоения обучающимися с ТНР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t>диагностичность</w:t>
      </w:r>
      <w:proofErr w:type="spellEnd"/>
      <w: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251B26" w:rsidRDefault="00F920B1">
      <w:pPr>
        <w:ind w:left="958" w:right="636" w:firstLine="420"/>
      </w:pPr>
      <w:r>
        <w:t xml:space="preserve">В целях оценки результатов освоения обучающимися с ТНР программы коррекционной работы целесообразно использовать все три формы мониторинга: стартовую, текущую и финишную диагностику. </w:t>
      </w:r>
    </w:p>
    <w:p w:rsidR="00251B26" w:rsidRDefault="00F920B1">
      <w:pPr>
        <w:spacing w:after="4" w:line="281" w:lineRule="auto"/>
        <w:ind w:left="958" w:right="454" w:firstLine="240"/>
        <w:jc w:val="left"/>
      </w:pPr>
      <w:r>
        <w:lastRenderedPageBreak/>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251B26" w:rsidRDefault="00F920B1">
      <w:pPr>
        <w:ind w:left="958" w:right="450" w:firstLine="360"/>
      </w:pPr>
      <w: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t>неуспешности</w:t>
      </w:r>
      <w:proofErr w:type="spellEnd"/>
      <w:r>
        <w:t xml:space="preserve"> обучающихся с ТНР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251B26" w:rsidRDefault="00F920B1">
      <w:pPr>
        <w:ind w:left="958" w:right="450" w:firstLine="240"/>
      </w:pPr>
      <w:r>
        <w:t xml:space="preserve">Целью итоговой(финишной)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ТНР в соответствии с планируемыми результатами освоения обучающимися программы коррекционной работы. Организационно-содержательные характеристики стартовой, текущей и финишной диагностики разрабатывает образовательная с учетом типологических и индивидуальных особенностей обучающихся, их индивидуальных особых образовательных потребностей. </w:t>
      </w:r>
    </w:p>
    <w:p w:rsidR="00251B26" w:rsidRDefault="00F920B1">
      <w:pPr>
        <w:ind w:left="958" w:right="450" w:firstLine="360"/>
      </w:pPr>
      <w:r>
        <w:t xml:space="preserve">Для оценки результатов освоения обучающимися с ТНР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Для полноты оценки достижений планируемых результатов освоения обучающимися программы коррекционной работы, следует учитывать мнение родителей(законных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251B26" w:rsidRDefault="00F920B1">
      <w:pPr>
        <w:spacing w:after="17" w:line="265" w:lineRule="auto"/>
        <w:ind w:left="10" w:right="447"/>
        <w:jc w:val="right"/>
      </w:pPr>
      <w:r>
        <w:t xml:space="preserve">При возникновении трудностей в освоении обучающимся с ТНР содержания АООП </w:t>
      </w:r>
    </w:p>
    <w:p w:rsidR="00251B26" w:rsidRDefault="00F920B1">
      <w:pPr>
        <w:ind w:left="968" w:right="450"/>
      </w:pPr>
      <w:r>
        <w:t xml:space="preserve">НОО специалисты, осуществляющие его психолого-педагогическое сопровождение, должны оперативно дополнить/изменить содержание Программы коррекционной работы соответствующим направлением работы </w:t>
      </w:r>
    </w:p>
    <w:p w:rsidR="00251B26" w:rsidRDefault="00F920B1">
      <w:pPr>
        <w:ind w:left="958" w:right="450" w:firstLine="480"/>
      </w:pPr>
      <w: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251B26" w:rsidRDefault="00F920B1">
      <w:pPr>
        <w:ind w:left="968" w:right="450"/>
      </w:pPr>
      <w:r>
        <w:t xml:space="preserve">Результаты освоения обучающимися с ТНР программы коррекционной работы не выносятся на итоговую оценку. </w:t>
      </w:r>
    </w:p>
    <w:p w:rsidR="00251B26" w:rsidRDefault="00F920B1">
      <w:pPr>
        <w:spacing w:after="78" w:line="259" w:lineRule="auto"/>
        <w:ind w:left="0" w:right="0" w:firstLine="0"/>
        <w:jc w:val="left"/>
      </w:pPr>
      <w:r>
        <w:t xml:space="preserve"> </w:t>
      </w:r>
    </w:p>
    <w:p w:rsidR="001A1084" w:rsidRDefault="001A1084">
      <w:pPr>
        <w:spacing w:after="30" w:line="259" w:lineRule="auto"/>
        <w:ind w:left="10" w:right="247"/>
        <w:jc w:val="center"/>
        <w:rPr>
          <w:b/>
          <w:sz w:val="28"/>
        </w:rPr>
      </w:pPr>
    </w:p>
    <w:p w:rsidR="001A1084" w:rsidRDefault="001A1084">
      <w:pPr>
        <w:spacing w:after="30" w:line="259" w:lineRule="auto"/>
        <w:ind w:left="10" w:right="247"/>
        <w:jc w:val="center"/>
        <w:rPr>
          <w:b/>
          <w:sz w:val="28"/>
        </w:rPr>
      </w:pPr>
    </w:p>
    <w:p w:rsidR="00251B26" w:rsidRDefault="00F920B1">
      <w:pPr>
        <w:spacing w:after="30" w:line="259" w:lineRule="auto"/>
        <w:ind w:left="10" w:right="247"/>
        <w:jc w:val="center"/>
      </w:pPr>
      <w:r>
        <w:rPr>
          <w:b/>
          <w:sz w:val="28"/>
        </w:rPr>
        <w:lastRenderedPageBreak/>
        <w:t xml:space="preserve">II. Содержательный раздел АООП НОО для обучающихся с ТНР </w:t>
      </w:r>
    </w:p>
    <w:p w:rsidR="00251B26" w:rsidRDefault="00F920B1">
      <w:pPr>
        <w:spacing w:after="0" w:line="259" w:lineRule="auto"/>
        <w:ind w:left="10" w:right="257"/>
        <w:jc w:val="center"/>
      </w:pPr>
      <w:r>
        <w:rPr>
          <w:b/>
          <w:sz w:val="28"/>
        </w:rPr>
        <w:t xml:space="preserve">(вариант 5.1) </w:t>
      </w:r>
    </w:p>
    <w:p w:rsidR="001A1084" w:rsidRDefault="00F920B1">
      <w:pPr>
        <w:spacing w:after="5" w:line="270" w:lineRule="auto"/>
        <w:ind w:left="968" w:right="439"/>
      </w:pPr>
      <w:r>
        <w:rPr>
          <w:b/>
          <w:sz w:val="22"/>
        </w:rPr>
        <w:t>2.1.</w:t>
      </w:r>
      <w:r>
        <w:rPr>
          <w:rFonts w:ascii="Arial" w:eastAsia="Arial" w:hAnsi="Arial" w:cs="Arial"/>
          <w:b/>
          <w:sz w:val="22"/>
        </w:rPr>
        <w:t xml:space="preserve"> </w:t>
      </w:r>
      <w:r>
        <w:rPr>
          <w:b/>
        </w:rPr>
        <w:t>Программа формирования универсальных учебных действий, программы отдельных учебных предметов и модулей, рабочая программа воспитания</w:t>
      </w:r>
      <w:proofErr w:type="gramStart"/>
      <w:r>
        <w:rPr>
          <w:b/>
        </w:rPr>
        <w:t xml:space="preserve"> ,</w:t>
      </w:r>
      <w:proofErr w:type="gramEnd"/>
      <w:r>
        <w:rPr>
          <w:b/>
        </w:rPr>
        <w:t xml:space="preserve">программа внеурочной деятельности </w:t>
      </w:r>
      <w:r>
        <w:t xml:space="preserve">представлены в ООП НОО </w:t>
      </w:r>
      <w:r w:rsidR="001A1084">
        <w:rPr>
          <w:color w:val="000009"/>
        </w:rPr>
        <w:t>М</w:t>
      </w:r>
      <w:r>
        <w:rPr>
          <w:color w:val="000009"/>
        </w:rPr>
        <w:t>ОУ СОШ №</w:t>
      </w:r>
      <w:r w:rsidR="001A1084">
        <w:rPr>
          <w:color w:val="000009"/>
        </w:rPr>
        <w:t>31</w:t>
      </w:r>
      <w:r>
        <w:rPr>
          <w:color w:val="000009"/>
        </w:rPr>
        <w:t xml:space="preserve"> г. </w:t>
      </w:r>
      <w:r w:rsidR="001A1084">
        <w:rPr>
          <w:color w:val="000009"/>
        </w:rPr>
        <w:t>Твери</w:t>
      </w:r>
      <w:r>
        <w:t xml:space="preserve"> </w:t>
      </w:r>
    </w:p>
    <w:p w:rsidR="00251B26" w:rsidRDefault="00F920B1">
      <w:pPr>
        <w:spacing w:after="5" w:line="270" w:lineRule="auto"/>
        <w:ind w:left="968" w:right="439"/>
      </w:pPr>
      <w:r>
        <w:rPr>
          <w:b/>
          <w:sz w:val="22"/>
        </w:rPr>
        <w:t>2.2.</w:t>
      </w:r>
      <w:r>
        <w:rPr>
          <w:rFonts w:ascii="Arial" w:eastAsia="Arial" w:hAnsi="Arial" w:cs="Arial"/>
          <w:b/>
          <w:sz w:val="22"/>
        </w:rPr>
        <w:t xml:space="preserve"> </w:t>
      </w:r>
      <w:r>
        <w:rPr>
          <w:b/>
        </w:rPr>
        <w:t xml:space="preserve">Программа коррекционной работы. </w:t>
      </w:r>
    </w:p>
    <w:p w:rsidR="00251B26" w:rsidRDefault="00F920B1">
      <w:pPr>
        <w:ind w:left="968" w:right="450"/>
      </w:pPr>
      <w:r>
        <w:t xml:space="preserve">Структура АООП НОО предполагает введение программы коррекционной работы. </w:t>
      </w:r>
    </w:p>
    <w:p w:rsidR="00251B26" w:rsidRDefault="00F920B1">
      <w:pPr>
        <w:ind w:left="958" w:right="450" w:firstLine="142"/>
      </w:pPr>
      <w: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ТНР и оказывается помощь в освоении нового учебного материала на уроке и в освоении АООП НОО в целом. </w:t>
      </w:r>
    </w:p>
    <w:p w:rsidR="00251B26" w:rsidRDefault="00F920B1">
      <w:pPr>
        <w:spacing w:after="45" w:line="259" w:lineRule="auto"/>
        <w:ind w:left="0" w:right="0" w:firstLine="0"/>
        <w:jc w:val="left"/>
      </w:pPr>
      <w:r>
        <w:rPr>
          <w:sz w:val="22"/>
        </w:rPr>
        <w:t xml:space="preserve"> </w:t>
      </w:r>
    </w:p>
    <w:p w:rsidR="00251B26" w:rsidRDefault="00F920B1">
      <w:pPr>
        <w:spacing w:after="5" w:line="270" w:lineRule="auto"/>
        <w:ind w:left="1393" w:right="439"/>
      </w:pPr>
      <w:r>
        <w:rPr>
          <w:b/>
        </w:rPr>
        <w:t>2.2.1.</w:t>
      </w:r>
      <w:r>
        <w:rPr>
          <w:rFonts w:ascii="Arial" w:eastAsia="Arial" w:hAnsi="Arial" w:cs="Arial"/>
          <w:b/>
        </w:rPr>
        <w:t xml:space="preserve"> </w:t>
      </w:r>
      <w:r>
        <w:rPr>
          <w:b/>
        </w:rPr>
        <w:t xml:space="preserve">Цель и задачи коррекционной работы </w:t>
      </w:r>
    </w:p>
    <w:p w:rsidR="00251B26" w:rsidRDefault="00F920B1">
      <w:pPr>
        <w:spacing w:after="24" w:line="259" w:lineRule="auto"/>
        <w:ind w:left="0" w:right="0" w:firstLine="0"/>
        <w:jc w:val="left"/>
      </w:pPr>
      <w:r>
        <w:rPr>
          <w:b/>
          <w:sz w:val="23"/>
        </w:rPr>
        <w:t xml:space="preserve"> </w:t>
      </w:r>
    </w:p>
    <w:p w:rsidR="00251B26" w:rsidRDefault="00F920B1">
      <w:pPr>
        <w:ind w:left="801" w:right="450" w:firstLine="626"/>
      </w:pPr>
      <w:r>
        <w:rPr>
          <w:b/>
        </w:rPr>
        <w:t xml:space="preserve">Цель программы </w:t>
      </w:r>
      <w:r>
        <w:t xml:space="preserve">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251B26" w:rsidRDefault="00F920B1">
      <w:pPr>
        <w:ind w:left="1393" w:right="450"/>
      </w:pPr>
      <w:r>
        <w:t xml:space="preserve">Программа коррекционной работы обеспечивает: </w:t>
      </w:r>
    </w:p>
    <w:p w:rsidR="00251B26" w:rsidRDefault="00F920B1">
      <w:pPr>
        <w:numPr>
          <w:ilvl w:val="0"/>
          <w:numId w:val="13"/>
        </w:numPr>
        <w:ind w:right="450" w:firstLine="566"/>
      </w:pPr>
      <w:r>
        <w:t xml:space="preserve">выявление особых образовательных потребностей обучающихся с ТНР, обусловленных недостаткам в их физическом и (или) психическом (речевом) развитии; </w:t>
      </w:r>
    </w:p>
    <w:p w:rsidR="00251B26" w:rsidRDefault="00F920B1">
      <w:pPr>
        <w:numPr>
          <w:ilvl w:val="0"/>
          <w:numId w:val="13"/>
        </w:numPr>
        <w:ind w:right="450" w:firstLine="566"/>
      </w:pPr>
      <w:r>
        <w:t xml:space="preserve">осуществление индивидуально-ориентированной психолого-педагогической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психолого-медико- педагогической комиссии); </w:t>
      </w:r>
    </w:p>
    <w:p w:rsidR="00251B26" w:rsidRDefault="00F920B1">
      <w:pPr>
        <w:spacing w:after="5" w:line="270" w:lineRule="auto"/>
        <w:ind w:left="1393" w:right="439"/>
      </w:pPr>
      <w:r>
        <w:rPr>
          <w:b/>
        </w:rPr>
        <w:t xml:space="preserve">Задачи программы </w:t>
      </w:r>
    </w:p>
    <w:p w:rsidR="00251B26" w:rsidRDefault="00F920B1">
      <w:pPr>
        <w:ind w:left="811" w:right="450"/>
      </w:pPr>
      <w: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 просветительское). </w:t>
      </w:r>
    </w:p>
    <w:p w:rsidR="00251B26" w:rsidRDefault="00F920B1">
      <w:pPr>
        <w:ind w:left="811" w:right="450"/>
      </w:pPr>
      <w:r>
        <w:t xml:space="preserve">При составлении программы коррекционной работы выделяются следующие задачи: </w:t>
      </w:r>
    </w:p>
    <w:p w:rsidR="00251B26" w:rsidRDefault="00F920B1">
      <w:pPr>
        <w:ind w:left="811" w:right="450"/>
      </w:pPr>
      <w: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 </w:t>
      </w:r>
    </w:p>
    <w:p w:rsidR="00251B26" w:rsidRDefault="00F920B1">
      <w:pPr>
        <w:ind w:left="811" w:right="450"/>
      </w:pPr>
      <w:r>
        <w:t xml:space="preserve">-определение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 </w:t>
      </w:r>
    </w:p>
    <w:p w:rsidR="00251B26" w:rsidRDefault="00F920B1">
      <w:pPr>
        <w:ind w:left="811" w:right="450"/>
      </w:pPr>
      <w:r>
        <w:t xml:space="preserve">-разработка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 </w:t>
      </w:r>
    </w:p>
    <w:p w:rsidR="00251B26" w:rsidRDefault="00F920B1">
      <w:pPr>
        <w:ind w:left="811" w:right="450"/>
      </w:pPr>
      <w:r>
        <w:t xml:space="preserve">-реализация комплексного психолого-педагогического сопровождения обучающихся с ТНР (в соответствии с рекомендациями ПМПК, </w:t>
      </w:r>
      <w:proofErr w:type="spellStart"/>
      <w:r>
        <w:t>ППк</w:t>
      </w:r>
      <w:proofErr w:type="spellEnd"/>
      <w:r>
        <w:t xml:space="preserve">, ИПРА); </w:t>
      </w:r>
    </w:p>
    <w:p w:rsidR="00251B26" w:rsidRDefault="00F920B1">
      <w:pPr>
        <w:ind w:left="811" w:right="450"/>
      </w:pPr>
      <w:r>
        <w:t xml:space="preserve">-реализация комплексной системы мероприятий по социальной адаптации и </w:t>
      </w:r>
      <w:proofErr w:type="spellStart"/>
      <w:r>
        <w:t>профессиональ</w:t>
      </w:r>
      <w:proofErr w:type="spellEnd"/>
      <w:r>
        <w:t xml:space="preserve">- ной ориентации обучающихся с ТНР; </w:t>
      </w:r>
    </w:p>
    <w:p w:rsidR="00251B26" w:rsidRDefault="00F920B1">
      <w:pPr>
        <w:ind w:left="811" w:right="450"/>
      </w:pPr>
      <w:r>
        <w:lastRenderedPageBreak/>
        <w:t xml:space="preserve">-обеспечение сетевого взаимодействия специалистов разного профиля в комплексной работе с обучающимися с ТНР; </w:t>
      </w:r>
    </w:p>
    <w:p w:rsidR="00251B26" w:rsidRDefault="00F920B1">
      <w:pPr>
        <w:ind w:left="811" w:right="450"/>
      </w:pPr>
      <w:r>
        <w:t xml:space="preserve">-осуществление информационно-просветительской и консультативной работы с родителями (законными представителями) обучающихся с ТНР. </w:t>
      </w:r>
    </w:p>
    <w:p w:rsidR="00251B26" w:rsidRDefault="00F920B1">
      <w:pPr>
        <w:spacing w:after="21" w:line="259" w:lineRule="auto"/>
        <w:ind w:left="0" w:right="0" w:firstLine="0"/>
        <w:jc w:val="left"/>
      </w:pPr>
      <w:r>
        <w:t xml:space="preserve"> </w:t>
      </w:r>
    </w:p>
    <w:p w:rsidR="00251B26" w:rsidRDefault="00F920B1">
      <w:pPr>
        <w:spacing w:after="5" w:line="270" w:lineRule="auto"/>
        <w:ind w:left="811" w:right="439"/>
      </w:pPr>
      <w:r>
        <w:rPr>
          <w:b/>
        </w:rPr>
        <w:t>2.2.2.</w:t>
      </w:r>
      <w:r>
        <w:rPr>
          <w:rFonts w:ascii="Arial" w:eastAsia="Arial" w:hAnsi="Arial" w:cs="Arial"/>
          <w:b/>
        </w:rPr>
        <w:t xml:space="preserve"> </w:t>
      </w:r>
      <w:r>
        <w:rPr>
          <w:b/>
        </w:rPr>
        <w:t xml:space="preserve">Принципы коррекционной работы </w:t>
      </w:r>
    </w:p>
    <w:p w:rsidR="00251B26" w:rsidRDefault="00F920B1">
      <w:pPr>
        <w:spacing w:after="5" w:line="270" w:lineRule="auto"/>
        <w:ind w:left="801" w:right="439" w:firstLine="566"/>
      </w:pPr>
      <w:r>
        <w:rPr>
          <w:b/>
        </w:rPr>
        <w:t xml:space="preserve">Программа коррекционной работы разработана с учетом следующих основных принципов: </w:t>
      </w:r>
    </w:p>
    <w:p w:rsidR="00251B26" w:rsidRDefault="00F920B1">
      <w:pPr>
        <w:numPr>
          <w:ilvl w:val="0"/>
          <w:numId w:val="14"/>
        </w:numPr>
        <w:ind w:right="450" w:hanging="240"/>
      </w:pPr>
      <w:r>
        <w:t xml:space="preserve">Системность коррекционных, профилактических и развивающих задач. </w:t>
      </w:r>
    </w:p>
    <w:p w:rsidR="00251B26" w:rsidRDefault="00F920B1">
      <w:pPr>
        <w:ind w:left="801" w:right="450" w:firstLine="566"/>
      </w:pPr>
      <w:r>
        <w:t xml:space="preserve">Соблюдение данного принципа требует учета ближайшего прогноза </w:t>
      </w:r>
      <w:hyperlink r:id="rId15">
        <w:r>
          <w:t>развития ребенка и</w:t>
        </w:r>
      </w:hyperlink>
      <w:r>
        <w:t xml:space="preserve"> создания благоприятных условий для наиболее полной реализации его потенциальных возможностей. </w:t>
      </w:r>
    </w:p>
    <w:p w:rsidR="00251B26" w:rsidRDefault="00F920B1">
      <w:pPr>
        <w:numPr>
          <w:ilvl w:val="0"/>
          <w:numId w:val="14"/>
        </w:numPr>
        <w:ind w:right="450" w:hanging="240"/>
      </w:pPr>
      <w:r>
        <w:t xml:space="preserve">Единство диагностики и коррекции. </w:t>
      </w:r>
    </w:p>
    <w:p w:rsidR="00251B26" w:rsidRDefault="00F920B1">
      <w:pPr>
        <w:ind w:left="811" w:right="450"/>
      </w:pPr>
      <w:r>
        <w:t xml:space="preserve">Этот принцип отражает целостность процесса оказания коррекционной психолого- 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контроль за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 </w:t>
      </w:r>
    </w:p>
    <w:p w:rsidR="00251B26" w:rsidRDefault="00F920B1">
      <w:pPr>
        <w:numPr>
          <w:ilvl w:val="0"/>
          <w:numId w:val="14"/>
        </w:numPr>
        <w:ind w:right="450" w:hanging="240"/>
      </w:pPr>
      <w:r>
        <w:t xml:space="preserve">Приоритетность коррекции каузального типа. </w:t>
      </w:r>
    </w:p>
    <w:p w:rsidR="00251B26" w:rsidRDefault="00F920B1">
      <w:pPr>
        <w:ind w:left="811" w:right="450"/>
      </w:pPr>
      <w:r>
        <w:t xml:space="preserve">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каузальную. </w:t>
      </w:r>
    </w:p>
    <w:p w:rsidR="00251B26" w:rsidRDefault="00F920B1">
      <w:pPr>
        <w:numPr>
          <w:ilvl w:val="0"/>
          <w:numId w:val="14"/>
        </w:numPr>
        <w:ind w:right="450" w:hanging="240"/>
      </w:pPr>
      <w:proofErr w:type="spellStart"/>
      <w:r>
        <w:t>Деятельностный</w:t>
      </w:r>
      <w:proofErr w:type="spellEnd"/>
      <w:r>
        <w:t xml:space="preserve"> принцип коррекции. </w:t>
      </w:r>
    </w:p>
    <w:p w:rsidR="00251B26" w:rsidRDefault="00F920B1">
      <w:pPr>
        <w:ind w:left="811" w:right="450"/>
      </w:pPr>
      <w:r>
        <w:t xml:space="preserve">Основным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 </w:t>
      </w:r>
    </w:p>
    <w:p w:rsidR="00251B26" w:rsidRDefault="00F920B1">
      <w:pPr>
        <w:numPr>
          <w:ilvl w:val="0"/>
          <w:numId w:val="14"/>
        </w:numPr>
        <w:ind w:right="450" w:hanging="240"/>
      </w:pPr>
      <w:r>
        <w:t xml:space="preserve">Учет возрастно-психологических и индивидуальных особенностей ребенка. </w:t>
      </w:r>
    </w:p>
    <w:p w:rsidR="00251B26" w:rsidRDefault="00F920B1">
      <w:pPr>
        <w:ind w:left="811" w:right="450"/>
      </w:pPr>
      <w:r>
        <w:t xml:space="preserve">Необходимо учитывать соответствие хода психического и личностного развития ребенка, нормативному. </w:t>
      </w:r>
    </w:p>
    <w:p w:rsidR="00251B26" w:rsidRDefault="00F920B1">
      <w:pPr>
        <w:numPr>
          <w:ilvl w:val="0"/>
          <w:numId w:val="14"/>
        </w:numPr>
        <w:ind w:right="450" w:hanging="240"/>
      </w:pPr>
      <w:r>
        <w:t xml:space="preserve">Комплексность методов психологического воздействия. </w:t>
      </w:r>
    </w:p>
    <w:p w:rsidR="00251B26" w:rsidRDefault="00F920B1">
      <w:pPr>
        <w:ind w:left="811" w:right="450"/>
      </w:pPr>
      <w:r>
        <w:t xml:space="preserve">Необходимо использовать в обучении и воспитании детей с ТНР многообразие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 </w:t>
      </w:r>
    </w:p>
    <w:p w:rsidR="00251B26" w:rsidRDefault="00F920B1">
      <w:pPr>
        <w:numPr>
          <w:ilvl w:val="0"/>
          <w:numId w:val="14"/>
        </w:numPr>
        <w:ind w:right="450" w:hanging="240"/>
      </w:pPr>
      <w:r>
        <w:t xml:space="preserve">Активное привлечение ближайшего социального окружения к работе с ребенком. </w:t>
      </w:r>
    </w:p>
    <w:p w:rsidR="00251B26" w:rsidRDefault="00F920B1">
      <w:pPr>
        <w:ind w:left="811" w:right="450"/>
      </w:pPr>
      <w:r>
        <w:t xml:space="preserve">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 </w:t>
      </w:r>
    </w:p>
    <w:p w:rsidR="00251B26" w:rsidRDefault="00F920B1">
      <w:pPr>
        <w:numPr>
          <w:ilvl w:val="0"/>
          <w:numId w:val="14"/>
        </w:numPr>
        <w:ind w:right="450" w:hanging="240"/>
      </w:pPr>
      <w:r>
        <w:t xml:space="preserve">Рекомендательный характер оказания помощи. </w:t>
      </w:r>
    </w:p>
    <w:p w:rsidR="00251B26" w:rsidRDefault="00F920B1">
      <w:pPr>
        <w:spacing w:after="5" w:line="270" w:lineRule="auto"/>
        <w:ind w:left="811" w:right="439"/>
      </w:pPr>
      <w:r>
        <w:rPr>
          <w:b/>
        </w:rPr>
        <w:t>2.2.3.</w:t>
      </w:r>
      <w:r>
        <w:rPr>
          <w:rFonts w:ascii="Arial" w:eastAsia="Arial" w:hAnsi="Arial" w:cs="Arial"/>
          <w:b/>
        </w:rPr>
        <w:t xml:space="preserve"> </w:t>
      </w:r>
      <w:r>
        <w:rPr>
          <w:b/>
        </w:rPr>
        <w:t xml:space="preserve">Этапы реализации программы: </w:t>
      </w:r>
    </w:p>
    <w:p w:rsidR="00251B26" w:rsidRDefault="00F920B1">
      <w:pPr>
        <w:ind w:left="801" w:right="913" w:firstLine="708"/>
      </w:pPr>
      <w:r>
        <w:rPr>
          <w:i/>
        </w:rPr>
        <w:t xml:space="preserve">Этап сбора и анализа информации </w:t>
      </w:r>
      <w:r>
        <w:t xml:space="preserve">(информационно-аналитическая деятельность). Результатом данного этапа является оценка контингента обучающихся для </w:t>
      </w:r>
      <w:proofErr w:type="spellStart"/>
      <w:r>
        <w:t>учѐта</w:t>
      </w:r>
      <w:proofErr w:type="spellEnd"/>
      <w:r>
        <w:t xml:space="preserve"> </w:t>
      </w:r>
      <w:r>
        <w:lastRenderedPageBreak/>
        <w:t xml:space="preserve">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Школы. </w:t>
      </w:r>
    </w:p>
    <w:p w:rsidR="00251B26" w:rsidRDefault="00F920B1">
      <w:pPr>
        <w:ind w:left="801" w:right="916" w:firstLine="881"/>
      </w:pPr>
      <w:r>
        <w:rPr>
          <w:i/>
        </w:rPr>
        <w:t xml:space="preserve">Этап планирования, организации, координации </w:t>
      </w:r>
      <w:r>
        <w:t xml:space="preserve">(организационно- исполнительская деятельность). Результатом работы является особым образом организованная образовательная деятельность, имеющая коррекционно- развивающую направленность и деятельность специального сопровождения обучающихся с ЗПР при специально созданных (вариативных) условиях обучения, воспитания, развития, социализации. </w:t>
      </w:r>
    </w:p>
    <w:p w:rsidR="00251B26" w:rsidRDefault="00F920B1">
      <w:pPr>
        <w:ind w:left="801" w:right="588" w:firstLine="746"/>
      </w:pPr>
      <w:r>
        <w:rPr>
          <w:i/>
        </w:rPr>
        <w:t xml:space="preserve">Этап диагностики коррекционно-развивающей образовательной среды </w:t>
      </w:r>
      <w:r>
        <w:t xml:space="preserve">(контрольно- 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w:t>
      </w:r>
      <w:proofErr w:type="spellStart"/>
      <w:r>
        <w:t>ребѐнка</w:t>
      </w:r>
      <w:proofErr w:type="spellEnd"/>
      <w:r>
        <w:t xml:space="preserve">. </w:t>
      </w:r>
    </w:p>
    <w:p w:rsidR="00251B26" w:rsidRDefault="00F920B1">
      <w:pPr>
        <w:ind w:left="801" w:right="592" w:firstLine="866"/>
      </w:pPr>
      <w:r>
        <w:rPr>
          <w:i/>
        </w:rPr>
        <w:t xml:space="preserve">Этап регуляции и корректировки </w:t>
      </w:r>
      <w: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w:t>
      </w:r>
      <w:proofErr w:type="spellStart"/>
      <w:r>
        <w:t>приѐмов</w:t>
      </w:r>
      <w:proofErr w:type="spellEnd"/>
      <w:r>
        <w:t xml:space="preserve"> работы. </w:t>
      </w:r>
    </w:p>
    <w:p w:rsidR="00251B26" w:rsidRDefault="00F920B1">
      <w:pPr>
        <w:spacing w:after="58" w:line="259" w:lineRule="auto"/>
        <w:ind w:left="0" w:right="0" w:firstLine="0"/>
        <w:jc w:val="left"/>
      </w:pPr>
      <w:r>
        <w:rPr>
          <w:sz w:val="21"/>
        </w:rPr>
        <w:t xml:space="preserve"> </w:t>
      </w:r>
    </w:p>
    <w:p w:rsidR="00251B26" w:rsidRDefault="00F920B1">
      <w:pPr>
        <w:spacing w:after="0" w:line="259" w:lineRule="auto"/>
        <w:ind w:left="10" w:right="552"/>
        <w:jc w:val="right"/>
      </w:pPr>
      <w:r>
        <w:rPr>
          <w:b/>
        </w:rPr>
        <w:t>2.2.4.</w:t>
      </w:r>
      <w:r>
        <w:rPr>
          <w:rFonts w:ascii="Arial" w:eastAsia="Arial" w:hAnsi="Arial" w:cs="Arial"/>
          <w:b/>
        </w:rPr>
        <w:t xml:space="preserve"> </w:t>
      </w:r>
      <w:r>
        <w:rPr>
          <w:b/>
        </w:rPr>
        <w:t xml:space="preserve">Документы ,отражающие организацию и проведение коррекционно-развивающей </w:t>
      </w:r>
    </w:p>
    <w:p w:rsidR="00251B26" w:rsidRDefault="00F920B1">
      <w:pPr>
        <w:spacing w:after="5" w:line="270" w:lineRule="auto"/>
        <w:ind w:left="811" w:right="439"/>
      </w:pPr>
      <w:r>
        <w:rPr>
          <w:b/>
        </w:rPr>
        <w:t xml:space="preserve">работы в системе реализации АООП НОО (вариант 5.1) </w:t>
      </w:r>
    </w:p>
    <w:p w:rsidR="00251B26" w:rsidRDefault="00F920B1">
      <w:pPr>
        <w:spacing w:after="54" w:line="259" w:lineRule="auto"/>
        <w:ind w:left="0" w:right="0" w:firstLine="0"/>
        <w:jc w:val="left"/>
      </w:pPr>
      <w:r>
        <w:rPr>
          <w:b/>
          <w:sz w:val="20"/>
        </w:rPr>
        <w:t xml:space="preserve"> </w:t>
      </w:r>
    </w:p>
    <w:p w:rsidR="00251B26" w:rsidRDefault="00F920B1">
      <w:pPr>
        <w:ind w:left="801" w:right="450" w:firstLine="540"/>
      </w:pPr>
      <w:r>
        <w:t xml:space="preserve">Организация и проведение коррекционно-развивающей работы в системе реализации АООП НОО (вариант 5.1) отражается в следующей документации: </w:t>
      </w:r>
    </w:p>
    <w:p w:rsidR="00251B26" w:rsidRDefault="00F920B1">
      <w:pPr>
        <w:ind w:left="801" w:right="450" w:firstLine="540"/>
      </w:pPr>
      <w:r>
        <w:t xml:space="preserve">-индивидуальных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 </w:t>
      </w:r>
    </w:p>
    <w:p w:rsidR="00251B26" w:rsidRDefault="00F920B1">
      <w:pPr>
        <w:ind w:left="801" w:right="450" w:firstLine="540"/>
      </w:pPr>
      <w:r>
        <w:t xml:space="preserve">-рабочих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 </w:t>
      </w:r>
    </w:p>
    <w:p w:rsidR="00251B26" w:rsidRDefault="00F920B1">
      <w:pPr>
        <w:ind w:left="801" w:right="450" w:firstLine="540"/>
      </w:pPr>
      <w:r>
        <w:t xml:space="preserve">-рабочих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 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 </w:t>
      </w:r>
    </w:p>
    <w:p w:rsidR="00251B26" w:rsidRDefault="00F920B1">
      <w:pPr>
        <w:ind w:left="801" w:right="450" w:firstLine="540"/>
      </w:pPr>
      <w:r>
        <w:t xml:space="preserve">-планах работы педагога-психолога, социального педагога и других специалистов, проектируемых с учетом индивидуальных особенностей каждого обучающегося с тяжелыми нарушениями речи; </w:t>
      </w:r>
    </w:p>
    <w:p w:rsidR="00251B26" w:rsidRDefault="00F920B1">
      <w:pPr>
        <w:spacing w:after="17" w:line="265" w:lineRule="auto"/>
        <w:ind w:left="10" w:right="447"/>
        <w:jc w:val="right"/>
      </w:pPr>
      <w:r>
        <w:t xml:space="preserve">-программе внеурочной деятельности, проектируемой на основе индивидуально- </w:t>
      </w:r>
    </w:p>
    <w:p w:rsidR="00251B26" w:rsidRDefault="00F920B1">
      <w:pPr>
        <w:ind w:left="811" w:right="450"/>
      </w:pPr>
      <w:r>
        <w:t xml:space="preserve">дифференцированного подхода </w:t>
      </w:r>
    </w:p>
    <w:p w:rsidR="00251B26" w:rsidRDefault="00F920B1">
      <w:pPr>
        <w:spacing w:after="61" w:line="259" w:lineRule="auto"/>
        <w:ind w:left="0" w:right="0" w:firstLine="0"/>
        <w:jc w:val="left"/>
      </w:pPr>
      <w:r>
        <w:rPr>
          <w:sz w:val="20"/>
        </w:rPr>
        <w:t xml:space="preserve"> </w:t>
      </w:r>
    </w:p>
    <w:p w:rsidR="00251B26" w:rsidRDefault="00F920B1">
      <w:pPr>
        <w:ind w:left="801" w:right="450" w:firstLine="540"/>
      </w:pPr>
      <w:r>
        <w:lastRenderedPageBreak/>
        <w:t xml:space="preserve">Индивидуальный план коррекционно-развивающей работы ежегодно составляется для каждого обучающегося с тяжелыми нарушениями речи, который утверждается психолого- педагогическим консилиумом образовательной организации. В течение учебного года может происходить корректировка индивидуального плана с учетом достижения обучающимся планируемых результатов. </w:t>
      </w:r>
    </w:p>
    <w:p w:rsidR="00251B26" w:rsidRDefault="00F920B1">
      <w:pPr>
        <w:ind w:left="1434" w:right="450"/>
      </w:pPr>
      <w:r>
        <w:t xml:space="preserve">Индивидуальный план коррекционно-развивающей работы обучающегося содержит: </w:t>
      </w:r>
    </w:p>
    <w:p w:rsidR="00251B26" w:rsidRDefault="00F920B1">
      <w:pPr>
        <w:ind w:left="801" w:right="450" w:firstLine="540"/>
      </w:pPr>
      <w:r>
        <w:t xml:space="preserve">-направления работы, определяемые </w:t>
      </w:r>
      <w:proofErr w:type="spellStart"/>
      <w:r>
        <w:t>ППк</w:t>
      </w:r>
      <w:proofErr w:type="spellEnd"/>
      <w:r>
        <w:t xml:space="preserve"> с учетом рекомендаций ПМПК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 </w:t>
      </w:r>
    </w:p>
    <w:p w:rsidR="00251B26" w:rsidRDefault="00F920B1">
      <w:pPr>
        <w:ind w:left="801" w:right="450" w:firstLine="540"/>
      </w:pPr>
      <w:r>
        <w:t xml:space="preserve">-описание содержания, организации, примерных сроков и планируемых результатов работы по каждому направлению. </w:t>
      </w:r>
    </w:p>
    <w:p w:rsidR="00251B26" w:rsidRDefault="00F920B1">
      <w:pPr>
        <w:ind w:left="801" w:right="450" w:firstLine="60"/>
      </w:pPr>
      <w:r>
        <w:t xml:space="preserve">Образец формы Индивидуального плана коррекционно-развивающей работы представлен в таблице 1. </w:t>
      </w:r>
    </w:p>
    <w:p w:rsidR="00251B26" w:rsidRDefault="00F920B1">
      <w:pPr>
        <w:spacing w:after="0" w:line="259" w:lineRule="auto"/>
        <w:ind w:left="0" w:right="0" w:firstLine="0"/>
        <w:jc w:val="left"/>
      </w:pPr>
      <w:r>
        <w:t xml:space="preserve"> </w:t>
      </w:r>
    </w:p>
    <w:tbl>
      <w:tblPr>
        <w:tblStyle w:val="TableGrid"/>
        <w:tblW w:w="9988" w:type="dxa"/>
        <w:tblInd w:w="756" w:type="dxa"/>
        <w:tblCellMar>
          <w:left w:w="2" w:type="dxa"/>
          <w:bottom w:w="5" w:type="dxa"/>
          <w:right w:w="10" w:type="dxa"/>
        </w:tblCellMar>
        <w:tblLook w:val="04A0" w:firstRow="1" w:lastRow="0" w:firstColumn="1" w:lastColumn="0" w:noHBand="0" w:noVBand="1"/>
      </w:tblPr>
      <w:tblGrid>
        <w:gridCol w:w="1531"/>
        <w:gridCol w:w="1474"/>
        <w:gridCol w:w="1757"/>
        <w:gridCol w:w="1190"/>
        <w:gridCol w:w="1474"/>
        <w:gridCol w:w="2562"/>
      </w:tblGrid>
      <w:tr w:rsidR="00251B26">
        <w:trPr>
          <w:trHeight w:val="487"/>
        </w:trPr>
        <w:tc>
          <w:tcPr>
            <w:tcW w:w="9988" w:type="dxa"/>
            <w:gridSpan w:val="6"/>
            <w:tcBorders>
              <w:top w:val="single" w:sz="4" w:space="0" w:color="000000"/>
              <w:left w:val="single" w:sz="4" w:space="0" w:color="000000"/>
              <w:bottom w:val="single" w:sz="4" w:space="0" w:color="000000"/>
              <w:right w:val="single" w:sz="4" w:space="0" w:color="000000"/>
            </w:tcBorders>
            <w:vAlign w:val="center"/>
          </w:tcPr>
          <w:p w:rsidR="00251B26" w:rsidRDefault="00F920B1">
            <w:pPr>
              <w:spacing w:after="0" w:line="259" w:lineRule="auto"/>
              <w:ind w:left="10" w:right="0" w:firstLine="0"/>
              <w:jc w:val="center"/>
            </w:pPr>
            <w:r>
              <w:t xml:space="preserve">Таблица 1. Индивидуальный план коррекционно-развивающей работы </w:t>
            </w:r>
          </w:p>
        </w:tc>
      </w:tr>
      <w:tr w:rsidR="00251B26">
        <w:trPr>
          <w:trHeight w:val="490"/>
        </w:trPr>
        <w:tc>
          <w:tcPr>
            <w:tcW w:w="9988" w:type="dxa"/>
            <w:gridSpan w:val="6"/>
            <w:tcBorders>
              <w:top w:val="single" w:sz="4" w:space="0" w:color="000000"/>
              <w:left w:val="single" w:sz="4" w:space="0" w:color="000000"/>
              <w:bottom w:val="single" w:sz="4" w:space="0" w:color="000000"/>
              <w:right w:val="single" w:sz="4" w:space="0" w:color="000000"/>
            </w:tcBorders>
            <w:vAlign w:val="center"/>
          </w:tcPr>
          <w:p w:rsidR="00251B26" w:rsidRDefault="00F920B1">
            <w:pPr>
              <w:spacing w:after="0" w:line="259" w:lineRule="auto"/>
              <w:ind w:left="62" w:right="0" w:firstLine="0"/>
              <w:jc w:val="left"/>
            </w:pPr>
            <w:r>
              <w:t xml:space="preserve">Фамилия, имя, отчество (при наличии) обучающегося </w:t>
            </w:r>
          </w:p>
        </w:tc>
      </w:tr>
      <w:tr w:rsidR="00251B26">
        <w:trPr>
          <w:trHeight w:val="490"/>
        </w:trPr>
        <w:tc>
          <w:tcPr>
            <w:tcW w:w="9988" w:type="dxa"/>
            <w:gridSpan w:val="6"/>
            <w:tcBorders>
              <w:top w:val="single" w:sz="4" w:space="0" w:color="000000"/>
              <w:left w:val="single" w:sz="4" w:space="0" w:color="000000"/>
              <w:bottom w:val="single" w:sz="4" w:space="0" w:color="000000"/>
              <w:right w:val="single" w:sz="4" w:space="0" w:color="000000"/>
            </w:tcBorders>
            <w:vAlign w:val="center"/>
          </w:tcPr>
          <w:p w:rsidR="00251B26" w:rsidRDefault="00F920B1">
            <w:pPr>
              <w:spacing w:after="0" w:line="259" w:lineRule="auto"/>
              <w:ind w:left="62" w:right="0" w:firstLine="0"/>
              <w:jc w:val="left"/>
            </w:pPr>
            <w:r>
              <w:t xml:space="preserve">Класс </w:t>
            </w:r>
          </w:p>
        </w:tc>
      </w:tr>
      <w:tr w:rsidR="00251B26">
        <w:trPr>
          <w:trHeight w:val="490"/>
        </w:trPr>
        <w:tc>
          <w:tcPr>
            <w:tcW w:w="9988" w:type="dxa"/>
            <w:gridSpan w:val="6"/>
            <w:tcBorders>
              <w:top w:val="single" w:sz="4" w:space="0" w:color="000000"/>
              <w:left w:val="single" w:sz="4" w:space="0" w:color="000000"/>
              <w:bottom w:val="single" w:sz="4" w:space="0" w:color="000000"/>
              <w:right w:val="single" w:sz="4" w:space="0" w:color="000000"/>
            </w:tcBorders>
            <w:vAlign w:val="center"/>
          </w:tcPr>
          <w:p w:rsidR="00251B26" w:rsidRDefault="00F920B1">
            <w:pPr>
              <w:spacing w:after="0" w:line="259" w:lineRule="auto"/>
              <w:ind w:left="62" w:right="0" w:firstLine="0"/>
              <w:jc w:val="left"/>
            </w:pPr>
            <w:r>
              <w:t xml:space="preserve">Возраст обучающегося </w:t>
            </w:r>
          </w:p>
        </w:tc>
      </w:tr>
      <w:tr w:rsidR="00251B26">
        <w:trPr>
          <w:trHeight w:val="487"/>
        </w:trPr>
        <w:tc>
          <w:tcPr>
            <w:tcW w:w="9988" w:type="dxa"/>
            <w:gridSpan w:val="6"/>
            <w:tcBorders>
              <w:top w:val="single" w:sz="4" w:space="0" w:color="000000"/>
              <w:left w:val="single" w:sz="4" w:space="0" w:color="000000"/>
              <w:bottom w:val="single" w:sz="4" w:space="0" w:color="000000"/>
              <w:right w:val="single" w:sz="4" w:space="0" w:color="000000"/>
            </w:tcBorders>
            <w:vAlign w:val="center"/>
          </w:tcPr>
          <w:p w:rsidR="00251B26" w:rsidRDefault="00F920B1">
            <w:pPr>
              <w:spacing w:after="0" w:line="259" w:lineRule="auto"/>
              <w:ind w:left="62" w:right="0" w:firstLine="0"/>
              <w:jc w:val="left"/>
            </w:pPr>
            <w:r>
              <w:t xml:space="preserve">Логопедическое заключение </w:t>
            </w:r>
          </w:p>
        </w:tc>
      </w:tr>
      <w:tr w:rsidR="00251B26">
        <w:trPr>
          <w:trHeight w:val="490"/>
        </w:trPr>
        <w:tc>
          <w:tcPr>
            <w:tcW w:w="9988" w:type="dxa"/>
            <w:gridSpan w:val="6"/>
            <w:tcBorders>
              <w:top w:val="single" w:sz="4" w:space="0" w:color="000000"/>
              <w:left w:val="single" w:sz="4" w:space="0" w:color="000000"/>
              <w:bottom w:val="single" w:sz="4" w:space="0" w:color="000000"/>
              <w:right w:val="single" w:sz="4" w:space="0" w:color="000000"/>
            </w:tcBorders>
            <w:vAlign w:val="center"/>
          </w:tcPr>
          <w:p w:rsidR="00251B26" w:rsidRDefault="00F920B1">
            <w:pPr>
              <w:spacing w:after="0" w:line="259" w:lineRule="auto"/>
              <w:ind w:left="62" w:right="0" w:firstLine="0"/>
              <w:jc w:val="left"/>
            </w:pPr>
            <w:r>
              <w:t xml:space="preserve">Индивидуальные особенности обучающегося: </w:t>
            </w:r>
          </w:p>
        </w:tc>
      </w:tr>
      <w:tr w:rsidR="00251B26">
        <w:trPr>
          <w:trHeight w:val="392"/>
        </w:trPr>
        <w:tc>
          <w:tcPr>
            <w:tcW w:w="1531" w:type="dxa"/>
            <w:tcBorders>
              <w:top w:val="single" w:sz="4" w:space="0" w:color="000000"/>
              <w:left w:val="single" w:sz="4" w:space="0" w:color="000000"/>
              <w:bottom w:val="nil"/>
              <w:right w:val="single" w:sz="4" w:space="0" w:color="000000"/>
            </w:tcBorders>
            <w:vAlign w:val="bottom"/>
          </w:tcPr>
          <w:p w:rsidR="00251B26" w:rsidRDefault="00F920B1">
            <w:pPr>
              <w:spacing w:after="0" w:line="259" w:lineRule="auto"/>
              <w:ind w:left="94" w:right="0" w:firstLine="0"/>
            </w:pPr>
            <w:r>
              <w:t xml:space="preserve">Направления </w:t>
            </w:r>
          </w:p>
        </w:tc>
        <w:tc>
          <w:tcPr>
            <w:tcW w:w="1474" w:type="dxa"/>
            <w:tcBorders>
              <w:top w:val="single" w:sz="4" w:space="0" w:color="000000"/>
              <w:left w:val="single" w:sz="4" w:space="0" w:color="000000"/>
              <w:bottom w:val="nil"/>
              <w:right w:val="single" w:sz="4" w:space="0" w:color="000000"/>
            </w:tcBorders>
            <w:vAlign w:val="bottom"/>
          </w:tcPr>
          <w:p w:rsidR="00251B26" w:rsidRDefault="00F920B1">
            <w:pPr>
              <w:spacing w:after="0" w:line="259" w:lineRule="auto"/>
              <w:ind w:left="9" w:right="0" w:firstLine="0"/>
              <w:jc w:val="center"/>
            </w:pPr>
            <w:r>
              <w:t xml:space="preserve">Основное </w:t>
            </w:r>
          </w:p>
        </w:tc>
        <w:tc>
          <w:tcPr>
            <w:tcW w:w="1757" w:type="dxa"/>
            <w:tcBorders>
              <w:top w:val="single" w:sz="4" w:space="0" w:color="000000"/>
              <w:left w:val="single" w:sz="4" w:space="0" w:color="000000"/>
              <w:bottom w:val="nil"/>
              <w:right w:val="single" w:sz="4" w:space="0" w:color="000000"/>
            </w:tcBorders>
            <w:vAlign w:val="bottom"/>
          </w:tcPr>
          <w:p w:rsidR="00251B26" w:rsidRDefault="00F920B1">
            <w:pPr>
              <w:spacing w:after="0" w:line="259" w:lineRule="auto"/>
              <w:ind w:left="79" w:right="0" w:firstLine="0"/>
            </w:pPr>
            <w:proofErr w:type="spellStart"/>
            <w:r>
              <w:t>Организационн</w:t>
            </w:r>
            <w:proofErr w:type="spellEnd"/>
            <w:r>
              <w:t xml:space="preserve"> </w:t>
            </w:r>
          </w:p>
        </w:tc>
        <w:tc>
          <w:tcPr>
            <w:tcW w:w="1190" w:type="dxa"/>
            <w:tcBorders>
              <w:top w:val="single" w:sz="4" w:space="0" w:color="000000"/>
              <w:left w:val="single" w:sz="4" w:space="0" w:color="000000"/>
              <w:bottom w:val="nil"/>
              <w:right w:val="single" w:sz="4" w:space="0" w:color="000000"/>
            </w:tcBorders>
            <w:vAlign w:val="bottom"/>
          </w:tcPr>
          <w:p w:rsidR="00251B26" w:rsidRDefault="00F920B1">
            <w:pPr>
              <w:spacing w:after="0" w:line="259" w:lineRule="auto"/>
              <w:ind w:left="130" w:right="0" w:firstLine="0"/>
              <w:jc w:val="left"/>
            </w:pPr>
            <w:proofErr w:type="spellStart"/>
            <w:r>
              <w:t>Примерн</w:t>
            </w:r>
            <w:proofErr w:type="spellEnd"/>
            <w:r>
              <w:t xml:space="preserve"> </w:t>
            </w:r>
          </w:p>
        </w:tc>
        <w:tc>
          <w:tcPr>
            <w:tcW w:w="1474" w:type="dxa"/>
            <w:tcBorders>
              <w:top w:val="single" w:sz="4" w:space="0" w:color="000000"/>
              <w:left w:val="single" w:sz="4" w:space="0" w:color="000000"/>
              <w:bottom w:val="nil"/>
              <w:right w:val="single" w:sz="4" w:space="0" w:color="000000"/>
            </w:tcBorders>
            <w:vAlign w:val="bottom"/>
          </w:tcPr>
          <w:p w:rsidR="00251B26" w:rsidRDefault="00F920B1">
            <w:pPr>
              <w:spacing w:after="0" w:line="259" w:lineRule="auto"/>
              <w:ind w:left="74" w:right="0" w:firstLine="0"/>
            </w:pPr>
            <w:r>
              <w:t xml:space="preserve">Планируемы </w:t>
            </w:r>
          </w:p>
        </w:tc>
        <w:tc>
          <w:tcPr>
            <w:tcW w:w="2561" w:type="dxa"/>
            <w:tcBorders>
              <w:top w:val="single" w:sz="4" w:space="0" w:color="000000"/>
              <w:left w:val="single" w:sz="4" w:space="0" w:color="000000"/>
              <w:bottom w:val="nil"/>
              <w:right w:val="single" w:sz="4" w:space="0" w:color="000000"/>
            </w:tcBorders>
            <w:vAlign w:val="bottom"/>
          </w:tcPr>
          <w:p w:rsidR="00251B26" w:rsidRDefault="00F920B1">
            <w:pPr>
              <w:spacing w:after="0" w:line="259" w:lineRule="auto"/>
              <w:ind w:left="9" w:right="0" w:firstLine="0"/>
              <w:jc w:val="center"/>
            </w:pPr>
            <w:r>
              <w:t xml:space="preserve">Фамилия, имя, </w:t>
            </w:r>
          </w:p>
        </w:tc>
      </w:tr>
      <w:tr w:rsidR="00251B26">
        <w:trPr>
          <w:trHeight w:val="251"/>
        </w:trPr>
        <w:tc>
          <w:tcPr>
            <w:tcW w:w="1531" w:type="dxa"/>
            <w:tcBorders>
              <w:top w:val="nil"/>
              <w:left w:val="single" w:sz="4" w:space="0" w:color="000000"/>
              <w:bottom w:val="nil"/>
              <w:right w:val="single" w:sz="4" w:space="0" w:color="000000"/>
            </w:tcBorders>
          </w:tcPr>
          <w:p w:rsidR="00251B26" w:rsidRDefault="00F920B1">
            <w:pPr>
              <w:spacing w:after="0" w:line="259" w:lineRule="auto"/>
              <w:ind w:left="96" w:right="0" w:firstLine="0"/>
            </w:pPr>
            <w:proofErr w:type="spellStart"/>
            <w:r>
              <w:t>коррекционн</w:t>
            </w:r>
            <w:proofErr w:type="spellEnd"/>
            <w:r>
              <w:t xml:space="preserve"> </w:t>
            </w:r>
          </w:p>
        </w:tc>
        <w:tc>
          <w:tcPr>
            <w:tcW w:w="1474" w:type="dxa"/>
            <w:tcBorders>
              <w:top w:val="nil"/>
              <w:left w:val="single" w:sz="4" w:space="0" w:color="000000"/>
              <w:bottom w:val="nil"/>
              <w:right w:val="single" w:sz="4" w:space="0" w:color="000000"/>
            </w:tcBorders>
          </w:tcPr>
          <w:p w:rsidR="00251B26" w:rsidRDefault="00F920B1">
            <w:pPr>
              <w:spacing w:after="0" w:line="259" w:lineRule="auto"/>
              <w:ind w:left="127" w:right="0" w:firstLine="0"/>
              <w:jc w:val="left"/>
            </w:pPr>
            <w:r>
              <w:t xml:space="preserve">содержание </w:t>
            </w:r>
          </w:p>
        </w:tc>
        <w:tc>
          <w:tcPr>
            <w:tcW w:w="1757" w:type="dxa"/>
            <w:tcBorders>
              <w:top w:val="nil"/>
              <w:left w:val="single" w:sz="4" w:space="0" w:color="000000"/>
              <w:bottom w:val="nil"/>
              <w:right w:val="single" w:sz="4" w:space="0" w:color="000000"/>
            </w:tcBorders>
          </w:tcPr>
          <w:p w:rsidR="00251B26" w:rsidRDefault="00F920B1">
            <w:pPr>
              <w:spacing w:after="0" w:line="259" w:lineRule="auto"/>
              <w:ind w:left="3" w:right="0" w:firstLine="0"/>
              <w:jc w:val="center"/>
            </w:pPr>
            <w:proofErr w:type="spellStart"/>
            <w:r>
              <w:t>ые</w:t>
            </w:r>
            <w:proofErr w:type="spellEnd"/>
            <w:r>
              <w:t xml:space="preserve"> формы </w:t>
            </w:r>
          </w:p>
        </w:tc>
        <w:tc>
          <w:tcPr>
            <w:tcW w:w="1190" w:type="dxa"/>
            <w:tcBorders>
              <w:top w:val="nil"/>
              <w:left w:val="single" w:sz="4" w:space="0" w:color="000000"/>
              <w:bottom w:val="nil"/>
              <w:right w:val="single" w:sz="4" w:space="0" w:color="000000"/>
            </w:tcBorders>
          </w:tcPr>
          <w:p w:rsidR="00251B26" w:rsidRDefault="00F920B1">
            <w:pPr>
              <w:spacing w:after="0" w:line="259" w:lineRule="auto"/>
              <w:ind w:left="134" w:right="0" w:firstLine="0"/>
              <w:jc w:val="left"/>
            </w:pPr>
            <w:proofErr w:type="spellStart"/>
            <w:r>
              <w:t>ые</w:t>
            </w:r>
            <w:proofErr w:type="spellEnd"/>
            <w:r>
              <w:t xml:space="preserve"> сроки </w:t>
            </w:r>
          </w:p>
        </w:tc>
        <w:tc>
          <w:tcPr>
            <w:tcW w:w="1474" w:type="dxa"/>
            <w:tcBorders>
              <w:top w:val="nil"/>
              <w:left w:val="single" w:sz="4" w:space="0" w:color="000000"/>
              <w:bottom w:val="nil"/>
              <w:right w:val="single" w:sz="4" w:space="0" w:color="000000"/>
            </w:tcBorders>
          </w:tcPr>
          <w:p w:rsidR="00251B26" w:rsidRDefault="00F920B1">
            <w:pPr>
              <w:spacing w:after="0" w:line="259" w:lineRule="auto"/>
              <w:ind w:left="79" w:right="0" w:firstLine="0"/>
            </w:pPr>
            <w:r>
              <w:t xml:space="preserve">е результаты </w:t>
            </w:r>
          </w:p>
        </w:tc>
        <w:tc>
          <w:tcPr>
            <w:tcW w:w="2561" w:type="dxa"/>
            <w:tcBorders>
              <w:top w:val="nil"/>
              <w:left w:val="single" w:sz="4" w:space="0" w:color="000000"/>
              <w:bottom w:val="nil"/>
              <w:right w:val="single" w:sz="4" w:space="0" w:color="000000"/>
            </w:tcBorders>
          </w:tcPr>
          <w:p w:rsidR="00251B26" w:rsidRDefault="00F920B1">
            <w:pPr>
              <w:spacing w:after="0" w:line="259" w:lineRule="auto"/>
              <w:ind w:left="6" w:right="0" w:firstLine="0"/>
              <w:jc w:val="center"/>
            </w:pPr>
            <w:r>
              <w:t xml:space="preserve">отчество (при </w:t>
            </w:r>
          </w:p>
        </w:tc>
      </w:tr>
      <w:tr w:rsidR="00251B26">
        <w:trPr>
          <w:trHeight w:val="276"/>
        </w:trPr>
        <w:tc>
          <w:tcPr>
            <w:tcW w:w="1531" w:type="dxa"/>
            <w:tcBorders>
              <w:top w:val="nil"/>
              <w:left w:val="single" w:sz="4" w:space="0" w:color="000000"/>
              <w:bottom w:val="nil"/>
              <w:right w:val="single" w:sz="4" w:space="0" w:color="000000"/>
            </w:tcBorders>
          </w:tcPr>
          <w:p w:rsidR="00251B26" w:rsidRDefault="00F920B1">
            <w:pPr>
              <w:spacing w:after="0" w:line="259" w:lineRule="auto"/>
              <w:ind w:left="10" w:right="0" w:firstLine="0"/>
              <w:jc w:val="center"/>
            </w:pPr>
            <w:r>
              <w:t xml:space="preserve">о- </w:t>
            </w:r>
          </w:p>
        </w:tc>
        <w:tc>
          <w:tcPr>
            <w:tcW w:w="1474" w:type="dxa"/>
            <w:tcBorders>
              <w:top w:val="nil"/>
              <w:left w:val="single" w:sz="4" w:space="0" w:color="000000"/>
              <w:bottom w:val="nil"/>
              <w:right w:val="single" w:sz="4" w:space="0" w:color="000000"/>
            </w:tcBorders>
          </w:tcPr>
          <w:p w:rsidR="00251B26" w:rsidRDefault="00F920B1">
            <w:pPr>
              <w:spacing w:after="0" w:line="259" w:lineRule="auto"/>
              <w:ind w:left="65" w:right="0" w:firstLine="0"/>
            </w:pPr>
            <w:proofErr w:type="spellStart"/>
            <w:r>
              <w:t>коррекционн</w:t>
            </w:r>
            <w:proofErr w:type="spellEnd"/>
            <w:r>
              <w:t xml:space="preserve"> </w:t>
            </w:r>
          </w:p>
        </w:tc>
        <w:tc>
          <w:tcPr>
            <w:tcW w:w="1757" w:type="dxa"/>
            <w:tcBorders>
              <w:top w:val="nil"/>
              <w:left w:val="single" w:sz="4" w:space="0" w:color="000000"/>
              <w:bottom w:val="nil"/>
              <w:right w:val="single" w:sz="4" w:space="0" w:color="000000"/>
            </w:tcBorders>
          </w:tcPr>
          <w:p w:rsidR="00251B26" w:rsidRDefault="00F920B1">
            <w:pPr>
              <w:spacing w:after="0" w:line="259" w:lineRule="auto"/>
              <w:ind w:left="108" w:right="0" w:firstLine="0"/>
            </w:pPr>
            <w:r>
              <w:t xml:space="preserve">коррекционно- </w:t>
            </w:r>
          </w:p>
        </w:tc>
        <w:tc>
          <w:tcPr>
            <w:tcW w:w="119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474" w:type="dxa"/>
            <w:tcBorders>
              <w:top w:val="nil"/>
              <w:left w:val="single" w:sz="4" w:space="0" w:color="000000"/>
              <w:bottom w:val="nil"/>
              <w:right w:val="single" w:sz="4" w:space="0" w:color="000000"/>
            </w:tcBorders>
          </w:tcPr>
          <w:p w:rsidR="00251B26" w:rsidRDefault="00F920B1">
            <w:pPr>
              <w:spacing w:after="0" w:line="259" w:lineRule="auto"/>
              <w:ind w:left="67" w:right="0" w:firstLine="0"/>
            </w:pPr>
            <w:proofErr w:type="spellStart"/>
            <w:r>
              <w:t>коррекционн</w:t>
            </w:r>
            <w:proofErr w:type="spellEnd"/>
            <w:r>
              <w:t xml:space="preserve"> </w:t>
            </w:r>
          </w:p>
        </w:tc>
        <w:tc>
          <w:tcPr>
            <w:tcW w:w="2561" w:type="dxa"/>
            <w:tcBorders>
              <w:top w:val="nil"/>
              <w:left w:val="single" w:sz="4" w:space="0" w:color="000000"/>
              <w:bottom w:val="nil"/>
              <w:right w:val="single" w:sz="4" w:space="0" w:color="000000"/>
            </w:tcBorders>
          </w:tcPr>
          <w:p w:rsidR="00251B26" w:rsidRDefault="00F920B1">
            <w:pPr>
              <w:spacing w:after="0" w:line="259" w:lineRule="auto"/>
              <w:ind w:left="199" w:right="0" w:firstLine="0"/>
              <w:jc w:val="left"/>
            </w:pPr>
            <w:r>
              <w:t xml:space="preserve">наличии), должность </w:t>
            </w:r>
          </w:p>
        </w:tc>
      </w:tr>
      <w:tr w:rsidR="00251B26">
        <w:trPr>
          <w:trHeight w:val="300"/>
        </w:trPr>
        <w:tc>
          <w:tcPr>
            <w:tcW w:w="1531" w:type="dxa"/>
            <w:tcBorders>
              <w:top w:val="nil"/>
              <w:left w:val="single" w:sz="4" w:space="0" w:color="000000"/>
              <w:bottom w:val="nil"/>
              <w:right w:val="single" w:sz="4" w:space="0" w:color="000000"/>
            </w:tcBorders>
          </w:tcPr>
          <w:p w:rsidR="00251B26" w:rsidRDefault="00F920B1">
            <w:pPr>
              <w:spacing w:after="0" w:line="259" w:lineRule="auto"/>
              <w:ind w:left="72" w:right="0" w:firstLine="0"/>
            </w:pPr>
            <w:r>
              <w:t xml:space="preserve">развивающей </w:t>
            </w:r>
          </w:p>
        </w:tc>
        <w:tc>
          <w:tcPr>
            <w:tcW w:w="1474" w:type="dxa"/>
            <w:tcBorders>
              <w:top w:val="nil"/>
              <w:left w:val="single" w:sz="4" w:space="0" w:color="000000"/>
              <w:bottom w:val="nil"/>
              <w:right w:val="single" w:sz="4" w:space="0" w:color="000000"/>
            </w:tcBorders>
          </w:tcPr>
          <w:p w:rsidR="00251B26" w:rsidRDefault="00F920B1">
            <w:pPr>
              <w:spacing w:after="0" w:line="259" w:lineRule="auto"/>
              <w:ind w:left="11" w:right="0" w:firstLine="0"/>
              <w:jc w:val="center"/>
            </w:pPr>
            <w:r>
              <w:t xml:space="preserve">о- </w:t>
            </w:r>
          </w:p>
        </w:tc>
        <w:tc>
          <w:tcPr>
            <w:tcW w:w="1757" w:type="dxa"/>
            <w:tcBorders>
              <w:top w:val="nil"/>
              <w:left w:val="single" w:sz="4" w:space="0" w:color="000000"/>
              <w:bottom w:val="nil"/>
              <w:right w:val="single" w:sz="4" w:space="0" w:color="000000"/>
            </w:tcBorders>
          </w:tcPr>
          <w:p w:rsidR="00251B26" w:rsidRDefault="00F920B1">
            <w:pPr>
              <w:spacing w:after="0" w:line="259" w:lineRule="auto"/>
              <w:ind w:left="185" w:right="0" w:firstLine="0"/>
              <w:jc w:val="left"/>
            </w:pPr>
            <w:r>
              <w:t xml:space="preserve">развивающей </w:t>
            </w:r>
          </w:p>
        </w:tc>
        <w:tc>
          <w:tcPr>
            <w:tcW w:w="119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474" w:type="dxa"/>
            <w:tcBorders>
              <w:top w:val="nil"/>
              <w:left w:val="single" w:sz="4" w:space="0" w:color="000000"/>
              <w:bottom w:val="nil"/>
              <w:right w:val="single" w:sz="4" w:space="0" w:color="000000"/>
            </w:tcBorders>
          </w:tcPr>
          <w:p w:rsidR="00251B26" w:rsidRDefault="00F920B1">
            <w:pPr>
              <w:spacing w:after="0" w:line="259" w:lineRule="auto"/>
              <w:ind w:left="10" w:right="0" w:firstLine="0"/>
              <w:jc w:val="center"/>
            </w:pPr>
            <w:r>
              <w:t xml:space="preserve">о- </w:t>
            </w:r>
          </w:p>
        </w:tc>
        <w:tc>
          <w:tcPr>
            <w:tcW w:w="2561" w:type="dxa"/>
            <w:tcBorders>
              <w:top w:val="nil"/>
              <w:left w:val="single" w:sz="4" w:space="0" w:color="000000"/>
              <w:bottom w:val="nil"/>
              <w:right w:val="single" w:sz="4" w:space="0" w:color="000000"/>
            </w:tcBorders>
          </w:tcPr>
          <w:p w:rsidR="00251B26" w:rsidRDefault="00F920B1">
            <w:pPr>
              <w:spacing w:after="0" w:line="259" w:lineRule="auto"/>
              <w:ind w:left="11" w:right="0" w:firstLine="0"/>
              <w:jc w:val="center"/>
            </w:pPr>
            <w:r>
              <w:t xml:space="preserve">педагогического </w:t>
            </w:r>
          </w:p>
        </w:tc>
      </w:tr>
      <w:tr w:rsidR="00251B26">
        <w:trPr>
          <w:trHeight w:val="281"/>
        </w:trPr>
        <w:tc>
          <w:tcPr>
            <w:tcW w:w="1531" w:type="dxa"/>
            <w:tcBorders>
              <w:top w:val="nil"/>
              <w:left w:val="single" w:sz="4" w:space="0" w:color="000000"/>
              <w:bottom w:val="nil"/>
              <w:right w:val="single" w:sz="4" w:space="0" w:color="000000"/>
            </w:tcBorders>
          </w:tcPr>
          <w:p w:rsidR="00251B26" w:rsidRDefault="00F920B1">
            <w:pPr>
              <w:spacing w:after="0" w:line="259" w:lineRule="auto"/>
              <w:ind w:left="12" w:right="0" w:firstLine="0"/>
              <w:jc w:val="center"/>
            </w:pPr>
            <w:r>
              <w:t xml:space="preserve">работы </w:t>
            </w:r>
          </w:p>
        </w:tc>
        <w:tc>
          <w:tcPr>
            <w:tcW w:w="1474" w:type="dxa"/>
            <w:tcBorders>
              <w:top w:val="nil"/>
              <w:left w:val="single" w:sz="4" w:space="0" w:color="000000"/>
              <w:bottom w:val="nil"/>
              <w:right w:val="single" w:sz="4" w:space="0" w:color="000000"/>
            </w:tcBorders>
          </w:tcPr>
          <w:p w:rsidR="00251B26" w:rsidRDefault="00F920B1">
            <w:pPr>
              <w:spacing w:after="0" w:line="259" w:lineRule="auto"/>
              <w:ind w:left="106" w:right="0" w:firstLine="0"/>
            </w:pPr>
            <w:proofErr w:type="spellStart"/>
            <w:r>
              <w:t>развивающе</w:t>
            </w:r>
            <w:proofErr w:type="spellEnd"/>
            <w:r>
              <w:t xml:space="preserve"> </w:t>
            </w:r>
          </w:p>
        </w:tc>
        <w:tc>
          <w:tcPr>
            <w:tcW w:w="1757" w:type="dxa"/>
            <w:tcBorders>
              <w:top w:val="nil"/>
              <w:left w:val="single" w:sz="4" w:space="0" w:color="000000"/>
              <w:bottom w:val="nil"/>
              <w:right w:val="single" w:sz="4" w:space="0" w:color="000000"/>
            </w:tcBorders>
          </w:tcPr>
          <w:p w:rsidR="00251B26" w:rsidRDefault="00F920B1">
            <w:pPr>
              <w:spacing w:after="0" w:line="259" w:lineRule="auto"/>
              <w:ind w:left="7" w:right="0" w:firstLine="0"/>
              <w:jc w:val="center"/>
            </w:pPr>
            <w:r>
              <w:t xml:space="preserve">работы </w:t>
            </w:r>
          </w:p>
        </w:tc>
        <w:tc>
          <w:tcPr>
            <w:tcW w:w="119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474" w:type="dxa"/>
            <w:tcBorders>
              <w:top w:val="nil"/>
              <w:left w:val="single" w:sz="4" w:space="0" w:color="000000"/>
              <w:bottom w:val="nil"/>
              <w:right w:val="single" w:sz="4" w:space="0" w:color="000000"/>
            </w:tcBorders>
          </w:tcPr>
          <w:p w:rsidR="00251B26" w:rsidRDefault="00F920B1">
            <w:pPr>
              <w:spacing w:after="0" w:line="259" w:lineRule="auto"/>
              <w:ind w:left="108" w:right="0" w:firstLine="0"/>
            </w:pPr>
            <w:proofErr w:type="spellStart"/>
            <w:r>
              <w:t>развивающе</w:t>
            </w:r>
            <w:proofErr w:type="spellEnd"/>
            <w:r>
              <w:t xml:space="preserve"> </w:t>
            </w:r>
          </w:p>
        </w:tc>
        <w:tc>
          <w:tcPr>
            <w:tcW w:w="2561" w:type="dxa"/>
            <w:tcBorders>
              <w:top w:val="nil"/>
              <w:left w:val="single" w:sz="4" w:space="0" w:color="000000"/>
              <w:bottom w:val="nil"/>
              <w:right w:val="single" w:sz="4" w:space="0" w:color="000000"/>
            </w:tcBorders>
          </w:tcPr>
          <w:p w:rsidR="00251B26" w:rsidRDefault="00F920B1">
            <w:pPr>
              <w:spacing w:after="0" w:line="259" w:lineRule="auto"/>
              <w:ind w:left="19" w:right="0" w:firstLine="0"/>
              <w:jc w:val="center"/>
            </w:pPr>
            <w:r>
              <w:t xml:space="preserve">работника </w:t>
            </w:r>
          </w:p>
        </w:tc>
      </w:tr>
      <w:tr w:rsidR="00251B26">
        <w:trPr>
          <w:trHeight w:val="370"/>
        </w:trPr>
        <w:tc>
          <w:tcPr>
            <w:tcW w:w="1531" w:type="dxa"/>
            <w:tcBorders>
              <w:top w:val="nil"/>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 </w:t>
            </w:r>
          </w:p>
        </w:tc>
        <w:tc>
          <w:tcPr>
            <w:tcW w:w="1474" w:type="dxa"/>
            <w:tcBorders>
              <w:top w:val="nil"/>
              <w:left w:val="single" w:sz="4" w:space="0" w:color="000000"/>
              <w:bottom w:val="single" w:sz="4" w:space="0" w:color="000000"/>
              <w:right w:val="single" w:sz="4" w:space="0" w:color="000000"/>
            </w:tcBorders>
          </w:tcPr>
          <w:p w:rsidR="00251B26" w:rsidRDefault="00F920B1">
            <w:pPr>
              <w:spacing w:after="0" w:line="259" w:lineRule="auto"/>
              <w:ind w:left="9" w:right="0" w:firstLine="0"/>
              <w:jc w:val="center"/>
            </w:pPr>
            <w:r>
              <w:t xml:space="preserve">й работы </w:t>
            </w:r>
          </w:p>
        </w:tc>
        <w:tc>
          <w:tcPr>
            <w:tcW w:w="1757" w:type="dxa"/>
            <w:tcBorders>
              <w:top w:val="nil"/>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 </w:t>
            </w:r>
          </w:p>
        </w:tc>
        <w:tc>
          <w:tcPr>
            <w:tcW w:w="1190" w:type="dxa"/>
            <w:tcBorders>
              <w:top w:val="nil"/>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t xml:space="preserve"> </w:t>
            </w:r>
          </w:p>
        </w:tc>
        <w:tc>
          <w:tcPr>
            <w:tcW w:w="1474" w:type="dxa"/>
            <w:tcBorders>
              <w:top w:val="nil"/>
              <w:left w:val="single" w:sz="4" w:space="0" w:color="000000"/>
              <w:bottom w:val="single" w:sz="4" w:space="0" w:color="000000"/>
              <w:right w:val="single" w:sz="4" w:space="0" w:color="000000"/>
            </w:tcBorders>
          </w:tcPr>
          <w:p w:rsidR="00251B26" w:rsidRDefault="00F920B1">
            <w:pPr>
              <w:spacing w:after="0" w:line="259" w:lineRule="auto"/>
              <w:ind w:left="14" w:right="0" w:firstLine="0"/>
              <w:jc w:val="center"/>
            </w:pPr>
            <w:r>
              <w:t xml:space="preserve">й работы </w:t>
            </w:r>
          </w:p>
        </w:tc>
        <w:tc>
          <w:tcPr>
            <w:tcW w:w="2561" w:type="dxa"/>
            <w:tcBorders>
              <w:top w:val="nil"/>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t xml:space="preserve"> </w:t>
            </w:r>
          </w:p>
        </w:tc>
      </w:tr>
      <w:tr w:rsidR="00251B26">
        <w:trPr>
          <w:trHeight w:val="490"/>
        </w:trPr>
        <w:tc>
          <w:tcPr>
            <w:tcW w:w="153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 </w:t>
            </w:r>
          </w:p>
        </w:tc>
        <w:tc>
          <w:tcPr>
            <w:tcW w:w="1757"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 </w:t>
            </w:r>
          </w:p>
        </w:tc>
        <w:tc>
          <w:tcPr>
            <w:tcW w:w="119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t xml:space="preserve"> </w:t>
            </w:r>
          </w:p>
        </w:tc>
        <w:tc>
          <w:tcPr>
            <w:tcW w:w="147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 </w:t>
            </w:r>
          </w:p>
        </w:tc>
        <w:tc>
          <w:tcPr>
            <w:tcW w:w="256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t xml:space="preserve"> </w:t>
            </w:r>
          </w:p>
        </w:tc>
      </w:tr>
    </w:tbl>
    <w:p w:rsidR="00251B26" w:rsidRDefault="00F920B1">
      <w:pPr>
        <w:spacing w:after="0" w:line="259" w:lineRule="auto"/>
        <w:ind w:left="0" w:right="0" w:firstLine="0"/>
        <w:jc w:val="left"/>
      </w:pPr>
      <w:r>
        <w:rPr>
          <w:sz w:val="26"/>
        </w:rPr>
        <w:t xml:space="preserve"> </w:t>
      </w:r>
    </w:p>
    <w:p w:rsidR="00251B26" w:rsidRDefault="00F920B1">
      <w:pPr>
        <w:spacing w:after="57" w:line="259" w:lineRule="auto"/>
        <w:ind w:left="0" w:right="0" w:firstLine="0"/>
        <w:jc w:val="left"/>
      </w:pPr>
      <w:r>
        <w:rPr>
          <w:sz w:val="21"/>
        </w:rPr>
        <w:t xml:space="preserve"> </w:t>
      </w:r>
    </w:p>
    <w:p w:rsidR="00251B26" w:rsidRDefault="00F920B1">
      <w:pPr>
        <w:spacing w:after="5" w:line="270" w:lineRule="auto"/>
        <w:ind w:left="811" w:right="1350"/>
      </w:pPr>
      <w:r>
        <w:rPr>
          <w:b/>
          <w:i/>
        </w:rPr>
        <w:t>2.2.5.</w:t>
      </w:r>
      <w:r>
        <w:rPr>
          <w:rFonts w:ascii="Arial" w:eastAsia="Arial" w:hAnsi="Arial" w:cs="Arial"/>
          <w:b/>
          <w:i/>
        </w:rPr>
        <w:t xml:space="preserve"> </w:t>
      </w:r>
      <w:r>
        <w:rPr>
          <w:b/>
        </w:rPr>
        <w:t xml:space="preserve">Направления программы коррекционной работы общеобразовательной программы начального общего образования обучающихся с </w:t>
      </w:r>
      <w:proofErr w:type="spellStart"/>
      <w:r>
        <w:rPr>
          <w:b/>
        </w:rPr>
        <w:t>тяжѐлыми</w:t>
      </w:r>
      <w:proofErr w:type="spellEnd"/>
      <w:r>
        <w:rPr>
          <w:b/>
        </w:rPr>
        <w:t xml:space="preserve"> нарушениями речи</w:t>
      </w:r>
      <w:r>
        <w:rPr>
          <w:rFonts w:ascii="Calibri" w:eastAsia="Calibri" w:hAnsi="Calibri" w:cs="Calibri"/>
          <w:i/>
          <w:sz w:val="21"/>
        </w:rPr>
        <w:t xml:space="preserve">  </w:t>
      </w:r>
    </w:p>
    <w:p w:rsidR="00251B26" w:rsidRDefault="00F920B1">
      <w:pPr>
        <w:ind w:left="801" w:right="450" w:firstLine="360"/>
      </w:pPr>
      <w: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p>
    <w:p w:rsidR="00251B26" w:rsidRDefault="00F920B1">
      <w:pPr>
        <w:ind w:left="811" w:right="596"/>
      </w:pPr>
      <w: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p>
    <w:p w:rsidR="00251B26" w:rsidRDefault="00F920B1">
      <w:pPr>
        <w:ind w:left="801" w:right="450" w:firstLine="300"/>
      </w:pPr>
      <w:r>
        <w:t xml:space="preserve">Программа коррекционной работы должна обеспечивать осуществление специальной поддержки освоения АООП НОО. </w:t>
      </w:r>
    </w:p>
    <w:p w:rsidR="00251B26" w:rsidRDefault="00F920B1">
      <w:pPr>
        <w:ind w:left="811" w:right="450"/>
      </w:pPr>
      <w:r>
        <w:lastRenderedPageBreak/>
        <w:t xml:space="preserve">Специальная поддержка освоения АООП НОО осуществляется в ходе всего учебно- образовательного процесса. </w:t>
      </w:r>
    </w:p>
    <w:p w:rsidR="00251B26" w:rsidRDefault="00F920B1">
      <w:pPr>
        <w:ind w:left="801" w:right="450" w:firstLine="300"/>
      </w:pPr>
      <w:r>
        <w:t xml:space="preserve">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 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 грамматического строя речи, связной речи, по профилактике и коррекции нарушений чтения и письма, по развитию коммуникативных навыков. </w:t>
      </w:r>
    </w:p>
    <w:p w:rsidR="00251B26" w:rsidRDefault="00F920B1">
      <w:pPr>
        <w:ind w:left="801" w:right="450" w:firstLine="566"/>
      </w:pPr>
      <w:r>
        <w:t xml:space="preserve">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
    <w:p w:rsidR="00251B26" w:rsidRDefault="00F920B1">
      <w:pPr>
        <w:ind w:left="811" w:right="450"/>
      </w:pPr>
      <w:r>
        <w:t xml:space="preserve">При реализации данной адаптированной образовательной программы для обучающихся с </w:t>
      </w:r>
    </w:p>
    <w:p w:rsidR="00251B26" w:rsidRDefault="00F920B1">
      <w:pPr>
        <w:spacing w:after="4" w:line="281" w:lineRule="auto"/>
        <w:ind w:left="811" w:right="454"/>
        <w:jc w:val="left"/>
      </w:pPr>
      <w:r>
        <w:t xml:space="preserve">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w:t>
      </w:r>
      <w:proofErr w:type="spellStart"/>
      <w:r>
        <w:t>здоровья.Коррекционно</w:t>
      </w:r>
      <w:proofErr w:type="spellEnd"/>
      <w:r>
        <w:t xml:space="preserve">-развивающая область является обязательной частью внеурочной деятельности, поддерживающей процесс освоения содержания АООП НОО (вариант 5.1). </w:t>
      </w:r>
    </w:p>
    <w:p w:rsidR="00251B26" w:rsidRDefault="00F920B1">
      <w:pPr>
        <w:spacing w:after="61" w:line="259" w:lineRule="auto"/>
        <w:ind w:left="0" w:right="0" w:firstLine="0"/>
        <w:jc w:val="left"/>
      </w:pPr>
      <w:r>
        <w:rPr>
          <w:sz w:val="20"/>
        </w:rPr>
        <w:t xml:space="preserve"> </w:t>
      </w:r>
    </w:p>
    <w:p w:rsidR="00251B26" w:rsidRDefault="00F920B1">
      <w:pPr>
        <w:ind w:left="801" w:right="450" w:firstLine="540"/>
      </w:pPr>
      <w:r>
        <w:t xml:space="preserve">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w:t>
      </w:r>
      <w:proofErr w:type="spellStart"/>
      <w:r>
        <w:t>ППк</w:t>
      </w:r>
      <w:proofErr w:type="spellEnd"/>
      <w:r>
        <w:t xml:space="preserve">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 </w:t>
      </w:r>
    </w:p>
    <w:p w:rsidR="00251B26" w:rsidRDefault="00F920B1">
      <w:pPr>
        <w:spacing w:after="33" w:line="259" w:lineRule="auto"/>
        <w:ind w:left="0" w:right="0" w:firstLine="0"/>
        <w:jc w:val="left"/>
      </w:pPr>
      <w:r>
        <w:rPr>
          <w:sz w:val="23"/>
        </w:rPr>
        <w:t xml:space="preserve"> </w:t>
      </w:r>
    </w:p>
    <w:p w:rsidR="00251B26" w:rsidRDefault="00F920B1">
      <w:pPr>
        <w:ind w:left="811" w:right="450"/>
      </w:pPr>
      <w:r>
        <w:t xml:space="preserve">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тяжелыми нарушениями речи. </w:t>
      </w:r>
    </w:p>
    <w:p w:rsidR="00251B26" w:rsidRDefault="00F920B1">
      <w:pPr>
        <w:spacing w:after="34" w:line="259" w:lineRule="auto"/>
        <w:ind w:left="0" w:right="0" w:firstLine="0"/>
        <w:jc w:val="left"/>
      </w:pPr>
      <w:r>
        <w:t xml:space="preserve"> </w:t>
      </w:r>
    </w:p>
    <w:p w:rsidR="00251B26" w:rsidRDefault="00F920B1">
      <w:pPr>
        <w:spacing w:after="45" w:line="270" w:lineRule="auto"/>
        <w:ind w:left="811" w:right="439"/>
      </w:pPr>
      <w:r>
        <w:rPr>
          <w:b/>
        </w:rPr>
        <w:t xml:space="preserve">2.2.6 Характеристика содержания направлений коррекционной работы. </w:t>
      </w:r>
    </w:p>
    <w:p w:rsidR="00251B26" w:rsidRDefault="00F920B1">
      <w:pPr>
        <w:spacing w:after="5" w:line="270" w:lineRule="auto"/>
        <w:ind w:left="811" w:right="439"/>
      </w:pPr>
      <w:r>
        <w:rPr>
          <w:b/>
        </w:rPr>
        <w:t>1Диагностическое направление предполагает</w:t>
      </w:r>
      <w:r>
        <w:t xml:space="preserve">: </w:t>
      </w:r>
    </w:p>
    <w:p w:rsidR="00251B26" w:rsidRDefault="00F920B1">
      <w:pPr>
        <w:ind w:left="811" w:right="450"/>
      </w:pPr>
      <w:r>
        <w:t xml:space="preserve">-проведение специализированного комплексного психолого-педагогического обследования обучающихся с тяжелыми нарушениями речи с целью выявления его особых образовательных потребностей и индивидуальных особенностей; </w:t>
      </w:r>
    </w:p>
    <w:p w:rsidR="00251B26" w:rsidRDefault="00F920B1">
      <w:pPr>
        <w:ind w:left="811" w:right="450"/>
      </w:pPr>
      <w:r>
        <w:t xml:space="preserve">-выявление особых образовательных потребностей обучающихся с ТНР при освоении основной образовательной программы начального общего образования; </w:t>
      </w:r>
    </w:p>
    <w:p w:rsidR="00251B26" w:rsidRDefault="00F920B1">
      <w:pPr>
        <w:ind w:left="811" w:right="450"/>
      </w:pPr>
      <w:r>
        <w:t xml:space="preserve">-определение уровня актуального и зоны ближайшего развития обучающегося с ТНР, выявление его резервных возможностей; </w:t>
      </w:r>
    </w:p>
    <w:p w:rsidR="00251B26" w:rsidRDefault="00F920B1">
      <w:pPr>
        <w:ind w:left="811" w:right="450"/>
      </w:pPr>
      <w:r>
        <w:t xml:space="preserve">-изучение развития эмоционально-волевой, речевой сфер и личностных особенностей обучающихся; </w:t>
      </w:r>
    </w:p>
    <w:p w:rsidR="00251B26" w:rsidRDefault="00F920B1">
      <w:pPr>
        <w:ind w:left="811" w:right="450"/>
      </w:pPr>
      <w:r>
        <w:lastRenderedPageBreak/>
        <w:t xml:space="preserve">-изучение адаптивных возможностей и уровня социализации обучающегося с ТНР; </w:t>
      </w:r>
    </w:p>
    <w:p w:rsidR="00251B26" w:rsidRDefault="00F920B1">
      <w:pPr>
        <w:ind w:left="811" w:right="450"/>
      </w:pPr>
      <w:r>
        <w:t xml:space="preserve">-проведение систематического мониторинга (мониторинг динамики развития, успешности освоения основной образовательной программы начального общего </w:t>
      </w:r>
      <w:proofErr w:type="spellStart"/>
      <w:r>
        <w:t>образования,достижения</w:t>
      </w:r>
      <w:proofErr w:type="spellEnd"/>
      <w:r>
        <w:t xml:space="preserve"> обучающимися планируемых результатов освоения образовательной программы, в том числе ПКР; </w:t>
      </w:r>
    </w:p>
    <w:p w:rsidR="00251B26" w:rsidRDefault="00F920B1">
      <w:pPr>
        <w:ind w:left="811" w:right="450"/>
      </w:pPr>
      <w:r>
        <w:t xml:space="preserve">-проведение систематического мониторинга социальной ситуации и условий семейного воспитания. </w:t>
      </w:r>
    </w:p>
    <w:p w:rsidR="00251B26" w:rsidRDefault="00F920B1">
      <w:pPr>
        <w:ind w:left="811" w:right="450"/>
      </w:pPr>
      <w:r>
        <w:t xml:space="preserve">Диагностическое направление реализуется учителем-логопедом, педагогом-психологом, социальным педагогом, педагогическими работниками, </w:t>
      </w:r>
      <w:proofErr w:type="spellStart"/>
      <w:r>
        <w:t>тьютором</w:t>
      </w:r>
      <w:proofErr w:type="spellEnd"/>
      <w:r>
        <w:t xml:space="preserve"> </w:t>
      </w:r>
    </w:p>
    <w:p w:rsidR="00251B26" w:rsidRDefault="00F920B1">
      <w:pPr>
        <w:spacing w:after="0" w:line="259" w:lineRule="auto"/>
        <w:ind w:left="0" w:right="0" w:firstLine="0"/>
        <w:jc w:val="left"/>
      </w:pPr>
      <w:r>
        <w:t xml:space="preserve"> </w:t>
      </w:r>
    </w:p>
    <w:tbl>
      <w:tblPr>
        <w:tblStyle w:val="TableGrid"/>
        <w:tblW w:w="9859" w:type="dxa"/>
        <w:tblInd w:w="708" w:type="dxa"/>
        <w:tblCellMar>
          <w:top w:w="9" w:type="dxa"/>
          <w:left w:w="5" w:type="dxa"/>
        </w:tblCellMar>
        <w:tblLook w:val="04A0" w:firstRow="1" w:lastRow="0" w:firstColumn="1" w:lastColumn="0" w:noHBand="0" w:noVBand="1"/>
      </w:tblPr>
      <w:tblGrid>
        <w:gridCol w:w="2016"/>
        <w:gridCol w:w="2495"/>
        <w:gridCol w:w="31"/>
        <w:gridCol w:w="2178"/>
        <w:gridCol w:w="1334"/>
        <w:gridCol w:w="1805"/>
      </w:tblGrid>
      <w:tr w:rsidR="00251B26">
        <w:trPr>
          <w:trHeight w:val="912"/>
        </w:trPr>
        <w:tc>
          <w:tcPr>
            <w:tcW w:w="201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7" w:right="0" w:firstLine="0"/>
              <w:jc w:val="left"/>
            </w:pPr>
            <w:r>
              <w:t xml:space="preserve">Задачи (направления деятельности) </w:t>
            </w:r>
          </w:p>
        </w:tc>
        <w:tc>
          <w:tcPr>
            <w:tcW w:w="2495"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5" w:right="0" w:firstLine="0"/>
              <w:jc w:val="left"/>
            </w:pPr>
            <w:r>
              <w:t xml:space="preserve">Планируемы </w:t>
            </w:r>
            <w:proofErr w:type="spellStart"/>
            <w:r>
              <w:t>ерезультаты</w:t>
            </w:r>
            <w:proofErr w:type="spellEnd"/>
            <w:r>
              <w:t xml:space="preserve"> </w:t>
            </w:r>
          </w:p>
        </w:tc>
        <w:tc>
          <w:tcPr>
            <w:tcW w:w="2209" w:type="dxa"/>
            <w:gridSpan w:val="2"/>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5" w:right="0" w:firstLine="0"/>
              <w:jc w:val="left"/>
            </w:pPr>
            <w:r>
              <w:t xml:space="preserve">Виды и формы деятельности, мероприятия </w:t>
            </w:r>
          </w:p>
        </w:tc>
        <w:tc>
          <w:tcPr>
            <w:tcW w:w="133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7" w:right="0" w:firstLine="0"/>
              <w:jc w:val="left"/>
            </w:pPr>
            <w:r>
              <w:t xml:space="preserve">Сроки </w:t>
            </w:r>
          </w:p>
        </w:tc>
        <w:tc>
          <w:tcPr>
            <w:tcW w:w="1805" w:type="dxa"/>
            <w:tcBorders>
              <w:top w:val="single" w:sz="4" w:space="0" w:color="000000"/>
              <w:left w:val="single" w:sz="4" w:space="0" w:color="000000"/>
              <w:bottom w:val="single" w:sz="4" w:space="0" w:color="000000"/>
              <w:right w:val="single" w:sz="4" w:space="0" w:color="000000"/>
            </w:tcBorders>
          </w:tcPr>
          <w:p w:rsidR="00251B26" w:rsidRDefault="00F920B1">
            <w:pPr>
              <w:spacing w:after="4" w:line="259" w:lineRule="auto"/>
              <w:ind w:left="0" w:right="0" w:firstLine="0"/>
              <w:jc w:val="left"/>
            </w:pPr>
            <w:r>
              <w:t xml:space="preserve">Ответственны </w:t>
            </w:r>
          </w:p>
          <w:p w:rsidR="00251B26" w:rsidRDefault="00F920B1">
            <w:pPr>
              <w:spacing w:after="0" w:line="259" w:lineRule="auto"/>
              <w:ind w:left="0" w:right="0" w:firstLine="0"/>
              <w:jc w:val="left"/>
            </w:pPr>
            <w:r>
              <w:t xml:space="preserve">е </w:t>
            </w:r>
          </w:p>
        </w:tc>
      </w:tr>
      <w:tr w:rsidR="00251B26">
        <w:trPr>
          <w:trHeight w:val="288"/>
        </w:trPr>
        <w:tc>
          <w:tcPr>
            <w:tcW w:w="2016" w:type="dxa"/>
            <w:tcBorders>
              <w:top w:val="single" w:sz="4" w:space="0" w:color="000000"/>
              <w:left w:val="single" w:sz="4" w:space="0" w:color="000000"/>
              <w:bottom w:val="single" w:sz="4" w:space="0" w:color="000000"/>
              <w:right w:val="nil"/>
            </w:tcBorders>
          </w:tcPr>
          <w:p w:rsidR="00251B26" w:rsidRDefault="00251B26">
            <w:pPr>
              <w:spacing w:after="160" w:line="259" w:lineRule="auto"/>
              <w:ind w:left="0" w:right="0" w:firstLine="0"/>
              <w:jc w:val="left"/>
            </w:pPr>
          </w:p>
        </w:tc>
        <w:tc>
          <w:tcPr>
            <w:tcW w:w="6038" w:type="dxa"/>
            <w:gridSpan w:val="4"/>
            <w:tcBorders>
              <w:top w:val="single" w:sz="4" w:space="0" w:color="000000"/>
              <w:left w:val="nil"/>
              <w:bottom w:val="single" w:sz="4" w:space="0" w:color="000000"/>
              <w:right w:val="nil"/>
            </w:tcBorders>
          </w:tcPr>
          <w:p w:rsidR="00251B26" w:rsidRDefault="00F920B1">
            <w:pPr>
              <w:spacing w:after="0" w:line="259" w:lineRule="auto"/>
              <w:ind w:left="0" w:right="365" w:firstLine="0"/>
              <w:jc w:val="center"/>
            </w:pPr>
            <w:r>
              <w:t xml:space="preserve">Психолого-педагогическая диагностика </w:t>
            </w:r>
          </w:p>
        </w:tc>
        <w:tc>
          <w:tcPr>
            <w:tcW w:w="1805" w:type="dxa"/>
            <w:tcBorders>
              <w:top w:val="single" w:sz="4" w:space="0" w:color="000000"/>
              <w:left w:val="nil"/>
              <w:bottom w:val="single" w:sz="4" w:space="0" w:color="000000"/>
              <w:right w:val="single" w:sz="4" w:space="0" w:color="000000"/>
            </w:tcBorders>
          </w:tcPr>
          <w:p w:rsidR="00251B26" w:rsidRDefault="00251B26">
            <w:pPr>
              <w:spacing w:after="160" w:line="259" w:lineRule="auto"/>
              <w:ind w:left="0" w:right="0" w:firstLine="0"/>
              <w:jc w:val="left"/>
            </w:pPr>
          </w:p>
        </w:tc>
      </w:tr>
      <w:tr w:rsidR="00251B26">
        <w:trPr>
          <w:trHeight w:val="2232"/>
        </w:trPr>
        <w:tc>
          <w:tcPr>
            <w:tcW w:w="201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7" w:right="0" w:firstLine="0"/>
              <w:jc w:val="left"/>
            </w:pPr>
            <w:r>
              <w:t xml:space="preserve">Углубленная диагностика обучающихся с ОВЗ (ТНР) </w:t>
            </w:r>
          </w:p>
        </w:tc>
        <w:tc>
          <w:tcPr>
            <w:tcW w:w="2495"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5" w:right="0" w:firstLine="0"/>
              <w:jc w:val="left"/>
            </w:pPr>
            <w:r>
              <w:t xml:space="preserve">Получены результаты Диагностического обследования познавательной, эмоционально- личностной сфер </w:t>
            </w:r>
          </w:p>
        </w:tc>
        <w:tc>
          <w:tcPr>
            <w:tcW w:w="2209" w:type="dxa"/>
            <w:gridSpan w:val="2"/>
            <w:tcBorders>
              <w:top w:val="single" w:sz="4" w:space="0" w:color="000000"/>
              <w:left w:val="single" w:sz="4" w:space="0" w:color="000000"/>
              <w:bottom w:val="single" w:sz="4" w:space="0" w:color="000000"/>
              <w:right w:val="single" w:sz="4" w:space="0" w:color="000000"/>
            </w:tcBorders>
          </w:tcPr>
          <w:p w:rsidR="00251B26" w:rsidRDefault="00F920B1">
            <w:pPr>
              <w:spacing w:after="57" w:line="259" w:lineRule="auto"/>
              <w:ind w:left="0" w:right="227" w:firstLine="0"/>
              <w:jc w:val="center"/>
            </w:pPr>
            <w:r>
              <w:t xml:space="preserve">Диагностика. </w:t>
            </w:r>
          </w:p>
          <w:p w:rsidR="00251B26" w:rsidRDefault="00F920B1">
            <w:pPr>
              <w:spacing w:after="3" w:line="312" w:lineRule="auto"/>
              <w:ind w:left="41" w:right="82" w:firstLine="216"/>
              <w:jc w:val="left"/>
            </w:pPr>
            <w:r>
              <w:t xml:space="preserve">Заполнение </w:t>
            </w:r>
            <w:proofErr w:type="spellStart"/>
            <w:r>
              <w:t>диагностически</w:t>
            </w:r>
            <w:proofErr w:type="spellEnd"/>
            <w:r>
              <w:t xml:space="preserve"> х документов </w:t>
            </w:r>
          </w:p>
          <w:p w:rsidR="00251B26" w:rsidRDefault="00F920B1">
            <w:pPr>
              <w:spacing w:after="62" w:line="259" w:lineRule="auto"/>
              <w:ind w:left="0" w:right="224" w:firstLine="0"/>
              <w:jc w:val="center"/>
            </w:pPr>
            <w:r>
              <w:t xml:space="preserve">специалистами </w:t>
            </w:r>
          </w:p>
          <w:p w:rsidR="00251B26" w:rsidRDefault="00F920B1">
            <w:pPr>
              <w:spacing w:after="0" w:line="259" w:lineRule="auto"/>
              <w:ind w:left="120" w:right="0" w:firstLine="101"/>
              <w:jc w:val="left"/>
            </w:pPr>
            <w:r>
              <w:t xml:space="preserve">(протоколов обследования, </w:t>
            </w:r>
          </w:p>
        </w:tc>
        <w:tc>
          <w:tcPr>
            <w:tcW w:w="133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7" w:right="0" w:firstLine="0"/>
              <w:jc w:val="left"/>
            </w:pPr>
            <w:r>
              <w:t xml:space="preserve">Сентябрь –октябрь, май </w:t>
            </w:r>
          </w:p>
        </w:tc>
        <w:tc>
          <w:tcPr>
            <w:tcW w:w="1805"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Педагог- психолог, учитель- логопед </w:t>
            </w:r>
          </w:p>
        </w:tc>
      </w:tr>
      <w:tr w:rsidR="00251B26">
        <w:trPr>
          <w:trHeight w:val="643"/>
        </w:trPr>
        <w:tc>
          <w:tcPr>
            <w:tcW w:w="201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 </w:t>
            </w:r>
          </w:p>
        </w:tc>
        <w:tc>
          <w:tcPr>
            <w:tcW w:w="2526" w:type="dxa"/>
            <w:gridSpan w:val="2"/>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21" w:right="0" w:firstLine="0"/>
              <w:jc w:val="left"/>
            </w:pPr>
            <w:r>
              <w:t xml:space="preserve">обучающихся с ОВЗ(ТНР) </w:t>
            </w:r>
          </w:p>
        </w:tc>
        <w:tc>
          <w:tcPr>
            <w:tcW w:w="2177"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560" w:right="0" w:hanging="286"/>
              <w:jc w:val="left"/>
            </w:pPr>
            <w:r>
              <w:t xml:space="preserve">представлений для </w:t>
            </w:r>
            <w:proofErr w:type="spellStart"/>
            <w:r>
              <w:t>ППк</w:t>
            </w:r>
            <w:proofErr w:type="spellEnd"/>
            <w:r>
              <w:t xml:space="preserve">) </w:t>
            </w:r>
          </w:p>
        </w:tc>
        <w:tc>
          <w:tcPr>
            <w:tcW w:w="133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 </w:t>
            </w:r>
          </w:p>
        </w:tc>
        <w:tc>
          <w:tcPr>
            <w:tcW w:w="1805"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 </w:t>
            </w:r>
          </w:p>
        </w:tc>
      </w:tr>
      <w:tr w:rsidR="00251B26">
        <w:trPr>
          <w:trHeight w:val="3456"/>
        </w:trPr>
        <w:tc>
          <w:tcPr>
            <w:tcW w:w="201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220" w:firstLine="115"/>
              <w:jc w:val="left"/>
            </w:pPr>
            <w:r>
              <w:t xml:space="preserve">Анализ причин </w:t>
            </w:r>
            <w:proofErr w:type="spellStart"/>
            <w:r>
              <w:t>возникновени</w:t>
            </w:r>
            <w:proofErr w:type="spellEnd"/>
            <w:r>
              <w:t xml:space="preserve"> </w:t>
            </w:r>
            <w:proofErr w:type="spellStart"/>
            <w:r>
              <w:t>ятрудностей</w:t>
            </w:r>
            <w:proofErr w:type="spellEnd"/>
            <w:r>
              <w:t xml:space="preserve"> в обучении. Выявить резервные возможности </w:t>
            </w:r>
            <w:proofErr w:type="spellStart"/>
            <w:r>
              <w:t>длярешения</w:t>
            </w:r>
            <w:proofErr w:type="spellEnd"/>
            <w:r>
              <w:t xml:space="preserve"> имеющихся проблем </w:t>
            </w:r>
          </w:p>
        </w:tc>
        <w:tc>
          <w:tcPr>
            <w:tcW w:w="2526" w:type="dxa"/>
            <w:gridSpan w:val="2"/>
            <w:tcBorders>
              <w:top w:val="single" w:sz="4" w:space="0" w:color="000000"/>
              <w:left w:val="single" w:sz="4" w:space="0" w:color="000000"/>
              <w:bottom w:val="single" w:sz="4" w:space="0" w:color="000000"/>
              <w:right w:val="single" w:sz="4" w:space="0" w:color="000000"/>
            </w:tcBorders>
          </w:tcPr>
          <w:p w:rsidR="00251B26" w:rsidRDefault="00F920B1">
            <w:pPr>
              <w:spacing w:after="0" w:line="315" w:lineRule="auto"/>
              <w:ind w:left="221" w:right="56" w:firstLine="0"/>
              <w:jc w:val="left"/>
            </w:pPr>
            <w:r>
              <w:t xml:space="preserve">Определены причины трудностей </w:t>
            </w:r>
          </w:p>
          <w:p w:rsidR="00251B26" w:rsidRDefault="00F920B1">
            <w:pPr>
              <w:spacing w:after="57" w:line="259" w:lineRule="auto"/>
              <w:ind w:left="221" w:right="0" w:firstLine="0"/>
              <w:jc w:val="left"/>
            </w:pPr>
            <w:r>
              <w:t xml:space="preserve">в освоении </w:t>
            </w:r>
          </w:p>
          <w:p w:rsidR="00251B26" w:rsidRDefault="00F920B1">
            <w:pPr>
              <w:spacing w:after="0" w:line="259" w:lineRule="auto"/>
              <w:ind w:left="221" w:right="0" w:firstLine="0"/>
              <w:jc w:val="left"/>
            </w:pPr>
            <w:r>
              <w:t xml:space="preserve">ООП НОО </w:t>
            </w:r>
          </w:p>
        </w:tc>
        <w:tc>
          <w:tcPr>
            <w:tcW w:w="2177" w:type="dxa"/>
            <w:tcBorders>
              <w:top w:val="single" w:sz="4" w:space="0" w:color="000000"/>
              <w:left w:val="single" w:sz="4" w:space="0" w:color="000000"/>
              <w:bottom w:val="single" w:sz="4" w:space="0" w:color="000000"/>
              <w:right w:val="single" w:sz="4" w:space="0" w:color="000000"/>
            </w:tcBorders>
          </w:tcPr>
          <w:p w:rsidR="00251B26" w:rsidRDefault="00F920B1">
            <w:pPr>
              <w:spacing w:after="0" w:line="313" w:lineRule="auto"/>
              <w:ind w:left="187" w:right="0" w:firstLine="0"/>
              <w:jc w:val="left"/>
            </w:pPr>
            <w:r>
              <w:t xml:space="preserve">Разработка индивидуальной программы развития, адаптированной образовательной программы для обучающегося с </w:t>
            </w:r>
          </w:p>
          <w:p w:rsidR="00251B26" w:rsidRDefault="00F920B1">
            <w:pPr>
              <w:spacing w:after="0" w:line="259" w:lineRule="auto"/>
              <w:ind w:left="187" w:right="0" w:firstLine="0"/>
              <w:jc w:val="left"/>
            </w:pPr>
            <w:r>
              <w:t xml:space="preserve">ОВЗ (ТНР) </w:t>
            </w:r>
          </w:p>
        </w:tc>
        <w:tc>
          <w:tcPr>
            <w:tcW w:w="133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23" w:right="-41" w:firstLine="0"/>
              <w:jc w:val="left"/>
            </w:pPr>
            <w:r>
              <w:t xml:space="preserve">Сентябрь – октябрь </w:t>
            </w:r>
          </w:p>
        </w:tc>
        <w:tc>
          <w:tcPr>
            <w:tcW w:w="1805"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21" w:right="0" w:firstLine="0"/>
              <w:jc w:val="left"/>
            </w:pPr>
            <w:r>
              <w:t xml:space="preserve">Педагог- психолог, учитель- логопед, классный руководитель, учителя- предметники </w:t>
            </w:r>
          </w:p>
        </w:tc>
      </w:tr>
      <w:tr w:rsidR="00251B26">
        <w:trPr>
          <w:trHeight w:val="286"/>
        </w:trPr>
        <w:tc>
          <w:tcPr>
            <w:tcW w:w="9859" w:type="dxa"/>
            <w:gridSpan w:val="6"/>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3" w:firstLine="0"/>
              <w:jc w:val="center"/>
            </w:pPr>
            <w:r>
              <w:t xml:space="preserve">Социально – педагогическая диагностика </w:t>
            </w:r>
          </w:p>
        </w:tc>
      </w:tr>
      <w:tr w:rsidR="00251B26">
        <w:trPr>
          <w:trHeight w:val="2549"/>
        </w:trPr>
        <w:tc>
          <w:tcPr>
            <w:tcW w:w="2016" w:type="dxa"/>
            <w:tcBorders>
              <w:top w:val="single" w:sz="4" w:space="0" w:color="000000"/>
              <w:left w:val="single" w:sz="4" w:space="0" w:color="000000"/>
              <w:bottom w:val="single" w:sz="4" w:space="0" w:color="000000"/>
              <w:right w:val="single" w:sz="4" w:space="0" w:color="000000"/>
            </w:tcBorders>
          </w:tcPr>
          <w:p w:rsidR="00251B26" w:rsidRDefault="00F920B1">
            <w:pPr>
              <w:spacing w:after="4" w:line="312" w:lineRule="auto"/>
              <w:ind w:left="108" w:right="0" w:firstLine="0"/>
              <w:jc w:val="left"/>
            </w:pPr>
            <w:r>
              <w:t xml:space="preserve">Определить уровень </w:t>
            </w:r>
            <w:proofErr w:type="spellStart"/>
            <w:r>
              <w:t>сформированност</w:t>
            </w:r>
            <w:proofErr w:type="spellEnd"/>
            <w:r>
              <w:t xml:space="preserve"> и УУД </w:t>
            </w:r>
          </w:p>
          <w:p w:rsidR="00251B26" w:rsidRDefault="00F920B1">
            <w:pPr>
              <w:spacing w:after="0" w:line="259" w:lineRule="auto"/>
              <w:ind w:left="223" w:right="0" w:firstLine="0"/>
              <w:jc w:val="left"/>
            </w:pPr>
            <w:r>
              <w:t xml:space="preserve">по предметам </w:t>
            </w:r>
          </w:p>
        </w:tc>
        <w:tc>
          <w:tcPr>
            <w:tcW w:w="2526" w:type="dxa"/>
            <w:gridSpan w:val="2"/>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77" w:firstLine="0"/>
            </w:pPr>
            <w:r>
              <w:t xml:space="preserve">Получена объективная информация об уровне </w:t>
            </w:r>
            <w:proofErr w:type="spellStart"/>
            <w:r>
              <w:t>сформиро</w:t>
            </w:r>
            <w:proofErr w:type="spellEnd"/>
            <w:r>
              <w:t xml:space="preserve">- </w:t>
            </w:r>
            <w:proofErr w:type="spellStart"/>
            <w:r>
              <w:t>ванностиУУД</w:t>
            </w:r>
            <w:proofErr w:type="spellEnd"/>
            <w:r>
              <w:t xml:space="preserve"> по предметам. </w:t>
            </w:r>
          </w:p>
        </w:tc>
        <w:tc>
          <w:tcPr>
            <w:tcW w:w="2177"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39" w:right="199" w:firstLine="0"/>
            </w:pPr>
            <w:r>
              <w:t xml:space="preserve">Анкетирование, наблюдение во время учебных и внеурочных занятий. </w:t>
            </w:r>
            <w:proofErr w:type="spellStart"/>
            <w:r>
              <w:t>Составл</w:t>
            </w:r>
            <w:proofErr w:type="spellEnd"/>
            <w:r>
              <w:t xml:space="preserve">- </w:t>
            </w:r>
            <w:proofErr w:type="spellStart"/>
            <w:r>
              <w:t>ние</w:t>
            </w:r>
            <w:proofErr w:type="spellEnd"/>
            <w:r>
              <w:t xml:space="preserve"> педагогической характеристики. </w:t>
            </w:r>
          </w:p>
        </w:tc>
        <w:tc>
          <w:tcPr>
            <w:tcW w:w="133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89"/>
              <w:jc w:val="left"/>
            </w:pPr>
            <w:r>
              <w:t xml:space="preserve">Сентябрь –октябрь, май </w:t>
            </w:r>
          </w:p>
        </w:tc>
        <w:tc>
          <w:tcPr>
            <w:tcW w:w="1805"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6" w:right="0" w:firstLine="0"/>
              <w:jc w:val="left"/>
            </w:pPr>
            <w:r>
              <w:t xml:space="preserve">Классный руководитель, учителя- предметники </w:t>
            </w:r>
          </w:p>
        </w:tc>
      </w:tr>
    </w:tbl>
    <w:p w:rsidR="00251B26" w:rsidRDefault="00F920B1">
      <w:pPr>
        <w:spacing w:after="241" w:line="259" w:lineRule="auto"/>
        <w:ind w:left="0" w:right="0" w:firstLine="0"/>
        <w:jc w:val="left"/>
      </w:pPr>
      <w:r>
        <w:rPr>
          <w:sz w:val="12"/>
        </w:rPr>
        <w:t xml:space="preserve"> </w:t>
      </w:r>
    </w:p>
    <w:p w:rsidR="00251B26" w:rsidRDefault="00F920B1">
      <w:pPr>
        <w:spacing w:after="5" w:line="270" w:lineRule="auto"/>
        <w:ind w:left="811" w:right="439"/>
      </w:pPr>
      <w:r>
        <w:rPr>
          <w:b/>
          <w:sz w:val="22"/>
        </w:rPr>
        <w:lastRenderedPageBreak/>
        <w:t>2.</w:t>
      </w:r>
      <w:r>
        <w:rPr>
          <w:rFonts w:ascii="Arial" w:eastAsia="Arial" w:hAnsi="Arial" w:cs="Arial"/>
          <w:b/>
          <w:sz w:val="22"/>
        </w:rPr>
        <w:t xml:space="preserve"> </w:t>
      </w:r>
      <w:r>
        <w:rPr>
          <w:b/>
        </w:rPr>
        <w:t xml:space="preserve">Коррекционно-развивающее направление. </w:t>
      </w:r>
    </w:p>
    <w:p w:rsidR="00251B26" w:rsidRDefault="00F920B1">
      <w:pPr>
        <w:spacing w:after="23" w:line="259" w:lineRule="auto"/>
        <w:ind w:left="0" w:right="0" w:firstLine="0"/>
        <w:jc w:val="left"/>
      </w:pPr>
      <w:r>
        <w:rPr>
          <w:b/>
          <w:sz w:val="23"/>
        </w:rPr>
        <w:t xml:space="preserve"> </w:t>
      </w:r>
    </w:p>
    <w:p w:rsidR="00251B26" w:rsidRDefault="00F920B1">
      <w:pPr>
        <w:ind w:left="811" w:right="450"/>
      </w:pPr>
      <w:r>
        <w:t xml:space="preserve">Коррекционно-развивающая работа включает: </w:t>
      </w:r>
    </w:p>
    <w:p w:rsidR="00251B26" w:rsidRDefault="00F920B1">
      <w:pPr>
        <w:numPr>
          <w:ilvl w:val="0"/>
          <w:numId w:val="15"/>
        </w:numPr>
        <w:ind w:right="450" w:hanging="720"/>
      </w:pPr>
      <w:r>
        <w:t xml:space="preserve">реализацию комплексного психолого-педагогического сопровождения в условиях образовательной деятельности обучающихся с ОВЗ (ТНР) с </w:t>
      </w:r>
      <w:proofErr w:type="spellStart"/>
      <w:r>
        <w:t>учѐтом</w:t>
      </w:r>
      <w:proofErr w:type="spellEnd"/>
      <w:r>
        <w:t xml:space="preserve"> особенностей психофизического развития; </w:t>
      </w:r>
    </w:p>
    <w:p w:rsidR="00251B26" w:rsidRDefault="00F920B1">
      <w:pPr>
        <w:numPr>
          <w:ilvl w:val="0"/>
          <w:numId w:val="15"/>
        </w:numPr>
        <w:ind w:right="450" w:hanging="720"/>
      </w:pPr>
      <w:r>
        <w:t xml:space="preserve">выбор оптимальных для развития обучающегося с ОВЗ (ТНР) коррекционных программ/методик, методов и </w:t>
      </w:r>
      <w:proofErr w:type="spellStart"/>
      <w:r>
        <w:t>приѐмов</w:t>
      </w:r>
      <w:proofErr w:type="spellEnd"/>
      <w:r>
        <w:t xml:space="preserve"> обучения в соответствии с его особыми образовательными потребностями; </w:t>
      </w:r>
    </w:p>
    <w:p w:rsidR="00251B26" w:rsidRDefault="00F920B1">
      <w:pPr>
        <w:numPr>
          <w:ilvl w:val="0"/>
          <w:numId w:val="15"/>
        </w:numPr>
        <w:ind w:right="450" w:hanging="720"/>
      </w:pPr>
      <w:r>
        <w:t xml:space="preserve">коррекцию и развитие высших психических функций, эмоционально-волевой, личностной </w:t>
      </w:r>
    </w:p>
    <w:p w:rsidR="00251B26" w:rsidRDefault="00F920B1">
      <w:pPr>
        <w:ind w:left="811" w:right="450"/>
      </w:pPr>
      <w:r>
        <w:t xml:space="preserve">сферы обучающихся с ОВЗ (ТНР); </w:t>
      </w:r>
    </w:p>
    <w:p w:rsidR="00251B26" w:rsidRDefault="00F920B1">
      <w:pPr>
        <w:numPr>
          <w:ilvl w:val="0"/>
          <w:numId w:val="15"/>
        </w:numPr>
        <w:ind w:right="450" w:hanging="720"/>
      </w:pPr>
      <w:r>
        <w:t xml:space="preserve">организацию и проведение индивидуальных и групповых коррекционно - развивающих занятий педагога-психолога, учителя-логопеда, необходимых для преодоления выявленных нарушений развития и трудностей в обучении; </w:t>
      </w:r>
    </w:p>
    <w:p w:rsidR="00251B26" w:rsidRDefault="00F920B1">
      <w:pPr>
        <w:numPr>
          <w:ilvl w:val="0"/>
          <w:numId w:val="15"/>
        </w:numPr>
        <w:ind w:right="450" w:hanging="720"/>
      </w:pPr>
      <w:r>
        <w:t xml:space="preserve">развитие универсальных учебных действий в соответствии с требованиями начального общего образования; </w:t>
      </w:r>
    </w:p>
    <w:p w:rsidR="00251B26" w:rsidRDefault="00F920B1">
      <w:pPr>
        <w:numPr>
          <w:ilvl w:val="0"/>
          <w:numId w:val="15"/>
        </w:numPr>
        <w:ind w:right="450" w:hanging="720"/>
      </w:pPr>
      <w:r>
        <w:t xml:space="preserve">развитие и укрепление личностных установок; </w:t>
      </w:r>
    </w:p>
    <w:p w:rsidR="00251B26" w:rsidRDefault="00F920B1">
      <w:pPr>
        <w:numPr>
          <w:ilvl w:val="0"/>
          <w:numId w:val="15"/>
        </w:numPr>
        <w:ind w:right="450" w:hanging="720"/>
      </w:pPr>
      <w:r>
        <w:t xml:space="preserve">развитие форм и навыков личностного общения в группе сверстников, коммуникативной компетенции; </w:t>
      </w:r>
    </w:p>
    <w:p w:rsidR="00251B26" w:rsidRDefault="00F920B1">
      <w:pPr>
        <w:numPr>
          <w:ilvl w:val="0"/>
          <w:numId w:val="15"/>
        </w:numPr>
        <w:ind w:right="450" w:hanging="720"/>
      </w:pPr>
      <w:r>
        <w:t xml:space="preserve">развитие компетенций, необходимых для продолжения образования; </w:t>
      </w:r>
    </w:p>
    <w:p w:rsidR="00251B26" w:rsidRDefault="00F920B1">
      <w:pPr>
        <w:numPr>
          <w:ilvl w:val="0"/>
          <w:numId w:val="15"/>
        </w:numPr>
        <w:ind w:right="450" w:hanging="720"/>
      </w:pPr>
      <w: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251B26" w:rsidRDefault="00F920B1">
      <w:pPr>
        <w:numPr>
          <w:ilvl w:val="0"/>
          <w:numId w:val="15"/>
        </w:numPr>
        <w:ind w:right="450" w:hanging="720"/>
      </w:pPr>
      <w:r>
        <w:t xml:space="preserve">социальную защиту обучающихся с ОВЗ (ТНР) в случаях неблагоприятных условий жизни при психотравмирующих обстоятельствах. </w:t>
      </w:r>
    </w:p>
    <w:tbl>
      <w:tblPr>
        <w:tblStyle w:val="TableGrid"/>
        <w:tblW w:w="10548" w:type="dxa"/>
        <w:tblInd w:w="708" w:type="dxa"/>
        <w:tblCellMar>
          <w:left w:w="2" w:type="dxa"/>
          <w:right w:w="46" w:type="dxa"/>
        </w:tblCellMar>
        <w:tblLook w:val="04A0" w:firstRow="1" w:lastRow="0" w:firstColumn="1" w:lastColumn="0" w:noHBand="0" w:noVBand="1"/>
      </w:tblPr>
      <w:tblGrid>
        <w:gridCol w:w="2216"/>
        <w:gridCol w:w="2216"/>
        <w:gridCol w:w="3188"/>
        <w:gridCol w:w="1020"/>
        <w:gridCol w:w="1908"/>
      </w:tblGrid>
      <w:tr w:rsidR="00251B26">
        <w:trPr>
          <w:trHeight w:val="910"/>
        </w:trPr>
        <w:tc>
          <w:tcPr>
            <w:tcW w:w="221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26" w:right="0" w:firstLine="0"/>
              <w:jc w:val="left"/>
            </w:pPr>
            <w:r>
              <w:t xml:space="preserve">Задачи деятельности </w:t>
            </w:r>
          </w:p>
        </w:tc>
        <w:tc>
          <w:tcPr>
            <w:tcW w:w="221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21" w:right="0" w:firstLine="0"/>
              <w:jc w:val="left"/>
            </w:pPr>
            <w:r>
              <w:t xml:space="preserve">Планируемые результаты </w:t>
            </w:r>
          </w:p>
        </w:tc>
        <w:tc>
          <w:tcPr>
            <w:tcW w:w="318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21" w:right="100" w:firstLine="0"/>
              <w:jc w:val="left"/>
            </w:pPr>
            <w:r>
              <w:t xml:space="preserve">Виды и формы деятельности, мероприятия </w:t>
            </w:r>
          </w:p>
        </w:tc>
        <w:tc>
          <w:tcPr>
            <w:tcW w:w="102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23" w:right="0" w:firstLine="0"/>
              <w:jc w:val="left"/>
            </w:pPr>
            <w:r>
              <w:t xml:space="preserve">Сроки </w:t>
            </w:r>
          </w:p>
        </w:tc>
        <w:tc>
          <w:tcPr>
            <w:tcW w:w="190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23" w:right="0" w:firstLine="0"/>
              <w:jc w:val="left"/>
            </w:pPr>
            <w:r>
              <w:t xml:space="preserve">Ответственные </w:t>
            </w:r>
          </w:p>
        </w:tc>
      </w:tr>
      <w:tr w:rsidR="00251B26">
        <w:trPr>
          <w:trHeight w:val="286"/>
        </w:trPr>
        <w:tc>
          <w:tcPr>
            <w:tcW w:w="10548" w:type="dxa"/>
            <w:gridSpan w:val="5"/>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Психолого-педагогическая работа </w:t>
            </w:r>
          </w:p>
        </w:tc>
      </w:tr>
      <w:tr w:rsidR="00251B26">
        <w:trPr>
          <w:trHeight w:val="286"/>
        </w:trPr>
        <w:tc>
          <w:tcPr>
            <w:tcW w:w="2216" w:type="dxa"/>
            <w:tcBorders>
              <w:top w:val="single" w:sz="4" w:space="0" w:color="000000"/>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Обеспечить </w:t>
            </w:r>
          </w:p>
        </w:tc>
        <w:tc>
          <w:tcPr>
            <w:tcW w:w="2216" w:type="dxa"/>
            <w:tcBorders>
              <w:top w:val="single" w:sz="4" w:space="0" w:color="000000"/>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Реализована </w:t>
            </w:r>
          </w:p>
        </w:tc>
        <w:tc>
          <w:tcPr>
            <w:tcW w:w="3188" w:type="dxa"/>
            <w:tcBorders>
              <w:top w:val="single" w:sz="4" w:space="0" w:color="000000"/>
              <w:left w:val="single" w:sz="4" w:space="0" w:color="000000"/>
              <w:bottom w:val="nil"/>
              <w:right w:val="single" w:sz="4" w:space="0" w:color="000000"/>
            </w:tcBorders>
          </w:tcPr>
          <w:p w:rsidR="00251B26" w:rsidRDefault="00F920B1">
            <w:pPr>
              <w:spacing w:after="0" w:line="259" w:lineRule="auto"/>
              <w:ind w:left="106" w:right="0" w:firstLine="0"/>
            </w:pPr>
            <w:r>
              <w:t xml:space="preserve">Разработка индивидуальных </w:t>
            </w:r>
          </w:p>
        </w:tc>
        <w:tc>
          <w:tcPr>
            <w:tcW w:w="1020" w:type="dxa"/>
            <w:tcBorders>
              <w:top w:val="single" w:sz="4" w:space="0" w:color="000000"/>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В </w:t>
            </w:r>
          </w:p>
        </w:tc>
        <w:tc>
          <w:tcPr>
            <w:tcW w:w="1908" w:type="dxa"/>
            <w:tcBorders>
              <w:top w:val="single" w:sz="4" w:space="0" w:color="000000"/>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Заместитель </w:t>
            </w:r>
          </w:p>
        </w:tc>
      </w:tr>
      <w:tr w:rsidR="00251B26">
        <w:trPr>
          <w:trHeight w:val="275"/>
        </w:trPr>
        <w:tc>
          <w:tcPr>
            <w:tcW w:w="2216"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педагогическое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коррекционная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маршрутов, </w:t>
            </w:r>
            <w:proofErr w:type="spellStart"/>
            <w:r>
              <w:t>адаптирование</w:t>
            </w:r>
            <w:proofErr w:type="spellEnd"/>
            <w:r>
              <w:t xml:space="preserve">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течение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директора по </w:t>
            </w:r>
          </w:p>
        </w:tc>
      </w:tr>
      <w:tr w:rsidR="00251B26">
        <w:trPr>
          <w:trHeight w:val="252"/>
        </w:trPr>
        <w:tc>
          <w:tcPr>
            <w:tcW w:w="2216"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сопровождение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направленность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рабочих программ по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года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УВР, </w:t>
            </w:r>
          </w:p>
        </w:tc>
      </w:tr>
      <w:tr w:rsidR="00251B26">
        <w:trPr>
          <w:trHeight w:val="300"/>
        </w:trPr>
        <w:tc>
          <w:tcPr>
            <w:tcW w:w="2216"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обучающихся с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образовательной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учебным предметам.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учителя- </w:t>
            </w:r>
          </w:p>
        </w:tc>
      </w:tr>
      <w:tr w:rsidR="00251B26">
        <w:trPr>
          <w:trHeight w:val="275"/>
        </w:trPr>
        <w:tc>
          <w:tcPr>
            <w:tcW w:w="2216"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ОВЗ (ТНР)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деятельности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Разработка и реализация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предметники, </w:t>
            </w:r>
          </w:p>
        </w:tc>
      </w:tr>
      <w:tr w:rsidR="00251B26">
        <w:trPr>
          <w:trHeight w:val="275"/>
        </w:trPr>
        <w:tc>
          <w:tcPr>
            <w:tcW w:w="2216"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0" w:right="0" w:firstLine="0"/>
              <w:jc w:val="left"/>
            </w:pPr>
            <w:r>
              <w:rPr>
                <w:sz w:val="20"/>
              </w:rPr>
              <w:t xml:space="preserve">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плана воспитательной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классный </w:t>
            </w:r>
          </w:p>
        </w:tc>
      </w:tr>
      <w:tr w:rsidR="00251B26">
        <w:trPr>
          <w:trHeight w:val="1929"/>
        </w:trPr>
        <w:tc>
          <w:tcPr>
            <w:tcW w:w="2216" w:type="dxa"/>
            <w:tcBorders>
              <w:top w:val="nil"/>
              <w:left w:val="single" w:sz="4" w:space="0" w:color="000000"/>
              <w:bottom w:val="single" w:sz="4" w:space="0" w:color="000000"/>
              <w:right w:val="single" w:sz="4" w:space="0" w:color="000000"/>
            </w:tcBorders>
          </w:tcPr>
          <w:p w:rsidR="00251B26" w:rsidRDefault="00F920B1">
            <w:pPr>
              <w:spacing w:after="27" w:line="259" w:lineRule="auto"/>
              <w:ind w:left="2" w:right="0" w:firstLine="0"/>
              <w:jc w:val="left"/>
            </w:pPr>
            <w:r>
              <w:rPr>
                <w:sz w:val="20"/>
              </w:rPr>
              <w:t xml:space="preserve"> </w:t>
            </w:r>
          </w:p>
          <w:p w:rsidR="00251B26" w:rsidRDefault="00F920B1">
            <w:pPr>
              <w:spacing w:after="27" w:line="259" w:lineRule="auto"/>
              <w:ind w:left="2" w:right="0" w:firstLine="0"/>
              <w:jc w:val="left"/>
            </w:pPr>
            <w:r>
              <w:rPr>
                <w:sz w:val="20"/>
              </w:rPr>
              <w:t xml:space="preserve"> </w:t>
            </w:r>
          </w:p>
          <w:p w:rsidR="00251B26" w:rsidRDefault="00F920B1">
            <w:pPr>
              <w:spacing w:after="25" w:line="259" w:lineRule="auto"/>
              <w:ind w:left="2" w:right="0" w:firstLine="0"/>
              <w:jc w:val="left"/>
            </w:pPr>
            <w:r>
              <w:rPr>
                <w:sz w:val="20"/>
              </w:rPr>
              <w:t xml:space="preserve"> </w:t>
            </w:r>
          </w:p>
          <w:p w:rsidR="00251B26" w:rsidRDefault="00F920B1">
            <w:pPr>
              <w:spacing w:after="27" w:line="259" w:lineRule="auto"/>
              <w:ind w:left="2" w:right="0" w:firstLine="0"/>
              <w:jc w:val="left"/>
            </w:pPr>
            <w:r>
              <w:rPr>
                <w:sz w:val="20"/>
              </w:rPr>
              <w:t xml:space="preserve"> </w:t>
            </w:r>
          </w:p>
          <w:p w:rsidR="00251B26" w:rsidRDefault="00F920B1">
            <w:pPr>
              <w:spacing w:after="27" w:line="259" w:lineRule="auto"/>
              <w:ind w:left="2" w:right="0" w:firstLine="0"/>
              <w:jc w:val="left"/>
            </w:pPr>
            <w:r>
              <w:rPr>
                <w:sz w:val="20"/>
              </w:rPr>
              <w:t xml:space="preserve"> </w:t>
            </w:r>
          </w:p>
          <w:p w:rsidR="00251B26" w:rsidRDefault="00F920B1">
            <w:pPr>
              <w:spacing w:after="27" w:line="259" w:lineRule="auto"/>
              <w:ind w:left="2" w:right="0" w:firstLine="0"/>
              <w:jc w:val="left"/>
            </w:pPr>
            <w:r>
              <w:rPr>
                <w:sz w:val="20"/>
              </w:rPr>
              <w:t xml:space="preserve"> </w:t>
            </w:r>
          </w:p>
          <w:p w:rsidR="00251B26" w:rsidRDefault="00F920B1">
            <w:pPr>
              <w:spacing w:after="0" w:line="259" w:lineRule="auto"/>
              <w:ind w:left="2" w:right="0" w:firstLine="0"/>
              <w:jc w:val="left"/>
            </w:pPr>
            <w:r>
              <w:rPr>
                <w:sz w:val="20"/>
              </w:rPr>
              <w:t xml:space="preserve"> </w:t>
            </w:r>
          </w:p>
        </w:tc>
        <w:tc>
          <w:tcPr>
            <w:tcW w:w="2216" w:type="dxa"/>
            <w:tcBorders>
              <w:top w:val="nil"/>
              <w:left w:val="single" w:sz="4" w:space="0" w:color="000000"/>
              <w:bottom w:val="single" w:sz="4" w:space="0" w:color="000000"/>
              <w:right w:val="single" w:sz="4" w:space="0" w:color="000000"/>
            </w:tcBorders>
          </w:tcPr>
          <w:p w:rsidR="00251B26" w:rsidRDefault="00F920B1">
            <w:pPr>
              <w:spacing w:after="27" w:line="259" w:lineRule="auto"/>
              <w:ind w:left="0" w:right="0" w:firstLine="0"/>
              <w:jc w:val="left"/>
            </w:pPr>
            <w:r>
              <w:rPr>
                <w:sz w:val="20"/>
              </w:rPr>
              <w:t xml:space="preserve"> </w:t>
            </w:r>
          </w:p>
          <w:p w:rsidR="00251B26" w:rsidRDefault="00F920B1">
            <w:pPr>
              <w:spacing w:after="27" w:line="259" w:lineRule="auto"/>
              <w:ind w:left="0" w:right="0" w:firstLine="0"/>
              <w:jc w:val="left"/>
            </w:pPr>
            <w:r>
              <w:rPr>
                <w:sz w:val="20"/>
              </w:rPr>
              <w:t xml:space="preserve"> </w:t>
            </w:r>
          </w:p>
          <w:p w:rsidR="00251B26" w:rsidRDefault="00F920B1">
            <w:pPr>
              <w:spacing w:after="25" w:line="259" w:lineRule="auto"/>
              <w:ind w:left="0" w:right="0" w:firstLine="0"/>
              <w:jc w:val="left"/>
            </w:pPr>
            <w:r>
              <w:rPr>
                <w:sz w:val="20"/>
              </w:rPr>
              <w:t xml:space="preserve"> </w:t>
            </w:r>
          </w:p>
          <w:p w:rsidR="00251B26" w:rsidRDefault="00F920B1">
            <w:pPr>
              <w:spacing w:after="27" w:line="259" w:lineRule="auto"/>
              <w:ind w:left="0" w:right="0" w:firstLine="0"/>
              <w:jc w:val="left"/>
            </w:pPr>
            <w:r>
              <w:rPr>
                <w:sz w:val="20"/>
              </w:rPr>
              <w:t xml:space="preserve"> </w:t>
            </w:r>
          </w:p>
          <w:p w:rsidR="00251B26" w:rsidRDefault="00F920B1">
            <w:pPr>
              <w:spacing w:after="27" w:line="259" w:lineRule="auto"/>
              <w:ind w:left="0" w:right="0" w:firstLine="0"/>
              <w:jc w:val="left"/>
            </w:pPr>
            <w:r>
              <w:rPr>
                <w:sz w:val="20"/>
              </w:rPr>
              <w:t xml:space="preserve"> </w:t>
            </w:r>
          </w:p>
          <w:p w:rsidR="00251B26" w:rsidRDefault="00F920B1">
            <w:pPr>
              <w:spacing w:after="27" w:line="259" w:lineRule="auto"/>
              <w:ind w:left="0" w:right="0" w:firstLine="0"/>
              <w:jc w:val="left"/>
            </w:pPr>
            <w:r>
              <w:rPr>
                <w:sz w:val="20"/>
              </w:rPr>
              <w:t xml:space="preserve"> </w:t>
            </w:r>
          </w:p>
          <w:p w:rsidR="00251B26" w:rsidRDefault="00F920B1">
            <w:pPr>
              <w:spacing w:after="0" w:line="259" w:lineRule="auto"/>
              <w:ind w:left="0" w:right="0" w:firstLine="0"/>
              <w:jc w:val="left"/>
            </w:pPr>
            <w:r>
              <w:rPr>
                <w:sz w:val="20"/>
              </w:rPr>
              <w:t xml:space="preserve"> </w:t>
            </w:r>
          </w:p>
        </w:tc>
        <w:tc>
          <w:tcPr>
            <w:tcW w:w="3188" w:type="dxa"/>
            <w:tcBorders>
              <w:top w:val="nil"/>
              <w:left w:val="single" w:sz="4" w:space="0" w:color="000000"/>
              <w:bottom w:val="single" w:sz="4" w:space="0" w:color="000000"/>
              <w:right w:val="single" w:sz="4" w:space="0" w:color="000000"/>
            </w:tcBorders>
          </w:tcPr>
          <w:p w:rsidR="00251B26" w:rsidRDefault="00F920B1">
            <w:pPr>
              <w:spacing w:after="0" w:line="259" w:lineRule="auto"/>
              <w:ind w:left="106" w:right="141" w:firstLine="0"/>
              <w:jc w:val="left"/>
            </w:pPr>
            <w:r>
              <w:t xml:space="preserve">работы с классом с учетом индивидуальных особенностей обучающихся с ОВЗ(ТНР).Осуществление педагогического мониторинга достижений обучающегося. </w:t>
            </w:r>
          </w:p>
        </w:tc>
        <w:tc>
          <w:tcPr>
            <w:tcW w:w="1020" w:type="dxa"/>
            <w:tcBorders>
              <w:top w:val="nil"/>
              <w:left w:val="single" w:sz="4" w:space="0" w:color="000000"/>
              <w:bottom w:val="single" w:sz="4" w:space="0" w:color="000000"/>
              <w:right w:val="single" w:sz="4" w:space="0" w:color="000000"/>
            </w:tcBorders>
          </w:tcPr>
          <w:p w:rsidR="00251B26" w:rsidRDefault="00F920B1">
            <w:pPr>
              <w:spacing w:after="27" w:line="259" w:lineRule="auto"/>
              <w:ind w:left="2" w:right="0" w:firstLine="0"/>
              <w:jc w:val="left"/>
            </w:pPr>
            <w:r>
              <w:rPr>
                <w:sz w:val="20"/>
              </w:rPr>
              <w:t xml:space="preserve"> </w:t>
            </w:r>
          </w:p>
          <w:p w:rsidR="00251B26" w:rsidRDefault="00F920B1">
            <w:pPr>
              <w:spacing w:after="27" w:line="259" w:lineRule="auto"/>
              <w:ind w:left="2" w:right="0" w:firstLine="0"/>
              <w:jc w:val="left"/>
            </w:pPr>
            <w:r>
              <w:rPr>
                <w:sz w:val="20"/>
              </w:rPr>
              <w:t xml:space="preserve"> </w:t>
            </w:r>
          </w:p>
          <w:p w:rsidR="00251B26" w:rsidRDefault="00F920B1">
            <w:pPr>
              <w:spacing w:after="25" w:line="259" w:lineRule="auto"/>
              <w:ind w:left="2" w:right="0" w:firstLine="0"/>
              <w:jc w:val="left"/>
            </w:pPr>
            <w:r>
              <w:rPr>
                <w:sz w:val="20"/>
              </w:rPr>
              <w:t xml:space="preserve"> </w:t>
            </w:r>
          </w:p>
          <w:p w:rsidR="00251B26" w:rsidRDefault="00F920B1">
            <w:pPr>
              <w:spacing w:after="27" w:line="259" w:lineRule="auto"/>
              <w:ind w:left="2" w:right="0" w:firstLine="0"/>
              <w:jc w:val="left"/>
            </w:pPr>
            <w:r>
              <w:rPr>
                <w:sz w:val="20"/>
              </w:rPr>
              <w:t xml:space="preserve"> </w:t>
            </w:r>
          </w:p>
          <w:p w:rsidR="00251B26" w:rsidRDefault="00F920B1">
            <w:pPr>
              <w:spacing w:after="27" w:line="259" w:lineRule="auto"/>
              <w:ind w:left="2" w:right="0" w:firstLine="0"/>
              <w:jc w:val="left"/>
            </w:pPr>
            <w:r>
              <w:rPr>
                <w:sz w:val="20"/>
              </w:rPr>
              <w:t xml:space="preserve"> </w:t>
            </w:r>
          </w:p>
          <w:p w:rsidR="00251B26" w:rsidRDefault="00F920B1">
            <w:pPr>
              <w:spacing w:after="27" w:line="259" w:lineRule="auto"/>
              <w:ind w:left="2" w:right="0" w:firstLine="0"/>
              <w:jc w:val="left"/>
            </w:pPr>
            <w:r>
              <w:rPr>
                <w:sz w:val="20"/>
              </w:rPr>
              <w:t xml:space="preserve"> </w:t>
            </w:r>
          </w:p>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single" w:sz="4" w:space="0" w:color="000000"/>
              <w:right w:val="single" w:sz="4" w:space="0" w:color="000000"/>
            </w:tcBorders>
          </w:tcPr>
          <w:p w:rsidR="00251B26" w:rsidRDefault="00F920B1">
            <w:pPr>
              <w:spacing w:after="0" w:line="259" w:lineRule="auto"/>
              <w:ind w:left="110" w:right="0" w:firstLine="0"/>
              <w:jc w:val="left"/>
            </w:pPr>
            <w:r>
              <w:t xml:space="preserve">руководитель </w:t>
            </w:r>
          </w:p>
          <w:p w:rsidR="00251B26" w:rsidRDefault="00F920B1">
            <w:pPr>
              <w:spacing w:after="27" w:line="259" w:lineRule="auto"/>
              <w:ind w:left="2" w:right="0" w:firstLine="0"/>
              <w:jc w:val="left"/>
            </w:pPr>
            <w:r>
              <w:rPr>
                <w:sz w:val="20"/>
              </w:rPr>
              <w:t xml:space="preserve"> </w:t>
            </w:r>
          </w:p>
          <w:p w:rsidR="00251B26" w:rsidRDefault="00F920B1">
            <w:pPr>
              <w:spacing w:after="25" w:line="259" w:lineRule="auto"/>
              <w:ind w:left="2" w:right="0" w:firstLine="0"/>
              <w:jc w:val="left"/>
            </w:pPr>
            <w:r>
              <w:rPr>
                <w:sz w:val="20"/>
              </w:rPr>
              <w:t xml:space="preserve"> </w:t>
            </w:r>
          </w:p>
          <w:p w:rsidR="00251B26" w:rsidRDefault="00F920B1">
            <w:pPr>
              <w:spacing w:after="27" w:line="259" w:lineRule="auto"/>
              <w:ind w:left="2" w:right="0" w:firstLine="0"/>
              <w:jc w:val="left"/>
            </w:pPr>
            <w:r>
              <w:rPr>
                <w:sz w:val="20"/>
              </w:rPr>
              <w:t xml:space="preserve"> </w:t>
            </w:r>
          </w:p>
          <w:p w:rsidR="00251B26" w:rsidRDefault="00F920B1">
            <w:pPr>
              <w:spacing w:after="27" w:line="259" w:lineRule="auto"/>
              <w:ind w:left="2" w:right="0" w:firstLine="0"/>
              <w:jc w:val="left"/>
            </w:pPr>
            <w:r>
              <w:rPr>
                <w:sz w:val="20"/>
              </w:rPr>
              <w:t xml:space="preserve"> </w:t>
            </w:r>
          </w:p>
          <w:p w:rsidR="00251B26" w:rsidRDefault="00F920B1">
            <w:pPr>
              <w:spacing w:after="27" w:line="259" w:lineRule="auto"/>
              <w:ind w:left="2" w:right="0" w:firstLine="0"/>
              <w:jc w:val="left"/>
            </w:pPr>
            <w:r>
              <w:rPr>
                <w:sz w:val="20"/>
              </w:rPr>
              <w:t xml:space="preserve"> </w:t>
            </w:r>
          </w:p>
          <w:p w:rsidR="00251B26" w:rsidRDefault="00F920B1">
            <w:pPr>
              <w:spacing w:after="0" w:line="259" w:lineRule="auto"/>
              <w:ind w:left="2" w:right="0" w:firstLine="0"/>
              <w:jc w:val="left"/>
            </w:pPr>
            <w:r>
              <w:rPr>
                <w:sz w:val="20"/>
              </w:rPr>
              <w:t xml:space="preserve"> </w:t>
            </w:r>
          </w:p>
        </w:tc>
      </w:tr>
      <w:tr w:rsidR="00251B26">
        <w:trPr>
          <w:trHeight w:val="266"/>
        </w:trPr>
        <w:tc>
          <w:tcPr>
            <w:tcW w:w="2216" w:type="dxa"/>
            <w:tcBorders>
              <w:top w:val="single" w:sz="4" w:space="0" w:color="000000"/>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Обеспечить </w:t>
            </w:r>
          </w:p>
        </w:tc>
        <w:tc>
          <w:tcPr>
            <w:tcW w:w="2216" w:type="dxa"/>
            <w:tcBorders>
              <w:top w:val="single" w:sz="4" w:space="0" w:color="000000"/>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Обучающиеся с </w:t>
            </w:r>
          </w:p>
        </w:tc>
        <w:tc>
          <w:tcPr>
            <w:tcW w:w="3188" w:type="dxa"/>
            <w:tcBorders>
              <w:top w:val="single" w:sz="4" w:space="0" w:color="000000"/>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1.Формирование групп </w:t>
            </w:r>
          </w:p>
        </w:tc>
        <w:tc>
          <w:tcPr>
            <w:tcW w:w="1020" w:type="dxa"/>
            <w:tcBorders>
              <w:top w:val="single" w:sz="4" w:space="0" w:color="000000"/>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В </w:t>
            </w:r>
          </w:p>
        </w:tc>
        <w:tc>
          <w:tcPr>
            <w:tcW w:w="1908" w:type="dxa"/>
            <w:tcBorders>
              <w:top w:val="single" w:sz="4" w:space="0" w:color="000000"/>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Заместитель </w:t>
            </w:r>
          </w:p>
        </w:tc>
      </w:tr>
      <w:tr w:rsidR="00251B26">
        <w:trPr>
          <w:trHeight w:val="275"/>
        </w:trPr>
        <w:tc>
          <w:tcPr>
            <w:tcW w:w="2216"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коррекционно-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ОВЗ (ТНР) полу-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для коррекционной работы.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течение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директора по </w:t>
            </w:r>
          </w:p>
        </w:tc>
      </w:tr>
      <w:tr w:rsidR="00251B26">
        <w:trPr>
          <w:trHeight w:val="274"/>
        </w:trPr>
        <w:tc>
          <w:tcPr>
            <w:tcW w:w="2216"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lastRenderedPageBreak/>
              <w:t xml:space="preserve">развивающее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чают </w:t>
            </w:r>
            <w:proofErr w:type="spellStart"/>
            <w:r>
              <w:t>коррекци</w:t>
            </w:r>
            <w:proofErr w:type="spellEnd"/>
            <w:r>
              <w:t xml:space="preserve">-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2.Составление расписания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года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УВР, </w:t>
            </w:r>
          </w:p>
        </w:tc>
      </w:tr>
      <w:tr w:rsidR="00251B26">
        <w:trPr>
          <w:trHeight w:val="275"/>
        </w:trPr>
        <w:tc>
          <w:tcPr>
            <w:tcW w:w="2216"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сопровождение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proofErr w:type="spellStart"/>
            <w:r>
              <w:t>онную</w:t>
            </w:r>
            <w:proofErr w:type="spellEnd"/>
            <w:r>
              <w:t xml:space="preserve"> помощь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коррекционных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педагог- </w:t>
            </w:r>
          </w:p>
        </w:tc>
      </w:tr>
      <w:tr w:rsidR="00251B26">
        <w:trPr>
          <w:trHeight w:val="275"/>
        </w:trPr>
        <w:tc>
          <w:tcPr>
            <w:tcW w:w="2216"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обучающихся с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учителя-логопеда,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занятий.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психолог, </w:t>
            </w:r>
          </w:p>
        </w:tc>
      </w:tr>
      <w:tr w:rsidR="00251B26">
        <w:trPr>
          <w:trHeight w:val="275"/>
        </w:trPr>
        <w:tc>
          <w:tcPr>
            <w:tcW w:w="2216"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ОВЗ (ТНР)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педагога-</w:t>
            </w:r>
            <w:proofErr w:type="spellStart"/>
            <w:r>
              <w:t>психоло</w:t>
            </w:r>
            <w:proofErr w:type="spellEnd"/>
            <w:r>
              <w:t xml:space="preserve">-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3. Проведение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учитель- </w:t>
            </w:r>
          </w:p>
        </w:tc>
      </w:tr>
      <w:tr w:rsidR="00251B26">
        <w:trPr>
          <w:trHeight w:val="300"/>
        </w:trPr>
        <w:tc>
          <w:tcPr>
            <w:tcW w:w="2216"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proofErr w:type="spellStart"/>
            <w:r>
              <w:t>га.Наблюдается</w:t>
            </w:r>
            <w:proofErr w:type="spellEnd"/>
            <w:r>
              <w:t xml:space="preserve">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коррекционно-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110" w:right="0" w:firstLine="0"/>
              <w:jc w:val="left"/>
            </w:pPr>
            <w:r>
              <w:t xml:space="preserve">логопед. </w:t>
            </w:r>
          </w:p>
        </w:tc>
      </w:tr>
      <w:tr w:rsidR="00251B26">
        <w:trPr>
          <w:trHeight w:val="252"/>
        </w:trPr>
        <w:tc>
          <w:tcPr>
            <w:tcW w:w="2216"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положительная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развивающих занятий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r>
      <w:tr w:rsidR="00251B26">
        <w:trPr>
          <w:trHeight w:val="300"/>
        </w:trPr>
        <w:tc>
          <w:tcPr>
            <w:tcW w:w="2216"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динамика в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учителя-</w:t>
            </w:r>
            <w:proofErr w:type="spellStart"/>
            <w:r>
              <w:t>логопеда.педагога</w:t>
            </w:r>
            <w:proofErr w:type="spellEnd"/>
            <w:r>
              <w:t xml:space="preserve">-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r>
      <w:tr w:rsidR="00251B26">
        <w:trPr>
          <w:trHeight w:val="252"/>
        </w:trPr>
        <w:tc>
          <w:tcPr>
            <w:tcW w:w="2216"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развитии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психолога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r>
      <w:tr w:rsidR="00251B26">
        <w:trPr>
          <w:trHeight w:val="275"/>
        </w:trPr>
        <w:tc>
          <w:tcPr>
            <w:tcW w:w="2216"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познавательной,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4. Отслеживание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r>
      <w:tr w:rsidR="00251B26">
        <w:trPr>
          <w:trHeight w:val="299"/>
        </w:trPr>
        <w:tc>
          <w:tcPr>
            <w:tcW w:w="2216"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эмоционально-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динамики в развитии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r>
      <w:tr w:rsidR="00251B26">
        <w:trPr>
          <w:trHeight w:val="276"/>
        </w:trPr>
        <w:tc>
          <w:tcPr>
            <w:tcW w:w="2216"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личностной сфер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обучающихся.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r>
      <w:tr w:rsidR="00251B26">
        <w:trPr>
          <w:trHeight w:val="275"/>
        </w:trPr>
        <w:tc>
          <w:tcPr>
            <w:tcW w:w="2216"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2216"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обучающихся с </w:t>
            </w:r>
          </w:p>
        </w:tc>
        <w:tc>
          <w:tcPr>
            <w:tcW w:w="3188" w:type="dxa"/>
            <w:tcBorders>
              <w:top w:val="nil"/>
              <w:left w:val="single" w:sz="4" w:space="0" w:color="000000"/>
              <w:bottom w:val="nil"/>
              <w:right w:val="single" w:sz="4" w:space="0" w:color="000000"/>
            </w:tcBorders>
          </w:tcPr>
          <w:p w:rsidR="00251B26" w:rsidRDefault="00F920B1">
            <w:pPr>
              <w:spacing w:after="0" w:line="259" w:lineRule="auto"/>
              <w:ind w:left="106" w:right="0" w:firstLine="0"/>
              <w:jc w:val="left"/>
            </w:pPr>
            <w:r>
              <w:t xml:space="preserve">5.Разработка </w:t>
            </w:r>
          </w:p>
        </w:tc>
        <w:tc>
          <w:tcPr>
            <w:tcW w:w="1020"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nil"/>
              <w:right w:val="single" w:sz="4" w:space="0" w:color="000000"/>
            </w:tcBorders>
          </w:tcPr>
          <w:p w:rsidR="00251B26" w:rsidRDefault="00F920B1">
            <w:pPr>
              <w:spacing w:after="0" w:line="259" w:lineRule="auto"/>
              <w:ind w:left="2" w:right="0" w:firstLine="0"/>
              <w:jc w:val="left"/>
            </w:pPr>
            <w:r>
              <w:rPr>
                <w:sz w:val="20"/>
              </w:rPr>
              <w:t xml:space="preserve"> </w:t>
            </w:r>
          </w:p>
        </w:tc>
      </w:tr>
      <w:tr w:rsidR="00251B26">
        <w:trPr>
          <w:trHeight w:val="554"/>
        </w:trPr>
        <w:tc>
          <w:tcPr>
            <w:tcW w:w="2216" w:type="dxa"/>
            <w:tcBorders>
              <w:top w:val="nil"/>
              <w:left w:val="single" w:sz="4" w:space="0" w:color="000000"/>
              <w:bottom w:val="single" w:sz="4" w:space="0" w:color="000000"/>
              <w:right w:val="single" w:sz="4" w:space="0" w:color="000000"/>
            </w:tcBorders>
          </w:tcPr>
          <w:p w:rsidR="00251B26" w:rsidRDefault="00F920B1">
            <w:pPr>
              <w:spacing w:after="27" w:line="259" w:lineRule="auto"/>
              <w:ind w:left="2" w:right="0" w:firstLine="0"/>
              <w:jc w:val="left"/>
            </w:pPr>
            <w:r>
              <w:rPr>
                <w:sz w:val="20"/>
              </w:rPr>
              <w:t xml:space="preserve"> </w:t>
            </w:r>
          </w:p>
          <w:p w:rsidR="00251B26" w:rsidRDefault="00F920B1">
            <w:pPr>
              <w:spacing w:after="0" w:line="259" w:lineRule="auto"/>
              <w:ind w:left="2" w:right="0" w:firstLine="0"/>
              <w:jc w:val="left"/>
            </w:pPr>
            <w:r>
              <w:rPr>
                <w:sz w:val="20"/>
              </w:rPr>
              <w:t xml:space="preserve"> </w:t>
            </w:r>
          </w:p>
        </w:tc>
        <w:tc>
          <w:tcPr>
            <w:tcW w:w="2216" w:type="dxa"/>
            <w:tcBorders>
              <w:top w:val="nil"/>
              <w:left w:val="single" w:sz="4" w:space="0" w:color="000000"/>
              <w:bottom w:val="single" w:sz="4" w:space="0" w:color="000000"/>
              <w:right w:val="single" w:sz="4" w:space="0" w:color="000000"/>
            </w:tcBorders>
          </w:tcPr>
          <w:p w:rsidR="00251B26" w:rsidRDefault="00F920B1">
            <w:pPr>
              <w:spacing w:after="0" w:line="259" w:lineRule="auto"/>
              <w:ind w:left="106" w:right="0" w:firstLine="0"/>
              <w:jc w:val="left"/>
            </w:pPr>
            <w:r>
              <w:t xml:space="preserve">ОВЗ (ТНР). </w:t>
            </w:r>
          </w:p>
          <w:p w:rsidR="00251B26" w:rsidRDefault="00F920B1">
            <w:pPr>
              <w:spacing w:after="0" w:line="259" w:lineRule="auto"/>
              <w:ind w:left="0" w:right="0" w:firstLine="0"/>
              <w:jc w:val="left"/>
            </w:pPr>
            <w:r>
              <w:rPr>
                <w:sz w:val="20"/>
              </w:rPr>
              <w:t xml:space="preserve"> </w:t>
            </w:r>
          </w:p>
        </w:tc>
        <w:tc>
          <w:tcPr>
            <w:tcW w:w="3188" w:type="dxa"/>
            <w:tcBorders>
              <w:top w:val="nil"/>
              <w:left w:val="single" w:sz="4" w:space="0" w:color="000000"/>
              <w:bottom w:val="single" w:sz="4" w:space="0" w:color="000000"/>
              <w:right w:val="single" w:sz="4" w:space="0" w:color="000000"/>
            </w:tcBorders>
          </w:tcPr>
          <w:p w:rsidR="00251B26" w:rsidRDefault="00F920B1">
            <w:pPr>
              <w:spacing w:after="0" w:line="259" w:lineRule="auto"/>
              <w:ind w:left="106" w:right="43" w:firstLine="0"/>
              <w:jc w:val="left"/>
            </w:pPr>
            <w:r>
              <w:t xml:space="preserve">рекомендаций для родителей и педагогов. </w:t>
            </w:r>
          </w:p>
        </w:tc>
        <w:tc>
          <w:tcPr>
            <w:tcW w:w="1020" w:type="dxa"/>
            <w:tcBorders>
              <w:top w:val="nil"/>
              <w:left w:val="single" w:sz="4" w:space="0" w:color="000000"/>
              <w:bottom w:val="single" w:sz="4" w:space="0" w:color="000000"/>
              <w:right w:val="single" w:sz="4" w:space="0" w:color="000000"/>
            </w:tcBorders>
          </w:tcPr>
          <w:p w:rsidR="00251B26" w:rsidRDefault="00F920B1">
            <w:pPr>
              <w:spacing w:after="27" w:line="259" w:lineRule="auto"/>
              <w:ind w:left="2" w:right="0" w:firstLine="0"/>
              <w:jc w:val="left"/>
            </w:pPr>
            <w:r>
              <w:rPr>
                <w:sz w:val="20"/>
              </w:rPr>
              <w:t xml:space="preserve"> </w:t>
            </w:r>
          </w:p>
          <w:p w:rsidR="00251B26" w:rsidRDefault="00F920B1">
            <w:pPr>
              <w:spacing w:after="0" w:line="259" w:lineRule="auto"/>
              <w:ind w:left="2" w:right="0" w:firstLine="0"/>
              <w:jc w:val="left"/>
            </w:pPr>
            <w:r>
              <w:rPr>
                <w:sz w:val="20"/>
              </w:rPr>
              <w:t xml:space="preserve"> </w:t>
            </w:r>
          </w:p>
        </w:tc>
        <w:tc>
          <w:tcPr>
            <w:tcW w:w="1908" w:type="dxa"/>
            <w:tcBorders>
              <w:top w:val="nil"/>
              <w:left w:val="single" w:sz="4" w:space="0" w:color="000000"/>
              <w:bottom w:val="single" w:sz="4" w:space="0" w:color="000000"/>
              <w:right w:val="single" w:sz="4" w:space="0" w:color="000000"/>
            </w:tcBorders>
          </w:tcPr>
          <w:p w:rsidR="00251B26" w:rsidRDefault="00F920B1">
            <w:pPr>
              <w:spacing w:after="27" w:line="259" w:lineRule="auto"/>
              <w:ind w:left="2" w:right="0" w:firstLine="0"/>
              <w:jc w:val="left"/>
            </w:pPr>
            <w:r>
              <w:rPr>
                <w:sz w:val="20"/>
              </w:rPr>
              <w:t xml:space="preserve"> </w:t>
            </w:r>
          </w:p>
          <w:p w:rsidR="00251B26" w:rsidRDefault="00F920B1">
            <w:pPr>
              <w:spacing w:after="0" w:line="259" w:lineRule="auto"/>
              <w:ind w:left="2" w:right="0" w:firstLine="0"/>
              <w:jc w:val="left"/>
            </w:pPr>
            <w:r>
              <w:rPr>
                <w:sz w:val="20"/>
              </w:rPr>
              <w:t xml:space="preserve"> </w:t>
            </w:r>
          </w:p>
        </w:tc>
      </w:tr>
    </w:tbl>
    <w:p w:rsidR="00251B26" w:rsidRDefault="00F920B1">
      <w:pPr>
        <w:spacing w:after="193" w:line="259" w:lineRule="auto"/>
        <w:ind w:left="0" w:right="0" w:firstLine="0"/>
        <w:jc w:val="left"/>
      </w:pPr>
      <w:r>
        <w:rPr>
          <w:sz w:val="16"/>
        </w:rPr>
        <w:t xml:space="preserve"> </w:t>
      </w:r>
    </w:p>
    <w:p w:rsidR="00251B26" w:rsidRDefault="00F920B1">
      <w:pPr>
        <w:spacing w:after="5" w:line="270" w:lineRule="auto"/>
        <w:ind w:left="811" w:right="439"/>
      </w:pPr>
      <w:r>
        <w:rPr>
          <w:b/>
          <w:sz w:val="22"/>
        </w:rPr>
        <w:t>3.</w:t>
      </w:r>
      <w:r>
        <w:rPr>
          <w:rFonts w:ascii="Arial" w:eastAsia="Arial" w:hAnsi="Arial" w:cs="Arial"/>
          <w:b/>
          <w:sz w:val="22"/>
        </w:rPr>
        <w:t xml:space="preserve"> </w:t>
      </w:r>
      <w:r>
        <w:rPr>
          <w:b/>
        </w:rPr>
        <w:t xml:space="preserve">Консультативное работа </w:t>
      </w:r>
    </w:p>
    <w:p w:rsidR="00251B26" w:rsidRDefault="00F920B1">
      <w:pPr>
        <w:ind w:left="801" w:right="450" w:firstLine="540"/>
      </w:pPr>
      <w:r>
        <w:t xml:space="preserve">Данное направление работы обеспечивает 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консультативную помощь семье в вопросах выбора стратегии воспитания и приемов коррекционного обучения обучающегося с ТНР </w:t>
      </w:r>
    </w:p>
    <w:p w:rsidR="00251B26" w:rsidRDefault="00F920B1">
      <w:pPr>
        <w:spacing w:after="17" w:line="265" w:lineRule="auto"/>
        <w:ind w:left="10" w:right="447"/>
        <w:jc w:val="right"/>
      </w:pPr>
      <w:r>
        <w:t xml:space="preserve">Консультативную работу осуществляют все педагогические работники образовательной </w:t>
      </w:r>
    </w:p>
    <w:p w:rsidR="00251B26" w:rsidRDefault="00F920B1">
      <w:pPr>
        <w:ind w:left="811" w:right="450"/>
      </w:pPr>
      <w:r>
        <w:t xml:space="preserve">организации. </w:t>
      </w:r>
    </w:p>
    <w:p w:rsidR="00251B26" w:rsidRDefault="00F920B1">
      <w:pPr>
        <w:spacing w:after="30" w:line="259" w:lineRule="auto"/>
        <w:ind w:left="0" w:right="0" w:firstLine="0"/>
        <w:jc w:val="left"/>
      </w:pPr>
      <w:r>
        <w:rPr>
          <w:sz w:val="23"/>
        </w:rPr>
        <w:t xml:space="preserve"> </w:t>
      </w:r>
    </w:p>
    <w:p w:rsidR="00251B26" w:rsidRDefault="00F920B1">
      <w:pPr>
        <w:ind w:left="811" w:right="450"/>
      </w:pPr>
      <w:r>
        <w:t xml:space="preserve">Консультативная работа включает: </w:t>
      </w:r>
    </w:p>
    <w:p w:rsidR="00251B26" w:rsidRDefault="00F920B1">
      <w:pPr>
        <w:numPr>
          <w:ilvl w:val="0"/>
          <w:numId w:val="16"/>
        </w:numPr>
        <w:ind w:right="450"/>
      </w:pPr>
      <w:r>
        <w:t xml:space="preserve">выработку совместных обоснованных рекомендаций по основным направлениям работы с обучающимися с ОВЗ (ТНР), единых для всех участников образовательных отношений; </w:t>
      </w:r>
    </w:p>
    <w:p w:rsidR="00251B26" w:rsidRDefault="00F920B1">
      <w:pPr>
        <w:numPr>
          <w:ilvl w:val="0"/>
          <w:numId w:val="16"/>
        </w:numPr>
        <w:ind w:right="450"/>
      </w:pPr>
      <w:r>
        <w:t xml:space="preserve">консультирование педагогом-психологом и учителем-логопедом педагогов по выбору индивидуально ориентированных методов и </w:t>
      </w:r>
      <w:proofErr w:type="spellStart"/>
      <w:r>
        <w:t>приѐмов</w:t>
      </w:r>
      <w:proofErr w:type="spellEnd"/>
      <w:r>
        <w:t xml:space="preserve"> работы с обучающимися с ОВЗ (ТНР); -</w:t>
      </w:r>
      <w:r>
        <w:rPr>
          <w:rFonts w:ascii="Arial" w:eastAsia="Arial" w:hAnsi="Arial" w:cs="Arial"/>
        </w:rPr>
        <w:t xml:space="preserve"> </w:t>
      </w:r>
      <w:r>
        <w:t xml:space="preserve">консультативную помощь семье в вопросах выбора стратегии воспитания и </w:t>
      </w:r>
      <w:proofErr w:type="spellStart"/>
      <w:r>
        <w:t>приѐмов</w:t>
      </w:r>
      <w:proofErr w:type="spellEnd"/>
      <w:r>
        <w:t xml:space="preserve"> коррекционного обучения </w:t>
      </w:r>
      <w:proofErr w:type="spellStart"/>
      <w:r>
        <w:t>ребѐнка</w:t>
      </w:r>
      <w:proofErr w:type="spellEnd"/>
      <w:r>
        <w:t xml:space="preserve"> с ограниченными возможностями здоровья. </w:t>
      </w:r>
    </w:p>
    <w:p w:rsidR="00251B26" w:rsidRDefault="00F920B1">
      <w:pPr>
        <w:spacing w:after="0" w:line="259" w:lineRule="auto"/>
        <w:ind w:left="0" w:right="0" w:firstLine="0"/>
        <w:jc w:val="left"/>
      </w:pPr>
      <w:r>
        <w:t xml:space="preserve"> </w:t>
      </w:r>
    </w:p>
    <w:tbl>
      <w:tblPr>
        <w:tblStyle w:val="TableGrid"/>
        <w:tblW w:w="10550" w:type="dxa"/>
        <w:tblInd w:w="708" w:type="dxa"/>
        <w:tblCellMar>
          <w:top w:w="39" w:type="dxa"/>
          <w:left w:w="106" w:type="dxa"/>
          <w:right w:w="43" w:type="dxa"/>
        </w:tblCellMar>
        <w:tblLook w:val="04A0" w:firstRow="1" w:lastRow="0" w:firstColumn="1" w:lastColumn="0" w:noHBand="0" w:noVBand="1"/>
      </w:tblPr>
      <w:tblGrid>
        <w:gridCol w:w="2332"/>
        <w:gridCol w:w="2328"/>
        <w:gridCol w:w="2974"/>
        <w:gridCol w:w="1020"/>
        <w:gridCol w:w="1896"/>
      </w:tblGrid>
      <w:tr w:rsidR="00251B26">
        <w:trPr>
          <w:trHeight w:val="907"/>
        </w:trPr>
        <w:tc>
          <w:tcPr>
            <w:tcW w:w="233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22" w:right="0" w:firstLine="0"/>
              <w:jc w:val="left"/>
            </w:pPr>
            <w:r>
              <w:t xml:space="preserve">Задачи деятельности </w:t>
            </w:r>
          </w:p>
        </w:tc>
        <w:tc>
          <w:tcPr>
            <w:tcW w:w="232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22" w:right="0" w:firstLine="0"/>
              <w:jc w:val="left"/>
            </w:pPr>
            <w:r>
              <w:t xml:space="preserve">Планируемые результаты </w:t>
            </w:r>
          </w:p>
        </w:tc>
        <w:tc>
          <w:tcPr>
            <w:tcW w:w="297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5" w:right="0" w:firstLine="0"/>
              <w:jc w:val="left"/>
            </w:pPr>
            <w:r>
              <w:t xml:space="preserve">Виды и формы деятельности, мероприятия </w:t>
            </w:r>
          </w:p>
        </w:tc>
        <w:tc>
          <w:tcPr>
            <w:tcW w:w="102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5" w:right="0" w:firstLine="0"/>
              <w:jc w:val="left"/>
            </w:pPr>
            <w:r>
              <w:t xml:space="preserve">Сроки </w:t>
            </w:r>
          </w:p>
        </w:tc>
        <w:tc>
          <w:tcPr>
            <w:tcW w:w="189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Ответственные </w:t>
            </w:r>
          </w:p>
        </w:tc>
      </w:tr>
      <w:tr w:rsidR="00251B26">
        <w:trPr>
          <w:trHeight w:val="2218"/>
        </w:trPr>
        <w:tc>
          <w:tcPr>
            <w:tcW w:w="233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7" w:right="0" w:firstLine="0"/>
              <w:jc w:val="left"/>
            </w:pPr>
            <w:r>
              <w:t xml:space="preserve">Консультирование педагогических работников </w:t>
            </w:r>
          </w:p>
        </w:tc>
        <w:tc>
          <w:tcPr>
            <w:tcW w:w="232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7" w:right="360" w:firstLine="0"/>
            </w:pPr>
            <w:r>
              <w:t xml:space="preserve">Получены методические рекомендации об использовании </w:t>
            </w:r>
            <w:proofErr w:type="spellStart"/>
            <w:r>
              <w:t>приѐмов</w:t>
            </w:r>
            <w:proofErr w:type="spellEnd"/>
            <w:r>
              <w:t xml:space="preserve">, методов работы с обучаю- </w:t>
            </w:r>
            <w:proofErr w:type="spellStart"/>
            <w:r>
              <w:t>щимися</w:t>
            </w:r>
            <w:proofErr w:type="spellEnd"/>
            <w:r>
              <w:t xml:space="preserve"> с ОВЗ (ТНР). </w:t>
            </w:r>
          </w:p>
        </w:tc>
        <w:tc>
          <w:tcPr>
            <w:tcW w:w="297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t xml:space="preserve">Индивидуальные, групповые, тематические консультации, обучающиеся семинары, заседания </w:t>
            </w:r>
            <w:proofErr w:type="spellStart"/>
            <w:r>
              <w:t>ППк</w:t>
            </w:r>
            <w:proofErr w:type="spellEnd"/>
            <w:r>
              <w:t xml:space="preserve"> </w:t>
            </w:r>
          </w:p>
        </w:tc>
        <w:tc>
          <w:tcPr>
            <w:tcW w:w="102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t xml:space="preserve">В течение года </w:t>
            </w:r>
          </w:p>
        </w:tc>
        <w:tc>
          <w:tcPr>
            <w:tcW w:w="1896" w:type="dxa"/>
            <w:tcBorders>
              <w:top w:val="single" w:sz="4" w:space="0" w:color="000000"/>
              <w:left w:val="single" w:sz="4" w:space="0" w:color="000000"/>
              <w:bottom w:val="single" w:sz="4" w:space="0" w:color="000000"/>
              <w:right w:val="single" w:sz="4" w:space="0" w:color="000000"/>
            </w:tcBorders>
          </w:tcPr>
          <w:p w:rsidR="00251B26" w:rsidRDefault="00F920B1">
            <w:pPr>
              <w:spacing w:after="2" w:line="276" w:lineRule="auto"/>
              <w:ind w:left="0" w:right="0" w:firstLine="0"/>
              <w:jc w:val="left"/>
            </w:pPr>
            <w:r>
              <w:t xml:space="preserve">Педагог психолог, учитель- логопед, заместитель </w:t>
            </w:r>
          </w:p>
          <w:p w:rsidR="00251B26" w:rsidRDefault="00F920B1">
            <w:pPr>
              <w:spacing w:after="18" w:line="259" w:lineRule="auto"/>
              <w:ind w:left="0" w:right="0" w:firstLine="0"/>
              <w:jc w:val="left"/>
            </w:pPr>
            <w:r>
              <w:t xml:space="preserve">директора по </w:t>
            </w:r>
          </w:p>
          <w:p w:rsidR="00251B26" w:rsidRDefault="00F920B1">
            <w:pPr>
              <w:spacing w:after="0" w:line="259" w:lineRule="auto"/>
              <w:ind w:left="0" w:right="0" w:firstLine="0"/>
              <w:jc w:val="left"/>
            </w:pPr>
            <w:r>
              <w:t xml:space="preserve">УВР </w:t>
            </w:r>
          </w:p>
        </w:tc>
      </w:tr>
      <w:tr w:rsidR="00251B26">
        <w:trPr>
          <w:trHeight w:val="2496"/>
        </w:trPr>
        <w:tc>
          <w:tcPr>
            <w:tcW w:w="233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7" w:right="20" w:firstLine="0"/>
              <w:jc w:val="left"/>
            </w:pPr>
            <w:r>
              <w:lastRenderedPageBreak/>
              <w:t xml:space="preserve">Консультирование </w:t>
            </w:r>
            <w:proofErr w:type="spellStart"/>
            <w:r>
              <w:t>обучающихсяпо</w:t>
            </w:r>
            <w:proofErr w:type="spellEnd"/>
            <w:r>
              <w:t xml:space="preserve"> выявленным проблемам, оказание помощи </w:t>
            </w:r>
          </w:p>
        </w:tc>
        <w:tc>
          <w:tcPr>
            <w:tcW w:w="232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7" w:right="0" w:firstLine="0"/>
              <w:jc w:val="left"/>
            </w:pPr>
            <w:r>
              <w:t xml:space="preserve">Обучающимися получены рекомендации по решению выявленных проблем </w:t>
            </w:r>
          </w:p>
        </w:tc>
        <w:tc>
          <w:tcPr>
            <w:tcW w:w="297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t xml:space="preserve">Индивидуальные, групповые, тематические консультации </w:t>
            </w:r>
          </w:p>
        </w:tc>
        <w:tc>
          <w:tcPr>
            <w:tcW w:w="102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t xml:space="preserve">В течение года </w:t>
            </w:r>
          </w:p>
        </w:tc>
        <w:tc>
          <w:tcPr>
            <w:tcW w:w="1896" w:type="dxa"/>
            <w:tcBorders>
              <w:top w:val="single" w:sz="4" w:space="0" w:color="000000"/>
              <w:left w:val="single" w:sz="4" w:space="0" w:color="000000"/>
              <w:bottom w:val="single" w:sz="4" w:space="0" w:color="000000"/>
              <w:right w:val="single" w:sz="4" w:space="0" w:color="000000"/>
            </w:tcBorders>
          </w:tcPr>
          <w:p w:rsidR="00251B26" w:rsidRDefault="00F920B1">
            <w:pPr>
              <w:spacing w:after="8" w:line="270" w:lineRule="auto"/>
              <w:ind w:left="0" w:right="0" w:firstLine="0"/>
              <w:jc w:val="left"/>
            </w:pPr>
            <w:r>
              <w:t xml:space="preserve">Педагог психолог, классные руководители, учителя- предметники, заместитель </w:t>
            </w:r>
          </w:p>
          <w:p w:rsidR="00251B26" w:rsidRDefault="00F920B1">
            <w:pPr>
              <w:spacing w:after="18" w:line="259" w:lineRule="auto"/>
              <w:ind w:left="0" w:right="0" w:firstLine="0"/>
              <w:jc w:val="left"/>
            </w:pPr>
            <w:r>
              <w:t xml:space="preserve">директора </w:t>
            </w:r>
          </w:p>
          <w:p w:rsidR="00251B26" w:rsidRDefault="00F920B1">
            <w:pPr>
              <w:spacing w:after="0" w:line="259" w:lineRule="auto"/>
              <w:ind w:left="0" w:right="0" w:firstLine="0"/>
              <w:jc w:val="left"/>
            </w:pPr>
            <w:r>
              <w:t xml:space="preserve">УВР </w:t>
            </w:r>
          </w:p>
        </w:tc>
      </w:tr>
      <w:tr w:rsidR="00251B26">
        <w:trPr>
          <w:trHeight w:val="2220"/>
        </w:trPr>
        <w:tc>
          <w:tcPr>
            <w:tcW w:w="233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7" w:right="0" w:firstLine="0"/>
              <w:jc w:val="left"/>
            </w:pPr>
            <w:r>
              <w:t xml:space="preserve">Консультирование родителей(законных представителей)по вопросам обучения и воспитания </w:t>
            </w:r>
          </w:p>
        </w:tc>
        <w:tc>
          <w:tcPr>
            <w:tcW w:w="232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77" w:lineRule="auto"/>
              <w:ind w:left="7" w:right="1" w:firstLine="0"/>
              <w:jc w:val="left"/>
            </w:pPr>
            <w:r>
              <w:t xml:space="preserve">Повысился уровень информированности родителей по вопросам обучения и воспитания обучающихся с ОВЗ </w:t>
            </w:r>
          </w:p>
          <w:p w:rsidR="00251B26" w:rsidRDefault="00F920B1">
            <w:pPr>
              <w:spacing w:after="0" w:line="259" w:lineRule="auto"/>
              <w:ind w:left="7" w:right="0" w:firstLine="0"/>
              <w:jc w:val="left"/>
            </w:pPr>
            <w:r>
              <w:t xml:space="preserve">(ТНР) </w:t>
            </w:r>
          </w:p>
        </w:tc>
        <w:tc>
          <w:tcPr>
            <w:tcW w:w="297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t xml:space="preserve">Индивидуальные, групповые, тематические консультации </w:t>
            </w:r>
          </w:p>
        </w:tc>
        <w:tc>
          <w:tcPr>
            <w:tcW w:w="102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t xml:space="preserve">В течение года </w:t>
            </w:r>
          </w:p>
        </w:tc>
        <w:tc>
          <w:tcPr>
            <w:tcW w:w="1896" w:type="dxa"/>
            <w:tcBorders>
              <w:top w:val="single" w:sz="4" w:space="0" w:color="000000"/>
              <w:left w:val="single" w:sz="4" w:space="0" w:color="000000"/>
              <w:bottom w:val="single" w:sz="4" w:space="0" w:color="000000"/>
              <w:right w:val="single" w:sz="4" w:space="0" w:color="000000"/>
            </w:tcBorders>
          </w:tcPr>
          <w:p w:rsidR="00251B26" w:rsidRDefault="00F920B1">
            <w:pPr>
              <w:spacing w:after="2" w:line="276" w:lineRule="auto"/>
              <w:ind w:left="0" w:right="0" w:firstLine="0"/>
              <w:jc w:val="left"/>
            </w:pPr>
            <w:r>
              <w:t>Педагог-</w:t>
            </w:r>
            <w:proofErr w:type="spellStart"/>
            <w:r>
              <w:t>психо</w:t>
            </w:r>
            <w:proofErr w:type="spellEnd"/>
            <w:r>
              <w:t xml:space="preserve">- </w:t>
            </w:r>
            <w:proofErr w:type="spellStart"/>
            <w:r>
              <w:t>лог,учитель</w:t>
            </w:r>
            <w:proofErr w:type="spellEnd"/>
            <w:r>
              <w:t xml:space="preserve">- логопед, учителя- предметники заместитель </w:t>
            </w:r>
          </w:p>
          <w:p w:rsidR="00251B26" w:rsidRDefault="00F920B1">
            <w:pPr>
              <w:spacing w:after="18" w:line="259" w:lineRule="auto"/>
              <w:ind w:left="0" w:right="0" w:firstLine="0"/>
              <w:jc w:val="left"/>
            </w:pPr>
            <w:r>
              <w:t xml:space="preserve">директора по </w:t>
            </w:r>
          </w:p>
          <w:p w:rsidR="00251B26" w:rsidRDefault="00F920B1">
            <w:pPr>
              <w:spacing w:after="0" w:line="259" w:lineRule="auto"/>
              <w:ind w:left="0" w:right="0" w:firstLine="0"/>
              <w:jc w:val="left"/>
            </w:pPr>
            <w:r>
              <w:t xml:space="preserve">УВР </w:t>
            </w:r>
          </w:p>
        </w:tc>
      </w:tr>
    </w:tbl>
    <w:p w:rsidR="00251B26" w:rsidRDefault="00F920B1">
      <w:pPr>
        <w:spacing w:after="35" w:line="259" w:lineRule="auto"/>
        <w:ind w:left="0" w:right="0" w:firstLine="0"/>
        <w:jc w:val="left"/>
      </w:pPr>
      <w:r>
        <w:rPr>
          <w:sz w:val="23"/>
        </w:rPr>
        <w:t xml:space="preserve"> </w:t>
      </w:r>
    </w:p>
    <w:p w:rsidR="00251B26" w:rsidRDefault="00F920B1">
      <w:pPr>
        <w:spacing w:after="5" w:line="270" w:lineRule="auto"/>
        <w:ind w:left="811" w:right="439"/>
      </w:pPr>
      <w:r>
        <w:rPr>
          <w:b/>
          <w:sz w:val="22"/>
        </w:rPr>
        <w:t>4.</w:t>
      </w:r>
      <w:r>
        <w:rPr>
          <w:rFonts w:ascii="Arial" w:eastAsia="Arial" w:hAnsi="Arial" w:cs="Arial"/>
          <w:b/>
          <w:sz w:val="22"/>
        </w:rPr>
        <w:t xml:space="preserve"> </w:t>
      </w:r>
      <w:r>
        <w:rPr>
          <w:b/>
        </w:rPr>
        <w:t xml:space="preserve">Информационно – просветительская работа </w:t>
      </w:r>
    </w:p>
    <w:p w:rsidR="00251B26" w:rsidRDefault="00F920B1">
      <w:pPr>
        <w:ind w:left="811" w:right="450"/>
      </w:pPr>
      <w:r>
        <w:t xml:space="preserve">Информационно-просветительская работа предполагает организацию информационно- просветительской деятельности по вопросам образования обучающихся с ОВЗ (ТНР) в </w:t>
      </w:r>
      <w:r>
        <w:rPr>
          <w:color w:val="000009"/>
        </w:rPr>
        <w:t>МБОУ «СОШ №2» г. Жиздра</w:t>
      </w:r>
      <w:r>
        <w:t xml:space="preserve"> со всеми участниками образовательных отношений. </w:t>
      </w:r>
    </w:p>
    <w:p w:rsidR="00251B26" w:rsidRDefault="00F920B1">
      <w:pPr>
        <w:ind w:left="811" w:right="450"/>
      </w:pPr>
      <w:r>
        <w:t xml:space="preserve">Информационно-просветительская работа предусматривает: </w:t>
      </w:r>
    </w:p>
    <w:p w:rsidR="00251B26" w:rsidRDefault="00F920B1">
      <w:pPr>
        <w:numPr>
          <w:ilvl w:val="0"/>
          <w:numId w:val="17"/>
        </w:numPr>
        <w:ind w:right="450"/>
      </w:pPr>
      <w:r>
        <w:t xml:space="preserve">информационную поддержку учебной деятельности обучающихся с ОВЗ (ТНР), их родителей (законных представителей), педагогических работников; </w:t>
      </w:r>
    </w:p>
    <w:p w:rsidR="00251B26" w:rsidRDefault="00F920B1">
      <w:pPr>
        <w:numPr>
          <w:ilvl w:val="0"/>
          <w:numId w:val="17"/>
        </w:numPr>
        <w:ind w:right="450"/>
      </w:pPr>
      <w:proofErr w:type="gramStart"/>
      <w:r>
        <w:t xml:space="preserve">различные формы просветительской деятельности (лекции, беседы, печатные материалы, страница сайта </w:t>
      </w:r>
      <w:r>
        <w:rPr>
          <w:color w:val="000009"/>
          <w:sz w:val="22"/>
        </w:rPr>
        <w:t xml:space="preserve">МОУ </w:t>
      </w:r>
      <w:r w:rsidR="001A1084">
        <w:rPr>
          <w:color w:val="000009"/>
          <w:sz w:val="22"/>
        </w:rPr>
        <w:t>СОШ №31</w:t>
      </w:r>
      <w:r>
        <w:rPr>
          <w:color w:val="000009"/>
          <w:sz w:val="22"/>
        </w:rPr>
        <w:t xml:space="preserve"> г. </w:t>
      </w:r>
      <w:r w:rsidR="001A1084">
        <w:rPr>
          <w:color w:val="000009"/>
          <w:sz w:val="22"/>
        </w:rPr>
        <w:t>Твери</w:t>
      </w:r>
      <w:r>
        <w:t>), направленные на разъяснение участникам образовательных отношений — обучающимся, их родителям (законным представителям), педагогическим работникам вопросов, связанных с особенностями учебной деятельности и сопровождения обучающихся с ограниченными возможностями здоровья;</w:t>
      </w:r>
      <w:proofErr w:type="gramEnd"/>
      <w:r>
        <w:t xml:space="preserve"> -</w:t>
      </w:r>
      <w:r>
        <w:rPr>
          <w:rFonts w:ascii="Arial" w:eastAsia="Arial" w:hAnsi="Arial" w:cs="Arial"/>
        </w:rPr>
        <w:t xml:space="preserve"> </w:t>
      </w:r>
      <w: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обучающихся с ОВЗ (ТНР), специфики их обучения и воспитания. </w:t>
      </w:r>
    </w:p>
    <w:tbl>
      <w:tblPr>
        <w:tblStyle w:val="TableGrid"/>
        <w:tblW w:w="10000" w:type="dxa"/>
        <w:tblInd w:w="708" w:type="dxa"/>
        <w:tblCellMar>
          <w:top w:w="32" w:type="dxa"/>
          <w:left w:w="108" w:type="dxa"/>
          <w:right w:w="43" w:type="dxa"/>
        </w:tblCellMar>
        <w:tblLook w:val="04A0" w:firstRow="1" w:lastRow="0" w:firstColumn="1" w:lastColumn="0" w:noHBand="0" w:noVBand="1"/>
      </w:tblPr>
      <w:tblGrid>
        <w:gridCol w:w="2018"/>
        <w:gridCol w:w="2326"/>
        <w:gridCol w:w="2569"/>
        <w:gridCol w:w="1193"/>
        <w:gridCol w:w="1894"/>
      </w:tblGrid>
      <w:tr w:rsidR="00251B26">
        <w:trPr>
          <w:trHeight w:val="912"/>
        </w:trPr>
        <w:tc>
          <w:tcPr>
            <w:tcW w:w="201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20" w:right="0" w:firstLine="0"/>
              <w:jc w:val="left"/>
            </w:pPr>
            <w:r>
              <w:t xml:space="preserve">Задачи (направления) деятельности </w:t>
            </w:r>
          </w:p>
        </w:tc>
        <w:tc>
          <w:tcPr>
            <w:tcW w:w="232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6" w:right="0" w:firstLine="0"/>
              <w:jc w:val="left"/>
            </w:pPr>
            <w:r>
              <w:t xml:space="preserve">Планируемые результаты </w:t>
            </w:r>
          </w:p>
        </w:tc>
        <w:tc>
          <w:tcPr>
            <w:tcW w:w="2569" w:type="dxa"/>
            <w:tcBorders>
              <w:top w:val="single" w:sz="4" w:space="0" w:color="000000"/>
              <w:left w:val="single" w:sz="4" w:space="0" w:color="000000"/>
              <w:bottom w:val="single" w:sz="4" w:space="0" w:color="000000"/>
              <w:right w:val="single" w:sz="4" w:space="0" w:color="000000"/>
            </w:tcBorders>
          </w:tcPr>
          <w:p w:rsidR="00251B26" w:rsidRDefault="00F920B1">
            <w:pPr>
              <w:tabs>
                <w:tab w:val="center" w:pos="1133"/>
                <w:tab w:val="right" w:pos="2418"/>
              </w:tabs>
              <w:spacing w:after="61" w:line="259" w:lineRule="auto"/>
              <w:ind w:left="0" w:right="0" w:firstLine="0"/>
              <w:jc w:val="left"/>
            </w:pPr>
            <w:r>
              <w:t xml:space="preserve">Виды </w:t>
            </w:r>
            <w:r>
              <w:tab/>
              <w:t xml:space="preserve">и </w:t>
            </w:r>
            <w:r>
              <w:tab/>
              <w:t xml:space="preserve">формы </w:t>
            </w:r>
          </w:p>
          <w:p w:rsidR="00251B26" w:rsidRDefault="00F920B1">
            <w:pPr>
              <w:spacing w:after="0" w:line="259" w:lineRule="auto"/>
              <w:ind w:left="118" w:right="0" w:firstLine="0"/>
              <w:jc w:val="left"/>
            </w:pPr>
            <w:r>
              <w:t xml:space="preserve">деятельности, мероприятия </w:t>
            </w:r>
          </w:p>
        </w:tc>
        <w:tc>
          <w:tcPr>
            <w:tcW w:w="119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20" w:right="0" w:firstLine="0"/>
              <w:jc w:val="left"/>
            </w:pPr>
            <w:r>
              <w:t xml:space="preserve">Сроки </w:t>
            </w:r>
          </w:p>
        </w:tc>
        <w:tc>
          <w:tcPr>
            <w:tcW w:w="18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t xml:space="preserve">Ответственные </w:t>
            </w:r>
          </w:p>
        </w:tc>
      </w:tr>
      <w:tr w:rsidR="00251B26">
        <w:trPr>
          <w:trHeight w:val="3598"/>
        </w:trPr>
        <w:tc>
          <w:tcPr>
            <w:tcW w:w="201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76" w:lineRule="auto"/>
              <w:ind w:left="5" w:right="0" w:firstLine="0"/>
              <w:jc w:val="left"/>
            </w:pPr>
            <w:r>
              <w:lastRenderedPageBreak/>
              <w:t xml:space="preserve">Информирование родителей (законных представителей) по вопросам образования обучающихся с </w:t>
            </w:r>
          </w:p>
          <w:p w:rsidR="00251B26" w:rsidRDefault="00F920B1">
            <w:pPr>
              <w:spacing w:after="0" w:line="259" w:lineRule="auto"/>
              <w:ind w:left="5" w:right="0" w:firstLine="0"/>
              <w:jc w:val="left"/>
            </w:pPr>
            <w:r>
              <w:t xml:space="preserve">ОВЗ (ТНР) </w:t>
            </w:r>
          </w:p>
        </w:tc>
        <w:tc>
          <w:tcPr>
            <w:tcW w:w="232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77" w:lineRule="auto"/>
              <w:ind w:left="2" w:right="0" w:firstLine="0"/>
              <w:jc w:val="left"/>
            </w:pPr>
            <w:r>
              <w:t xml:space="preserve">Повышение уровня информированности родителей (законных представителей) по вопросам, связанным с особенностями образовательной деятельности и сопровождения обучающихся с ОВЗ </w:t>
            </w:r>
          </w:p>
          <w:p w:rsidR="00251B26" w:rsidRDefault="00F920B1">
            <w:pPr>
              <w:spacing w:after="0" w:line="259" w:lineRule="auto"/>
              <w:ind w:left="2" w:right="0" w:firstLine="0"/>
              <w:jc w:val="left"/>
            </w:pPr>
            <w:r>
              <w:t xml:space="preserve">(ТНР) </w:t>
            </w:r>
          </w:p>
        </w:tc>
        <w:tc>
          <w:tcPr>
            <w:tcW w:w="2569" w:type="dxa"/>
            <w:tcBorders>
              <w:top w:val="single" w:sz="4" w:space="0" w:color="000000"/>
              <w:left w:val="single" w:sz="4" w:space="0" w:color="000000"/>
              <w:bottom w:val="single" w:sz="4" w:space="0" w:color="000000"/>
              <w:right w:val="single" w:sz="4" w:space="0" w:color="000000"/>
            </w:tcBorders>
          </w:tcPr>
          <w:p w:rsidR="00251B26" w:rsidRDefault="00F920B1" w:rsidP="001A1084">
            <w:pPr>
              <w:spacing w:after="0" w:line="259" w:lineRule="auto"/>
              <w:ind w:left="5" w:right="208" w:firstLine="0"/>
              <w:jc w:val="left"/>
            </w:pPr>
            <w:r>
              <w:t xml:space="preserve">Семинары, родительские собрания. Встречи с приглашенными специалистами, размещение информации на сайте </w:t>
            </w:r>
            <w:r w:rsidR="001A1084">
              <w:t>МОУ СОШ №31</w:t>
            </w:r>
            <w:r>
              <w:t xml:space="preserve"> </w:t>
            </w:r>
          </w:p>
        </w:tc>
        <w:tc>
          <w:tcPr>
            <w:tcW w:w="119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5" w:right="14" w:firstLine="0"/>
              <w:jc w:val="left"/>
            </w:pPr>
            <w:r>
              <w:t xml:space="preserve">В течение года </w:t>
            </w:r>
          </w:p>
        </w:tc>
        <w:tc>
          <w:tcPr>
            <w:tcW w:w="18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158" w:firstLine="0"/>
            </w:pPr>
            <w:r>
              <w:t xml:space="preserve">Педагог – психолог, учитель- логопед, заместитель директора по УВР, директор, приглашенные специалисты </w:t>
            </w:r>
          </w:p>
        </w:tc>
      </w:tr>
      <w:tr w:rsidR="00251B26">
        <w:trPr>
          <w:trHeight w:val="3046"/>
        </w:trPr>
        <w:tc>
          <w:tcPr>
            <w:tcW w:w="2018" w:type="dxa"/>
            <w:tcBorders>
              <w:top w:val="single" w:sz="4" w:space="0" w:color="000000"/>
              <w:left w:val="single" w:sz="4" w:space="0" w:color="000000"/>
              <w:bottom w:val="single" w:sz="4" w:space="0" w:color="000000"/>
              <w:right w:val="single" w:sz="4" w:space="0" w:color="000000"/>
            </w:tcBorders>
          </w:tcPr>
          <w:p w:rsidR="00251B26" w:rsidRDefault="00F920B1">
            <w:pPr>
              <w:spacing w:after="1" w:line="277" w:lineRule="auto"/>
              <w:ind w:left="5" w:right="0" w:firstLine="0"/>
              <w:jc w:val="left"/>
            </w:pPr>
            <w:r>
              <w:t xml:space="preserve">Психолого- педагогическое просвещение педагогических работников по вопросам развития, обучения и воспитания обучающихся с </w:t>
            </w:r>
          </w:p>
          <w:p w:rsidR="00251B26" w:rsidRDefault="00F920B1">
            <w:pPr>
              <w:spacing w:after="0" w:line="259" w:lineRule="auto"/>
              <w:ind w:left="5" w:right="0" w:firstLine="0"/>
              <w:jc w:val="left"/>
            </w:pPr>
            <w:r>
              <w:t xml:space="preserve">ОВЗ(ТНР) </w:t>
            </w:r>
          </w:p>
        </w:tc>
        <w:tc>
          <w:tcPr>
            <w:tcW w:w="232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120" w:firstLine="0"/>
              <w:jc w:val="left"/>
            </w:pPr>
            <w:r>
              <w:t xml:space="preserve">Повышение уровня профессиональной компетенции педагогов </w:t>
            </w:r>
            <w:r>
              <w:tab/>
              <w:t xml:space="preserve">ГБОУ школы №401 по вопросам обучения и воспитания </w:t>
            </w:r>
            <w:proofErr w:type="spellStart"/>
            <w:r>
              <w:t>обучающихсяс</w:t>
            </w:r>
            <w:proofErr w:type="spellEnd"/>
            <w:r>
              <w:t xml:space="preserve"> ОВЗ (ТНР) </w:t>
            </w:r>
          </w:p>
        </w:tc>
        <w:tc>
          <w:tcPr>
            <w:tcW w:w="2569" w:type="dxa"/>
            <w:tcBorders>
              <w:top w:val="single" w:sz="4" w:space="0" w:color="000000"/>
              <w:left w:val="single" w:sz="4" w:space="0" w:color="000000"/>
              <w:bottom w:val="single" w:sz="4" w:space="0" w:color="000000"/>
              <w:right w:val="single" w:sz="4" w:space="0" w:color="000000"/>
            </w:tcBorders>
          </w:tcPr>
          <w:p w:rsidR="00251B26" w:rsidRDefault="00F920B1">
            <w:pPr>
              <w:spacing w:after="3" w:line="274" w:lineRule="auto"/>
              <w:ind w:left="5" w:right="0" w:firstLine="0"/>
              <w:jc w:val="left"/>
            </w:pPr>
            <w:r>
              <w:t xml:space="preserve">Семинары, педагогические советы, </w:t>
            </w:r>
          </w:p>
          <w:p w:rsidR="00251B26" w:rsidRDefault="00F920B1">
            <w:pPr>
              <w:tabs>
                <w:tab w:val="center" w:pos="1633"/>
              </w:tabs>
              <w:spacing w:after="27" w:line="259" w:lineRule="auto"/>
              <w:ind w:left="0" w:right="0" w:firstLine="0"/>
              <w:jc w:val="left"/>
            </w:pPr>
            <w:r>
              <w:t xml:space="preserve">совещания </w:t>
            </w:r>
            <w:r>
              <w:tab/>
              <w:t xml:space="preserve">при </w:t>
            </w:r>
          </w:p>
          <w:p w:rsidR="00251B26" w:rsidRDefault="00F920B1">
            <w:pPr>
              <w:spacing w:after="0" w:line="259" w:lineRule="auto"/>
              <w:ind w:left="5" w:right="239" w:firstLine="0"/>
              <w:jc w:val="left"/>
            </w:pPr>
            <w:r>
              <w:t xml:space="preserve">директоре, заседания </w:t>
            </w:r>
            <w:proofErr w:type="spellStart"/>
            <w:r>
              <w:t>ППк</w:t>
            </w:r>
            <w:proofErr w:type="spellEnd"/>
            <w:r>
              <w:t xml:space="preserve"> </w:t>
            </w:r>
          </w:p>
        </w:tc>
        <w:tc>
          <w:tcPr>
            <w:tcW w:w="119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5" w:right="14" w:firstLine="0"/>
              <w:jc w:val="left"/>
            </w:pPr>
            <w:r>
              <w:t xml:space="preserve">В течение учебного года </w:t>
            </w:r>
          </w:p>
        </w:tc>
        <w:tc>
          <w:tcPr>
            <w:tcW w:w="18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158" w:firstLine="0"/>
            </w:pPr>
            <w:r>
              <w:t xml:space="preserve">Педагог – психолог, учитель- логопед, заместитель директора по УВР, директор, приглашенные специалисты </w:t>
            </w:r>
          </w:p>
        </w:tc>
      </w:tr>
    </w:tbl>
    <w:p w:rsidR="00251B26" w:rsidRDefault="00F920B1">
      <w:pPr>
        <w:spacing w:after="208" w:line="259" w:lineRule="auto"/>
        <w:ind w:left="0" w:right="0" w:firstLine="0"/>
        <w:jc w:val="left"/>
      </w:pPr>
      <w:r>
        <w:rPr>
          <w:sz w:val="15"/>
        </w:rPr>
        <w:t xml:space="preserve"> </w:t>
      </w:r>
    </w:p>
    <w:p w:rsidR="00251B26" w:rsidRDefault="00F920B1">
      <w:pPr>
        <w:spacing w:after="5" w:line="270" w:lineRule="auto"/>
        <w:ind w:left="801" w:right="439" w:firstLine="283"/>
      </w:pPr>
      <w:r>
        <w:rPr>
          <w:b/>
        </w:rPr>
        <w:t xml:space="preserve">2.2.7.Система комплексного психолого-педагогического сопровождения и поддержки обучающихся с ОВЗ (ТНР) </w:t>
      </w:r>
    </w:p>
    <w:p w:rsidR="00251B26" w:rsidRDefault="00F920B1" w:rsidP="00F9425D">
      <w:pPr>
        <w:ind w:left="801" w:right="450" w:firstLine="427"/>
      </w:pPr>
      <w:r>
        <w:t xml:space="preserve">Для реализации требований к программе коррекционной работы, обозначенных в ФГОС НОО для учащихся с ОВЗ, в </w:t>
      </w:r>
      <w:r>
        <w:rPr>
          <w:color w:val="000009"/>
        </w:rPr>
        <w:t>М</w:t>
      </w:r>
      <w:r w:rsidR="001A1084">
        <w:rPr>
          <w:color w:val="000009"/>
        </w:rPr>
        <w:t>ОУ</w:t>
      </w:r>
      <w:r>
        <w:rPr>
          <w:color w:val="000009"/>
        </w:rPr>
        <w:t xml:space="preserve"> СОШ №</w:t>
      </w:r>
      <w:r w:rsidR="001A1084">
        <w:rPr>
          <w:color w:val="000009"/>
        </w:rPr>
        <w:t>31</w:t>
      </w:r>
      <w:r>
        <w:rPr>
          <w:color w:val="000009"/>
        </w:rPr>
        <w:t xml:space="preserve"> г. </w:t>
      </w:r>
      <w:r w:rsidR="001A1084">
        <w:rPr>
          <w:color w:val="000009"/>
        </w:rPr>
        <w:t>Твери</w:t>
      </w:r>
      <w:r>
        <w:t xml:space="preserve"> создан и функционирует психолог</w:t>
      </w:r>
      <w:proofErr w:type="gramStart"/>
      <w:r>
        <w:t>о-</w:t>
      </w:r>
      <w:proofErr w:type="gramEnd"/>
      <w:r>
        <w:t xml:space="preserve"> педагогический консилиум (</w:t>
      </w:r>
      <w:proofErr w:type="spellStart"/>
      <w:r>
        <w:t>ППк</w:t>
      </w:r>
      <w:proofErr w:type="spellEnd"/>
      <w:r>
        <w:t xml:space="preserve">). </w:t>
      </w:r>
      <w:proofErr w:type="spellStart"/>
      <w:r>
        <w:t>ППк</w:t>
      </w:r>
      <w:proofErr w:type="spellEnd"/>
      <w:r>
        <w:t xml:space="preserve"> является </w:t>
      </w:r>
      <w:proofErr w:type="spellStart"/>
      <w:r>
        <w:t>внутришкольной</w:t>
      </w:r>
      <w:proofErr w:type="spellEnd"/>
      <w:r>
        <w:t xml:space="preserve"> формой организации коррекционно-развивающего сопровождения </w:t>
      </w:r>
      <w:proofErr w:type="gramStart"/>
      <w:r>
        <w:t>обучающихся</w:t>
      </w:r>
      <w:proofErr w:type="gramEnd"/>
      <w:r>
        <w:t xml:space="preserve"> с ОВЗ (ТНР), деятельность которого регламентируется Уставом и соответствующими актами </w:t>
      </w:r>
      <w:r w:rsidR="00F9425D">
        <w:rPr>
          <w:color w:val="000009"/>
        </w:rPr>
        <w:t xml:space="preserve">МОУ СОШ №31 </w:t>
      </w:r>
      <w:r>
        <w:t xml:space="preserve"> (Положением о </w:t>
      </w:r>
      <w:proofErr w:type="spellStart"/>
      <w:r>
        <w:t>ППк</w:t>
      </w:r>
      <w:proofErr w:type="spellEnd"/>
      <w:r>
        <w:t xml:space="preserve">, Приказом об утверждении состава </w:t>
      </w:r>
      <w:proofErr w:type="spellStart"/>
      <w:r>
        <w:t>ППк</w:t>
      </w:r>
      <w:proofErr w:type="spellEnd"/>
      <w:r>
        <w:t xml:space="preserve">, плана работы). </w:t>
      </w:r>
    </w:p>
    <w:p w:rsidR="00251B26" w:rsidRDefault="00F920B1">
      <w:pPr>
        <w:ind w:left="801" w:right="450" w:firstLine="427"/>
      </w:pPr>
      <w:r>
        <w:t xml:space="preserve">Психолого-педагогический консилиум (далее - </w:t>
      </w:r>
      <w:proofErr w:type="spellStart"/>
      <w:r>
        <w:t>ППк</w:t>
      </w:r>
      <w:proofErr w:type="spellEnd"/>
      <w:r>
        <w:t xml:space="preserve">)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выявления причин затруднений в освоении образовательных программ, связанные с возможными отклонениями в физическом и психологическом развитии, а также с целью создания оптимальных условий обучения, развития, социализации и адаптации обучающихся с ОВЗ посредством психолого- педагогического сопровождения. </w:t>
      </w:r>
    </w:p>
    <w:p w:rsidR="00251B26" w:rsidRDefault="00F920B1">
      <w:pPr>
        <w:ind w:left="811" w:right="450"/>
      </w:pPr>
      <w:r>
        <w:t xml:space="preserve">Задачами </w:t>
      </w:r>
      <w:proofErr w:type="spellStart"/>
      <w:r>
        <w:t>ППк</w:t>
      </w:r>
      <w:proofErr w:type="spellEnd"/>
      <w:r>
        <w:t xml:space="preserve"> являются: </w:t>
      </w:r>
    </w:p>
    <w:p w:rsidR="00251B26" w:rsidRDefault="00F920B1">
      <w:pPr>
        <w:ind w:left="801" w:right="450" w:firstLine="566"/>
      </w:pPr>
      <w:r>
        <w:t xml:space="preserve">-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 </w:t>
      </w:r>
    </w:p>
    <w:p w:rsidR="00251B26" w:rsidRDefault="00F920B1">
      <w:pPr>
        <w:ind w:left="801" w:right="450" w:firstLine="566"/>
      </w:pPr>
      <w:r>
        <w:t xml:space="preserve">-Разработка рекомендаций по организации психолого-педагогического сопровождения обучающихся; </w:t>
      </w:r>
    </w:p>
    <w:p w:rsidR="00251B26" w:rsidRDefault="00F920B1">
      <w:pPr>
        <w:ind w:left="801" w:right="450" w:firstLine="566"/>
      </w:pPr>
      <w:r>
        <w:lastRenderedPageBreak/>
        <w:t xml:space="preserve">-Консультирование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 Контроль за выполнением рекомендаций </w:t>
      </w:r>
      <w:proofErr w:type="spellStart"/>
      <w:r>
        <w:t>ППк</w:t>
      </w:r>
      <w:proofErr w:type="spellEnd"/>
      <w:r>
        <w:t xml:space="preserve">. </w:t>
      </w:r>
    </w:p>
    <w:p w:rsidR="00251B26" w:rsidRDefault="00F920B1">
      <w:pPr>
        <w:ind w:left="801" w:right="450" w:firstLine="626"/>
      </w:pPr>
      <w:r>
        <w:t xml:space="preserve">Для участия в работе консилиума могут привлекаться специалисты, не работающие в данном учреждении, на договорной основе. </w:t>
      </w:r>
    </w:p>
    <w:p w:rsidR="00251B26" w:rsidRDefault="00F920B1">
      <w:pPr>
        <w:ind w:left="801" w:right="450" w:firstLine="566"/>
      </w:pPr>
      <w:r>
        <w:t xml:space="preserve">Специалисты </w:t>
      </w:r>
      <w:proofErr w:type="spellStart"/>
      <w:r>
        <w:t>ППк</w:t>
      </w:r>
      <w:proofErr w:type="spellEnd"/>
      <w:r>
        <w:t xml:space="preserve"> разрабатывают индивидуальные учебные </w:t>
      </w:r>
      <w:proofErr w:type="spellStart"/>
      <w:r>
        <w:t>планы,индивидуальные</w:t>
      </w:r>
      <w:proofErr w:type="spellEnd"/>
      <w:r>
        <w:t xml:space="preserve"> и групповые программы курсов коррекционно-развивающей области, адаптированные основные общеобразовательные программы для обучающихся с ОВЗ (ТНР), осуществляют мониторинг динамики их развития и успеваемости, своевременно вносят коррективы в индивидуальные программы развития, коррекционные программы специалистов; рассматривают спорные и конфликтные случаи. </w:t>
      </w:r>
    </w:p>
    <w:p w:rsidR="00251B26" w:rsidRDefault="00F920B1">
      <w:pPr>
        <w:ind w:left="801" w:right="450" w:firstLine="487"/>
      </w:pPr>
      <w:r>
        <w:t xml:space="preserve">Рекомендации </w:t>
      </w:r>
      <w:proofErr w:type="spellStart"/>
      <w:r>
        <w:t>ППк</w:t>
      </w:r>
      <w:proofErr w:type="spellEnd"/>
      <w: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 </w:t>
      </w:r>
    </w:p>
    <w:p w:rsidR="00251B26" w:rsidRDefault="00F920B1">
      <w:pPr>
        <w:ind w:left="801" w:right="450" w:firstLine="427"/>
      </w:pPr>
      <w:r>
        <w:t xml:space="preserve">-организация дополнительной двигательной нагрузки в течение учебного дня / снижение двигательной нагрузки; </w:t>
      </w:r>
    </w:p>
    <w:p w:rsidR="00251B26" w:rsidRDefault="00F920B1">
      <w:pPr>
        <w:ind w:left="1254" w:right="450"/>
      </w:pPr>
      <w:r>
        <w:t xml:space="preserve">-предоставление дополнительных перерывов для приема пищи, лекарств; </w:t>
      </w:r>
    </w:p>
    <w:p w:rsidR="00251B26" w:rsidRDefault="00F920B1">
      <w:pPr>
        <w:ind w:left="1254" w:right="450"/>
      </w:pPr>
      <w:r>
        <w:t xml:space="preserve">-снижение объема задаваемой на дом работы; </w:t>
      </w:r>
    </w:p>
    <w:p w:rsidR="00251B26" w:rsidRDefault="00F920B1">
      <w:pPr>
        <w:ind w:left="801" w:right="450" w:firstLine="427"/>
      </w:pPr>
      <w:r>
        <w:t xml:space="preserve">-предоставление услуг ассистента (помощника), оказывающего обучающимся необходимую техническую помощь; </w:t>
      </w:r>
    </w:p>
    <w:p w:rsidR="00251B26" w:rsidRDefault="00F920B1">
      <w:pPr>
        <w:ind w:left="801" w:right="450" w:firstLine="427"/>
      </w:pPr>
      <w:r>
        <w:t xml:space="preserve">-другие условия психолого-педагогического сопровождения в рамках компетенции Организации. </w:t>
      </w:r>
    </w:p>
    <w:p w:rsidR="00251B26" w:rsidRDefault="00F920B1">
      <w:pPr>
        <w:ind w:left="801" w:right="450" w:firstLine="427"/>
      </w:pPr>
      <w:r>
        <w:t xml:space="preserve">Рекомендации </w:t>
      </w:r>
      <w:proofErr w:type="spellStart"/>
      <w:r>
        <w:t>ППк</w:t>
      </w:r>
      <w:proofErr w:type="spellEnd"/>
      <w: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 </w:t>
      </w:r>
    </w:p>
    <w:p w:rsidR="00251B26" w:rsidRDefault="00F920B1">
      <w:pPr>
        <w:ind w:left="801" w:right="450" w:firstLine="427"/>
      </w:pPr>
      <w:r>
        <w:t xml:space="preserve">-проведение групповых и (или) индивидуальных коррекционно-развивающих и компенсирующих занятий с обучающимся; </w:t>
      </w:r>
    </w:p>
    <w:p w:rsidR="00251B26" w:rsidRDefault="00F920B1">
      <w:pPr>
        <w:ind w:left="1254" w:right="450"/>
      </w:pPr>
      <w:r>
        <w:t xml:space="preserve">-разработку индивидуального учебного плана обучающегося; </w:t>
      </w:r>
    </w:p>
    <w:p w:rsidR="00251B26" w:rsidRDefault="00F920B1">
      <w:pPr>
        <w:ind w:left="1254" w:right="450"/>
      </w:pPr>
      <w:r>
        <w:t xml:space="preserve">-адаптацию учебных и контрольно-измерительных материалов; </w:t>
      </w:r>
    </w:p>
    <w:p w:rsidR="00251B26" w:rsidRDefault="00F920B1">
      <w:pPr>
        <w:ind w:left="1254" w:right="450"/>
      </w:pPr>
      <w:r>
        <w:t>-профилактику асоциального (</w:t>
      </w:r>
      <w:proofErr w:type="spellStart"/>
      <w:r>
        <w:t>девиантного</w:t>
      </w:r>
      <w:proofErr w:type="spellEnd"/>
      <w:r>
        <w:t xml:space="preserve">) поведения обучающегося; </w:t>
      </w:r>
    </w:p>
    <w:p w:rsidR="00251B26" w:rsidRDefault="00F920B1">
      <w:pPr>
        <w:ind w:left="801" w:right="450" w:firstLine="427"/>
      </w:pPr>
      <w:r>
        <w:t xml:space="preserve">-другие условия психолого-педагогического сопровождения в рамках компетенции Организации. </w:t>
      </w:r>
    </w:p>
    <w:p w:rsidR="00251B26" w:rsidRDefault="00F920B1">
      <w:pPr>
        <w:ind w:left="801" w:right="450" w:firstLine="427"/>
      </w:pPr>
      <w:r>
        <w:t xml:space="preserve">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 </w:t>
      </w:r>
    </w:p>
    <w:p w:rsidR="00251B26" w:rsidRDefault="00F920B1">
      <w:pPr>
        <w:ind w:left="801" w:right="450" w:firstLine="566"/>
      </w:pPr>
      <w:r>
        <w:t xml:space="preserve">Социально-педагогическое сопровождение обучающихся с ОВЗ (ТНР) осуществляют классный руководитель, социального педагога, и педагог - психолог. При этом деятельность педагогических работников направлена на защиту прав всех обучающихся, охрану их жизни и здоровья, соблюдение их интересов; создание для обучающихся с ОВЗ (ТНР) комфортной и безопасной образовательной среды. Классные руководители совместно с педагогом- психологом, участвуют в изучении особенностей обучающихся с ОВЗ (ТНР),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обучающихся с ОВЗ (ТНР). Также участвуют в проведении профилактической и </w:t>
      </w:r>
      <w:r>
        <w:lastRenderedPageBreak/>
        <w:t xml:space="preserve">информационно-просветительской работы по защите прав и интересов обучающихся с ОВЗ (ТНР). </w:t>
      </w:r>
    </w:p>
    <w:p w:rsidR="00251B26" w:rsidRDefault="00F920B1">
      <w:pPr>
        <w:ind w:left="801" w:right="450" w:firstLine="566"/>
      </w:pPr>
      <w:r>
        <w:t xml:space="preserve">Классный руководитель взаимодействует с педагогом-психологом, учителем-логопедом, учителями-предметниками,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обучающихся. </w:t>
      </w:r>
    </w:p>
    <w:p w:rsidR="00251B26" w:rsidRDefault="00F920B1">
      <w:pPr>
        <w:ind w:left="801" w:right="450" w:firstLine="566"/>
      </w:pPr>
      <w:r>
        <w:t xml:space="preserve">Психологическое сопровождение осуществляет педагог-психолог, который проводит занятия по развитию эмоционально-волевой и личностной сфер обучающихся с ОВЗ (ТНР). </w:t>
      </w:r>
    </w:p>
    <w:p w:rsidR="00251B26" w:rsidRDefault="00F920B1">
      <w:pPr>
        <w:ind w:left="811" w:right="450"/>
      </w:pPr>
      <w:r>
        <w:t xml:space="preserve">Работа организуется как индивидуально, так и в подгруппах.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ОВЗ (ТНР). Помимо работы с обучающимися с ОВЗ (ТНР) педагог-психолог проводит консультативную работу с педагогами, администрацией и родителями по вопросам, связанным с обучением и воспитанием обучающихся с ОВЗ (ТНР), осуществляет информационно-просветительскую работу с родителями (законными представителями) и педагогами (лекции, семинары и тренинги). </w:t>
      </w:r>
    </w:p>
    <w:p w:rsidR="00251B26" w:rsidRDefault="00F920B1">
      <w:pPr>
        <w:ind w:left="801" w:right="450" w:firstLine="566"/>
      </w:pPr>
      <w:r>
        <w:t xml:space="preserve">Сопровождение учителя-логопеда направлено на коррекцию и развитие устной и письменной речи обучающихся с ОВЗ (ТНР). </w:t>
      </w:r>
    </w:p>
    <w:p w:rsidR="00251B26" w:rsidRDefault="00F920B1">
      <w:pPr>
        <w:ind w:left="801" w:right="450" w:firstLine="566"/>
      </w:pPr>
      <w:r>
        <w:t xml:space="preserve">Коррекционная направленность образовательной деятельности реализуется учителями- предметниками в учебной урочной деятельности при освоении содержания АООП НОО для обучающихся с ОВЗ (ТНР). </w:t>
      </w:r>
    </w:p>
    <w:p w:rsidR="00251B26" w:rsidRDefault="00F920B1">
      <w:pPr>
        <w:spacing w:after="4" w:line="281" w:lineRule="auto"/>
        <w:ind w:left="801" w:right="454" w:firstLine="566"/>
        <w:jc w:val="left"/>
      </w:pPr>
      <w:r>
        <w:t xml:space="preserve">Для </w:t>
      </w:r>
      <w:r>
        <w:tab/>
        <w:t xml:space="preserve">обучающихся </w:t>
      </w:r>
      <w:r>
        <w:tab/>
        <w:t xml:space="preserve">с </w:t>
      </w:r>
      <w:r>
        <w:tab/>
        <w:t xml:space="preserve">ОВЗ </w:t>
      </w:r>
      <w:r>
        <w:tab/>
        <w:t xml:space="preserve">(ТНР)  в  соответствии </w:t>
      </w:r>
      <w:r>
        <w:tab/>
        <w:t xml:space="preserve">с рекомендациями  ПМПК разрабатываются индивидуальные учебные планы. В рамках внеурочной деятельности предусмотрены коррекционные занятия со специалистами  (учитель-логопед, педагог- психолог) по индивидуально ориентированным коррекционным программам </w:t>
      </w:r>
    </w:p>
    <w:p w:rsidR="00251B26" w:rsidRDefault="00F920B1">
      <w:pPr>
        <w:spacing w:after="5" w:line="270" w:lineRule="auto"/>
        <w:ind w:left="811" w:right="439"/>
      </w:pPr>
      <w:r>
        <w:rPr>
          <w:b/>
        </w:rPr>
        <w:t xml:space="preserve">2.2.8.Содержание курсов коррекционно-развивающей области </w:t>
      </w:r>
    </w:p>
    <w:p w:rsidR="00251B26" w:rsidRDefault="00F920B1">
      <w:pPr>
        <w:spacing w:after="5" w:line="270" w:lineRule="auto"/>
        <w:ind w:left="811" w:right="439"/>
      </w:pPr>
      <w:r>
        <w:rPr>
          <w:b/>
        </w:rPr>
        <w:t xml:space="preserve">1.Логопедическое сопровождение обучающихся с ограниченными возможностями здоровья </w:t>
      </w:r>
    </w:p>
    <w:p w:rsidR="00251B26" w:rsidRDefault="00F920B1">
      <w:pPr>
        <w:spacing w:after="5" w:line="270" w:lineRule="auto"/>
        <w:ind w:left="811" w:right="439"/>
      </w:pPr>
      <w:r>
        <w:rPr>
          <w:b/>
        </w:rPr>
        <w:t xml:space="preserve">Программа по профилактике и коррекции нарушений письменной речи </w:t>
      </w:r>
    </w:p>
    <w:p w:rsidR="00251B26" w:rsidRDefault="00F920B1">
      <w:pPr>
        <w:spacing w:after="108"/>
        <w:ind w:left="801" w:right="597" w:firstLine="300"/>
      </w:pPr>
      <w:r>
        <w:t xml:space="preserve">Целью реализации программы является формирование речевой, языковой и коммуникативной компетенции у детей младшего школьного возраста, создание условий для преодоления нарушений чтения и письма, полноценного речевого развития, оказание помощи в достижении планируемых результатов общего образования. </w:t>
      </w:r>
    </w:p>
    <w:p w:rsidR="00F9425D" w:rsidRDefault="00F9425D">
      <w:pPr>
        <w:spacing w:after="5" w:line="270" w:lineRule="auto"/>
        <w:ind w:left="1292" w:right="1189" w:firstLine="4410"/>
        <w:rPr>
          <w:b/>
        </w:rPr>
      </w:pPr>
    </w:p>
    <w:p w:rsidR="00F9425D" w:rsidRDefault="00F920B1">
      <w:pPr>
        <w:spacing w:after="5" w:line="270" w:lineRule="auto"/>
        <w:ind w:left="1292" w:right="1189" w:firstLine="4410"/>
        <w:rPr>
          <w:b/>
        </w:rPr>
      </w:pPr>
      <w:r>
        <w:rPr>
          <w:b/>
        </w:rPr>
        <w:t>Задачи программы</w:t>
      </w:r>
    </w:p>
    <w:p w:rsidR="00251B26" w:rsidRDefault="00F920B1" w:rsidP="00F9425D">
      <w:pPr>
        <w:spacing w:after="5" w:line="270" w:lineRule="auto"/>
        <w:ind w:right="1189"/>
      </w:pPr>
      <w:r>
        <w:rPr>
          <w:b/>
        </w:rPr>
        <w:t xml:space="preserve"> Образовательные: </w:t>
      </w:r>
    </w:p>
    <w:p w:rsidR="00251B26" w:rsidRDefault="00F920B1">
      <w:pPr>
        <w:ind w:left="811" w:right="450"/>
      </w:pPr>
      <w:r>
        <w:t xml:space="preserve">-развитие восприятия метрического анализа и синтеза; </w:t>
      </w:r>
    </w:p>
    <w:p w:rsidR="00251B26" w:rsidRDefault="00F920B1">
      <w:pPr>
        <w:ind w:left="811" w:right="450"/>
      </w:pPr>
      <w:r>
        <w:t xml:space="preserve">-развитие звукобуквенного анализа и синтеза; </w:t>
      </w:r>
    </w:p>
    <w:p w:rsidR="00251B26" w:rsidRDefault="00F920B1">
      <w:pPr>
        <w:spacing w:after="4" w:line="281" w:lineRule="auto"/>
        <w:ind w:left="811" w:right="1013"/>
        <w:jc w:val="left"/>
      </w:pPr>
      <w:r>
        <w:t xml:space="preserve">-формирование способности к анализу и принятию автономного решения; -формирование пространственной организации деятельности на основе буквенного материала; </w:t>
      </w:r>
    </w:p>
    <w:p w:rsidR="00F9425D" w:rsidRDefault="00F920B1">
      <w:pPr>
        <w:ind w:left="1276" w:right="1369" w:hanging="475"/>
      </w:pPr>
      <w:r>
        <w:t xml:space="preserve">-формирование оптико-конструктивной деятельности. </w:t>
      </w:r>
    </w:p>
    <w:p w:rsidR="00251B26" w:rsidRDefault="00F920B1">
      <w:pPr>
        <w:ind w:left="1276" w:right="1369" w:hanging="475"/>
      </w:pPr>
      <w:r>
        <w:rPr>
          <w:b/>
        </w:rPr>
        <w:lastRenderedPageBreak/>
        <w:t xml:space="preserve">Коррекционно-развивающие: </w:t>
      </w:r>
    </w:p>
    <w:p w:rsidR="00251B26" w:rsidRDefault="00F920B1">
      <w:pPr>
        <w:ind w:left="811" w:right="450"/>
      </w:pPr>
      <w:r>
        <w:t xml:space="preserve">-развитие зрительно-предметного и пространственного восприятия; </w:t>
      </w:r>
    </w:p>
    <w:p w:rsidR="00251B26" w:rsidRDefault="00F920B1">
      <w:pPr>
        <w:ind w:left="811" w:right="450"/>
      </w:pPr>
      <w:r>
        <w:t xml:space="preserve">-развитие зрительной памяти; </w:t>
      </w:r>
    </w:p>
    <w:p w:rsidR="00251B26" w:rsidRDefault="00F920B1">
      <w:pPr>
        <w:spacing w:after="89"/>
        <w:ind w:left="811" w:right="450"/>
      </w:pPr>
      <w:r>
        <w:t xml:space="preserve">-развитие произвольного внимания, концентрации, переключаемости; </w:t>
      </w:r>
    </w:p>
    <w:p w:rsidR="00251B26" w:rsidRDefault="00F920B1">
      <w:pPr>
        <w:ind w:left="811" w:right="450"/>
      </w:pPr>
      <w:r>
        <w:t xml:space="preserve">-расширение лексического запаса речи, устранение </w:t>
      </w:r>
      <w:proofErr w:type="spellStart"/>
      <w:r>
        <w:t>аграмматизмов</w:t>
      </w:r>
      <w:proofErr w:type="spellEnd"/>
      <w:r>
        <w:t xml:space="preserve"> в речи; </w:t>
      </w:r>
    </w:p>
    <w:p w:rsidR="00251B26" w:rsidRDefault="00F920B1">
      <w:pPr>
        <w:ind w:left="811" w:right="450"/>
      </w:pPr>
      <w:r>
        <w:t xml:space="preserve">-развитие мыслительных процессов: анализа и синтеза; </w:t>
      </w:r>
    </w:p>
    <w:p w:rsidR="00251B26" w:rsidRDefault="00F920B1">
      <w:pPr>
        <w:ind w:left="811" w:right="450"/>
      </w:pPr>
      <w:r>
        <w:t xml:space="preserve">-развитие слухоречевого восприятия, произвольного внимания, памяти; </w:t>
      </w:r>
    </w:p>
    <w:p w:rsidR="00251B26" w:rsidRDefault="00F920B1">
      <w:pPr>
        <w:ind w:left="811" w:right="450"/>
      </w:pPr>
      <w:r>
        <w:t xml:space="preserve">-развитие избирательности слухоречевой памяти; </w:t>
      </w:r>
    </w:p>
    <w:p w:rsidR="00251B26" w:rsidRDefault="00F920B1">
      <w:pPr>
        <w:ind w:left="811" w:right="450"/>
      </w:pPr>
      <w:r>
        <w:t xml:space="preserve">-развитие и формирование умения понять и принять учебную задачу, поставленную в вербальной форме; </w:t>
      </w:r>
    </w:p>
    <w:p w:rsidR="00F9425D" w:rsidRDefault="00F920B1">
      <w:pPr>
        <w:spacing w:after="4" w:line="281" w:lineRule="auto"/>
        <w:ind w:left="811" w:right="454"/>
        <w:jc w:val="left"/>
      </w:pPr>
      <w:r>
        <w:t xml:space="preserve">-формирование и совершенствование связной речи </w:t>
      </w:r>
      <w:r>
        <w:tab/>
        <w:t xml:space="preserve">(работа </w:t>
      </w:r>
      <w:r>
        <w:tab/>
        <w:t xml:space="preserve">над </w:t>
      </w:r>
      <w:r>
        <w:tab/>
        <w:t xml:space="preserve">составлением повествовательного и описательного рассказов). </w:t>
      </w:r>
    </w:p>
    <w:p w:rsidR="00251B26" w:rsidRDefault="00F920B1">
      <w:pPr>
        <w:spacing w:after="4" w:line="281" w:lineRule="auto"/>
        <w:ind w:left="811" w:right="454"/>
        <w:jc w:val="left"/>
      </w:pPr>
      <w:proofErr w:type="spellStart"/>
      <w:r>
        <w:rPr>
          <w:b/>
        </w:rPr>
        <w:t>Здоровьесберегающие</w:t>
      </w:r>
      <w:proofErr w:type="spellEnd"/>
      <w:r>
        <w:rPr>
          <w:b/>
        </w:rPr>
        <w:t xml:space="preserve">: </w:t>
      </w:r>
    </w:p>
    <w:p w:rsidR="00251B26" w:rsidRDefault="00F920B1">
      <w:pPr>
        <w:ind w:left="811" w:right="450"/>
      </w:pPr>
      <w:r>
        <w:t xml:space="preserve">-подбор учебного материала с </w:t>
      </w:r>
      <w:proofErr w:type="spellStart"/>
      <w:r>
        <w:t>учѐтом</w:t>
      </w:r>
      <w:proofErr w:type="spellEnd"/>
      <w:r>
        <w:t xml:space="preserve"> возраста, соматического и интеллектуального возможностей детей. </w:t>
      </w:r>
    </w:p>
    <w:p w:rsidR="00251B26" w:rsidRDefault="00F920B1">
      <w:pPr>
        <w:ind w:left="811" w:right="450"/>
      </w:pPr>
      <w:r>
        <w:t xml:space="preserve">-чередование статических и динамических игр и упражнений. </w:t>
      </w:r>
    </w:p>
    <w:p w:rsidR="00251B26" w:rsidRDefault="00F920B1">
      <w:pPr>
        <w:pStyle w:val="1"/>
        <w:ind w:left="2432"/>
      </w:pPr>
      <w:r>
        <w:t xml:space="preserve">Методическое обоснование </w:t>
      </w:r>
    </w:p>
    <w:p w:rsidR="00251B26" w:rsidRDefault="00F920B1">
      <w:pPr>
        <w:spacing w:after="4" w:line="281" w:lineRule="auto"/>
        <w:ind w:left="801" w:right="454" w:firstLine="173"/>
        <w:jc w:val="left"/>
      </w:pPr>
      <w:r>
        <w:t xml:space="preserve">Программа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начального общего образования обучающихся с ОВЗ) с учетом федеральной адаптированной образовательной программы начального общего образования для обучающихся с ограниченными возможностями здоровья" (Приказ Министерства просвещения РФ от 24 ноября 2022 г. № 1023 ―Об утверждении федеральной адаптированной образовательной программы начального общего образования для </w:t>
      </w:r>
    </w:p>
    <w:p w:rsidR="00251B26" w:rsidRDefault="00F920B1">
      <w:pPr>
        <w:ind w:left="811" w:right="450"/>
      </w:pPr>
      <w:r>
        <w:t xml:space="preserve">обучающихся с ограниченными возможностями здоровья") </w:t>
      </w:r>
    </w:p>
    <w:p w:rsidR="00251B26" w:rsidRDefault="00F920B1">
      <w:pPr>
        <w:ind w:left="801" w:right="450" w:firstLine="283"/>
      </w:pPr>
      <w:r>
        <w:t xml:space="preserve">Программа учитывает особенности и структуру речевого дефекта и отражает современные подходы к исправлению нарушений письменной речи. В программе нашли отражение работы </w:t>
      </w:r>
    </w:p>
    <w:p w:rsidR="00251B26" w:rsidRDefault="00F920B1">
      <w:pPr>
        <w:ind w:left="811" w:right="450"/>
      </w:pPr>
      <w:r>
        <w:t xml:space="preserve">Л. Н. </w:t>
      </w:r>
      <w:proofErr w:type="spellStart"/>
      <w:r>
        <w:t>Ефименковой</w:t>
      </w:r>
      <w:proofErr w:type="spellEnd"/>
      <w:r>
        <w:t xml:space="preserve">, А. Н. Корнева, Р. И. </w:t>
      </w:r>
      <w:proofErr w:type="spellStart"/>
      <w:r>
        <w:t>Лалаевой</w:t>
      </w:r>
      <w:proofErr w:type="spellEnd"/>
      <w:r>
        <w:t xml:space="preserve">, И. Н. </w:t>
      </w:r>
      <w:proofErr w:type="spellStart"/>
      <w:r>
        <w:t>Садовниковой</w:t>
      </w:r>
      <w:proofErr w:type="spellEnd"/>
      <w:r>
        <w:t xml:space="preserve">, Л.Г. Парамоновой, </w:t>
      </w:r>
    </w:p>
    <w:p w:rsidR="00251B26" w:rsidRDefault="00F920B1">
      <w:pPr>
        <w:ind w:left="811" w:right="450"/>
      </w:pPr>
      <w:r>
        <w:t xml:space="preserve">А.В. </w:t>
      </w:r>
      <w:proofErr w:type="spellStart"/>
      <w:r>
        <w:t>Ястребовой</w:t>
      </w:r>
      <w:proofErr w:type="spellEnd"/>
      <w:r>
        <w:t xml:space="preserve">, И. В. </w:t>
      </w:r>
      <w:proofErr w:type="spellStart"/>
      <w:r>
        <w:t>Прищеповой</w:t>
      </w:r>
      <w:proofErr w:type="spellEnd"/>
      <w:r>
        <w:t xml:space="preserve">, Т.П. Бессоновой. </w:t>
      </w:r>
    </w:p>
    <w:p w:rsidR="00251B26" w:rsidRDefault="00F920B1">
      <w:pPr>
        <w:ind w:left="801" w:right="450" w:firstLine="566"/>
      </w:pPr>
      <w:r>
        <w:t xml:space="preserve">При составлении программы был также использован опыт работы учителей-логопедов города Санкт-Петербурга с младшими школьниками по </w:t>
      </w:r>
      <w:proofErr w:type="spellStart"/>
      <w:r>
        <w:t>проблеместановления</w:t>
      </w:r>
      <w:proofErr w:type="spellEnd"/>
      <w:r>
        <w:t xml:space="preserve"> навыка письма. </w:t>
      </w:r>
    </w:p>
    <w:p w:rsidR="00251B26" w:rsidRDefault="00F920B1">
      <w:pPr>
        <w:ind w:left="801" w:right="450" w:firstLine="566"/>
      </w:pPr>
      <w:r>
        <w:t xml:space="preserve">Программа реализуется при групповой/индивидуальной форме работы . Программа включает в себя курс занятий, которые проводятся два или три раза в неделю. Коррекционный курс состоит несколько блоков. </w:t>
      </w:r>
    </w:p>
    <w:p w:rsidR="00251B26" w:rsidRDefault="00F920B1">
      <w:pPr>
        <w:ind w:left="801" w:right="450" w:firstLine="566"/>
      </w:pPr>
      <w:r>
        <w:rPr>
          <w:u w:val="single" w:color="000000"/>
        </w:rPr>
        <w:t>Диагностический блок</w:t>
      </w:r>
      <w:r>
        <w:rPr>
          <w:b/>
        </w:rPr>
        <w:t xml:space="preserve">. </w:t>
      </w:r>
      <w:r>
        <w:t xml:space="preserve">Обследование устной и письменной речи учащихся. Результаты обследования фиксируются в речевых картах. В течение учебного года проводится три диагностики: первичная диагностика (по результатам обследования планируется дальнейшая коррекционная работа), промежуточная диагностика (проводится по окончании первой половины курса коррекции) и итоговая диагностика (по итогам обследования состояния письменной и устной речи даются рекомендации школьнику и родителям, решается вопрос о целесообразности дальнейшей коррекционной работы). </w:t>
      </w:r>
    </w:p>
    <w:p w:rsidR="00251B26" w:rsidRDefault="00F920B1">
      <w:pPr>
        <w:spacing w:after="24" w:line="259" w:lineRule="auto"/>
        <w:ind w:left="1393" w:right="0"/>
        <w:jc w:val="left"/>
      </w:pPr>
      <w:r>
        <w:rPr>
          <w:u w:val="single" w:color="000000"/>
        </w:rPr>
        <w:t>Коррекционно-развивающий блок.</w:t>
      </w:r>
      <w:r>
        <w:t xml:space="preserve"> </w:t>
      </w:r>
    </w:p>
    <w:p w:rsidR="00251B26" w:rsidRDefault="00F920B1">
      <w:pPr>
        <w:ind w:left="801" w:right="450" w:firstLine="566"/>
      </w:pPr>
      <w:r>
        <w:t xml:space="preserve">Коррекционный блок включает в себя несколько разделов. При работе над которыми возможна смена очередности подачи коррекционного материала, исключая или добавляя (по </w:t>
      </w:r>
      <w:r>
        <w:lastRenderedPageBreak/>
        <w:t xml:space="preserve">необходимости) темы логопедических занятий и количество часов для повторения и закрепления учебного материала. </w:t>
      </w:r>
    </w:p>
    <w:p w:rsidR="00251B26" w:rsidRDefault="00F920B1">
      <w:pPr>
        <w:ind w:left="968" w:right="450"/>
      </w:pPr>
      <w:r>
        <w:rPr>
          <w:b/>
          <w:i/>
        </w:rPr>
        <w:t>I раздел</w:t>
      </w:r>
      <w:r>
        <w:rPr>
          <w:b/>
        </w:rPr>
        <w:t xml:space="preserve">. </w:t>
      </w:r>
      <w:r>
        <w:t xml:space="preserve">Коррекционная работа на фонетическом уровне. </w:t>
      </w:r>
    </w:p>
    <w:p w:rsidR="00251B26" w:rsidRDefault="00F920B1">
      <w:pPr>
        <w:ind w:left="801" w:right="593" w:firstLine="427"/>
      </w:pPr>
      <w:r>
        <w:t xml:space="preserve">Коррекция дефектов произношения. 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t>звуко</w:t>
      </w:r>
      <w:proofErr w:type="spellEnd"/>
      <w:r>
        <w:t xml:space="preserve">- слогового состава слова. Совершенствования звуковых обобщений в процессе упражнений в звуковом анализе и синтезе. Развитие </w:t>
      </w:r>
      <w:proofErr w:type="spellStart"/>
      <w:r>
        <w:t>слого</w:t>
      </w:r>
      <w:proofErr w:type="spellEnd"/>
      <w:r>
        <w:t xml:space="preserve">-ритмической структуры слова. </w:t>
      </w:r>
    </w:p>
    <w:p w:rsidR="00251B26" w:rsidRDefault="00F920B1">
      <w:pPr>
        <w:ind w:left="801" w:right="604" w:firstLine="427"/>
      </w:pPr>
      <w:r>
        <w:t xml:space="preserve">Работа над дифференциацией звуков ведется в следующей последовательности: -каждый из звуков, отрабатывается изолированно: уточняется его артикуляция, фонетические характеристики, графическое изображение, проводится фонематический анализ и синтез слов с заданным звуком; </w:t>
      </w:r>
    </w:p>
    <w:p w:rsidR="00251B26" w:rsidRDefault="00F920B1">
      <w:pPr>
        <w:spacing w:after="81"/>
        <w:ind w:left="811" w:right="450"/>
      </w:pPr>
      <w:r>
        <w:t xml:space="preserve">-оппозиционные звуки дифференцируют по артикуляции, фонетическому оформлению и смыслоразличительной роли в слове, формируется навык правильного письма. </w:t>
      </w:r>
    </w:p>
    <w:p w:rsidR="00251B26" w:rsidRDefault="00F920B1">
      <w:pPr>
        <w:ind w:left="811" w:right="450"/>
      </w:pPr>
      <w:r>
        <w:t xml:space="preserve">-работа на уровне слога, слова, словосочетания, предложения и текста проводится на основном этапе работы во время дифференциации оппозиционных звуков. </w:t>
      </w:r>
    </w:p>
    <w:p w:rsidR="00251B26" w:rsidRDefault="00F920B1">
      <w:pPr>
        <w:numPr>
          <w:ilvl w:val="0"/>
          <w:numId w:val="18"/>
        </w:numPr>
        <w:ind w:right="450" w:firstLine="566"/>
      </w:pPr>
      <w:r>
        <w:rPr>
          <w:b/>
          <w:i/>
        </w:rPr>
        <w:t>раздел</w:t>
      </w:r>
      <w:r>
        <w:rPr>
          <w:b/>
        </w:rPr>
        <w:t xml:space="preserve">. </w:t>
      </w:r>
      <w:r>
        <w:t xml:space="preserve">Коррекционная работа на лексико-грамматическом уровне. Уточнение значений имеющихся в словарном запасе детей  слов; дальнейшее обогащение словарного запаса путем накопления новых слов, относящихся к различным частям речи, и за счет развития у детей умения активно пользоваться различными способами словообразования. </w:t>
      </w:r>
    </w:p>
    <w:p w:rsidR="00251B26" w:rsidRDefault="00F920B1">
      <w:pPr>
        <w:numPr>
          <w:ilvl w:val="0"/>
          <w:numId w:val="18"/>
        </w:numPr>
        <w:ind w:right="450" w:firstLine="566"/>
      </w:pPr>
      <w:r>
        <w:rPr>
          <w:b/>
          <w:i/>
        </w:rPr>
        <w:t>раздел</w:t>
      </w:r>
      <w:r>
        <w:rPr>
          <w:b/>
        </w:rPr>
        <w:t xml:space="preserve">. </w:t>
      </w:r>
      <w:r>
        <w:t xml:space="preserve">Коррекционная работа на синтаксическом уровне. </w:t>
      </w:r>
    </w:p>
    <w:p w:rsidR="00251B26" w:rsidRDefault="00F920B1">
      <w:pPr>
        <w:ind w:left="801" w:right="450" w:firstLine="566"/>
      </w:pPr>
      <w:r>
        <w:t xml:space="preserve">Уточнение, развитие, совершенствование, грамматического оформления речи путем овладения словосочетаниями, связью слов в предложении, моделями различных синтаксических конструкций. </w:t>
      </w:r>
    </w:p>
    <w:p w:rsidR="00251B26" w:rsidRDefault="00F920B1">
      <w:pPr>
        <w:ind w:left="801" w:right="450" w:firstLine="566"/>
      </w:pPr>
      <w:r>
        <w:t xml:space="preserve">Основные синтаксические единицы: словосочетание, предложение. Грамматическое оформление предложений. Распространение предложений. Совершенствование навыков строить и перестраивать предложения. Формирование связной речи. Развитие навыков связного высказывания. Отбор адекватных языковых средств, для построения высказывания. При работе над предложением: </w:t>
      </w:r>
    </w:p>
    <w:p w:rsidR="00251B26" w:rsidRDefault="00F920B1">
      <w:pPr>
        <w:ind w:left="811" w:right="450"/>
      </w:pPr>
      <w:r>
        <w:t xml:space="preserve">-учим выделять предложения из сплошного текста; </w:t>
      </w:r>
    </w:p>
    <w:p w:rsidR="00251B26" w:rsidRDefault="00F920B1">
      <w:pPr>
        <w:ind w:left="811" w:right="450"/>
      </w:pPr>
      <w:r>
        <w:t xml:space="preserve">-учим умению писать предложение с заглавной буквы и ставить знаки препинания в конце, отличать главные и второстепенные члены; </w:t>
      </w:r>
    </w:p>
    <w:p w:rsidR="00251B26" w:rsidRDefault="00F920B1">
      <w:pPr>
        <w:ind w:left="811" w:right="450"/>
      </w:pPr>
      <w:r>
        <w:t xml:space="preserve">-формируем умение устанавливать связь слов в предложении, разграничивать предложение, его главные члены и словосочетание </w:t>
      </w:r>
    </w:p>
    <w:p w:rsidR="00251B26" w:rsidRDefault="00F920B1">
      <w:pPr>
        <w:ind w:left="801" w:right="450" w:firstLine="283"/>
      </w:pPr>
      <w:r>
        <w:rPr>
          <w:b/>
          <w:i/>
        </w:rPr>
        <w:t>IV</w:t>
      </w:r>
      <w:r>
        <w:rPr>
          <w:rFonts w:ascii="Arial" w:eastAsia="Arial" w:hAnsi="Arial" w:cs="Arial"/>
          <w:b/>
          <w:i/>
        </w:rPr>
        <w:t xml:space="preserve"> </w:t>
      </w:r>
      <w:r>
        <w:rPr>
          <w:b/>
          <w:i/>
        </w:rPr>
        <w:t xml:space="preserve">раздел. </w:t>
      </w:r>
      <w:r>
        <w:t xml:space="preserve">Коррекция диалогической и формирование монологической форм речи, развитие коммуникативной функции речи </w:t>
      </w:r>
    </w:p>
    <w:p w:rsidR="00251B26" w:rsidRDefault="00F920B1">
      <w:pPr>
        <w:ind w:left="1292" w:right="450" w:hanging="956"/>
      </w:pPr>
      <w:r>
        <w:t xml:space="preserve">В </w:t>
      </w:r>
      <w:r>
        <w:tab/>
        <w:t xml:space="preserve">процессе </w:t>
      </w:r>
      <w:r>
        <w:tab/>
        <w:t xml:space="preserve">планирования </w:t>
      </w:r>
      <w:r>
        <w:tab/>
        <w:t xml:space="preserve">учебных </w:t>
      </w:r>
      <w:r>
        <w:tab/>
        <w:t xml:space="preserve">занятий </w:t>
      </w:r>
      <w:r>
        <w:tab/>
        <w:t xml:space="preserve">по </w:t>
      </w:r>
      <w:r>
        <w:tab/>
        <w:t xml:space="preserve">программе </w:t>
      </w:r>
      <w:r>
        <w:tab/>
        <w:t xml:space="preserve">необходимо </w:t>
      </w:r>
      <w:r>
        <w:tab/>
        <w:t xml:space="preserve">учитываются индивидуально-личностные особенности, уровень речевого развития каждого ребенка. </w:t>
      </w:r>
    </w:p>
    <w:p w:rsidR="00251B26" w:rsidRDefault="00F920B1">
      <w:pPr>
        <w:spacing w:after="30" w:line="259" w:lineRule="auto"/>
        <w:ind w:left="0" w:right="0" w:firstLine="0"/>
        <w:jc w:val="left"/>
      </w:pPr>
      <w:r>
        <w:t xml:space="preserve"> </w:t>
      </w:r>
    </w:p>
    <w:p w:rsidR="00251B26" w:rsidRDefault="00F920B1">
      <w:pPr>
        <w:pStyle w:val="1"/>
        <w:ind w:left="2432" w:right="5"/>
      </w:pPr>
      <w:r>
        <w:t xml:space="preserve">Содержание программы </w:t>
      </w:r>
    </w:p>
    <w:p w:rsidR="00251B26" w:rsidRDefault="00F920B1">
      <w:pPr>
        <w:ind w:left="811" w:right="450"/>
      </w:pPr>
      <w:r>
        <w:t xml:space="preserve">Программа по коррекции письменной речи в начальной школе включает в себя четыре блока: </w:t>
      </w:r>
    </w:p>
    <w:p w:rsidR="00251B26" w:rsidRDefault="00F920B1">
      <w:pPr>
        <w:numPr>
          <w:ilvl w:val="0"/>
          <w:numId w:val="19"/>
        </w:numPr>
        <w:ind w:left="983" w:right="450" w:hanging="182"/>
      </w:pPr>
      <w:r>
        <w:t xml:space="preserve">класс : курс «Профилактика нарушений письменной речи» </w:t>
      </w:r>
    </w:p>
    <w:p w:rsidR="00251B26" w:rsidRDefault="00F920B1">
      <w:pPr>
        <w:numPr>
          <w:ilvl w:val="0"/>
          <w:numId w:val="19"/>
        </w:numPr>
        <w:ind w:left="983" w:right="450" w:hanging="182"/>
      </w:pPr>
      <w:r>
        <w:t xml:space="preserve">класс: курс «Коррекция нарушений письменной речи» </w:t>
      </w:r>
    </w:p>
    <w:p w:rsidR="00251B26" w:rsidRDefault="00F920B1">
      <w:pPr>
        <w:ind w:left="811" w:right="450"/>
      </w:pPr>
      <w:r>
        <w:t xml:space="preserve">3- 4 классы: курс « «Коррекция смешанной </w:t>
      </w:r>
      <w:proofErr w:type="spellStart"/>
      <w:r>
        <w:t>дисграфии</w:t>
      </w:r>
      <w:proofErr w:type="spellEnd"/>
      <w:r>
        <w:t xml:space="preserve">» </w:t>
      </w:r>
    </w:p>
    <w:p w:rsidR="00251B26" w:rsidRDefault="00F920B1">
      <w:pPr>
        <w:ind w:left="811" w:right="450"/>
      </w:pPr>
      <w:r>
        <w:t xml:space="preserve">2-4 </w:t>
      </w:r>
      <w:proofErr w:type="spellStart"/>
      <w:r>
        <w:t>классы:курс</w:t>
      </w:r>
      <w:proofErr w:type="spellEnd"/>
      <w:r>
        <w:t xml:space="preserve"> «Развитие речи» </w:t>
      </w:r>
    </w:p>
    <w:p w:rsidR="00251B26" w:rsidRDefault="00F920B1">
      <w:pPr>
        <w:ind w:left="811" w:right="450"/>
      </w:pPr>
      <w:r>
        <w:lastRenderedPageBreak/>
        <w:t xml:space="preserve">Продолжительность групповых занятий:1 класс-35 мин,2-4 класс-40 минут. </w:t>
      </w:r>
    </w:p>
    <w:p w:rsidR="00251B26" w:rsidRDefault="00F920B1">
      <w:pPr>
        <w:spacing w:after="7" w:line="259" w:lineRule="auto"/>
        <w:ind w:left="0" w:right="0" w:firstLine="0"/>
        <w:jc w:val="left"/>
      </w:pPr>
      <w:r>
        <w:rPr>
          <w:sz w:val="26"/>
        </w:rPr>
        <w:t xml:space="preserve"> </w:t>
      </w:r>
    </w:p>
    <w:p w:rsidR="00251B26" w:rsidRDefault="00F920B1">
      <w:pPr>
        <w:spacing w:after="5" w:line="270" w:lineRule="auto"/>
        <w:ind w:left="811" w:right="439"/>
      </w:pPr>
      <w:r>
        <w:rPr>
          <w:b/>
        </w:rPr>
        <w:t xml:space="preserve">Курс «Профилактика нарушений письменной речи» </w:t>
      </w:r>
    </w:p>
    <w:p w:rsidR="00251B26" w:rsidRDefault="00F920B1">
      <w:pPr>
        <w:spacing w:after="27" w:line="259" w:lineRule="auto"/>
        <w:ind w:left="0" w:right="0" w:firstLine="0"/>
        <w:jc w:val="left"/>
      </w:pPr>
      <w:r>
        <w:rPr>
          <w:b/>
          <w:sz w:val="23"/>
        </w:rPr>
        <w:t xml:space="preserve"> </w:t>
      </w:r>
    </w:p>
    <w:p w:rsidR="00251B26" w:rsidRDefault="00F920B1">
      <w:pPr>
        <w:ind w:left="801" w:right="450" w:firstLine="583"/>
      </w:pPr>
      <w:r>
        <w:t xml:space="preserve">Курс коррекционно-развивающего обучения рассчитан на 1 учебный год и составляет 58 часов. Занятия проводятся два раза в неделю по группам с 15 сентября по 15 мая. </w:t>
      </w:r>
    </w:p>
    <w:p w:rsidR="00251B26" w:rsidRDefault="00F920B1">
      <w:pPr>
        <w:spacing w:after="4" w:line="281" w:lineRule="auto"/>
        <w:ind w:left="811" w:right="454"/>
        <w:jc w:val="left"/>
      </w:pPr>
      <w:r>
        <w:t xml:space="preserve">Продолжительность занятия – 35 минут. Комплектование группы – обучающиеся 1 класса, имеющие фонетико-фонематические нарушения речи или входящие в группу риска. Обследование речи обучающихся проводится в первые две недели сентября и последние две недели мая. </w:t>
      </w:r>
    </w:p>
    <w:p w:rsidR="00251B26" w:rsidRDefault="00F920B1">
      <w:pPr>
        <w:ind w:left="801" w:right="450" w:firstLine="300"/>
      </w:pPr>
      <w:r>
        <w:t xml:space="preserve">Рабочая программа направлена на коррекцию недостатков звуковой стороны устной речи, предупреждение нарушений письменной речи у обучающихся первого класса с фонетико- фонематическим недоразвитием речи и создание условий для полноценного освоения обучающимися основной образовательной программы начального общего образования. </w:t>
      </w:r>
    </w:p>
    <w:p w:rsidR="00251B26" w:rsidRDefault="00F920B1">
      <w:pPr>
        <w:ind w:left="801" w:right="450" w:firstLine="420"/>
      </w:pPr>
      <w:r>
        <w:t xml:space="preserve">Цель коррекционной работы: коррекция нарушений устной речи и профилактика нарушений письменной речи обучающихся 1-го класса, способствующая успешному усвоению общеобразовательной программы начального общего образования. Развитие и коррекция высших психических функций. Развитие коммуникативной функции речи. Развитие регулирующей функции речи в эмоционально-волевой сфере и учебно-познавательной деятельности. </w:t>
      </w:r>
    </w:p>
    <w:p w:rsidR="00251B26" w:rsidRDefault="00F920B1">
      <w:pPr>
        <w:ind w:left="1246" w:right="450"/>
      </w:pPr>
      <w:r>
        <w:t xml:space="preserve">Основные задачи коррекционно-развивающего обучения: </w:t>
      </w:r>
    </w:p>
    <w:p w:rsidR="00251B26" w:rsidRDefault="00F920B1">
      <w:pPr>
        <w:ind w:left="801" w:right="450" w:firstLine="300"/>
      </w:pPr>
      <w:r>
        <w:t xml:space="preserve">Отработка и уточнение артикуляции тех звуков, которые правильно произносятся изолированно, но в речи сливаются или звучат недостаточно </w:t>
      </w:r>
      <w:proofErr w:type="spellStart"/>
      <w:r>
        <w:t>отчѐтливо</w:t>
      </w:r>
      <w:proofErr w:type="spellEnd"/>
      <w:r>
        <w:t xml:space="preserve">, </w:t>
      </w:r>
      <w:proofErr w:type="spellStart"/>
      <w:r>
        <w:t>смазанно</w:t>
      </w:r>
      <w:proofErr w:type="spellEnd"/>
      <w:r>
        <w:t xml:space="preserve">. </w:t>
      </w:r>
    </w:p>
    <w:p w:rsidR="00251B26" w:rsidRDefault="00F920B1">
      <w:pPr>
        <w:ind w:left="811" w:right="450"/>
      </w:pPr>
      <w:r>
        <w:t xml:space="preserve">Постановка отсутствующих и </w:t>
      </w:r>
      <w:proofErr w:type="spellStart"/>
      <w:r>
        <w:t>искажѐнно</w:t>
      </w:r>
      <w:proofErr w:type="spellEnd"/>
      <w:r>
        <w:t xml:space="preserve"> произносимых звуков; их закрепление на словесном материале, исходя из индивидуальных особенностей обучающихся. </w:t>
      </w:r>
    </w:p>
    <w:p w:rsidR="00251B26" w:rsidRDefault="00F920B1">
      <w:pPr>
        <w:ind w:left="811" w:right="450"/>
      </w:pPr>
      <w:r>
        <w:t xml:space="preserve">Использование всех поставленных звуков в различных формах устной речи: словах, словосочетаниях, предложениях, текстах. </w:t>
      </w:r>
    </w:p>
    <w:p w:rsidR="00251B26" w:rsidRDefault="00F920B1">
      <w:pPr>
        <w:ind w:left="801" w:right="594" w:firstLine="523"/>
      </w:pPr>
      <w:r>
        <w:t xml:space="preserve">Длительная работа, максимально направленная на формирование у обучающихся умения сравнивать, сопоставлять и различать звуки речи (сначала правильно произносимые, позже – </w:t>
      </w:r>
      <w:proofErr w:type="spellStart"/>
      <w:r>
        <w:t>уточнѐнные</w:t>
      </w:r>
      <w:proofErr w:type="spellEnd"/>
      <w:r>
        <w:t xml:space="preserve"> и исправленные). Формирование умений сопоставлять и различать систему дифференциальных (акустико-артикуляционных) признаков звуков. </w:t>
      </w:r>
    </w:p>
    <w:p w:rsidR="00251B26" w:rsidRDefault="00F920B1">
      <w:pPr>
        <w:ind w:left="801" w:right="450" w:firstLine="523"/>
      </w:pPr>
      <w:r>
        <w:t xml:space="preserve">Закрепление уровня звукового анализа, который доступен обучающемуся, и постепенное подведение к устойчивому, автоматизированному навыку. </w:t>
      </w:r>
    </w:p>
    <w:p w:rsidR="00251B26" w:rsidRDefault="00F920B1">
      <w:pPr>
        <w:ind w:left="801" w:right="601" w:firstLine="523"/>
      </w:pPr>
      <w:r>
        <w:t xml:space="preserve">Обогащение словарного запаса, совершенствование грамматического строя и связной речи, развитие коммуникативных навыков посредством повышения уровня общего речевого развития детей. </w:t>
      </w:r>
    </w:p>
    <w:p w:rsidR="00251B26" w:rsidRDefault="00F920B1">
      <w:pPr>
        <w:ind w:left="801" w:right="600" w:firstLine="523"/>
      </w:pPr>
      <w:r>
        <w:t xml:space="preserve">Создание условий для коррекции и развития познавательной деятельности обучающихся (учебных навыков, слухового и зрительного восприятия, памяти, внимания, фонематического слуха), общей координации движений и мелкой моторики. </w:t>
      </w:r>
    </w:p>
    <w:p w:rsidR="00251B26" w:rsidRDefault="00F920B1">
      <w:pPr>
        <w:ind w:left="1350" w:right="450"/>
      </w:pPr>
      <w:r>
        <w:t xml:space="preserve">. </w:t>
      </w:r>
    </w:p>
    <w:p w:rsidR="00251B26" w:rsidRDefault="00F920B1">
      <w:pPr>
        <w:ind w:left="1350" w:right="450"/>
      </w:pPr>
      <w:r>
        <w:t xml:space="preserve">Содержание. </w:t>
      </w:r>
    </w:p>
    <w:p w:rsidR="00251B26" w:rsidRDefault="00F920B1">
      <w:pPr>
        <w:spacing w:after="23" w:line="259" w:lineRule="auto"/>
        <w:ind w:left="0" w:right="0" w:firstLine="0"/>
        <w:jc w:val="left"/>
      </w:pPr>
      <w:r>
        <w:rPr>
          <w:sz w:val="23"/>
        </w:rPr>
        <w:t xml:space="preserve"> </w:t>
      </w:r>
    </w:p>
    <w:p w:rsidR="00251B26" w:rsidRDefault="00F920B1">
      <w:pPr>
        <w:numPr>
          <w:ilvl w:val="0"/>
          <w:numId w:val="20"/>
        </w:numPr>
        <w:spacing w:after="12"/>
        <w:ind w:left="1379" w:right="2784" w:hanging="653"/>
        <w:jc w:val="left"/>
      </w:pPr>
      <w:r>
        <w:rPr>
          <w:i/>
        </w:rPr>
        <w:t>этап – диагностический</w:t>
      </w:r>
      <w:r>
        <w:t xml:space="preserve">. </w:t>
      </w:r>
    </w:p>
    <w:p w:rsidR="00251B26" w:rsidRDefault="00F920B1">
      <w:pPr>
        <w:ind w:left="646" w:right="450"/>
      </w:pPr>
      <w:r>
        <w:t xml:space="preserve">Проводится полное логопедическое обследование учащихся. </w:t>
      </w:r>
    </w:p>
    <w:p w:rsidR="00251B26" w:rsidRDefault="00F920B1">
      <w:pPr>
        <w:numPr>
          <w:ilvl w:val="0"/>
          <w:numId w:val="20"/>
        </w:numPr>
        <w:spacing w:after="12"/>
        <w:ind w:left="1379" w:right="2784" w:hanging="653"/>
        <w:jc w:val="left"/>
      </w:pPr>
      <w:r>
        <w:rPr>
          <w:i/>
        </w:rPr>
        <w:t>этап – подготовительный</w:t>
      </w:r>
      <w:r>
        <w:t xml:space="preserve">. Направления работы: </w:t>
      </w:r>
    </w:p>
    <w:p w:rsidR="00251B26" w:rsidRDefault="00F920B1">
      <w:pPr>
        <w:numPr>
          <w:ilvl w:val="0"/>
          <w:numId w:val="21"/>
        </w:numPr>
        <w:ind w:right="450" w:hanging="713"/>
      </w:pPr>
      <w:r>
        <w:lastRenderedPageBreak/>
        <w:t xml:space="preserve">Формирование учебной деятельности; </w:t>
      </w:r>
    </w:p>
    <w:p w:rsidR="00251B26" w:rsidRDefault="00F920B1">
      <w:pPr>
        <w:numPr>
          <w:ilvl w:val="0"/>
          <w:numId w:val="21"/>
        </w:numPr>
        <w:ind w:right="450" w:hanging="713"/>
      </w:pPr>
      <w:r>
        <w:t xml:space="preserve">Развитие пространственной ориентировки; </w:t>
      </w:r>
    </w:p>
    <w:p w:rsidR="00251B26" w:rsidRDefault="00F920B1">
      <w:pPr>
        <w:numPr>
          <w:ilvl w:val="0"/>
          <w:numId w:val="21"/>
        </w:numPr>
        <w:ind w:right="450" w:hanging="713"/>
      </w:pPr>
      <w:r>
        <w:t xml:space="preserve">Развитие зрительного восприятия; </w:t>
      </w:r>
    </w:p>
    <w:p w:rsidR="00251B26" w:rsidRDefault="00F920B1">
      <w:pPr>
        <w:numPr>
          <w:ilvl w:val="0"/>
          <w:numId w:val="21"/>
        </w:numPr>
        <w:ind w:right="450" w:hanging="713"/>
      </w:pPr>
      <w:r>
        <w:t xml:space="preserve">Развитие внимания; </w:t>
      </w:r>
    </w:p>
    <w:p w:rsidR="00251B26" w:rsidRDefault="00F920B1">
      <w:pPr>
        <w:numPr>
          <w:ilvl w:val="0"/>
          <w:numId w:val="21"/>
        </w:numPr>
        <w:ind w:right="450" w:hanging="713"/>
      </w:pPr>
      <w:r>
        <w:t xml:space="preserve">Развитие памяти; </w:t>
      </w:r>
    </w:p>
    <w:p w:rsidR="00251B26" w:rsidRDefault="00F920B1">
      <w:pPr>
        <w:numPr>
          <w:ilvl w:val="0"/>
          <w:numId w:val="21"/>
        </w:numPr>
        <w:ind w:right="450" w:hanging="713"/>
      </w:pPr>
      <w:r>
        <w:t xml:space="preserve">Развитие мелкой моторики рук; </w:t>
      </w:r>
    </w:p>
    <w:p w:rsidR="00251B26" w:rsidRDefault="00F920B1">
      <w:pPr>
        <w:numPr>
          <w:ilvl w:val="0"/>
          <w:numId w:val="21"/>
        </w:numPr>
        <w:ind w:right="450" w:hanging="713"/>
      </w:pPr>
      <w:r>
        <w:t xml:space="preserve">Развитие артикуляционной моторики; </w:t>
      </w:r>
    </w:p>
    <w:p w:rsidR="00251B26" w:rsidRDefault="00F920B1">
      <w:pPr>
        <w:numPr>
          <w:ilvl w:val="0"/>
          <w:numId w:val="21"/>
        </w:numPr>
        <w:ind w:right="450" w:hanging="713"/>
      </w:pPr>
      <w:r>
        <w:t xml:space="preserve">Развитие слухового восприятия; </w:t>
      </w:r>
    </w:p>
    <w:p w:rsidR="00251B26" w:rsidRDefault="00F920B1">
      <w:pPr>
        <w:numPr>
          <w:ilvl w:val="0"/>
          <w:numId w:val="21"/>
        </w:numPr>
        <w:ind w:right="450" w:hanging="713"/>
      </w:pPr>
      <w:r>
        <w:t xml:space="preserve">Развитие словесно-логического мышления. </w:t>
      </w:r>
    </w:p>
    <w:p w:rsidR="00251B26" w:rsidRDefault="00F920B1">
      <w:pPr>
        <w:tabs>
          <w:tab w:val="center" w:pos="876"/>
          <w:tab w:val="center" w:pos="2342"/>
        </w:tabs>
        <w:spacing w:after="77"/>
        <w:ind w:left="0" w:right="0" w:firstLine="0"/>
        <w:jc w:val="left"/>
      </w:pPr>
      <w:r>
        <w:rPr>
          <w:rFonts w:ascii="Calibri" w:eastAsia="Calibri" w:hAnsi="Calibri" w:cs="Calibri"/>
          <w:sz w:val="22"/>
        </w:rPr>
        <w:tab/>
      </w:r>
      <w:r>
        <w:rPr>
          <w:i/>
        </w:rPr>
        <w:t xml:space="preserve">3 </w:t>
      </w:r>
      <w:r>
        <w:rPr>
          <w:i/>
        </w:rPr>
        <w:tab/>
        <w:t>этап – основной</w:t>
      </w:r>
      <w:r>
        <w:t xml:space="preserve">. </w:t>
      </w:r>
    </w:p>
    <w:p w:rsidR="00251B26" w:rsidRDefault="00F920B1">
      <w:pPr>
        <w:ind w:left="811" w:right="798"/>
      </w:pPr>
      <w:r>
        <w:t xml:space="preserve">В программу включена работа над всеми </w:t>
      </w:r>
      <w:proofErr w:type="spellStart"/>
      <w:r>
        <w:t>звуко</w:t>
      </w:r>
      <w:proofErr w:type="spellEnd"/>
      <w:r>
        <w:t>-буквами (в той же последовательности, что и на уроках обучения грамоте). Эта работа направлена на развитие фонематического восприятия. Ребенок должен «увидеть» звук, то есть увидеть характерные особенности положения губ, языка при его произношении, научиться 1.</w:t>
      </w:r>
      <w:r>
        <w:rPr>
          <w:rFonts w:ascii="Arial" w:eastAsia="Arial" w:hAnsi="Arial" w:cs="Arial"/>
        </w:rPr>
        <w:t xml:space="preserve"> </w:t>
      </w:r>
      <w:r>
        <w:t xml:space="preserve">Дифференцировать каждый звук от других звуков; </w:t>
      </w:r>
    </w:p>
    <w:p w:rsidR="00251B26" w:rsidRDefault="00F920B1">
      <w:pPr>
        <w:numPr>
          <w:ilvl w:val="0"/>
          <w:numId w:val="22"/>
        </w:numPr>
        <w:ind w:right="450" w:hanging="713"/>
      </w:pPr>
      <w:r>
        <w:t xml:space="preserve">Выделять звук из ряда звуков, слогов, слов; </w:t>
      </w:r>
    </w:p>
    <w:p w:rsidR="00251B26" w:rsidRDefault="00F920B1">
      <w:pPr>
        <w:numPr>
          <w:ilvl w:val="0"/>
          <w:numId w:val="22"/>
        </w:numPr>
        <w:ind w:right="450" w:hanging="713"/>
      </w:pPr>
      <w:r>
        <w:t xml:space="preserve">Определять место звука в звуковом ряду, слоге, слове; </w:t>
      </w:r>
    </w:p>
    <w:p w:rsidR="00251B26" w:rsidRDefault="00F920B1">
      <w:pPr>
        <w:numPr>
          <w:ilvl w:val="0"/>
          <w:numId w:val="22"/>
        </w:numPr>
        <w:ind w:right="450" w:hanging="713"/>
      </w:pPr>
      <w:r>
        <w:t xml:space="preserve">Подбирать слова на заданный звук; </w:t>
      </w:r>
    </w:p>
    <w:p w:rsidR="00251B26" w:rsidRDefault="00F920B1">
      <w:pPr>
        <w:numPr>
          <w:ilvl w:val="0"/>
          <w:numId w:val="22"/>
        </w:numPr>
        <w:ind w:right="450" w:hanging="713"/>
      </w:pPr>
      <w:r>
        <w:t xml:space="preserve">Анализировать звуковой состав слогов, слов; </w:t>
      </w:r>
    </w:p>
    <w:p w:rsidR="00251B26" w:rsidRDefault="00F920B1">
      <w:pPr>
        <w:numPr>
          <w:ilvl w:val="0"/>
          <w:numId w:val="22"/>
        </w:numPr>
        <w:ind w:right="450" w:hanging="713"/>
      </w:pPr>
      <w:r>
        <w:t xml:space="preserve">Читать, записывать слоги, слова; </w:t>
      </w:r>
    </w:p>
    <w:p w:rsidR="00251B26" w:rsidRDefault="00F920B1">
      <w:pPr>
        <w:numPr>
          <w:ilvl w:val="0"/>
          <w:numId w:val="22"/>
        </w:numPr>
        <w:ind w:right="450" w:hanging="713"/>
      </w:pPr>
      <w:r>
        <w:t xml:space="preserve">Работать с разрезной азбукой, слоговыми таблицами. </w:t>
      </w:r>
    </w:p>
    <w:p w:rsidR="00251B26" w:rsidRDefault="00F920B1">
      <w:pPr>
        <w:ind w:left="811" w:right="797"/>
      </w:pPr>
      <w:r>
        <w:t xml:space="preserve">Еще одно направление работы в первом классе – это работа по увеличению словаря учащихся, формированию лексико-грамматических категорий, связной речи. Эта работа проводится по основным лексическим темам. </w:t>
      </w:r>
    </w:p>
    <w:p w:rsidR="00251B26" w:rsidRDefault="00F920B1">
      <w:pPr>
        <w:spacing w:after="27" w:line="259" w:lineRule="auto"/>
        <w:ind w:left="0" w:right="0" w:firstLine="0"/>
        <w:jc w:val="left"/>
      </w:pPr>
      <w:r>
        <w:t xml:space="preserve"> </w:t>
      </w:r>
    </w:p>
    <w:p w:rsidR="00251B26" w:rsidRDefault="00F920B1">
      <w:pPr>
        <w:spacing w:after="5" w:line="270" w:lineRule="auto"/>
        <w:ind w:left="2528" w:right="439"/>
      </w:pPr>
      <w:r>
        <w:rPr>
          <w:b/>
        </w:rPr>
        <w:t xml:space="preserve">Курс «Коррекция нарушений письменной речи» (2 класс) </w:t>
      </w:r>
    </w:p>
    <w:p w:rsidR="00251B26" w:rsidRDefault="00F920B1">
      <w:pPr>
        <w:ind w:left="801" w:right="450" w:firstLine="706"/>
      </w:pPr>
      <w:r>
        <w:rPr>
          <w:b/>
        </w:rPr>
        <w:t xml:space="preserve">Цель: </w:t>
      </w:r>
      <w:r>
        <w:t xml:space="preserve">коррекция нарушений письменной речи у школьников 2 – </w:t>
      </w:r>
      <w:proofErr w:type="spellStart"/>
      <w:r>
        <w:t>го</w:t>
      </w:r>
      <w:proofErr w:type="spellEnd"/>
      <w:r>
        <w:t xml:space="preserve"> класса, имеющих нарушения письма и чтения, обусловленные фонетико – фонематическим недоразвитием. </w:t>
      </w:r>
    </w:p>
    <w:p w:rsidR="00251B26" w:rsidRDefault="00F920B1">
      <w:pPr>
        <w:spacing w:after="5" w:line="270" w:lineRule="auto"/>
        <w:ind w:left="1532" w:right="439"/>
      </w:pPr>
      <w:r>
        <w:rPr>
          <w:b/>
        </w:rPr>
        <w:t xml:space="preserve">Учебно – методический комплект </w:t>
      </w:r>
    </w:p>
    <w:p w:rsidR="00251B26" w:rsidRDefault="00F920B1">
      <w:pPr>
        <w:spacing w:after="17" w:line="265" w:lineRule="auto"/>
        <w:ind w:left="10" w:right="447"/>
        <w:jc w:val="right"/>
      </w:pPr>
      <w:r>
        <w:t xml:space="preserve">Рабочая программа составлена на основе методических рекомендаций А. В. </w:t>
      </w:r>
      <w:proofErr w:type="spellStart"/>
      <w:r>
        <w:t>Ястребовой</w:t>
      </w:r>
      <w:proofErr w:type="spellEnd"/>
      <w:r>
        <w:t xml:space="preserve"> </w:t>
      </w:r>
    </w:p>
    <w:p w:rsidR="00251B26" w:rsidRDefault="00F920B1">
      <w:pPr>
        <w:ind w:left="811" w:right="450"/>
      </w:pPr>
      <w:r>
        <w:t xml:space="preserve">«Преодоление </w:t>
      </w:r>
      <w:r>
        <w:tab/>
        <w:t xml:space="preserve">общего </w:t>
      </w:r>
      <w:r>
        <w:tab/>
        <w:t xml:space="preserve">недоразвития </w:t>
      </w:r>
      <w:r>
        <w:tab/>
        <w:t xml:space="preserve">речи </w:t>
      </w:r>
      <w:r>
        <w:tab/>
        <w:t>у</w:t>
      </w:r>
      <w:r>
        <w:tab/>
        <w:t xml:space="preserve">учащихся </w:t>
      </w:r>
      <w:r>
        <w:tab/>
        <w:t>начальных</w:t>
      </w:r>
      <w:r>
        <w:tab/>
        <w:t xml:space="preserve">классов общеобразовательных учреждений.» - М.: АРКТИ, 2000. </w:t>
      </w:r>
    </w:p>
    <w:p w:rsidR="00251B26" w:rsidRDefault="00F920B1">
      <w:pPr>
        <w:pStyle w:val="1"/>
        <w:ind w:left="2432" w:right="2060"/>
      </w:pPr>
      <w:r>
        <w:t xml:space="preserve">Задачи коррекционной работы </w:t>
      </w:r>
    </w:p>
    <w:p w:rsidR="00251B26" w:rsidRDefault="00F920B1">
      <w:pPr>
        <w:spacing w:after="27" w:line="259" w:lineRule="auto"/>
        <w:ind w:left="0" w:right="0" w:firstLine="0"/>
        <w:jc w:val="left"/>
      </w:pPr>
      <w:r>
        <w:rPr>
          <w:b/>
          <w:sz w:val="23"/>
        </w:rPr>
        <w:t xml:space="preserve"> </w:t>
      </w:r>
    </w:p>
    <w:p w:rsidR="00251B26" w:rsidRDefault="00F920B1">
      <w:pPr>
        <w:numPr>
          <w:ilvl w:val="0"/>
          <w:numId w:val="23"/>
        </w:numPr>
        <w:ind w:right="450" w:firstLine="706"/>
      </w:pPr>
      <w:r>
        <w:t xml:space="preserve">Совершенствование представлений о звуковом составе слова на основе развития навыков анализа и синтеза. </w:t>
      </w:r>
    </w:p>
    <w:p w:rsidR="00251B26" w:rsidRDefault="00F920B1">
      <w:pPr>
        <w:numPr>
          <w:ilvl w:val="0"/>
          <w:numId w:val="23"/>
        </w:numPr>
        <w:ind w:right="450" w:firstLine="706"/>
      </w:pPr>
      <w:r>
        <w:t xml:space="preserve">Уточнение значений слов и обогащение словарного запаса путем накопления новых слов, относящихся к разным частям речи и за счет овладения различными способами словообразования. </w:t>
      </w:r>
    </w:p>
    <w:p w:rsidR="00251B26" w:rsidRDefault="00F920B1">
      <w:pPr>
        <w:numPr>
          <w:ilvl w:val="0"/>
          <w:numId w:val="23"/>
        </w:numPr>
        <w:ind w:right="450" w:firstLine="706"/>
      </w:pPr>
      <w:r>
        <w:t xml:space="preserve">Уточнение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 Совершенствование умения строить предложение адекватно замыслу. </w:t>
      </w:r>
    </w:p>
    <w:p w:rsidR="00251B26" w:rsidRDefault="00F920B1">
      <w:pPr>
        <w:numPr>
          <w:ilvl w:val="0"/>
          <w:numId w:val="23"/>
        </w:numPr>
        <w:ind w:right="450" w:firstLine="706"/>
      </w:pPr>
      <w:r>
        <w:lastRenderedPageBreak/>
        <w:t xml:space="preserve">Развитие навыков построения связного высказывания, установление логической последовательности, связности предложений. Учить отбору языковых средств для построения высказывания в тех или иных целях общения. </w:t>
      </w:r>
    </w:p>
    <w:p w:rsidR="00251B26" w:rsidRDefault="00F920B1">
      <w:pPr>
        <w:ind w:left="1532" w:right="450"/>
      </w:pPr>
      <w:r>
        <w:t xml:space="preserve">Содержание. </w:t>
      </w:r>
    </w:p>
    <w:p w:rsidR="00251B26" w:rsidRDefault="00F920B1">
      <w:pPr>
        <w:numPr>
          <w:ilvl w:val="0"/>
          <w:numId w:val="24"/>
        </w:numPr>
        <w:ind w:left="817" w:right="698" w:hanging="188"/>
      </w:pPr>
      <w:r>
        <w:rPr>
          <w:i/>
        </w:rPr>
        <w:t xml:space="preserve">этап </w:t>
      </w:r>
      <w:r>
        <w:t xml:space="preserve">– основное внимание уделяется развитию фонематического восприятия и дифференциации гласных и согласных фонем. По мере усвоения этого навыка дети обучаются выделять звук из слова в различных фонетических позициях с опорой на акустическое восприятие и по представлению. Данный этап завершается обучением детей вычленению всех фонем в заданном слове. </w:t>
      </w:r>
    </w:p>
    <w:p w:rsidR="00251B26" w:rsidRDefault="00F920B1">
      <w:pPr>
        <w:numPr>
          <w:ilvl w:val="0"/>
          <w:numId w:val="24"/>
        </w:numPr>
        <w:ind w:left="817" w:right="698" w:hanging="188"/>
      </w:pPr>
      <w:r>
        <w:rPr>
          <w:i/>
        </w:rPr>
        <w:t xml:space="preserve">этап </w:t>
      </w:r>
      <w:r>
        <w:t xml:space="preserve">– учащиеся знакомятся со слоговой структурой слова и слогообразующей функцией </w:t>
      </w:r>
      <w:proofErr w:type="spellStart"/>
      <w:r>
        <w:t>гласныхзвуков</w:t>
      </w:r>
      <w:proofErr w:type="spellEnd"/>
      <w:r>
        <w:t xml:space="preserve">. Вся дальнейшая деятельность на этом этапе направлена на формирование у учащихся навыков слогового анализа и синтеза слов различной слоговой структуры. </w:t>
      </w:r>
    </w:p>
    <w:p w:rsidR="00251B26" w:rsidRDefault="00F920B1">
      <w:pPr>
        <w:ind w:left="811" w:right="809"/>
      </w:pPr>
      <w:r>
        <w:t xml:space="preserve">Практическим результатом данного этапа работы является коррекция у детей </w:t>
      </w:r>
      <w:proofErr w:type="spellStart"/>
      <w:r>
        <w:t>дисграфии</w:t>
      </w:r>
      <w:proofErr w:type="spellEnd"/>
      <w:r>
        <w:t xml:space="preserve"> на почве нарушений языкового анализа и синтеза на уровне слова, что проявляется в преодолении </w:t>
      </w:r>
      <w:proofErr w:type="spellStart"/>
      <w:r>
        <w:t>пропусковбукв</w:t>
      </w:r>
      <w:proofErr w:type="spellEnd"/>
      <w:r>
        <w:t xml:space="preserve">, слогов, перестановок в словах. </w:t>
      </w:r>
    </w:p>
    <w:p w:rsidR="00251B26" w:rsidRDefault="00F920B1">
      <w:pPr>
        <w:ind w:left="811" w:right="597"/>
      </w:pPr>
      <w:r>
        <w:t xml:space="preserve">Затем начинается работа над </w:t>
      </w:r>
      <w:proofErr w:type="spellStart"/>
      <w:r>
        <w:t>слого</w:t>
      </w:r>
      <w:proofErr w:type="spellEnd"/>
      <w:r>
        <w:t xml:space="preserve">-ритмическим анализом слов, в ходе которой дети обучаются дифференциации ударного и безударного гласных звуков по силе и длительности звучания, а также приобретают практический навык выделения ударного слога и ударного гласного звука из слов различной </w:t>
      </w:r>
      <w:proofErr w:type="spellStart"/>
      <w:r>
        <w:t>слого</w:t>
      </w:r>
      <w:proofErr w:type="spellEnd"/>
      <w:r>
        <w:t xml:space="preserve">-ритмической структуры. </w:t>
      </w:r>
    </w:p>
    <w:p w:rsidR="00251B26" w:rsidRDefault="00F920B1">
      <w:pPr>
        <w:numPr>
          <w:ilvl w:val="0"/>
          <w:numId w:val="24"/>
        </w:numPr>
        <w:ind w:left="817" w:right="698" w:hanging="188"/>
      </w:pPr>
      <w:r>
        <w:rPr>
          <w:i/>
        </w:rPr>
        <w:t xml:space="preserve">этап </w:t>
      </w:r>
      <w:r>
        <w:t xml:space="preserve">– Уточняются знания об образовании гласных второго ряда. Проводится работа по обозначению мягкости согласных гласными буквами я, е, ѐ, и, ю, дифференциация твердых и </w:t>
      </w:r>
      <w:proofErr w:type="spellStart"/>
      <w:r>
        <w:t>мягкихсогласных</w:t>
      </w:r>
      <w:proofErr w:type="spellEnd"/>
      <w:r>
        <w:t xml:space="preserve"> (дифференциация гласных I и II ряда). Ь как показатель мягкости. </w:t>
      </w:r>
    </w:p>
    <w:p w:rsidR="00251B26" w:rsidRDefault="00F920B1">
      <w:pPr>
        <w:numPr>
          <w:ilvl w:val="0"/>
          <w:numId w:val="24"/>
        </w:numPr>
        <w:ind w:left="817" w:right="698" w:hanging="188"/>
      </w:pPr>
      <w:r>
        <w:rPr>
          <w:i/>
        </w:rPr>
        <w:t>этап</w:t>
      </w:r>
      <w:r>
        <w:t xml:space="preserve">- формирование связной речи, расширение и обогащение словарного запаса. Работа с </w:t>
      </w:r>
    </w:p>
    <w:p w:rsidR="00251B26" w:rsidRDefault="00F920B1">
      <w:pPr>
        <w:ind w:left="811" w:right="450"/>
      </w:pPr>
      <w:r>
        <w:t xml:space="preserve">деформированным текстом. </w:t>
      </w:r>
    </w:p>
    <w:p w:rsidR="00251B26" w:rsidRDefault="00F920B1">
      <w:pPr>
        <w:spacing w:after="23" w:line="259" w:lineRule="auto"/>
        <w:ind w:left="0" w:right="0" w:firstLine="0"/>
        <w:jc w:val="left"/>
      </w:pPr>
      <w:r>
        <w:t xml:space="preserve"> </w:t>
      </w:r>
    </w:p>
    <w:p w:rsidR="00251B26" w:rsidRDefault="00F920B1">
      <w:pPr>
        <w:pStyle w:val="1"/>
        <w:ind w:left="2432" w:right="2085"/>
      </w:pPr>
      <w:r>
        <w:t xml:space="preserve">Коррекция смешанной </w:t>
      </w:r>
      <w:proofErr w:type="spellStart"/>
      <w:r>
        <w:t>дисграфии</w:t>
      </w:r>
      <w:proofErr w:type="spellEnd"/>
      <w:r>
        <w:t xml:space="preserve">» (3-4 классы) </w:t>
      </w:r>
    </w:p>
    <w:p w:rsidR="00251B26" w:rsidRDefault="00F920B1">
      <w:pPr>
        <w:ind w:left="801" w:right="450" w:firstLine="521"/>
      </w:pPr>
      <w:r>
        <w:t xml:space="preserve">Рабочая программа по коррекции нарушений письменной речи для обучающихся вторых, третьих, </w:t>
      </w:r>
      <w:proofErr w:type="spellStart"/>
      <w:r>
        <w:t>четвѐртых</w:t>
      </w:r>
      <w:proofErr w:type="spellEnd"/>
      <w:r>
        <w:t xml:space="preserve"> классов разработана на основе авторских программ, которые согласованы с кафедрой коррекционной педагогики </w:t>
      </w:r>
      <w:proofErr w:type="spellStart"/>
      <w:r>
        <w:t>СПбАППО</w:t>
      </w:r>
      <w:proofErr w:type="spellEnd"/>
      <w:r>
        <w:t xml:space="preserve">: </w:t>
      </w:r>
    </w:p>
    <w:p w:rsidR="00251B26" w:rsidRDefault="00F920B1">
      <w:pPr>
        <w:numPr>
          <w:ilvl w:val="0"/>
          <w:numId w:val="25"/>
        </w:numPr>
        <w:ind w:right="450" w:firstLine="283"/>
      </w:pPr>
      <w:r>
        <w:t xml:space="preserve">«Коррекционно- развивающие занятия с учащимися 2-4 классов со сложной </w:t>
      </w:r>
      <w:proofErr w:type="spellStart"/>
      <w:r>
        <w:t>дисграфией</w:t>
      </w:r>
      <w:proofErr w:type="spellEnd"/>
      <w:r>
        <w:t xml:space="preserve"> и нарушением лексико- грамматического строя речи» Селезнева Н.И.- Санкт- Петербург, 2010; </w:t>
      </w:r>
    </w:p>
    <w:p w:rsidR="00251B26" w:rsidRDefault="00F920B1">
      <w:pPr>
        <w:ind w:left="801" w:right="450" w:firstLine="283"/>
      </w:pPr>
      <w:r>
        <w:t xml:space="preserve">-«Коррекционно- развивающие занятия с младшими школьниками по профилактике </w:t>
      </w:r>
      <w:proofErr w:type="spellStart"/>
      <w:r>
        <w:t>дизорфографии</w:t>
      </w:r>
      <w:proofErr w:type="spellEnd"/>
      <w:r>
        <w:t xml:space="preserve">», Ермолаева Н.Г., Филиппова О. В., </w:t>
      </w:r>
      <w:proofErr w:type="spellStart"/>
      <w:r>
        <w:t>Целоусова</w:t>
      </w:r>
      <w:proofErr w:type="spellEnd"/>
      <w:r>
        <w:t xml:space="preserve"> И.В.- Санкт- Петербург, 2010; Цель программы: коррекция смешанной </w:t>
      </w:r>
      <w:proofErr w:type="spellStart"/>
      <w:r>
        <w:t>дисграфии</w:t>
      </w:r>
      <w:proofErr w:type="spellEnd"/>
      <w:r>
        <w:t xml:space="preserve">. </w:t>
      </w:r>
    </w:p>
    <w:p w:rsidR="00251B26" w:rsidRDefault="00F920B1">
      <w:pPr>
        <w:ind w:left="1110" w:right="450"/>
      </w:pPr>
      <w:r>
        <w:t xml:space="preserve">Задачи: </w:t>
      </w:r>
    </w:p>
    <w:p w:rsidR="00251B26" w:rsidRDefault="00F920B1">
      <w:pPr>
        <w:numPr>
          <w:ilvl w:val="0"/>
          <w:numId w:val="25"/>
        </w:numPr>
        <w:ind w:right="450" w:firstLine="283"/>
      </w:pPr>
      <w:r>
        <w:t xml:space="preserve">повышение уровня общего речевого развития </w:t>
      </w:r>
      <w:proofErr w:type="spellStart"/>
      <w:r>
        <w:t>путѐм</w:t>
      </w:r>
      <w:proofErr w:type="spellEnd"/>
      <w:r>
        <w:t xml:space="preserve"> уточнения, расширения и активизации словаря учащихся; </w:t>
      </w:r>
    </w:p>
    <w:p w:rsidR="00251B26" w:rsidRDefault="00F920B1">
      <w:pPr>
        <w:numPr>
          <w:ilvl w:val="0"/>
          <w:numId w:val="25"/>
        </w:numPr>
        <w:ind w:right="450" w:firstLine="283"/>
      </w:pPr>
      <w:r>
        <w:t xml:space="preserve">выработка достаточно прочных навыков правильного грамотного письма; </w:t>
      </w:r>
    </w:p>
    <w:p w:rsidR="00251B26" w:rsidRDefault="00F920B1">
      <w:pPr>
        <w:numPr>
          <w:ilvl w:val="0"/>
          <w:numId w:val="25"/>
        </w:numPr>
        <w:ind w:right="450" w:firstLine="283"/>
      </w:pPr>
      <w:r>
        <w:t xml:space="preserve">развитие фонематического анализа и синтеза; </w:t>
      </w:r>
    </w:p>
    <w:p w:rsidR="00251B26" w:rsidRDefault="00F920B1">
      <w:pPr>
        <w:numPr>
          <w:ilvl w:val="0"/>
          <w:numId w:val="25"/>
        </w:numPr>
        <w:ind w:right="450" w:firstLine="283"/>
      </w:pPr>
      <w:r>
        <w:t>развитие языкового анализа и синтеза на уровне слога, слова, предложения, текста;</w:t>
      </w:r>
    </w:p>
    <w:p w:rsidR="00251B26" w:rsidRDefault="00F920B1">
      <w:pPr>
        <w:numPr>
          <w:ilvl w:val="0"/>
          <w:numId w:val="25"/>
        </w:numPr>
        <w:ind w:right="450" w:firstLine="283"/>
      </w:pPr>
      <w:proofErr w:type="spellStart"/>
      <w:r>
        <w:t>уточние</w:t>
      </w:r>
      <w:proofErr w:type="spellEnd"/>
      <w:r>
        <w:t xml:space="preserve"> и закрепление </w:t>
      </w:r>
      <w:proofErr w:type="spellStart"/>
      <w:r>
        <w:t>слухопроизносительной</w:t>
      </w:r>
      <w:proofErr w:type="spellEnd"/>
      <w:r>
        <w:t xml:space="preserve"> дифференциации фонем; -</w:t>
      </w:r>
      <w:r>
        <w:rPr>
          <w:rFonts w:ascii="Arial" w:eastAsia="Arial" w:hAnsi="Arial" w:cs="Arial"/>
        </w:rPr>
        <w:t xml:space="preserve"> </w:t>
      </w:r>
      <w:r>
        <w:t xml:space="preserve">формирование и развитие связной выразительной речи; </w:t>
      </w:r>
    </w:p>
    <w:p w:rsidR="00251B26" w:rsidRDefault="00F920B1">
      <w:pPr>
        <w:spacing w:after="5" w:line="270" w:lineRule="auto"/>
        <w:ind w:left="1014" w:right="439"/>
      </w:pPr>
      <w:r>
        <w:rPr>
          <w:b/>
        </w:rPr>
        <w:t xml:space="preserve">3 класс </w:t>
      </w:r>
    </w:p>
    <w:p w:rsidR="00251B26" w:rsidRDefault="00F920B1">
      <w:pPr>
        <w:numPr>
          <w:ilvl w:val="0"/>
          <w:numId w:val="26"/>
        </w:numPr>
        <w:spacing w:after="4" w:line="281" w:lineRule="auto"/>
        <w:ind w:right="450" w:firstLine="187"/>
      </w:pPr>
      <w:r>
        <w:rPr>
          <w:i/>
        </w:rPr>
        <w:lastRenderedPageBreak/>
        <w:t xml:space="preserve">этап </w:t>
      </w:r>
      <w:r>
        <w:t xml:space="preserve">– продолжение работы над </w:t>
      </w:r>
      <w:proofErr w:type="spellStart"/>
      <w:r>
        <w:t>звукослоговым</w:t>
      </w:r>
      <w:proofErr w:type="spellEnd"/>
      <w:r>
        <w:t xml:space="preserve"> и звукобуквенным анализом и синтезом слова. Фонетико-фонематический анализ слов. </w:t>
      </w:r>
      <w:proofErr w:type="spellStart"/>
      <w:r>
        <w:t>Слого</w:t>
      </w:r>
      <w:proofErr w:type="spellEnd"/>
      <w:r>
        <w:t xml:space="preserve">-ритмическая организация слова. </w:t>
      </w:r>
    </w:p>
    <w:p w:rsidR="00251B26" w:rsidRDefault="00F920B1">
      <w:pPr>
        <w:numPr>
          <w:ilvl w:val="0"/>
          <w:numId w:val="26"/>
        </w:numPr>
        <w:ind w:right="450" w:firstLine="187"/>
      </w:pPr>
      <w:r>
        <w:rPr>
          <w:i/>
        </w:rPr>
        <w:t xml:space="preserve">этап </w:t>
      </w:r>
      <w:r>
        <w:t xml:space="preserve">– основная работа проводится по развитию морфемного анализа и синтеза слова. Корень слова (однокоренные родственные слова), суффикс (суффиксальный способ образования слов), приставка (приставочный способ, разделительный твердый знак), окончание. Формирование и совершенствование навыка проверки гласных букв, обозначающих безударные гласные звуки в корнях слов. </w:t>
      </w:r>
    </w:p>
    <w:p w:rsidR="00251B26" w:rsidRDefault="00F920B1">
      <w:pPr>
        <w:numPr>
          <w:ilvl w:val="0"/>
          <w:numId w:val="26"/>
        </w:numPr>
        <w:ind w:right="450" w:firstLine="187"/>
      </w:pPr>
      <w:r>
        <w:rPr>
          <w:i/>
        </w:rPr>
        <w:t xml:space="preserve">этап </w:t>
      </w:r>
      <w:r>
        <w:t xml:space="preserve">– коррекционно-логопедическая работа на лексико-грамматическом уровне. Развитие лексической стороны речи (уточнение лексического значения слова, обогащение словарного запаса за счет слов, относящихся к разным частям речи (существительные, прилагательные, глагол, предлог), слов-антонимов, синонимов. Понятие о предлоге как о самостоятельном слове. Формирование навыка практического использования предлогов. Дифференциация предлога и приставки. </w:t>
      </w:r>
    </w:p>
    <w:p w:rsidR="00251B26" w:rsidRDefault="00F920B1">
      <w:pPr>
        <w:numPr>
          <w:ilvl w:val="0"/>
          <w:numId w:val="26"/>
        </w:numPr>
        <w:ind w:right="450" w:firstLine="187"/>
      </w:pPr>
      <w:r>
        <w:rPr>
          <w:i/>
        </w:rPr>
        <w:t xml:space="preserve">этап </w:t>
      </w:r>
      <w:r>
        <w:t xml:space="preserve">– формирование связной речи, расширение и обогащение словарного запаса. Разные виды пересказа (подробный, выборочный). Составление рассказов по серии картинок, по сюжетной картинке, по опорным словам, по плану. Работа с текстом. Текст-повествование, текст-описание, текст-рассуждение. </w:t>
      </w:r>
    </w:p>
    <w:p w:rsidR="00251B26" w:rsidRDefault="00F920B1">
      <w:pPr>
        <w:spacing w:after="59" w:line="259" w:lineRule="auto"/>
        <w:ind w:left="0" w:right="0" w:firstLine="0"/>
        <w:jc w:val="left"/>
      </w:pPr>
      <w:r>
        <w:rPr>
          <w:sz w:val="20"/>
        </w:rPr>
        <w:t xml:space="preserve"> </w:t>
      </w:r>
    </w:p>
    <w:p w:rsidR="00251B26" w:rsidRDefault="00F920B1">
      <w:pPr>
        <w:spacing w:after="34" w:line="270" w:lineRule="auto"/>
        <w:ind w:left="1302" w:right="439"/>
      </w:pPr>
      <w:r>
        <w:rPr>
          <w:b/>
        </w:rPr>
        <w:t xml:space="preserve">4 класс </w:t>
      </w:r>
    </w:p>
    <w:p w:rsidR="00251B26" w:rsidRDefault="00F920B1">
      <w:pPr>
        <w:spacing w:after="0" w:line="259" w:lineRule="auto"/>
        <w:ind w:left="0" w:right="0" w:firstLine="0"/>
        <w:jc w:val="left"/>
      </w:pPr>
      <w:r>
        <w:rPr>
          <w:b/>
          <w:sz w:val="31"/>
        </w:rPr>
        <w:t xml:space="preserve"> </w:t>
      </w:r>
    </w:p>
    <w:p w:rsidR="00251B26" w:rsidRDefault="00F920B1">
      <w:pPr>
        <w:numPr>
          <w:ilvl w:val="0"/>
          <w:numId w:val="27"/>
        </w:numPr>
        <w:ind w:right="594" w:firstLine="293"/>
      </w:pPr>
      <w:r>
        <w:rPr>
          <w:i/>
        </w:rPr>
        <w:t xml:space="preserve">этап </w:t>
      </w:r>
      <w:r>
        <w:t xml:space="preserve">– формирование, развитие и совершенствование навыка анализа структуры словосочетания, предложения. Дифференциация понятий текст – предложение – слово. Формирование умения определять части речи на основе лексического значения слова, его структуры, формальных признаков, синтаксической связи. </w:t>
      </w:r>
    </w:p>
    <w:p w:rsidR="00251B26" w:rsidRDefault="00F920B1">
      <w:pPr>
        <w:numPr>
          <w:ilvl w:val="0"/>
          <w:numId w:val="27"/>
        </w:numPr>
        <w:ind w:right="594" w:firstLine="293"/>
      </w:pPr>
      <w:r>
        <w:rPr>
          <w:i/>
        </w:rPr>
        <w:t xml:space="preserve">этап </w:t>
      </w:r>
      <w:r>
        <w:t xml:space="preserve">– формирование и совершенствование навыка проверки гласных букв, </w:t>
      </w:r>
      <w:proofErr w:type="spellStart"/>
      <w:r>
        <w:t>обозначающихбезударные</w:t>
      </w:r>
      <w:proofErr w:type="spellEnd"/>
      <w:r>
        <w:t xml:space="preserve"> гласные звуки в корнях слов, навыка написания согласных букв в слабой позиции, навыка употребления гласных после шипящих, навыка употребления разделительных мягкого и </w:t>
      </w:r>
      <w:proofErr w:type="spellStart"/>
      <w:r>
        <w:t>твѐрдого</w:t>
      </w:r>
      <w:proofErr w:type="spellEnd"/>
      <w:r>
        <w:t xml:space="preserve"> знаков. </w:t>
      </w:r>
    </w:p>
    <w:p w:rsidR="00251B26" w:rsidRDefault="00F920B1">
      <w:pPr>
        <w:numPr>
          <w:ilvl w:val="0"/>
          <w:numId w:val="27"/>
        </w:numPr>
        <w:ind w:right="594" w:firstLine="293"/>
      </w:pPr>
      <w:r>
        <w:rPr>
          <w:i/>
        </w:rPr>
        <w:t xml:space="preserve">этап </w:t>
      </w:r>
      <w:r>
        <w:t xml:space="preserve">– слова, обозначающие предметы. Работа проводится в следующей последовательности: формирование понятия о предмете, классификация имен существительных по группам, употребление имен существительных в единственном и множественном числе, род имени существительного, склонение имен существительных. Составление предложений разных структур с опорой на схему, сюжетные картинки, вопросы, словесную инструкцию. </w:t>
      </w:r>
    </w:p>
    <w:p w:rsidR="00251B26" w:rsidRDefault="00F920B1">
      <w:pPr>
        <w:numPr>
          <w:ilvl w:val="0"/>
          <w:numId w:val="27"/>
        </w:numPr>
        <w:ind w:right="594" w:firstLine="293"/>
      </w:pPr>
      <w:r>
        <w:rPr>
          <w:i/>
        </w:rPr>
        <w:t xml:space="preserve">этап </w:t>
      </w:r>
      <w:r>
        <w:t xml:space="preserve">– слова, обозначающие признаки предметы. Род имени прилагательного, изменение имен прилагательных по числам. Согласование имен прилагательных с именами существительными в роде, числе, падеже. Составление предложений разных структур с опорой на схему, сюжетные картинки, вопросы, словесную инструкцию. </w:t>
      </w:r>
    </w:p>
    <w:p w:rsidR="00251B26" w:rsidRDefault="00F920B1">
      <w:pPr>
        <w:numPr>
          <w:ilvl w:val="0"/>
          <w:numId w:val="27"/>
        </w:numPr>
        <w:ind w:right="594" w:firstLine="293"/>
      </w:pPr>
      <w:r>
        <w:rPr>
          <w:i/>
        </w:rPr>
        <w:t xml:space="preserve">этап </w:t>
      </w:r>
      <w:r>
        <w:t xml:space="preserve">– слова, обозначающие действие предмета. Изменение глаголов по временам, числам, </w:t>
      </w:r>
      <w:proofErr w:type="spellStart"/>
      <w:r>
        <w:t>родамв</w:t>
      </w:r>
      <w:proofErr w:type="spellEnd"/>
      <w:r>
        <w:t xml:space="preserve"> прошедшем времени. Согласование глаголов с именами существительными в числе, роде. Составление предложений разных структур с опорой на схему, сюжетные картинки, вопросы, словесную инструкцию. </w:t>
      </w:r>
    </w:p>
    <w:p w:rsidR="00251B26" w:rsidRDefault="00F920B1">
      <w:pPr>
        <w:numPr>
          <w:ilvl w:val="0"/>
          <w:numId w:val="27"/>
        </w:numPr>
        <w:ind w:right="594" w:firstLine="293"/>
      </w:pPr>
      <w:r>
        <w:rPr>
          <w:i/>
        </w:rPr>
        <w:t>этап</w:t>
      </w:r>
      <w:r>
        <w:t xml:space="preserve">-формирование морфологических обобщений </w:t>
      </w:r>
    </w:p>
    <w:p w:rsidR="00251B26" w:rsidRDefault="00F920B1">
      <w:pPr>
        <w:ind w:left="801" w:right="450" w:firstLine="348"/>
      </w:pPr>
      <w:r>
        <w:t xml:space="preserve">Вся деятельность на этом этапе направлена на формирование и совершенствование навыка морфемного анализа и синтеза слов. Работа по дифференциации смешиваемых согласных, имеющих </w:t>
      </w:r>
      <w:proofErr w:type="spellStart"/>
      <w:r>
        <w:t>акустикоартикуляционное</w:t>
      </w:r>
      <w:proofErr w:type="spellEnd"/>
      <w:r>
        <w:t xml:space="preserve"> сходство, включает постепенно усложняющиеся задания: </w:t>
      </w:r>
      <w:r>
        <w:lastRenderedPageBreak/>
        <w:t xml:space="preserve">от сопоставления изолированных звуков с указанием сходства и различия в артикуляции и звучании к дифференциации фонем в слогах, словах, текстах. При работе над дифференциацией глухих и звонких согласных звуков логопед опирается на кинестетические ощущения работы голосовых связок и на слуховое восприятие. Наряду с упражнениями на различение звуков проводится работа по развитию навыков звукобуквенного анализа слов различной структуры. Далее, обучающимся предстоит уточнить и закрепить основные словообразовательные модели. В теме «Однокоренные слова» важно научить детей различать родственные и неродственные слова, учитывая два показателя: наличие сходства значений и наличие общего корня. Отсутствие смыслового сходства при этом является достаточным основанием для того, бы сравниваемые слова не считались родственными, тогда как вариативность буквенного состава корней допускается в родственных словах (в случае чередования гласных или согласных букв). С другой стороны, полного совпадения корней по написанию бывает недостаточно для признания данных слов однокоренными. Дети учатся выделять родственные слова из предложенных на материале заданий, в которых представлены для сравнения однокоренные слова и слова-омонимы, слова-паронимы, а также слова с омонимичными корнями. Умея подбирать правильно родственные слова, ученик сможет из группы родственных слов найти нужное проверочное слово для слова с безударной гласной в корне. В теме «Словообразование сложных слов» дети вспоминают, что в русском языке есть слова, которые имеют не один, а несколько корней; упражняются в образовании сложных слов путем соединения двух основ; учатся дифференцировать использование соединительных гласных о или е. Тема «Приставочное словообразование» начинается с усвоения наиболее </w:t>
      </w:r>
      <w:proofErr w:type="spellStart"/>
      <w:r>
        <w:t>лѐгких</w:t>
      </w:r>
      <w:proofErr w:type="spellEnd"/>
      <w:r>
        <w:t xml:space="preserve"> по значению приставок — приставок с пространственным значением, затем с временным значением. Рассматриваются случаи употребления данных приставок в однокоренных глаголах. Различие в значениях пространственных и временных приставок очень хорошо иллюстрируется с помощью практических действий, схем и картинок. Таким образом, у учащихся создается понимание того, что приставка — значимая часть, и поэтому нужно стараться правильно ее использовать, чтобы не исказить смысл слова. Далее учащимся предлагается обратить внимание на многозначность некоторых приставок. Одна приставка употребляется в разных словах, и нужно установить ее значение в каждом случае. К осознанному отношению в выполнении заданий приучает и работа по поиску ошибок в употреблении приставок. Известно, что дети с </w:t>
      </w:r>
      <w:proofErr w:type="spellStart"/>
      <w:r>
        <w:t>дисграфией</w:t>
      </w:r>
      <w:proofErr w:type="spellEnd"/>
      <w:r>
        <w:t xml:space="preserve"> часто не различают приставки и предлоги, поэтому важно отработать тему «Дифференциация приставок и предлогов». Вначале работа идет на материале разных по буквенному составу приставок и предлогов, а затем сравниваются одинаковые приставки и предлоги. </w:t>
      </w:r>
    </w:p>
    <w:p w:rsidR="00251B26" w:rsidRDefault="00F920B1">
      <w:pPr>
        <w:numPr>
          <w:ilvl w:val="0"/>
          <w:numId w:val="27"/>
        </w:numPr>
        <w:ind w:right="594" w:firstLine="293"/>
      </w:pPr>
      <w:r>
        <w:rPr>
          <w:i/>
        </w:rPr>
        <w:t>этап</w:t>
      </w:r>
      <w:r>
        <w:t xml:space="preserve">-восполнение пробелов на синтаксическом уровне </w:t>
      </w:r>
    </w:p>
    <w:p w:rsidR="00251B26" w:rsidRDefault="00F920B1">
      <w:pPr>
        <w:ind w:left="801" w:right="450" w:firstLine="473"/>
      </w:pPr>
      <w:r>
        <w:t xml:space="preserve">Основные синтаксические единицы, которые учащиеся должны осознать, т.е. знать их отличительные признаки, уметь различать при языковом анализе, уметь пользоваться в практике письма и речи, - это простое предложение и словосочетание. Основные направления при изучении предложения и словосочетания: Выделение предложения из сплошного текста. Умение писать предложение с заглавной буквы и ставить знаки препинания в конце, отличать главные и второстепенные члены. Формировать умение устанавливать связь слов в предложении, разграничивать такие синтаксические единицы, как предложение, его главные члены (подлежащие и сказуемое), и словосочетание, представляющее связь одного из главных членов с второстепенным членом предложения Формирование умений определять части речи на основе лексического значения слова, его структуры, формальных признаков, синтаксической связи. </w:t>
      </w:r>
    </w:p>
    <w:p w:rsidR="00251B26" w:rsidRDefault="00F920B1">
      <w:pPr>
        <w:spacing w:after="5" w:line="270" w:lineRule="auto"/>
        <w:ind w:left="801" w:right="439" w:firstLine="473"/>
      </w:pPr>
      <w:r>
        <w:rPr>
          <w:b/>
        </w:rPr>
        <w:lastRenderedPageBreak/>
        <w:t xml:space="preserve">С целью обеспечения вариативности и разнообразия содержания рабочих программ по курсам коррекционно-развивающей области в зависимости от потребностей обучающихся с ОВЗ поурочное планирование составляется учителем-логопедом с учетом результатов итоговой (для учащихся 2-4 классов) или стартовой (для учащихся 1 класса) диагностики. </w:t>
      </w:r>
    </w:p>
    <w:p w:rsidR="00251B26" w:rsidRDefault="00F920B1">
      <w:pPr>
        <w:pStyle w:val="1"/>
        <w:ind w:left="2432" w:right="1738"/>
      </w:pPr>
      <w:r>
        <w:t xml:space="preserve">Курс «Развитие речи»(2-4 класс) </w:t>
      </w:r>
    </w:p>
    <w:p w:rsidR="00251B26" w:rsidRDefault="00F920B1">
      <w:pPr>
        <w:spacing w:after="32" w:line="259" w:lineRule="auto"/>
        <w:ind w:left="0" w:right="0" w:firstLine="0"/>
        <w:jc w:val="left"/>
      </w:pPr>
      <w:r>
        <w:rPr>
          <w:b/>
          <w:sz w:val="23"/>
        </w:rPr>
        <w:t xml:space="preserve"> </w:t>
      </w:r>
    </w:p>
    <w:p w:rsidR="00251B26" w:rsidRDefault="00F920B1">
      <w:pPr>
        <w:spacing w:after="5" w:line="270" w:lineRule="auto"/>
        <w:ind w:left="1302" w:right="439"/>
      </w:pPr>
      <w:r>
        <w:rPr>
          <w:b/>
        </w:rPr>
        <w:t xml:space="preserve">Цели и задачи программы </w:t>
      </w:r>
    </w:p>
    <w:p w:rsidR="00251B26" w:rsidRDefault="00F920B1">
      <w:pPr>
        <w:ind w:left="801" w:right="563" w:firstLine="427"/>
      </w:pPr>
      <w:r>
        <w:t xml:space="preserve">Главной </w:t>
      </w:r>
      <w:r>
        <w:rPr>
          <w:b/>
        </w:rPr>
        <w:t xml:space="preserve">целью </w:t>
      </w:r>
      <w:r>
        <w:t xml:space="preserve">программы «Развитие речи» является формирование и систематическое совершенствование полноценных языковых средств как базы для успешного усвоения общеобразовательных программ и социализации у обучающихся с ТНР. </w:t>
      </w:r>
    </w:p>
    <w:p w:rsidR="00251B26" w:rsidRDefault="00F920B1">
      <w:pPr>
        <w:ind w:left="811" w:right="450"/>
      </w:pPr>
      <w:r>
        <w:t xml:space="preserve">Основными </w:t>
      </w:r>
      <w:r>
        <w:rPr>
          <w:b/>
        </w:rPr>
        <w:t xml:space="preserve">задачами </w:t>
      </w:r>
      <w:r>
        <w:t xml:space="preserve">реализации содержания курса являются: </w:t>
      </w:r>
    </w:p>
    <w:p w:rsidR="00251B26" w:rsidRDefault="00F920B1">
      <w:pPr>
        <w:ind w:left="811" w:right="556"/>
      </w:pPr>
      <w: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w:t>
      </w:r>
    </w:p>
    <w:p w:rsidR="00251B26" w:rsidRDefault="00F920B1">
      <w:pPr>
        <w:ind w:left="811" w:right="450"/>
      </w:pPr>
      <w:r>
        <w:t xml:space="preserve">-формирование, развитие и обогащение лексического строя речи; </w:t>
      </w:r>
    </w:p>
    <w:p w:rsidR="00251B26" w:rsidRDefault="00F920B1">
      <w:pPr>
        <w:ind w:left="811" w:right="450"/>
      </w:pPr>
      <w:r>
        <w:t xml:space="preserve">-практическое овладение основными морфологическими закономерностями грамматического строя речи; </w:t>
      </w:r>
    </w:p>
    <w:p w:rsidR="00251B26" w:rsidRDefault="00F920B1">
      <w:pPr>
        <w:ind w:left="811" w:right="450"/>
      </w:pPr>
      <w:r>
        <w:t xml:space="preserve">-практическое овладение </w:t>
      </w:r>
      <w:proofErr w:type="spellStart"/>
      <w:r>
        <w:t>моделямиразличных</w:t>
      </w:r>
      <w:proofErr w:type="spellEnd"/>
      <w:r>
        <w:t xml:space="preserve"> синтаксических конструкций </w:t>
      </w:r>
      <w:proofErr w:type="spellStart"/>
      <w:r>
        <w:t>предложе-ний</w:t>
      </w:r>
      <w:proofErr w:type="spellEnd"/>
      <w:r>
        <w:t xml:space="preserve"> </w:t>
      </w:r>
    </w:p>
    <w:p w:rsidR="00251B26" w:rsidRDefault="00F920B1">
      <w:pPr>
        <w:ind w:left="811" w:right="450"/>
      </w:pPr>
      <w:r>
        <w:t xml:space="preserve">; </w:t>
      </w:r>
    </w:p>
    <w:p w:rsidR="00251B26" w:rsidRDefault="00F920B1">
      <w:pPr>
        <w:ind w:left="811" w:right="450"/>
      </w:pPr>
      <w:r>
        <w:t xml:space="preserve">-усвоение </w:t>
      </w:r>
      <w:r>
        <w:tab/>
        <w:t xml:space="preserve">лексико-грамматического материала </w:t>
      </w:r>
      <w:r>
        <w:tab/>
        <w:t xml:space="preserve">для </w:t>
      </w:r>
      <w:r>
        <w:tab/>
        <w:t xml:space="preserve">овладения </w:t>
      </w:r>
      <w:r>
        <w:tab/>
        <w:t xml:space="preserve">программным материалом </w:t>
      </w:r>
    </w:p>
    <w:p w:rsidR="00251B26" w:rsidRDefault="00F920B1">
      <w:pPr>
        <w:spacing w:after="31" w:line="259" w:lineRule="auto"/>
        <w:ind w:left="0" w:right="0" w:firstLine="0"/>
        <w:jc w:val="left"/>
      </w:pPr>
      <w:r>
        <w:rPr>
          <w:sz w:val="23"/>
        </w:rPr>
        <w:t xml:space="preserve"> </w:t>
      </w:r>
    </w:p>
    <w:p w:rsidR="00F9425D" w:rsidRDefault="00F920B1">
      <w:pPr>
        <w:ind w:left="811" w:right="591"/>
      </w:pPr>
      <w:r>
        <w:t xml:space="preserve">Занятия проводятся 1 раз в неделю. Продолжительность занятия для учеников 2-4-ых классов 40 минут. Всего по программе 34 часа за учебный год. </w:t>
      </w:r>
    </w:p>
    <w:p w:rsidR="00251B26" w:rsidRDefault="00F920B1">
      <w:pPr>
        <w:ind w:left="811" w:right="591"/>
      </w:pPr>
      <w:r>
        <w:rPr>
          <w:b/>
        </w:rPr>
        <w:t xml:space="preserve">Содержание курса. </w:t>
      </w:r>
    </w:p>
    <w:p w:rsidR="00251B26" w:rsidRDefault="00F920B1">
      <w:pPr>
        <w:ind w:left="811" w:right="511"/>
      </w:pPr>
      <w:r>
        <w:rPr>
          <w:sz w:val="22"/>
        </w:rPr>
        <w:t>«</w:t>
      </w:r>
      <w:r>
        <w:t xml:space="preserve">Развитие речи» является самостоятельным коррекционным курсом, что обусловливает его сложную структурную организацию. 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 общения при решении коммуникативных задач. Программа по развитию речи состоит из следующих разделов: «Работа над словом», «Работа над предложением», «Работа над связной речью». 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 </w:t>
      </w:r>
    </w:p>
    <w:p w:rsidR="00251B26" w:rsidRDefault="00F920B1">
      <w:pPr>
        <w:spacing w:after="12"/>
        <w:ind w:right="0"/>
        <w:jc w:val="left"/>
      </w:pPr>
      <w:r>
        <w:rPr>
          <w:i/>
        </w:rPr>
        <w:t xml:space="preserve">Работа над словом. </w:t>
      </w:r>
    </w:p>
    <w:p w:rsidR="00251B26" w:rsidRDefault="00F920B1">
      <w:pPr>
        <w:ind w:left="811" w:right="450"/>
      </w:pPr>
      <w:r>
        <w:t xml:space="preserve">Раздел призван решать следующие задачи: </w:t>
      </w:r>
    </w:p>
    <w:p w:rsidR="00251B26" w:rsidRDefault="00F920B1">
      <w:pPr>
        <w:numPr>
          <w:ilvl w:val="0"/>
          <w:numId w:val="28"/>
        </w:numPr>
        <w:ind w:right="450" w:firstLine="60"/>
      </w:pPr>
      <w:r>
        <w:t xml:space="preserve">формирование понимания слов, обозначающих предметы, признаки, качества предметов, действия; </w:t>
      </w:r>
    </w:p>
    <w:p w:rsidR="00251B26" w:rsidRDefault="00F920B1">
      <w:pPr>
        <w:numPr>
          <w:ilvl w:val="0"/>
          <w:numId w:val="28"/>
        </w:numPr>
        <w:ind w:right="450" w:firstLine="60"/>
      </w:pPr>
      <w:r>
        <w:t xml:space="preserve">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 </w:t>
      </w:r>
    </w:p>
    <w:p w:rsidR="00251B26" w:rsidRDefault="00F920B1">
      <w:pPr>
        <w:numPr>
          <w:ilvl w:val="0"/>
          <w:numId w:val="28"/>
        </w:numPr>
        <w:ind w:right="450" w:firstLine="60"/>
      </w:pPr>
      <w:r>
        <w:t xml:space="preserve">формирование представлений об обобщенном лексико-грамматическом значении слова; </w:t>
      </w:r>
    </w:p>
    <w:p w:rsidR="00251B26" w:rsidRDefault="00F920B1">
      <w:pPr>
        <w:numPr>
          <w:ilvl w:val="0"/>
          <w:numId w:val="28"/>
        </w:numPr>
        <w:ind w:right="450" w:firstLine="60"/>
      </w:pPr>
      <w:r>
        <w:t xml:space="preserve">уточнение значений слов; </w:t>
      </w:r>
    </w:p>
    <w:p w:rsidR="00251B26" w:rsidRDefault="00F920B1">
      <w:pPr>
        <w:numPr>
          <w:ilvl w:val="0"/>
          <w:numId w:val="28"/>
        </w:numPr>
        <w:ind w:right="450" w:firstLine="60"/>
      </w:pPr>
      <w:r>
        <w:t xml:space="preserve">развитие лексической системности; </w:t>
      </w:r>
    </w:p>
    <w:p w:rsidR="00251B26" w:rsidRDefault="00F920B1">
      <w:pPr>
        <w:numPr>
          <w:ilvl w:val="0"/>
          <w:numId w:val="28"/>
        </w:numPr>
        <w:ind w:right="450" w:firstLine="60"/>
      </w:pPr>
      <w:r>
        <w:lastRenderedPageBreak/>
        <w:t xml:space="preserve">расширение и закрепление связей слова с другими словами; </w:t>
      </w:r>
    </w:p>
    <w:p w:rsidR="00251B26" w:rsidRDefault="00F920B1">
      <w:pPr>
        <w:numPr>
          <w:ilvl w:val="0"/>
          <w:numId w:val="28"/>
        </w:numPr>
        <w:ind w:right="450" w:firstLine="60"/>
      </w:pPr>
      <w:r>
        <w:t xml:space="preserve">обучение правильному употреблению слов различных морфологических категорий в самостоятельной речи. </w:t>
      </w:r>
      <w:r>
        <w:rPr>
          <w:i/>
        </w:rPr>
        <w:t xml:space="preserve">Работа над предложением. </w:t>
      </w:r>
    </w:p>
    <w:p w:rsidR="00251B26" w:rsidRDefault="00F920B1">
      <w:pPr>
        <w:ind w:left="801" w:right="512" w:firstLine="60"/>
      </w:pPr>
      <w:r>
        <w:t xml:space="preserve">Основная задача этого раздела -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 </w:t>
      </w:r>
    </w:p>
    <w:p w:rsidR="00251B26" w:rsidRDefault="00F920B1">
      <w:pPr>
        <w:ind w:left="801" w:right="518" w:firstLine="120"/>
      </w:pPr>
      <w:r>
        <w:t xml:space="preserve">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Модели (типы) предложений усложняются от класса к классу. </w:t>
      </w:r>
    </w:p>
    <w:p w:rsidR="00251B26" w:rsidRDefault="00F920B1">
      <w:pPr>
        <w:spacing w:after="17" w:line="265" w:lineRule="auto"/>
        <w:ind w:left="10" w:right="554"/>
        <w:jc w:val="right"/>
      </w:pPr>
      <w:r>
        <w:t xml:space="preserve">Овладение грамматическим строем языка в младших классах ведется в практическом плане </w:t>
      </w:r>
    </w:p>
    <w:p w:rsidR="00251B26" w:rsidRDefault="00F920B1">
      <w:pPr>
        <w:ind w:left="811" w:right="513"/>
      </w:pPr>
      <w:r>
        <w:t xml:space="preserve">без употребления грамматических терминов, путем формирования языковых (морфологических и синтаксических) обобщений. 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 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 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 </w:t>
      </w:r>
    </w:p>
    <w:p w:rsidR="00251B26" w:rsidRDefault="00F920B1">
      <w:pPr>
        <w:spacing w:after="0" w:line="259" w:lineRule="auto"/>
        <w:ind w:left="0" w:right="0" w:firstLine="0"/>
        <w:jc w:val="left"/>
      </w:pPr>
      <w:r>
        <w:rPr>
          <w:sz w:val="26"/>
        </w:rPr>
        <w:t xml:space="preserve"> </w:t>
      </w:r>
    </w:p>
    <w:p w:rsidR="00251B26" w:rsidRDefault="00F920B1">
      <w:pPr>
        <w:spacing w:after="48" w:line="259" w:lineRule="auto"/>
        <w:ind w:left="0" w:right="0" w:firstLine="0"/>
        <w:jc w:val="left"/>
      </w:pPr>
      <w:r>
        <w:rPr>
          <w:sz w:val="21"/>
        </w:rPr>
        <w:t xml:space="preserve"> </w:t>
      </w:r>
    </w:p>
    <w:p w:rsidR="00251B26" w:rsidRDefault="00F920B1">
      <w:pPr>
        <w:ind w:left="811" w:right="450"/>
      </w:pPr>
      <w:r>
        <w:t>Работа над связной речью</w:t>
      </w:r>
      <w:r>
        <w:rPr>
          <w:sz w:val="22"/>
        </w:rPr>
        <w:t xml:space="preserve">. </w:t>
      </w:r>
    </w:p>
    <w:p w:rsidR="00251B26" w:rsidRDefault="00F920B1">
      <w:pPr>
        <w:ind w:left="811" w:right="450"/>
      </w:pPr>
      <w:r>
        <w:t xml:space="preserve">Основные задачи раздела следующие: </w:t>
      </w:r>
    </w:p>
    <w:p w:rsidR="00251B26" w:rsidRDefault="00F920B1">
      <w:pPr>
        <w:numPr>
          <w:ilvl w:val="0"/>
          <w:numId w:val="29"/>
        </w:numPr>
        <w:spacing w:after="17" w:line="265" w:lineRule="auto"/>
        <w:ind w:right="450" w:firstLine="60"/>
      </w:pPr>
      <w:r>
        <w:t xml:space="preserve">формирование </w:t>
      </w:r>
      <w:r>
        <w:tab/>
        <w:t xml:space="preserve">умений </w:t>
      </w:r>
      <w:r>
        <w:tab/>
        <w:t xml:space="preserve">анализировать </w:t>
      </w:r>
      <w:r>
        <w:tab/>
        <w:t xml:space="preserve">неречевую </w:t>
      </w:r>
      <w:r>
        <w:tab/>
        <w:t xml:space="preserve">ситуацию, </w:t>
      </w:r>
      <w:r>
        <w:tab/>
        <w:t xml:space="preserve">выявлять </w:t>
      </w:r>
    </w:p>
    <w:p w:rsidR="00251B26" w:rsidRDefault="00F920B1">
      <w:pPr>
        <w:ind w:left="811" w:right="450"/>
      </w:pPr>
      <w:proofErr w:type="spellStart"/>
      <w:r>
        <w:t>причинноследственные</w:t>
      </w:r>
      <w:proofErr w:type="spellEnd"/>
      <w:r>
        <w:t xml:space="preserve">, пространственные, временные и другие семантические отношения; </w:t>
      </w:r>
    </w:p>
    <w:p w:rsidR="00251B26" w:rsidRDefault="00F920B1">
      <w:pPr>
        <w:numPr>
          <w:ilvl w:val="0"/>
          <w:numId w:val="29"/>
        </w:numPr>
        <w:ind w:right="450" w:firstLine="60"/>
      </w:pPr>
      <w:r>
        <w:t xml:space="preserve">формирование умений планировать содержание связного собственного высказывания; </w:t>
      </w:r>
    </w:p>
    <w:p w:rsidR="00251B26" w:rsidRDefault="00F920B1">
      <w:pPr>
        <w:numPr>
          <w:ilvl w:val="0"/>
          <w:numId w:val="29"/>
        </w:numPr>
        <w:ind w:right="450" w:firstLine="60"/>
      </w:pPr>
      <w:r>
        <w:t xml:space="preserve">формирование умений понимать связные высказывания различной сложности; </w:t>
      </w:r>
    </w:p>
    <w:p w:rsidR="00251B26" w:rsidRDefault="00F920B1">
      <w:pPr>
        <w:numPr>
          <w:ilvl w:val="0"/>
          <w:numId w:val="29"/>
        </w:numPr>
        <w:ind w:right="450" w:firstLine="60"/>
      </w:pPr>
      <w:r>
        <w:t xml:space="preserve">формирование умений самостоятельно выбирать и адекватно использовать языковые средства оформления связного высказывания. </w:t>
      </w:r>
    </w:p>
    <w:p w:rsidR="00251B26" w:rsidRDefault="00F920B1">
      <w:pPr>
        <w:ind w:left="811" w:right="513"/>
      </w:pPr>
      <w:r>
        <w:t xml:space="preserve">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 Вначале обучающиеся усваивают диалогическую форму речи, учатся составлять диалоги под руководством учителя. 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 </w:t>
      </w:r>
    </w:p>
    <w:p w:rsidR="00251B26" w:rsidRDefault="00F920B1">
      <w:pPr>
        <w:ind w:left="801" w:right="450" w:firstLine="180"/>
      </w:pPr>
      <w:r>
        <w:t xml:space="preserve">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w:t>
      </w:r>
      <w:r>
        <w:lastRenderedPageBreak/>
        <w:t xml:space="preserve">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 </w:t>
      </w:r>
    </w:p>
    <w:p w:rsidR="00251B26" w:rsidRDefault="00F920B1">
      <w:pPr>
        <w:ind w:left="801" w:right="510" w:firstLine="480"/>
      </w:pPr>
      <w:r>
        <w:t xml:space="preserve">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17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 вербального, далее вербального). 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 В процессе развития связной речи обучающихся с ТНР необходимо учитывать </w:t>
      </w:r>
    </w:p>
    <w:p w:rsidR="00251B26" w:rsidRDefault="00F920B1">
      <w:pPr>
        <w:ind w:left="811" w:right="450"/>
      </w:pPr>
      <w:r>
        <w:t xml:space="preserve">последовательность перехода от ситуативной речи к контекстной. В связи с этим сначала в </w:t>
      </w:r>
    </w:p>
    <w:p w:rsidR="00251B26" w:rsidRDefault="00F920B1">
      <w:pPr>
        <w:ind w:left="811" w:right="450"/>
      </w:pPr>
      <w:r>
        <w:t xml:space="preserve">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 Система работы по развитию связной речи должна строиться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 Учитывая степень трудности продуцирования текстов различной структуры рекомендуется следующая последовательность работы: формирование умений составлять текст-повествование, текст- описание, текст-рассуждение. </w:t>
      </w:r>
    </w:p>
    <w:p w:rsidR="00251B26" w:rsidRDefault="00F920B1">
      <w:pPr>
        <w:spacing w:after="34" w:line="259" w:lineRule="auto"/>
        <w:ind w:left="0" w:right="0" w:firstLine="0"/>
        <w:jc w:val="left"/>
      </w:pPr>
      <w:r>
        <w:rPr>
          <w:sz w:val="23"/>
        </w:rPr>
        <w:t xml:space="preserve"> </w:t>
      </w:r>
    </w:p>
    <w:p w:rsidR="00251B26" w:rsidRDefault="00F920B1">
      <w:pPr>
        <w:ind w:left="811" w:right="450"/>
      </w:pPr>
      <w:r>
        <w:t xml:space="preserve">Коррекционно-развивающая программа рассчитана на 3 года обучения по 1 часа в неделю . Занятия проводятся 1 раз в неделю, продолжительность занятий 40 минут. Курс изучения программы рассчитан на детей 2 – 4-х классов, обучающихся по АООП НОО, разработанный на основании специальных (коррекционных) программ для детей с тяжелыми нарушениями речи </w:t>
      </w:r>
    </w:p>
    <w:p w:rsidR="00251B26" w:rsidRDefault="00F920B1">
      <w:pPr>
        <w:spacing w:after="26" w:line="259" w:lineRule="auto"/>
        <w:ind w:left="0" w:right="0" w:firstLine="0"/>
        <w:jc w:val="left"/>
      </w:pPr>
      <w:r>
        <w:t xml:space="preserve"> </w:t>
      </w:r>
    </w:p>
    <w:p w:rsidR="00251B26" w:rsidRDefault="00F920B1">
      <w:pPr>
        <w:spacing w:after="5" w:line="270" w:lineRule="auto"/>
        <w:ind w:left="685" w:right="439"/>
      </w:pPr>
      <w:r>
        <w:rPr>
          <w:b/>
          <w:sz w:val="22"/>
        </w:rPr>
        <w:t>2.2.9.</w:t>
      </w:r>
      <w:r>
        <w:rPr>
          <w:rFonts w:ascii="Arial" w:eastAsia="Arial" w:hAnsi="Arial" w:cs="Arial"/>
          <w:b/>
          <w:sz w:val="22"/>
        </w:rPr>
        <w:t xml:space="preserve"> </w:t>
      </w:r>
      <w:r>
        <w:rPr>
          <w:b/>
        </w:rPr>
        <w:t xml:space="preserve">Контроль динамики планируемых результатов </w:t>
      </w:r>
    </w:p>
    <w:p w:rsidR="00251B26" w:rsidRDefault="00F920B1">
      <w:pPr>
        <w:spacing w:after="22" w:line="259" w:lineRule="auto"/>
        <w:ind w:left="0" w:right="0" w:firstLine="0"/>
        <w:jc w:val="left"/>
      </w:pPr>
      <w:r>
        <w:rPr>
          <w:b/>
          <w:sz w:val="23"/>
        </w:rPr>
        <w:t xml:space="preserve"> </w:t>
      </w:r>
    </w:p>
    <w:p w:rsidR="00251B26" w:rsidRDefault="00F920B1">
      <w:pPr>
        <w:spacing w:after="33"/>
        <w:ind w:left="801" w:right="450" w:firstLine="382"/>
      </w:pPr>
      <w:r>
        <w:t xml:space="preserve">Исходя из неоднородности состава детей на занятиях, обусловленной различной этиологией нарушения, важно в результате обследования дифференцированно оценить степень отставания в усвоении учебного материала, также следует учитывать программные </w:t>
      </w:r>
    </w:p>
    <w:p w:rsidR="00251B26" w:rsidRDefault="00F920B1">
      <w:pPr>
        <w:ind w:left="811" w:right="450"/>
      </w:pPr>
      <w:r>
        <w:t xml:space="preserve">требования для данного возраста. </w:t>
      </w:r>
    </w:p>
    <w:p w:rsidR="00251B26" w:rsidRDefault="00F920B1">
      <w:pPr>
        <w:ind w:left="958" w:right="450" w:firstLine="240"/>
      </w:pPr>
      <w:r>
        <w:t xml:space="preserve">В программе предусмотрено ежегодное обследование обучающихся с последующим заполнением карты динамики речевого развития. Обследование устной речи обучающихся </w:t>
      </w:r>
    </w:p>
    <w:p w:rsidR="00251B26" w:rsidRDefault="00F920B1">
      <w:pPr>
        <w:ind w:left="811" w:right="450"/>
      </w:pPr>
      <w:r>
        <w:lastRenderedPageBreak/>
        <w:t xml:space="preserve">первых классов проводится с 1 по 15 сентября. Обследование письменной речи первоклассников проводится по завершении букварного периода и в конце учебного года. </w:t>
      </w:r>
    </w:p>
    <w:p w:rsidR="00251B26" w:rsidRDefault="00F920B1">
      <w:pPr>
        <w:ind w:left="801" w:right="450" w:firstLine="142"/>
      </w:pPr>
      <w:r>
        <w:t xml:space="preserve">Обследование письменной речи обучающихся вторых, третьих и четвертых классов проводится три раза в год: первичное - с 1 по 15 сентября, промежуточное - в середине учебного года, итоговое - с15 по 30 мая. Оценка динамики индивидуальных достижений </w:t>
      </w:r>
      <w:proofErr w:type="spellStart"/>
      <w:r>
        <w:t>сформированности</w:t>
      </w:r>
      <w:proofErr w:type="spellEnd"/>
      <w:r>
        <w:t xml:space="preserve"> устной н письменной речи проводится на основании сопоставления данных входной, промежуточной и итоговой диагностики и отражается в речевой карте. В конце учебно-коррекционного года учитель-логопед фиксирует результаты работы в годовом отчете. </w:t>
      </w:r>
    </w:p>
    <w:p w:rsidR="00251B26" w:rsidRDefault="00F920B1">
      <w:pPr>
        <w:spacing w:after="5" w:line="270" w:lineRule="auto"/>
        <w:ind w:left="811" w:right="439"/>
      </w:pPr>
      <w:r>
        <w:rPr>
          <w:b/>
          <w:sz w:val="22"/>
        </w:rPr>
        <w:t>2.2.10.</w:t>
      </w:r>
      <w:r>
        <w:rPr>
          <w:rFonts w:ascii="Arial" w:eastAsia="Arial" w:hAnsi="Arial" w:cs="Arial"/>
          <w:b/>
          <w:sz w:val="22"/>
        </w:rPr>
        <w:t xml:space="preserve"> </w:t>
      </w:r>
      <w:r>
        <w:rPr>
          <w:b/>
        </w:rPr>
        <w:t xml:space="preserve">Оценка качества выполнения программы </w:t>
      </w:r>
    </w:p>
    <w:p w:rsidR="00251B26" w:rsidRDefault="00F920B1">
      <w:pPr>
        <w:ind w:left="811" w:right="450"/>
      </w:pPr>
      <w:r>
        <w:t xml:space="preserve">Оценка динамики индивидуальных достижений в развитии устной речи и </w:t>
      </w:r>
      <w:proofErr w:type="spellStart"/>
      <w:r>
        <w:t>сформированности</w:t>
      </w:r>
      <w:proofErr w:type="spellEnd"/>
      <w:r>
        <w:t xml:space="preserve"> письма проводится на основании сопоставительных данных входной(для 2-4 классов)/стартовой(для учащихся 1 классов),промежуточной(конец декабря) и итоговой(май) диагностики. На основании сравнение результатов диагностики делается вывод о наличии </w:t>
      </w:r>
    </w:p>
    <w:p w:rsidR="00251B26" w:rsidRDefault="00F920B1">
      <w:pPr>
        <w:ind w:left="811" w:right="450"/>
      </w:pPr>
      <w:r>
        <w:t xml:space="preserve">/отсутствии динамики. </w:t>
      </w:r>
    </w:p>
    <w:p w:rsidR="00251B26" w:rsidRDefault="00F920B1">
      <w:pPr>
        <w:spacing w:after="47" w:line="259" w:lineRule="auto"/>
        <w:ind w:left="0" w:right="0" w:firstLine="0"/>
        <w:jc w:val="left"/>
      </w:pPr>
      <w:r>
        <w:rPr>
          <w:sz w:val="21"/>
        </w:rPr>
        <w:t xml:space="preserve"> </w:t>
      </w:r>
    </w:p>
    <w:p w:rsidR="00251B26" w:rsidRDefault="00F920B1">
      <w:pPr>
        <w:ind w:left="811" w:right="450"/>
      </w:pPr>
      <w:r>
        <w:t xml:space="preserve">Мониторингу подлежат: </w:t>
      </w:r>
    </w:p>
    <w:p w:rsidR="00251B26" w:rsidRDefault="00F920B1">
      <w:pPr>
        <w:spacing w:after="20" w:line="259" w:lineRule="auto"/>
        <w:ind w:left="249" w:right="595"/>
        <w:jc w:val="center"/>
      </w:pPr>
      <w:r>
        <w:t xml:space="preserve">-Состояние звуковой стороны речи (при имеющихся нарушениях звукопроизношения). </w:t>
      </w:r>
    </w:p>
    <w:p w:rsidR="00251B26" w:rsidRDefault="00F920B1">
      <w:pPr>
        <w:ind w:left="811" w:right="450"/>
      </w:pPr>
      <w:r>
        <w:t xml:space="preserve">-Состояние активного словаря, понимание значений слов. </w:t>
      </w:r>
    </w:p>
    <w:p w:rsidR="00251B26" w:rsidRDefault="00F920B1">
      <w:pPr>
        <w:numPr>
          <w:ilvl w:val="0"/>
          <w:numId w:val="30"/>
        </w:numPr>
        <w:ind w:right="450" w:firstLine="60"/>
      </w:pPr>
      <w:r>
        <w:t xml:space="preserve">Состояние </w:t>
      </w:r>
      <w:proofErr w:type="spellStart"/>
      <w:r>
        <w:t>звуко</w:t>
      </w:r>
      <w:proofErr w:type="spellEnd"/>
      <w:r>
        <w:t xml:space="preserve">-слогового и </w:t>
      </w:r>
      <w:proofErr w:type="spellStart"/>
      <w:r>
        <w:t>звуко</w:t>
      </w:r>
      <w:proofErr w:type="spellEnd"/>
      <w:r>
        <w:t xml:space="preserve">-буквенного анализа слов. </w:t>
      </w:r>
    </w:p>
    <w:p w:rsidR="00251B26" w:rsidRDefault="00F920B1">
      <w:pPr>
        <w:numPr>
          <w:ilvl w:val="0"/>
          <w:numId w:val="30"/>
        </w:numPr>
        <w:ind w:right="450" w:firstLine="60"/>
      </w:pPr>
      <w:r>
        <w:t xml:space="preserve">Состояние лексической стороны речи. </w:t>
      </w:r>
    </w:p>
    <w:p w:rsidR="00251B26" w:rsidRDefault="00F920B1">
      <w:pPr>
        <w:numPr>
          <w:ilvl w:val="0"/>
          <w:numId w:val="30"/>
        </w:numPr>
        <w:ind w:right="450" w:firstLine="60"/>
      </w:pPr>
      <w:r>
        <w:t xml:space="preserve">Состояние грамматического строя речи. </w:t>
      </w:r>
    </w:p>
    <w:p w:rsidR="00251B26" w:rsidRDefault="00F920B1">
      <w:pPr>
        <w:numPr>
          <w:ilvl w:val="0"/>
          <w:numId w:val="30"/>
        </w:numPr>
        <w:ind w:right="450" w:firstLine="60"/>
      </w:pPr>
      <w:r>
        <w:t xml:space="preserve">Уровень речевой коммуникации, речевая активность. </w:t>
      </w:r>
    </w:p>
    <w:p w:rsidR="00251B26" w:rsidRDefault="00F920B1">
      <w:pPr>
        <w:numPr>
          <w:ilvl w:val="0"/>
          <w:numId w:val="30"/>
        </w:numPr>
        <w:ind w:right="450" w:firstLine="60"/>
      </w:pPr>
      <w:r>
        <w:t xml:space="preserve">Состояние навыков чтения и письма </w:t>
      </w:r>
    </w:p>
    <w:p w:rsidR="00251B26" w:rsidRDefault="00F920B1">
      <w:pPr>
        <w:spacing w:after="5" w:line="270" w:lineRule="auto"/>
        <w:ind w:left="968" w:right="439"/>
      </w:pPr>
      <w:r>
        <w:rPr>
          <w:b/>
        </w:rPr>
        <w:t>2.2.11.</w:t>
      </w:r>
      <w:r>
        <w:t>.</w:t>
      </w:r>
      <w:r>
        <w:rPr>
          <w:b/>
        </w:rPr>
        <w:t xml:space="preserve">Коррекционная работа в урочное время </w:t>
      </w:r>
    </w:p>
    <w:p w:rsidR="00251B26" w:rsidRDefault="00F920B1">
      <w:pPr>
        <w:spacing w:after="59" w:line="259" w:lineRule="auto"/>
        <w:ind w:left="0" w:right="0" w:firstLine="0"/>
        <w:jc w:val="left"/>
      </w:pPr>
      <w:r>
        <w:rPr>
          <w:b/>
          <w:sz w:val="20"/>
        </w:rPr>
        <w:t xml:space="preserve"> </w:t>
      </w:r>
    </w:p>
    <w:p w:rsidR="00251B26" w:rsidRDefault="00F920B1">
      <w:pPr>
        <w:ind w:left="801" w:right="450" w:firstLine="540"/>
      </w:pPr>
      <w:r>
        <w:t xml:space="preserve">Коррекционная работа осуществляется во всех организационных формах деятельности образовательной организации: в учебной (урочной и внеурочной) деятельности и </w:t>
      </w:r>
      <w:proofErr w:type="spellStart"/>
      <w:r>
        <w:t>внеучебной</w:t>
      </w:r>
      <w:proofErr w:type="spellEnd"/>
      <w:r>
        <w:t xml:space="preserve"> (внеурочной деятельности). </w:t>
      </w:r>
    </w:p>
    <w:p w:rsidR="00251B26" w:rsidRDefault="00F920B1">
      <w:pPr>
        <w:spacing w:after="23" w:line="259" w:lineRule="auto"/>
        <w:ind w:left="0" w:right="0" w:firstLine="0"/>
        <w:jc w:val="left"/>
      </w:pPr>
      <w:r>
        <w:t xml:space="preserve"> </w:t>
      </w:r>
    </w:p>
    <w:p w:rsidR="00251B26" w:rsidRDefault="00F920B1">
      <w:pPr>
        <w:ind w:left="811" w:right="450"/>
      </w:pPr>
      <w:r>
        <w:rPr>
          <w:b/>
        </w:rPr>
        <w:t xml:space="preserve">Основными методическими принципами </w:t>
      </w:r>
      <w:r>
        <w:t xml:space="preserve">построения содержания учебного материала для обучающихся с ТНР является: </w:t>
      </w:r>
    </w:p>
    <w:p w:rsidR="00251B26" w:rsidRDefault="00F920B1">
      <w:pPr>
        <w:numPr>
          <w:ilvl w:val="0"/>
          <w:numId w:val="30"/>
        </w:numPr>
        <w:ind w:right="450" w:firstLine="60"/>
      </w:pPr>
      <w:r>
        <w:t xml:space="preserve">усиление роли практической направленности изучаемого материала, </w:t>
      </w:r>
    </w:p>
    <w:p w:rsidR="00251B26" w:rsidRDefault="00F920B1">
      <w:pPr>
        <w:numPr>
          <w:ilvl w:val="0"/>
          <w:numId w:val="30"/>
        </w:numPr>
        <w:ind w:right="450" w:firstLine="60"/>
      </w:pPr>
      <w:r>
        <w:t xml:space="preserve">опора на жизненный опыт ребенка, соблюдение в определении объема изучаемого материала, </w:t>
      </w:r>
    </w:p>
    <w:p w:rsidR="00251B26" w:rsidRDefault="00F920B1">
      <w:pPr>
        <w:numPr>
          <w:ilvl w:val="0"/>
          <w:numId w:val="30"/>
        </w:numPr>
        <w:ind w:right="450" w:firstLine="60"/>
      </w:pPr>
      <w:r>
        <w:t xml:space="preserve">принципа необходимости и достаточности, </w:t>
      </w:r>
    </w:p>
    <w:p w:rsidR="00251B26" w:rsidRDefault="00F920B1">
      <w:pPr>
        <w:ind w:left="811" w:right="450"/>
      </w:pPr>
      <w:r>
        <w:t xml:space="preserve">-подача информации с позиции максимальной активности работы всех анализаторов (зрения, слуха, обоняния, осязания) каждого конкретного ученика. </w:t>
      </w:r>
    </w:p>
    <w:p w:rsidR="00251B26" w:rsidRDefault="00F920B1">
      <w:pPr>
        <w:tabs>
          <w:tab w:val="center" w:pos="1302"/>
          <w:tab w:val="center" w:pos="2777"/>
          <w:tab w:val="center" w:pos="4511"/>
          <w:tab w:val="center" w:pos="6290"/>
          <w:tab w:val="center" w:pos="7791"/>
          <w:tab w:val="center" w:pos="8728"/>
          <w:tab w:val="center" w:pos="9900"/>
        </w:tabs>
        <w:ind w:left="0" w:right="0" w:firstLine="0"/>
        <w:jc w:val="left"/>
      </w:pPr>
      <w:r>
        <w:rPr>
          <w:rFonts w:ascii="Calibri" w:eastAsia="Calibri" w:hAnsi="Calibri" w:cs="Calibri"/>
          <w:sz w:val="22"/>
        </w:rPr>
        <w:tab/>
      </w:r>
      <w:r>
        <w:t xml:space="preserve">-принцип </w:t>
      </w:r>
      <w:r>
        <w:tab/>
        <w:t xml:space="preserve">поэтапного </w:t>
      </w:r>
      <w:r>
        <w:tab/>
        <w:t xml:space="preserve">формирования </w:t>
      </w:r>
      <w:r>
        <w:tab/>
        <w:t xml:space="preserve">умственных </w:t>
      </w:r>
      <w:r>
        <w:tab/>
        <w:t xml:space="preserve">действий </w:t>
      </w:r>
      <w:r>
        <w:tab/>
        <w:t xml:space="preserve">и </w:t>
      </w:r>
      <w:r>
        <w:tab/>
        <w:t xml:space="preserve">«пошаговое», </w:t>
      </w:r>
    </w:p>
    <w:p w:rsidR="00251B26" w:rsidRDefault="00F920B1">
      <w:pPr>
        <w:ind w:left="811" w:right="450"/>
      </w:pPr>
      <w:r>
        <w:t>«</w:t>
      </w:r>
      <w:proofErr w:type="spellStart"/>
      <w:r>
        <w:t>пооперациональное</w:t>
      </w:r>
      <w:proofErr w:type="spellEnd"/>
      <w:r>
        <w:t xml:space="preserve">» их закрепление в устной, письменной и внутренней речи </w:t>
      </w:r>
    </w:p>
    <w:p w:rsidR="00251B26" w:rsidRDefault="00F920B1">
      <w:pPr>
        <w:spacing w:after="21" w:line="259" w:lineRule="auto"/>
        <w:ind w:left="0" w:right="0" w:firstLine="0"/>
        <w:jc w:val="left"/>
      </w:pPr>
      <w:r>
        <w:t xml:space="preserve"> </w:t>
      </w:r>
    </w:p>
    <w:p w:rsidR="00251B26" w:rsidRDefault="00F920B1">
      <w:pPr>
        <w:ind w:left="801" w:right="450" w:firstLine="180"/>
      </w:pPr>
      <w:r>
        <w:rPr>
          <w:b/>
        </w:rPr>
        <w:t>На уровне урока</w:t>
      </w:r>
      <w:r>
        <w:t xml:space="preserve">, в частности, принцип коррекционной направленности организации обучения нашел свое отражение в структуре и принципах построения урока. </w:t>
      </w:r>
    </w:p>
    <w:p w:rsidR="00251B26" w:rsidRDefault="00F920B1">
      <w:pPr>
        <w:ind w:left="801" w:right="450" w:firstLine="60"/>
      </w:pPr>
      <w:r>
        <w:t xml:space="preserve">К структуре урока, возможно, предъявить ряд общепринятых в специальной педагогике требований: </w:t>
      </w:r>
    </w:p>
    <w:p w:rsidR="00251B26" w:rsidRDefault="00F920B1">
      <w:pPr>
        <w:numPr>
          <w:ilvl w:val="0"/>
          <w:numId w:val="30"/>
        </w:numPr>
        <w:ind w:right="450" w:firstLine="60"/>
      </w:pPr>
      <w:r>
        <w:lastRenderedPageBreak/>
        <w:t xml:space="preserve">тщательно планировать подготовительную работу по теме, направленную на систематизацию, обогащение жизненного опыта и расширение кругозора учащихся; </w:t>
      </w:r>
    </w:p>
    <w:p w:rsidR="00251B26" w:rsidRDefault="00F920B1">
      <w:pPr>
        <w:numPr>
          <w:ilvl w:val="0"/>
          <w:numId w:val="30"/>
        </w:numPr>
        <w:ind w:right="450" w:firstLine="60"/>
      </w:pPr>
      <w:r>
        <w:t xml:space="preserve">постоянно повторяя предыдущий материал, дозировано наращивать сведения (то есть на начальных этапах обучения предпочтения желательно отдавать урокам комбинированного </w:t>
      </w:r>
    </w:p>
    <w:p w:rsidR="00251B26" w:rsidRDefault="00F920B1">
      <w:pPr>
        <w:ind w:left="811" w:right="450"/>
      </w:pPr>
      <w:r>
        <w:t xml:space="preserve">типа); </w:t>
      </w:r>
    </w:p>
    <w:p w:rsidR="00251B26" w:rsidRDefault="00F920B1">
      <w:pPr>
        <w:numPr>
          <w:ilvl w:val="0"/>
          <w:numId w:val="30"/>
        </w:numPr>
        <w:ind w:right="450" w:firstLine="60"/>
      </w:pPr>
      <w:r>
        <w:t xml:space="preserve">соблюдать четкую структуру урока, планировать промежуточные выводы по каждой части урока; </w:t>
      </w:r>
    </w:p>
    <w:p w:rsidR="00251B26" w:rsidRDefault="00F920B1">
      <w:pPr>
        <w:numPr>
          <w:ilvl w:val="0"/>
          <w:numId w:val="30"/>
        </w:numPr>
        <w:ind w:right="450" w:firstLine="60"/>
      </w:pPr>
      <w:r>
        <w:t xml:space="preserve">соблюдать охранительный, </w:t>
      </w:r>
      <w:proofErr w:type="spellStart"/>
      <w:r>
        <w:t>здоровьесберегающий</w:t>
      </w:r>
      <w:proofErr w:type="spellEnd"/>
      <w:r>
        <w:t xml:space="preserve"> режим (смена видов деятельности, </w:t>
      </w:r>
      <w:proofErr w:type="spellStart"/>
      <w:r>
        <w:t>физминутки</w:t>
      </w:r>
      <w:proofErr w:type="spellEnd"/>
      <w:r>
        <w:t xml:space="preserve"> и т.п.); </w:t>
      </w:r>
    </w:p>
    <w:p w:rsidR="00251B26" w:rsidRDefault="00F920B1">
      <w:pPr>
        <w:ind w:left="811" w:right="450"/>
      </w:pPr>
      <w:r>
        <w:t xml:space="preserve">-индивидуализация формы выполнения заданий(поэтапное разъяснение инструкции; выделение ключевых слов; листы с упражнениями, требующие минимального заполнения; краткое содержание параграфа; составление плана, заранее предоставить список вопросов, на которые впоследствии надо будет ответить, максимальное использование наглядности, опорных схем, конспектов, рисунков таблиц, карт и т.д.), осуществление различных видов помощи учащимся (часто продвижение учащихся возможно оценить лишь по изменении степени самостоятельности в выполнении заданий); </w:t>
      </w:r>
    </w:p>
    <w:p w:rsidR="00251B26" w:rsidRDefault="00F920B1">
      <w:pPr>
        <w:ind w:left="811" w:right="450"/>
      </w:pPr>
      <w:r>
        <w:t xml:space="preserve">-предъявлять задания малыми дозами </w:t>
      </w:r>
    </w:p>
    <w:p w:rsidR="00251B26" w:rsidRDefault="00F920B1">
      <w:pPr>
        <w:ind w:left="811" w:right="450"/>
      </w:pPr>
      <w:r>
        <w:t xml:space="preserve">-создание для каждого ученика ситуации успеха, сравнение его с самим собой; </w:t>
      </w:r>
    </w:p>
    <w:p w:rsidR="00251B26" w:rsidRDefault="00F920B1">
      <w:pPr>
        <w:ind w:left="811" w:right="450"/>
      </w:pPr>
      <w:r>
        <w:t xml:space="preserve">-формирование интереса к предмету, выработка положительной мотивации к учебной деятельности; </w:t>
      </w:r>
    </w:p>
    <w:p w:rsidR="00251B26" w:rsidRDefault="00F920B1">
      <w:pPr>
        <w:numPr>
          <w:ilvl w:val="0"/>
          <w:numId w:val="31"/>
        </w:numPr>
        <w:ind w:left="940" w:right="450" w:hanging="139"/>
      </w:pPr>
      <w:r>
        <w:t xml:space="preserve">включение в содержание учебного материала информации, способствующей повышению уровня общего интеллектуального развития детей; </w:t>
      </w:r>
    </w:p>
    <w:p w:rsidR="00251B26" w:rsidRDefault="00F920B1">
      <w:pPr>
        <w:numPr>
          <w:ilvl w:val="0"/>
          <w:numId w:val="31"/>
        </w:numPr>
        <w:spacing w:after="4" w:line="281" w:lineRule="auto"/>
        <w:ind w:left="940" w:right="450" w:hanging="139"/>
      </w:pPr>
      <w:r>
        <w:t xml:space="preserve">алгоритмизация умственных действий; обучение приемам и способам деятельности с письменной инструкцией, дидактическими материалами, применение метода наглядного моделирования </w:t>
      </w:r>
    </w:p>
    <w:p w:rsidR="00251B26" w:rsidRDefault="00F920B1">
      <w:pPr>
        <w:numPr>
          <w:ilvl w:val="0"/>
          <w:numId w:val="31"/>
        </w:numPr>
        <w:ind w:left="940" w:right="450" w:hanging="139"/>
      </w:pPr>
      <w:r>
        <w:t xml:space="preserve">формирование навыков самоконтроля, самооценки; </w:t>
      </w:r>
    </w:p>
    <w:p w:rsidR="00251B26" w:rsidRDefault="00F920B1">
      <w:pPr>
        <w:ind w:left="811" w:right="450"/>
      </w:pPr>
      <w:r>
        <w:t xml:space="preserve">-развития монологической и диалогической речи; </w:t>
      </w:r>
    </w:p>
    <w:p w:rsidR="00251B26" w:rsidRDefault="00F920B1">
      <w:pPr>
        <w:spacing w:after="4" w:line="281" w:lineRule="auto"/>
        <w:ind w:left="811" w:right="454"/>
        <w:jc w:val="left"/>
      </w:pPr>
      <w:r>
        <w:t>-развитие психических функций с опорой на материал урока; активное использование приемов активизации умственной деятельности (особенно при обучении языку – прием сравнения); -</w:t>
      </w:r>
      <w:r>
        <w:rPr>
          <w:rFonts w:ascii="Arial" w:eastAsia="Arial" w:hAnsi="Arial" w:cs="Arial"/>
        </w:rPr>
        <w:t xml:space="preserve"> </w:t>
      </w:r>
      <w:r>
        <w:t xml:space="preserve">охрана психического, физического здоровья учащихся; </w:t>
      </w:r>
    </w:p>
    <w:p w:rsidR="00251B26" w:rsidRDefault="00F920B1">
      <w:pPr>
        <w:numPr>
          <w:ilvl w:val="0"/>
          <w:numId w:val="31"/>
        </w:numPr>
        <w:ind w:left="940" w:right="450" w:hanging="139"/>
      </w:pPr>
      <w:r>
        <w:t xml:space="preserve">развитие познавательной активности (использование продуктивных видов деятельности, включение потенциальных и творческих возможностей ученика и др.); </w:t>
      </w:r>
    </w:p>
    <w:p w:rsidR="00251B26" w:rsidRDefault="00F920B1">
      <w:pPr>
        <w:ind w:left="811" w:right="450"/>
      </w:pPr>
      <w:r>
        <w:t xml:space="preserve">-ликвидация пробелов в знаниях, пропедевтика усвоения нового материала; система тренировочных упражнений. </w:t>
      </w:r>
    </w:p>
    <w:p w:rsidR="00251B26" w:rsidRDefault="00F920B1">
      <w:pPr>
        <w:numPr>
          <w:ilvl w:val="0"/>
          <w:numId w:val="31"/>
        </w:numPr>
        <w:ind w:left="940" w:right="450" w:hanging="139"/>
      </w:pPr>
      <w:r>
        <w:t xml:space="preserve">использование эффективных инновационных технологий, ИКТ. </w:t>
      </w:r>
    </w:p>
    <w:p w:rsidR="00251B26" w:rsidRDefault="00F920B1">
      <w:pPr>
        <w:ind w:left="811" w:right="450"/>
      </w:pPr>
      <w:r>
        <w:t xml:space="preserve">-обеспечение эмоционального комфорта, в том числе через доверительные межличностные отношения; </w:t>
      </w:r>
    </w:p>
    <w:p w:rsidR="00251B26" w:rsidRDefault="00F920B1">
      <w:pPr>
        <w:ind w:left="811" w:right="450"/>
      </w:pPr>
      <w:r>
        <w:t>-контроль за динамикой успешности (</w:t>
      </w:r>
      <w:proofErr w:type="spellStart"/>
      <w:r>
        <w:t>неуспешности</w:t>
      </w:r>
      <w:proofErr w:type="spellEnd"/>
      <w:r>
        <w:t xml:space="preserve">) ученика. </w:t>
      </w:r>
    </w:p>
    <w:p w:rsidR="00251B26" w:rsidRDefault="00F920B1">
      <w:pPr>
        <w:numPr>
          <w:ilvl w:val="0"/>
          <w:numId w:val="31"/>
        </w:numPr>
        <w:spacing w:after="4" w:line="281" w:lineRule="auto"/>
        <w:ind w:left="940" w:right="450" w:hanging="139"/>
      </w:pPr>
      <w:r>
        <w:t xml:space="preserve">тщательный отбор речевого материала (объем лексики, степень сложности, доступность используемых лексико-грамматических конструкций, соответствие речевого материала урока этапу формирования речевых умений, с учетом имеющихся звуковых, морфологических, лексико-семантических, синтаксических обобщений; используемые на уроке типы упражнений, заданий, вопросов, их последовательность); </w:t>
      </w:r>
    </w:p>
    <w:p w:rsidR="00251B26" w:rsidRDefault="00F920B1">
      <w:pPr>
        <w:numPr>
          <w:ilvl w:val="0"/>
          <w:numId w:val="31"/>
        </w:numPr>
        <w:ind w:left="940" w:right="450" w:hanging="139"/>
      </w:pPr>
      <w:r>
        <w:t xml:space="preserve">в создании ситуаций практического усвоения языка (от смысла к формальному выражению). </w:t>
      </w:r>
    </w:p>
    <w:p w:rsidR="00251B26" w:rsidRDefault="00F920B1">
      <w:pPr>
        <w:spacing w:after="0" w:line="259" w:lineRule="auto"/>
        <w:ind w:left="0" w:right="0" w:firstLine="0"/>
        <w:jc w:val="left"/>
      </w:pPr>
      <w:r>
        <w:rPr>
          <w:sz w:val="26"/>
        </w:rPr>
        <w:t xml:space="preserve"> </w:t>
      </w:r>
    </w:p>
    <w:p w:rsidR="00251B26" w:rsidRDefault="00F920B1">
      <w:pPr>
        <w:spacing w:after="0" w:line="259" w:lineRule="auto"/>
        <w:ind w:left="0" w:right="0" w:firstLine="0"/>
        <w:jc w:val="left"/>
      </w:pPr>
      <w:r>
        <w:lastRenderedPageBreak/>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251B26" w:rsidRDefault="00F920B1">
      <w:pPr>
        <w:spacing w:after="0" w:line="259" w:lineRule="auto"/>
        <w:ind w:left="0" w:right="0" w:firstLine="0"/>
        <w:jc w:val="left"/>
      </w:pPr>
      <w:r>
        <w:t xml:space="preserve"> </w:t>
      </w: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F9425D" w:rsidRDefault="00F9425D">
      <w:pPr>
        <w:spacing w:after="0" w:line="259" w:lineRule="auto"/>
        <w:ind w:left="0" w:right="0" w:firstLine="0"/>
        <w:jc w:val="left"/>
      </w:pPr>
    </w:p>
    <w:p w:rsidR="00251B26" w:rsidRDefault="00F920B1">
      <w:pPr>
        <w:spacing w:after="0" w:line="259" w:lineRule="auto"/>
        <w:ind w:left="0" w:right="0" w:firstLine="0"/>
        <w:jc w:val="left"/>
      </w:pPr>
      <w:r>
        <w:t xml:space="preserve"> </w:t>
      </w:r>
    </w:p>
    <w:p w:rsidR="00251B26" w:rsidRDefault="00F920B1">
      <w:pPr>
        <w:spacing w:after="29" w:line="259" w:lineRule="auto"/>
        <w:ind w:left="0" w:right="0" w:firstLine="0"/>
        <w:jc w:val="left"/>
      </w:pPr>
      <w:r>
        <w:t xml:space="preserve"> </w:t>
      </w:r>
    </w:p>
    <w:p w:rsidR="00251B26" w:rsidRDefault="00F920B1">
      <w:pPr>
        <w:spacing w:after="5" w:line="270" w:lineRule="auto"/>
        <w:ind w:left="2917" w:right="439"/>
      </w:pPr>
      <w:r>
        <w:rPr>
          <w:b/>
          <w:sz w:val="22"/>
        </w:rPr>
        <w:t>3.</w:t>
      </w:r>
      <w:r>
        <w:rPr>
          <w:b/>
        </w:rPr>
        <w:t xml:space="preserve">Организационный раздел </w:t>
      </w:r>
    </w:p>
    <w:p w:rsidR="00251B26" w:rsidRDefault="00F920B1">
      <w:pPr>
        <w:spacing w:after="5" w:line="270" w:lineRule="auto"/>
        <w:ind w:left="2908" w:right="439"/>
      </w:pPr>
      <w:r>
        <w:rPr>
          <w:b/>
        </w:rPr>
        <w:t xml:space="preserve">3.1.Учебный план </w:t>
      </w:r>
    </w:p>
    <w:p w:rsidR="00251B26" w:rsidRDefault="00F920B1">
      <w:pPr>
        <w:spacing w:after="25" w:line="259" w:lineRule="auto"/>
        <w:ind w:left="0" w:right="0" w:firstLine="0"/>
        <w:jc w:val="left"/>
      </w:pPr>
      <w:r>
        <w:rPr>
          <w:b/>
          <w:sz w:val="23"/>
        </w:rPr>
        <w:t xml:space="preserve"> </w:t>
      </w:r>
    </w:p>
    <w:p w:rsidR="00251B26" w:rsidRDefault="00F920B1">
      <w:pPr>
        <w:ind w:left="811" w:right="450"/>
      </w:pPr>
      <w:r>
        <w:t xml:space="preserve">Обязательные предметные области учебного плана и учебные предметы соответствуют ФГОС НОО. </w:t>
      </w:r>
    </w:p>
    <w:p w:rsidR="00251B26" w:rsidRDefault="00F920B1">
      <w:pPr>
        <w:spacing w:after="6189" w:line="265" w:lineRule="auto"/>
        <w:ind w:left="10" w:right="686"/>
        <w:jc w:val="right"/>
      </w:pPr>
      <w:r>
        <w:rPr>
          <w:noProof/>
        </w:rPr>
        <w:drawing>
          <wp:anchor distT="0" distB="0" distL="114300" distR="114300" simplePos="0" relativeHeight="251659264" behindDoc="0" locked="0" layoutInCell="1" allowOverlap="0">
            <wp:simplePos x="0" y="0"/>
            <wp:positionH relativeFrom="page">
              <wp:posOffset>351536</wp:posOffset>
            </wp:positionH>
            <wp:positionV relativeFrom="page">
              <wp:posOffset>1719072</wp:posOffset>
            </wp:positionV>
            <wp:extent cx="7214616" cy="3913633"/>
            <wp:effectExtent l="0" t="0" r="0" b="0"/>
            <wp:wrapTopAndBottom/>
            <wp:docPr id="177737" name="Picture 177737"/>
            <wp:cNvGraphicFramePr/>
            <a:graphic xmlns:a="http://schemas.openxmlformats.org/drawingml/2006/main">
              <a:graphicData uri="http://schemas.openxmlformats.org/drawingml/2006/picture">
                <pic:pic xmlns:pic="http://schemas.openxmlformats.org/drawingml/2006/picture">
                  <pic:nvPicPr>
                    <pic:cNvPr id="177737" name="Picture 177737"/>
                    <pic:cNvPicPr/>
                  </pic:nvPicPr>
                  <pic:blipFill>
                    <a:blip r:embed="rId16"/>
                    <a:stretch>
                      <a:fillRect/>
                    </a:stretch>
                  </pic:blipFill>
                  <pic:spPr>
                    <a:xfrm>
                      <a:off x="0" y="0"/>
                      <a:ext cx="7214616" cy="3913633"/>
                    </a:xfrm>
                    <a:prstGeom prst="rect">
                      <a:avLst/>
                    </a:prstGeom>
                  </pic:spPr>
                </pic:pic>
              </a:graphicData>
            </a:graphic>
          </wp:anchor>
        </w:drawing>
      </w:r>
      <w:r>
        <w:t xml:space="preserve">Годовой учебный план начального общего образования (пятидневная учебная неделя) </w:t>
      </w:r>
    </w:p>
    <w:p w:rsidR="00251B26" w:rsidRDefault="00F920B1">
      <w:pPr>
        <w:spacing w:after="0" w:line="259" w:lineRule="auto"/>
        <w:ind w:left="0" w:right="0" w:firstLine="0"/>
        <w:jc w:val="left"/>
      </w:pPr>
      <w:r>
        <w:rPr>
          <w:sz w:val="29"/>
        </w:rPr>
        <w:lastRenderedPageBreak/>
        <w:t xml:space="preserve"> </w:t>
      </w:r>
    </w:p>
    <w:p w:rsidR="00251B26" w:rsidRDefault="00F920B1">
      <w:pPr>
        <w:spacing w:after="0" w:line="259" w:lineRule="auto"/>
        <w:ind w:left="10" w:right="405"/>
        <w:jc w:val="right"/>
      </w:pPr>
      <w:r>
        <w:rPr>
          <w:b/>
        </w:rPr>
        <w:t xml:space="preserve">Недельный учебный план начального общего образования(пятидневная учебная неделя) </w:t>
      </w:r>
    </w:p>
    <w:p w:rsidR="00251B26" w:rsidRDefault="00F920B1">
      <w:pPr>
        <w:spacing w:after="0" w:line="259" w:lineRule="auto"/>
        <w:ind w:left="0" w:right="0" w:firstLine="0"/>
        <w:jc w:val="left"/>
      </w:pPr>
      <w:r>
        <w:rPr>
          <w:b/>
          <w:sz w:val="19"/>
        </w:rPr>
        <w:t xml:space="preserve"> </w:t>
      </w:r>
    </w:p>
    <w:tbl>
      <w:tblPr>
        <w:tblStyle w:val="TableGrid"/>
        <w:tblW w:w="11059" w:type="dxa"/>
        <w:tblInd w:w="250" w:type="dxa"/>
        <w:tblCellMar>
          <w:top w:w="7" w:type="dxa"/>
          <w:left w:w="2" w:type="dxa"/>
          <w:right w:w="80" w:type="dxa"/>
        </w:tblCellMar>
        <w:tblLook w:val="04A0" w:firstRow="1" w:lastRow="0" w:firstColumn="1" w:lastColumn="0" w:noHBand="0" w:noVBand="1"/>
      </w:tblPr>
      <w:tblGrid>
        <w:gridCol w:w="3120"/>
        <w:gridCol w:w="2979"/>
        <w:gridCol w:w="1133"/>
        <w:gridCol w:w="994"/>
        <w:gridCol w:w="850"/>
        <w:gridCol w:w="850"/>
        <w:gridCol w:w="1133"/>
      </w:tblGrid>
      <w:tr w:rsidR="00251B26">
        <w:trPr>
          <w:trHeight w:val="288"/>
        </w:trPr>
        <w:tc>
          <w:tcPr>
            <w:tcW w:w="3121" w:type="dxa"/>
            <w:vMerge w:val="restart"/>
            <w:tcBorders>
              <w:top w:val="single" w:sz="4" w:space="0" w:color="000000"/>
              <w:left w:val="single" w:sz="4" w:space="0" w:color="000000"/>
              <w:bottom w:val="single" w:sz="4" w:space="0" w:color="000000"/>
              <w:right w:val="single" w:sz="4" w:space="0" w:color="000000"/>
            </w:tcBorders>
            <w:vAlign w:val="center"/>
          </w:tcPr>
          <w:p w:rsidR="00251B26" w:rsidRDefault="00F920B1">
            <w:pPr>
              <w:spacing w:after="0" w:line="259" w:lineRule="auto"/>
              <w:ind w:left="156" w:right="0" w:firstLine="0"/>
              <w:jc w:val="left"/>
            </w:pPr>
            <w:r>
              <w:rPr>
                <w:sz w:val="20"/>
              </w:rPr>
              <w:t xml:space="preserve">Предметные области </w:t>
            </w:r>
          </w:p>
        </w:tc>
        <w:tc>
          <w:tcPr>
            <w:tcW w:w="2979" w:type="dxa"/>
            <w:vMerge w:val="restart"/>
            <w:tcBorders>
              <w:top w:val="single" w:sz="4" w:space="0" w:color="000000"/>
              <w:left w:val="single" w:sz="4" w:space="0" w:color="000000"/>
              <w:bottom w:val="single" w:sz="4" w:space="0" w:color="000000"/>
              <w:right w:val="single" w:sz="4" w:space="0" w:color="000000"/>
            </w:tcBorders>
            <w:vAlign w:val="center"/>
          </w:tcPr>
          <w:p w:rsidR="00251B26" w:rsidRDefault="00F920B1">
            <w:pPr>
              <w:spacing w:after="0" w:line="259" w:lineRule="auto"/>
              <w:ind w:left="0" w:right="188" w:firstLine="0"/>
              <w:jc w:val="center"/>
            </w:pPr>
            <w:r>
              <w:rPr>
                <w:sz w:val="20"/>
              </w:rPr>
              <w:t xml:space="preserve">Учебные предметы </w:t>
            </w:r>
          </w:p>
        </w:tc>
        <w:tc>
          <w:tcPr>
            <w:tcW w:w="2977" w:type="dxa"/>
            <w:gridSpan w:val="3"/>
            <w:tcBorders>
              <w:top w:val="single" w:sz="4" w:space="0" w:color="000000"/>
              <w:left w:val="single" w:sz="4" w:space="0" w:color="000000"/>
              <w:bottom w:val="single" w:sz="4" w:space="0" w:color="000000"/>
              <w:right w:val="nil"/>
            </w:tcBorders>
          </w:tcPr>
          <w:p w:rsidR="00251B26" w:rsidRDefault="00F920B1">
            <w:pPr>
              <w:spacing w:after="0" w:line="259" w:lineRule="auto"/>
              <w:ind w:left="98" w:right="0" w:firstLine="0"/>
              <w:jc w:val="left"/>
            </w:pPr>
            <w:r>
              <w:rPr>
                <w:sz w:val="20"/>
              </w:rPr>
              <w:t xml:space="preserve">Количество часов в неделю </w:t>
            </w:r>
          </w:p>
        </w:tc>
        <w:tc>
          <w:tcPr>
            <w:tcW w:w="850" w:type="dxa"/>
            <w:tcBorders>
              <w:top w:val="single" w:sz="4" w:space="0" w:color="000000"/>
              <w:left w:val="nil"/>
              <w:bottom w:val="single" w:sz="4" w:space="0" w:color="000000"/>
              <w:right w:val="single" w:sz="4" w:space="0" w:color="000000"/>
            </w:tcBorders>
          </w:tcPr>
          <w:p w:rsidR="00251B26" w:rsidRDefault="00251B26">
            <w:pPr>
              <w:spacing w:after="160" w:line="259" w:lineRule="auto"/>
              <w:ind w:left="0" w:right="0" w:firstLine="0"/>
              <w:jc w:val="left"/>
            </w:pP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251B26" w:rsidRDefault="00F920B1">
            <w:pPr>
              <w:spacing w:after="0" w:line="259" w:lineRule="auto"/>
              <w:ind w:left="22" w:right="0" w:firstLine="0"/>
              <w:jc w:val="left"/>
            </w:pPr>
            <w:r>
              <w:rPr>
                <w:sz w:val="20"/>
              </w:rPr>
              <w:t xml:space="preserve">Всего </w:t>
            </w:r>
          </w:p>
        </w:tc>
      </w:tr>
      <w:tr w:rsidR="00251B26">
        <w:trPr>
          <w:trHeight w:val="283"/>
        </w:trPr>
        <w:tc>
          <w:tcPr>
            <w:tcW w:w="0" w:type="auto"/>
            <w:vMerge/>
            <w:tcBorders>
              <w:top w:val="nil"/>
              <w:left w:val="single" w:sz="4" w:space="0" w:color="000000"/>
              <w:bottom w:val="single" w:sz="4" w:space="0" w:color="000000"/>
              <w:right w:val="single" w:sz="4" w:space="0" w:color="000000"/>
            </w:tcBorders>
          </w:tcPr>
          <w:p w:rsidR="00251B26" w:rsidRDefault="00251B2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51B26" w:rsidRDefault="00251B26">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9" w:right="0" w:firstLine="0"/>
              <w:jc w:val="center"/>
            </w:pPr>
            <w:r>
              <w:rPr>
                <w:sz w:val="20"/>
              </w:rPr>
              <w:t xml:space="preserve">I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16" w:right="0" w:firstLine="0"/>
              <w:jc w:val="left"/>
            </w:pPr>
            <w:r>
              <w:rPr>
                <w:sz w:val="20"/>
              </w:rPr>
              <w:t xml:space="preserve">II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90" w:right="0" w:firstLine="0"/>
              <w:jc w:val="center"/>
            </w:pPr>
            <w:r>
              <w:rPr>
                <w:sz w:val="20"/>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96" w:right="0" w:firstLine="0"/>
              <w:jc w:val="center"/>
            </w:pPr>
            <w:r>
              <w:rPr>
                <w:sz w:val="20"/>
              </w:rPr>
              <w:t xml:space="preserve">IV </w:t>
            </w:r>
          </w:p>
        </w:tc>
        <w:tc>
          <w:tcPr>
            <w:tcW w:w="0" w:type="auto"/>
            <w:vMerge/>
            <w:tcBorders>
              <w:top w:val="nil"/>
              <w:left w:val="single" w:sz="4" w:space="0" w:color="000000"/>
              <w:bottom w:val="single" w:sz="4" w:space="0" w:color="000000"/>
              <w:right w:val="single" w:sz="4" w:space="0" w:color="000000"/>
            </w:tcBorders>
          </w:tcPr>
          <w:p w:rsidR="00251B26" w:rsidRDefault="00251B26">
            <w:pPr>
              <w:spacing w:after="160" w:line="259" w:lineRule="auto"/>
              <w:ind w:left="0" w:right="0" w:firstLine="0"/>
              <w:jc w:val="left"/>
            </w:pPr>
          </w:p>
        </w:tc>
      </w:tr>
      <w:tr w:rsidR="00251B26">
        <w:trPr>
          <w:trHeight w:val="350"/>
        </w:trPr>
        <w:tc>
          <w:tcPr>
            <w:tcW w:w="3121" w:type="dxa"/>
            <w:tcBorders>
              <w:top w:val="single" w:sz="4" w:space="0" w:color="000000"/>
              <w:left w:val="single" w:sz="4" w:space="0" w:color="000000"/>
              <w:bottom w:val="single" w:sz="4" w:space="0" w:color="000000"/>
              <w:right w:val="nil"/>
            </w:tcBorders>
          </w:tcPr>
          <w:p w:rsidR="00251B26" w:rsidRDefault="00F920B1">
            <w:pPr>
              <w:spacing w:after="0" w:line="259" w:lineRule="auto"/>
              <w:ind w:left="0" w:right="0" w:firstLine="0"/>
              <w:jc w:val="left"/>
            </w:pPr>
            <w:r>
              <w:rPr>
                <w:i/>
                <w:sz w:val="20"/>
              </w:rPr>
              <w:t xml:space="preserve">Обязательная часть </w:t>
            </w:r>
          </w:p>
        </w:tc>
        <w:tc>
          <w:tcPr>
            <w:tcW w:w="2979" w:type="dxa"/>
            <w:tcBorders>
              <w:top w:val="single" w:sz="4" w:space="0" w:color="000000"/>
              <w:left w:val="nil"/>
              <w:bottom w:val="single" w:sz="4" w:space="0" w:color="000000"/>
              <w:right w:val="nil"/>
            </w:tcBorders>
          </w:tcPr>
          <w:p w:rsidR="00251B26" w:rsidRDefault="00251B26">
            <w:pPr>
              <w:spacing w:after="160" w:line="259" w:lineRule="auto"/>
              <w:ind w:left="0" w:right="0" w:firstLine="0"/>
              <w:jc w:val="left"/>
            </w:pPr>
          </w:p>
        </w:tc>
        <w:tc>
          <w:tcPr>
            <w:tcW w:w="2977" w:type="dxa"/>
            <w:gridSpan w:val="3"/>
            <w:tcBorders>
              <w:top w:val="single" w:sz="4" w:space="0" w:color="000000"/>
              <w:left w:val="nil"/>
              <w:bottom w:val="single" w:sz="4" w:space="0" w:color="000000"/>
              <w:right w:val="nil"/>
            </w:tcBorders>
          </w:tcPr>
          <w:p w:rsidR="00251B26" w:rsidRDefault="00251B26">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251B26" w:rsidRDefault="00251B26">
            <w:pPr>
              <w:spacing w:after="160" w:line="259" w:lineRule="auto"/>
              <w:ind w:left="0" w:right="0" w:firstLine="0"/>
              <w:jc w:val="left"/>
            </w:pPr>
          </w:p>
        </w:tc>
        <w:tc>
          <w:tcPr>
            <w:tcW w:w="1133" w:type="dxa"/>
            <w:tcBorders>
              <w:top w:val="single" w:sz="4" w:space="0" w:color="000000"/>
              <w:left w:val="nil"/>
              <w:bottom w:val="single" w:sz="4" w:space="0" w:color="000000"/>
              <w:right w:val="single" w:sz="4" w:space="0" w:color="000000"/>
            </w:tcBorders>
          </w:tcPr>
          <w:p w:rsidR="00251B26" w:rsidRDefault="00251B26">
            <w:pPr>
              <w:spacing w:after="160" w:line="259" w:lineRule="auto"/>
              <w:ind w:left="0" w:right="0" w:firstLine="0"/>
              <w:jc w:val="left"/>
            </w:pPr>
          </w:p>
        </w:tc>
      </w:tr>
      <w:tr w:rsidR="00251B26">
        <w:trPr>
          <w:trHeight w:val="286"/>
        </w:trPr>
        <w:tc>
          <w:tcPr>
            <w:tcW w:w="312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rPr>
                <w:sz w:val="20"/>
              </w:rPr>
              <w:t xml:space="preserve">Русский язык и литературное </w:t>
            </w:r>
          </w:p>
        </w:tc>
        <w:tc>
          <w:tcPr>
            <w:tcW w:w="2979"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rPr>
                <w:sz w:val="20"/>
              </w:rPr>
              <w:t xml:space="preserve">Русский язык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 w:right="0" w:firstLine="0"/>
              <w:jc w:val="center"/>
            </w:pPr>
            <w:r>
              <w:rPr>
                <w:sz w:val="20"/>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35" w:right="0" w:firstLine="0"/>
              <w:jc w:val="left"/>
            </w:pPr>
            <w:r>
              <w:rPr>
                <w:sz w:val="20"/>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68" w:right="0" w:firstLine="0"/>
              <w:jc w:val="center"/>
            </w:pPr>
            <w:r>
              <w:rPr>
                <w:sz w:val="20"/>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83" w:right="0" w:firstLine="0"/>
              <w:jc w:val="center"/>
            </w:pPr>
            <w:r>
              <w:rPr>
                <w:sz w:val="20"/>
              </w:rPr>
              <w:t xml:space="preserve">5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30" w:right="0" w:firstLine="0"/>
              <w:jc w:val="center"/>
            </w:pPr>
            <w:r>
              <w:rPr>
                <w:sz w:val="20"/>
              </w:rPr>
              <w:t xml:space="preserve">20 </w:t>
            </w:r>
          </w:p>
        </w:tc>
      </w:tr>
      <w:tr w:rsidR="00251B26">
        <w:trPr>
          <w:trHeight w:val="283"/>
        </w:trPr>
        <w:tc>
          <w:tcPr>
            <w:tcW w:w="3121" w:type="dxa"/>
            <w:tcBorders>
              <w:top w:val="nil"/>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чтение </w:t>
            </w:r>
          </w:p>
        </w:tc>
        <w:tc>
          <w:tcPr>
            <w:tcW w:w="2979"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Литературное чтение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87" w:right="0" w:firstLine="0"/>
              <w:jc w:val="center"/>
            </w:pPr>
            <w:r>
              <w:rPr>
                <w:sz w:val="20"/>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50" w:right="0" w:firstLine="0"/>
              <w:jc w:val="left"/>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5" w:righ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55" w:right="0" w:firstLine="0"/>
              <w:jc w:val="center"/>
            </w:pPr>
            <w:r>
              <w:rPr>
                <w:sz w:val="20"/>
              </w:rP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417" w:right="0" w:firstLine="0"/>
              <w:jc w:val="center"/>
            </w:pPr>
            <w:r>
              <w:rPr>
                <w:sz w:val="20"/>
              </w:rPr>
              <w:t xml:space="preserve">16 </w:t>
            </w:r>
          </w:p>
        </w:tc>
      </w:tr>
      <w:tr w:rsidR="00251B26">
        <w:trPr>
          <w:trHeight w:val="286"/>
        </w:trPr>
        <w:tc>
          <w:tcPr>
            <w:tcW w:w="312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Иностранный язык </w:t>
            </w:r>
          </w:p>
        </w:tc>
        <w:tc>
          <w:tcPr>
            <w:tcW w:w="2979"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Иностранный язык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50" w:right="0" w:firstLine="0"/>
              <w:jc w:val="left"/>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5"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55" w:right="0" w:firstLine="0"/>
              <w:jc w:val="center"/>
            </w:pPr>
            <w:r>
              <w:rPr>
                <w:sz w:val="20"/>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90" w:right="0" w:firstLine="0"/>
              <w:jc w:val="center"/>
            </w:pPr>
            <w:r>
              <w:rPr>
                <w:sz w:val="20"/>
              </w:rPr>
              <w:t xml:space="preserve">6 </w:t>
            </w:r>
          </w:p>
        </w:tc>
      </w:tr>
      <w:tr w:rsidR="00251B26">
        <w:trPr>
          <w:trHeight w:val="372"/>
        </w:trPr>
        <w:tc>
          <w:tcPr>
            <w:tcW w:w="312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Математика и информатика </w:t>
            </w:r>
          </w:p>
        </w:tc>
        <w:tc>
          <w:tcPr>
            <w:tcW w:w="2979" w:type="dxa"/>
            <w:tcBorders>
              <w:top w:val="single" w:sz="4" w:space="0" w:color="000000"/>
              <w:left w:val="single" w:sz="4" w:space="0" w:color="000000"/>
              <w:bottom w:val="single" w:sz="4" w:space="0" w:color="000000"/>
              <w:right w:val="single" w:sz="4" w:space="0" w:color="000000"/>
            </w:tcBorders>
            <w:vAlign w:val="bottom"/>
          </w:tcPr>
          <w:p w:rsidR="00251B26" w:rsidRDefault="00F920B1">
            <w:pPr>
              <w:spacing w:after="0" w:line="259" w:lineRule="auto"/>
              <w:ind w:left="113" w:right="0" w:firstLine="0"/>
              <w:jc w:val="left"/>
            </w:pPr>
            <w:r>
              <w:rPr>
                <w:sz w:val="20"/>
              </w:rPr>
              <w:t xml:space="preserve">Математика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87" w:right="0" w:firstLine="0"/>
              <w:jc w:val="center"/>
            </w:pPr>
            <w:r>
              <w:rPr>
                <w:sz w:val="20"/>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50" w:right="0" w:firstLine="0"/>
              <w:jc w:val="left"/>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5" w:right="0" w:firstLine="0"/>
              <w:jc w:val="center"/>
            </w:pPr>
            <w:r>
              <w:rPr>
                <w:sz w:val="20"/>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55" w:right="0" w:firstLine="0"/>
              <w:jc w:val="center"/>
            </w:pPr>
            <w:r>
              <w:rPr>
                <w:sz w:val="20"/>
              </w:rPr>
              <w:t xml:space="preserve">4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417" w:right="0" w:firstLine="0"/>
              <w:jc w:val="center"/>
            </w:pPr>
            <w:r>
              <w:rPr>
                <w:sz w:val="20"/>
              </w:rPr>
              <w:t xml:space="preserve">16 </w:t>
            </w:r>
          </w:p>
        </w:tc>
      </w:tr>
      <w:tr w:rsidR="00251B26">
        <w:trPr>
          <w:trHeight w:val="547"/>
        </w:trPr>
        <w:tc>
          <w:tcPr>
            <w:tcW w:w="312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proofErr w:type="spellStart"/>
            <w:r>
              <w:rPr>
                <w:sz w:val="20"/>
              </w:rPr>
              <w:t>Обществознаниеи</w:t>
            </w:r>
            <w:proofErr w:type="spellEnd"/>
            <w:r>
              <w:rPr>
                <w:sz w:val="20"/>
              </w:rPr>
              <w:t xml:space="preserve"> естествознание (</w:t>
            </w:r>
            <w:proofErr w:type="spellStart"/>
            <w:r>
              <w:rPr>
                <w:sz w:val="20"/>
              </w:rPr>
              <w:t>Окружащимир</w:t>
            </w:r>
            <w:proofErr w:type="spellEnd"/>
            <w:r>
              <w:rPr>
                <w:sz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251B26" w:rsidRDefault="00F920B1">
            <w:pPr>
              <w:spacing w:after="33" w:line="259" w:lineRule="auto"/>
              <w:ind w:left="0" w:right="0" w:firstLine="0"/>
              <w:jc w:val="left"/>
            </w:pPr>
            <w:r>
              <w:rPr>
                <w:b/>
                <w:sz w:val="18"/>
              </w:rPr>
              <w:t xml:space="preserve"> </w:t>
            </w:r>
          </w:p>
          <w:p w:rsidR="00251B26" w:rsidRDefault="00F920B1">
            <w:pPr>
              <w:spacing w:after="0" w:line="259" w:lineRule="auto"/>
              <w:ind w:left="113" w:right="0" w:firstLine="0"/>
              <w:jc w:val="left"/>
            </w:pPr>
            <w:r>
              <w:rPr>
                <w:sz w:val="20"/>
              </w:rPr>
              <w:t xml:space="preserve">Окружающий мир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b/>
                <w:sz w:val="18"/>
              </w:rPr>
              <w:t xml:space="preserve"> </w:t>
            </w:r>
          </w:p>
          <w:p w:rsidR="00251B26" w:rsidRDefault="00F920B1">
            <w:pPr>
              <w:spacing w:after="0" w:line="259" w:lineRule="auto"/>
              <w:ind w:left="87" w:right="0" w:firstLine="0"/>
              <w:jc w:val="center"/>
            </w:pPr>
            <w:r>
              <w:rPr>
                <w:sz w:val="20"/>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b/>
                <w:sz w:val="18"/>
              </w:rPr>
              <w:t xml:space="preserve"> </w:t>
            </w:r>
          </w:p>
          <w:p w:rsidR="00251B26" w:rsidRDefault="00F920B1">
            <w:pPr>
              <w:spacing w:after="0" w:line="259" w:lineRule="auto"/>
              <w:ind w:left="350" w:right="0" w:firstLine="0"/>
              <w:jc w:val="left"/>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b/>
                <w:sz w:val="18"/>
              </w:rPr>
              <w:t xml:space="preserve"> </w:t>
            </w:r>
          </w:p>
          <w:p w:rsidR="00251B26" w:rsidRDefault="00F920B1">
            <w:pPr>
              <w:spacing w:after="0" w:line="259" w:lineRule="auto"/>
              <w:ind w:left="145"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b/>
                <w:sz w:val="18"/>
              </w:rPr>
              <w:t xml:space="preserve"> </w:t>
            </w:r>
          </w:p>
          <w:p w:rsidR="00251B26" w:rsidRDefault="00F920B1">
            <w:pPr>
              <w:spacing w:after="0" w:line="259" w:lineRule="auto"/>
              <w:ind w:left="155" w:right="0" w:firstLine="0"/>
              <w:jc w:val="center"/>
            </w:pPr>
            <w:r>
              <w:rPr>
                <w:sz w:val="20"/>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rPr>
                <w:b/>
                <w:sz w:val="18"/>
              </w:rPr>
              <w:t xml:space="preserve"> </w:t>
            </w:r>
          </w:p>
          <w:p w:rsidR="00251B26" w:rsidRDefault="00F920B1">
            <w:pPr>
              <w:spacing w:after="0" w:line="259" w:lineRule="auto"/>
              <w:ind w:left="390" w:right="0" w:firstLine="0"/>
              <w:jc w:val="center"/>
            </w:pPr>
            <w:r>
              <w:rPr>
                <w:sz w:val="20"/>
              </w:rPr>
              <w:t xml:space="preserve">8 </w:t>
            </w:r>
          </w:p>
        </w:tc>
      </w:tr>
      <w:tr w:rsidR="00251B26">
        <w:trPr>
          <w:trHeight w:val="600"/>
        </w:trPr>
        <w:tc>
          <w:tcPr>
            <w:tcW w:w="312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276" w:firstLine="0"/>
            </w:pPr>
            <w:r>
              <w:rPr>
                <w:sz w:val="20"/>
              </w:rPr>
              <w:t xml:space="preserve">Основы </w:t>
            </w:r>
            <w:proofErr w:type="spellStart"/>
            <w:r>
              <w:rPr>
                <w:sz w:val="20"/>
              </w:rPr>
              <w:t>религиозныхкультур</w:t>
            </w:r>
            <w:proofErr w:type="spellEnd"/>
            <w:r>
              <w:rPr>
                <w:sz w:val="20"/>
              </w:rPr>
              <w:t xml:space="preserve"> и светской этики </w:t>
            </w:r>
          </w:p>
        </w:tc>
        <w:tc>
          <w:tcPr>
            <w:tcW w:w="2979" w:type="dxa"/>
            <w:tcBorders>
              <w:top w:val="single" w:sz="4" w:space="0" w:color="000000"/>
              <w:left w:val="single" w:sz="4" w:space="0" w:color="000000"/>
              <w:bottom w:val="single" w:sz="4" w:space="0" w:color="000000"/>
              <w:right w:val="single" w:sz="4" w:space="0" w:color="000000"/>
            </w:tcBorders>
            <w:vAlign w:val="bottom"/>
          </w:tcPr>
          <w:p w:rsidR="00251B26" w:rsidRDefault="00F920B1">
            <w:pPr>
              <w:spacing w:after="0" w:line="259" w:lineRule="auto"/>
              <w:ind w:left="113" w:right="239" w:firstLine="0"/>
            </w:pPr>
            <w:r>
              <w:rPr>
                <w:sz w:val="20"/>
              </w:rPr>
              <w:t xml:space="preserve">Основы религиозных культур и светской этики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b/>
                <w:sz w:val="18"/>
              </w:rPr>
              <w:t xml:space="preserve"> </w:t>
            </w:r>
          </w:p>
          <w:p w:rsidR="00251B26" w:rsidRDefault="00F920B1">
            <w:pPr>
              <w:spacing w:after="0" w:line="259" w:lineRule="auto"/>
              <w:ind w:left="86" w:right="0" w:firstLine="0"/>
              <w:jc w:val="center"/>
            </w:pP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b/>
                <w:sz w:val="18"/>
              </w:rPr>
              <w:t xml:space="preserve"> </w:t>
            </w:r>
          </w:p>
          <w:p w:rsidR="00251B26" w:rsidRDefault="00F920B1">
            <w:pPr>
              <w:spacing w:after="0" w:line="259" w:lineRule="auto"/>
              <w:ind w:left="92" w:right="0" w:firstLine="0"/>
              <w:jc w:val="center"/>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b/>
                <w:sz w:val="18"/>
              </w:rPr>
              <w:t xml:space="preserve"> </w:t>
            </w:r>
          </w:p>
          <w:p w:rsidR="00251B26" w:rsidRDefault="00F920B1">
            <w:pPr>
              <w:spacing w:after="0" w:line="259" w:lineRule="auto"/>
              <w:ind w:left="82" w:right="0" w:firstLine="0"/>
              <w:jc w:val="center"/>
            </w:pPr>
            <w:r>
              <w:rPr>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b/>
                <w:sz w:val="18"/>
              </w:rPr>
              <w:t xml:space="preserve"> </w:t>
            </w:r>
          </w:p>
          <w:p w:rsidR="00251B26" w:rsidRDefault="00F920B1">
            <w:pPr>
              <w:spacing w:after="0" w:line="259" w:lineRule="auto"/>
              <w:ind w:left="155" w:right="0" w:firstLine="0"/>
              <w:jc w:val="center"/>
            </w:pPr>
            <w:r>
              <w:rPr>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rPr>
                <w:b/>
                <w:sz w:val="18"/>
              </w:rPr>
              <w:t xml:space="preserve"> </w:t>
            </w:r>
          </w:p>
          <w:p w:rsidR="00251B26" w:rsidRDefault="00F920B1">
            <w:pPr>
              <w:spacing w:after="0" w:line="259" w:lineRule="auto"/>
              <w:ind w:left="390" w:right="0" w:firstLine="0"/>
              <w:jc w:val="center"/>
            </w:pPr>
            <w:r>
              <w:rPr>
                <w:sz w:val="20"/>
              </w:rPr>
              <w:t xml:space="preserve">1 </w:t>
            </w:r>
          </w:p>
        </w:tc>
      </w:tr>
      <w:tr w:rsidR="00251B26">
        <w:trPr>
          <w:trHeight w:val="286"/>
        </w:trPr>
        <w:tc>
          <w:tcPr>
            <w:tcW w:w="3121" w:type="dxa"/>
            <w:vMerge w:val="restart"/>
            <w:tcBorders>
              <w:top w:val="single" w:sz="4" w:space="0" w:color="000000"/>
              <w:left w:val="single" w:sz="4" w:space="0" w:color="000000"/>
              <w:bottom w:val="single" w:sz="4" w:space="0" w:color="000000"/>
              <w:right w:val="single" w:sz="4" w:space="0" w:color="000000"/>
            </w:tcBorders>
            <w:vAlign w:val="center"/>
          </w:tcPr>
          <w:p w:rsidR="00251B26" w:rsidRDefault="00F920B1">
            <w:pPr>
              <w:spacing w:after="0" w:line="259" w:lineRule="auto"/>
              <w:ind w:left="113" w:right="0" w:firstLine="0"/>
              <w:jc w:val="left"/>
            </w:pPr>
            <w:r>
              <w:rPr>
                <w:sz w:val="20"/>
              </w:rPr>
              <w:t xml:space="preserve">Искусство </w:t>
            </w:r>
          </w:p>
        </w:tc>
        <w:tc>
          <w:tcPr>
            <w:tcW w:w="2979"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Музыка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87" w:right="0" w:firstLine="0"/>
              <w:jc w:val="center"/>
            </w:pPr>
            <w:r>
              <w:rPr>
                <w:sz w:val="20"/>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50" w:right="0" w:firstLine="0"/>
              <w:jc w:val="left"/>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5"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55" w:right="0" w:firstLine="0"/>
              <w:jc w:val="center"/>
            </w:pPr>
            <w:r>
              <w:rPr>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90" w:right="0" w:firstLine="0"/>
              <w:jc w:val="center"/>
            </w:pPr>
            <w:r>
              <w:rPr>
                <w:sz w:val="20"/>
              </w:rPr>
              <w:t xml:space="preserve">4 </w:t>
            </w:r>
          </w:p>
        </w:tc>
      </w:tr>
      <w:tr w:rsidR="00251B26">
        <w:trPr>
          <w:trHeight w:val="286"/>
        </w:trPr>
        <w:tc>
          <w:tcPr>
            <w:tcW w:w="0" w:type="auto"/>
            <w:vMerge/>
            <w:tcBorders>
              <w:top w:val="nil"/>
              <w:left w:val="single" w:sz="4" w:space="0" w:color="000000"/>
              <w:bottom w:val="single" w:sz="4" w:space="0" w:color="000000"/>
              <w:right w:val="single" w:sz="4" w:space="0" w:color="000000"/>
            </w:tcBorders>
          </w:tcPr>
          <w:p w:rsidR="00251B26" w:rsidRDefault="00251B26">
            <w:pPr>
              <w:spacing w:after="160" w:line="259" w:lineRule="auto"/>
              <w:ind w:left="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Изобразительное искусство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87" w:right="0" w:firstLine="0"/>
              <w:jc w:val="center"/>
            </w:pPr>
            <w:r>
              <w:rPr>
                <w:sz w:val="20"/>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50" w:right="0" w:firstLine="0"/>
              <w:jc w:val="left"/>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5"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55" w:right="0" w:firstLine="0"/>
              <w:jc w:val="center"/>
            </w:pPr>
            <w:r>
              <w:rPr>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90" w:right="0" w:firstLine="0"/>
              <w:jc w:val="center"/>
            </w:pPr>
            <w:r>
              <w:rPr>
                <w:sz w:val="20"/>
              </w:rPr>
              <w:t xml:space="preserve">4 </w:t>
            </w:r>
          </w:p>
        </w:tc>
      </w:tr>
      <w:tr w:rsidR="00251B26">
        <w:trPr>
          <w:trHeight w:val="283"/>
        </w:trPr>
        <w:tc>
          <w:tcPr>
            <w:tcW w:w="312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Технология </w:t>
            </w:r>
          </w:p>
        </w:tc>
        <w:tc>
          <w:tcPr>
            <w:tcW w:w="2979"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Технология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87" w:right="0" w:firstLine="0"/>
              <w:jc w:val="center"/>
            </w:pPr>
            <w:r>
              <w:rPr>
                <w:sz w:val="20"/>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50" w:right="0" w:firstLine="0"/>
              <w:jc w:val="left"/>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5"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55" w:right="0" w:firstLine="0"/>
              <w:jc w:val="center"/>
            </w:pPr>
            <w:r>
              <w:rPr>
                <w:sz w:val="20"/>
              </w:rPr>
              <w:t xml:space="preserve">1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90" w:right="0" w:firstLine="0"/>
              <w:jc w:val="center"/>
            </w:pPr>
            <w:r>
              <w:rPr>
                <w:sz w:val="20"/>
              </w:rPr>
              <w:t xml:space="preserve">4 </w:t>
            </w:r>
          </w:p>
        </w:tc>
      </w:tr>
      <w:tr w:rsidR="00251B26">
        <w:trPr>
          <w:trHeight w:val="286"/>
        </w:trPr>
        <w:tc>
          <w:tcPr>
            <w:tcW w:w="312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Физическая культура </w:t>
            </w:r>
          </w:p>
        </w:tc>
        <w:tc>
          <w:tcPr>
            <w:tcW w:w="2979"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Физическая культура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87" w:right="0" w:firstLine="0"/>
              <w:jc w:val="center"/>
            </w:pPr>
            <w:r>
              <w:rPr>
                <w:sz w:val="20"/>
              </w:rPr>
              <w:t xml:space="preserve">2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50" w:right="0" w:firstLine="0"/>
              <w:jc w:val="left"/>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5" w:right="0" w:firstLine="0"/>
              <w:jc w:val="center"/>
            </w:pPr>
            <w:r>
              <w:rPr>
                <w:sz w:val="20"/>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55" w:right="0" w:firstLine="0"/>
              <w:jc w:val="center"/>
            </w:pPr>
            <w:r>
              <w:rPr>
                <w:sz w:val="20"/>
              </w:rPr>
              <w:t xml:space="preserve">2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90" w:right="0" w:firstLine="0"/>
              <w:jc w:val="center"/>
            </w:pPr>
            <w:r>
              <w:rPr>
                <w:sz w:val="20"/>
              </w:rPr>
              <w:t xml:space="preserve">8 </w:t>
            </w:r>
          </w:p>
        </w:tc>
      </w:tr>
      <w:tr w:rsidR="00251B26">
        <w:trPr>
          <w:trHeight w:val="286"/>
        </w:trPr>
        <w:tc>
          <w:tcPr>
            <w:tcW w:w="312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sz w:val="20"/>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b/>
                <w:sz w:val="20"/>
              </w:rPr>
              <w:t xml:space="preserve">Итого: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95" w:right="0" w:firstLine="0"/>
              <w:jc w:val="center"/>
            </w:pPr>
            <w:r>
              <w:rPr>
                <w:b/>
                <w:sz w:val="20"/>
              </w:rPr>
              <w:t xml:space="preserve">20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93" w:right="0" w:firstLine="0"/>
              <w:jc w:val="left"/>
            </w:pPr>
            <w:r>
              <w:rPr>
                <w:b/>
                <w:sz w:val="20"/>
              </w:rPr>
              <w:t xml:space="preserve">22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72" w:right="0" w:firstLine="0"/>
              <w:jc w:val="center"/>
            </w:pPr>
            <w:r>
              <w:rPr>
                <w:b/>
                <w:sz w:val="20"/>
              </w:rPr>
              <w:t xml:space="preserve">22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82" w:right="0" w:firstLine="0"/>
              <w:jc w:val="center"/>
            </w:pPr>
            <w:r>
              <w:rPr>
                <w:b/>
                <w:sz w:val="20"/>
              </w:rPr>
              <w:t xml:space="preserve">23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417" w:right="0" w:firstLine="0"/>
              <w:jc w:val="center"/>
            </w:pPr>
            <w:r>
              <w:rPr>
                <w:b/>
                <w:sz w:val="20"/>
              </w:rPr>
              <w:t xml:space="preserve">87 </w:t>
            </w:r>
          </w:p>
        </w:tc>
      </w:tr>
      <w:tr w:rsidR="00251B26">
        <w:trPr>
          <w:trHeight w:val="283"/>
        </w:trPr>
        <w:tc>
          <w:tcPr>
            <w:tcW w:w="9926" w:type="dxa"/>
            <w:gridSpan w:val="6"/>
            <w:tcBorders>
              <w:top w:val="single" w:sz="4" w:space="0" w:color="000000"/>
              <w:left w:val="single" w:sz="4" w:space="0" w:color="000000"/>
              <w:bottom w:val="single" w:sz="4" w:space="0" w:color="000000"/>
              <w:right w:val="nil"/>
            </w:tcBorders>
          </w:tcPr>
          <w:p w:rsidR="00251B26" w:rsidRDefault="00F920B1">
            <w:pPr>
              <w:spacing w:after="0" w:line="259" w:lineRule="auto"/>
              <w:ind w:left="113" w:right="0" w:firstLine="0"/>
              <w:jc w:val="left"/>
            </w:pPr>
            <w:r>
              <w:rPr>
                <w:i/>
                <w:sz w:val="20"/>
              </w:rPr>
              <w:t xml:space="preserve">Часть, формируемая участниками образовательных отношений </w:t>
            </w:r>
          </w:p>
        </w:tc>
        <w:tc>
          <w:tcPr>
            <w:tcW w:w="1133" w:type="dxa"/>
            <w:tcBorders>
              <w:top w:val="single" w:sz="4" w:space="0" w:color="000000"/>
              <w:left w:val="nil"/>
              <w:bottom w:val="single" w:sz="4" w:space="0" w:color="000000"/>
              <w:right w:val="single" w:sz="4" w:space="0" w:color="000000"/>
            </w:tcBorders>
          </w:tcPr>
          <w:p w:rsidR="00251B26" w:rsidRDefault="00251B26">
            <w:pPr>
              <w:spacing w:after="160" w:line="259" w:lineRule="auto"/>
              <w:ind w:left="0" w:right="0" w:firstLine="0"/>
              <w:jc w:val="left"/>
            </w:pPr>
          </w:p>
        </w:tc>
      </w:tr>
      <w:tr w:rsidR="00251B26">
        <w:trPr>
          <w:trHeight w:val="368"/>
        </w:trPr>
        <w:tc>
          <w:tcPr>
            <w:tcW w:w="6100" w:type="dxa"/>
            <w:gridSpan w:val="2"/>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Учебные </w:t>
            </w:r>
            <w:proofErr w:type="spellStart"/>
            <w:r>
              <w:rPr>
                <w:sz w:val="20"/>
              </w:rPr>
              <w:t>предметы,курсы,модули</w:t>
            </w:r>
            <w:proofErr w:type="spellEnd"/>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87" w:right="0" w:firstLine="0"/>
              <w:jc w:val="center"/>
            </w:pPr>
            <w:r>
              <w:rPr>
                <w:sz w:val="20"/>
              </w:rPr>
              <w:t xml:space="preserve">1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50" w:right="0" w:firstLine="0"/>
              <w:jc w:val="left"/>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5" w:right="0" w:firstLine="0"/>
              <w:jc w:val="center"/>
            </w:pPr>
            <w:r>
              <w:rPr>
                <w:sz w:val="20"/>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92" w:right="0" w:firstLine="0"/>
              <w:jc w:val="center"/>
            </w:pPr>
            <w:r>
              <w:rPr>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90" w:right="0" w:firstLine="0"/>
              <w:jc w:val="center"/>
            </w:pPr>
            <w:r>
              <w:rPr>
                <w:sz w:val="20"/>
              </w:rPr>
              <w:t xml:space="preserve">3 </w:t>
            </w:r>
          </w:p>
        </w:tc>
      </w:tr>
      <w:tr w:rsidR="00251B26">
        <w:trPr>
          <w:trHeight w:val="283"/>
        </w:trPr>
        <w:tc>
          <w:tcPr>
            <w:tcW w:w="6100" w:type="dxa"/>
            <w:gridSpan w:val="2"/>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Максимально допустимая недельная нагрузка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95" w:right="0" w:firstLine="0"/>
              <w:jc w:val="center"/>
            </w:pPr>
            <w:r>
              <w:rPr>
                <w:b/>
                <w:sz w:val="20"/>
              </w:rPr>
              <w:t xml:space="preserve">21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93" w:right="0" w:firstLine="0"/>
              <w:jc w:val="left"/>
            </w:pPr>
            <w:r>
              <w:rPr>
                <w:b/>
                <w:sz w:val="20"/>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72" w:right="0" w:firstLine="0"/>
              <w:jc w:val="center"/>
            </w:pPr>
            <w:r>
              <w:rPr>
                <w:b/>
                <w:sz w:val="20"/>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82" w:right="0" w:firstLine="0"/>
              <w:jc w:val="center"/>
            </w:pPr>
            <w:r>
              <w:rPr>
                <w:b/>
                <w:sz w:val="20"/>
              </w:rPr>
              <w:t xml:space="preserve">23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417" w:right="0" w:firstLine="0"/>
              <w:jc w:val="center"/>
            </w:pPr>
            <w:r>
              <w:rPr>
                <w:b/>
                <w:sz w:val="20"/>
              </w:rPr>
              <w:t xml:space="preserve">90 </w:t>
            </w:r>
          </w:p>
        </w:tc>
      </w:tr>
      <w:tr w:rsidR="00251B26">
        <w:trPr>
          <w:trHeight w:val="286"/>
        </w:trPr>
        <w:tc>
          <w:tcPr>
            <w:tcW w:w="6100" w:type="dxa"/>
            <w:gridSpan w:val="2"/>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13" w:right="0" w:firstLine="0"/>
              <w:jc w:val="left"/>
            </w:pPr>
            <w:r>
              <w:rPr>
                <w:sz w:val="20"/>
              </w:rPr>
              <w:t xml:space="preserve">Внеурочная деятельность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87" w:right="0" w:firstLine="0"/>
              <w:jc w:val="center"/>
            </w:pPr>
            <w:r>
              <w:rPr>
                <w:b/>
                <w:sz w:val="20"/>
              </w:rPr>
              <w:t xml:space="preserve">9 </w:t>
            </w:r>
          </w:p>
        </w:tc>
        <w:tc>
          <w:tcPr>
            <w:tcW w:w="994"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93" w:right="0" w:firstLine="0"/>
              <w:jc w:val="left"/>
            </w:pPr>
            <w:r>
              <w:rPr>
                <w:b/>
                <w:sz w:val="20"/>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72" w:right="0" w:firstLine="0"/>
              <w:jc w:val="center"/>
            </w:pPr>
            <w:r>
              <w:rPr>
                <w:b/>
                <w:sz w:val="20"/>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82" w:right="0" w:firstLine="0"/>
              <w:jc w:val="center"/>
            </w:pPr>
            <w:r>
              <w:rPr>
                <w:b/>
                <w:sz w:val="20"/>
              </w:rPr>
              <w:t xml:space="preserve">10 </w:t>
            </w:r>
          </w:p>
        </w:tc>
        <w:tc>
          <w:tcPr>
            <w:tcW w:w="113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417" w:right="0" w:firstLine="0"/>
              <w:jc w:val="center"/>
            </w:pPr>
            <w:r>
              <w:rPr>
                <w:b/>
                <w:sz w:val="20"/>
              </w:rPr>
              <w:t xml:space="preserve">39 </w:t>
            </w:r>
          </w:p>
        </w:tc>
      </w:tr>
    </w:tbl>
    <w:p w:rsidR="00251B26" w:rsidRDefault="00F920B1">
      <w:pPr>
        <w:spacing w:after="212" w:line="259" w:lineRule="auto"/>
        <w:ind w:left="0" w:right="0" w:firstLine="0"/>
        <w:jc w:val="left"/>
      </w:pPr>
      <w:r>
        <w:rPr>
          <w:b/>
          <w:sz w:val="14"/>
        </w:rPr>
        <w:t xml:space="preserve"> </w:t>
      </w:r>
    </w:p>
    <w:p w:rsidR="00251B26" w:rsidRDefault="00F920B1">
      <w:pPr>
        <w:ind w:left="811" w:right="450"/>
      </w:pPr>
      <w:r>
        <w:rPr>
          <w:b/>
        </w:rPr>
        <w:t xml:space="preserve">3.2 </w:t>
      </w:r>
      <w:r>
        <w:t>Календарный учебный график, календарный план воспитательной работы соответствуют данным разделам ООП НОО</w:t>
      </w:r>
      <w:r>
        <w:rPr>
          <w:b/>
        </w:rPr>
        <w:t xml:space="preserve">. </w:t>
      </w:r>
    </w:p>
    <w:p w:rsidR="00251B26" w:rsidRDefault="00F920B1">
      <w:pPr>
        <w:spacing w:after="5" w:line="270" w:lineRule="auto"/>
        <w:ind w:left="811" w:right="439"/>
      </w:pPr>
      <w:r>
        <w:rPr>
          <w:b/>
          <w:sz w:val="22"/>
        </w:rPr>
        <w:t>3.3.</w:t>
      </w:r>
      <w:r>
        <w:rPr>
          <w:rFonts w:ascii="Arial" w:eastAsia="Arial" w:hAnsi="Arial" w:cs="Arial"/>
          <w:b/>
          <w:sz w:val="22"/>
        </w:rPr>
        <w:t xml:space="preserve"> </w:t>
      </w:r>
      <w:r>
        <w:rPr>
          <w:b/>
        </w:rPr>
        <w:t xml:space="preserve">План внеурочной деятельности. </w:t>
      </w:r>
    </w:p>
    <w:p w:rsidR="00251B26" w:rsidRDefault="00F920B1">
      <w:pPr>
        <w:spacing w:after="5" w:line="270" w:lineRule="auto"/>
        <w:ind w:left="811" w:right="439"/>
      </w:pPr>
      <w:r>
        <w:rPr>
          <w:b/>
        </w:rPr>
        <w:t>3.3.1Общие положения</w:t>
      </w:r>
      <w:r>
        <w:t>.</w:t>
      </w:r>
      <w:r>
        <w:rPr>
          <w:sz w:val="22"/>
        </w:rPr>
        <w:t xml:space="preserve"> </w:t>
      </w:r>
    </w:p>
    <w:p w:rsidR="00251B26" w:rsidRDefault="00F920B1">
      <w:pPr>
        <w:ind w:left="811" w:right="450"/>
      </w:pPr>
      <w:r>
        <w:t xml:space="preserve">.План внеурочной деятельности определяет формы организации и </w:t>
      </w:r>
      <w:proofErr w:type="spellStart"/>
      <w:r>
        <w:t>объѐм</w:t>
      </w:r>
      <w:proofErr w:type="spellEnd"/>
      <w:r>
        <w:t xml:space="preserve"> внеурочной деятельности для обучающихся при освоении ими программы начального общего образования (до 1320 академических часов за четыре года обучения) с </w:t>
      </w:r>
      <w:proofErr w:type="spellStart"/>
      <w:r>
        <w:t>учѐтом</w:t>
      </w:r>
      <w:proofErr w:type="spellEnd"/>
      <w:r>
        <w:t xml:space="preserve">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w:t>
      </w:r>
    </w:p>
    <w:p w:rsidR="00251B26" w:rsidRDefault="00F920B1">
      <w:pPr>
        <w:ind w:left="801" w:right="450" w:firstLine="480"/>
      </w:pPr>
      <w:r>
        <w:t xml:space="preserve">Внеурочная деятельность в соответствии с требованиями ФГОС НОО ОВЗ направлена на достижение планируемых результатов освоения программы начального общего образования с </w:t>
      </w:r>
      <w:proofErr w:type="spellStart"/>
      <w:r>
        <w:t>учѐтом</w:t>
      </w:r>
      <w:proofErr w:type="spellEnd"/>
      <w:r>
        <w:t xml:space="preserve"> выбора участниками образовательных отношений учебных курсов внеурочной деятельности из перечня, предлагаемого образовательной организацией. </w:t>
      </w:r>
    </w:p>
    <w:p w:rsidR="00251B26" w:rsidRDefault="00F920B1">
      <w:pPr>
        <w:ind w:left="801" w:right="450" w:firstLine="420"/>
      </w:pPr>
      <w:r>
        <w:t xml:space="preserve">Содержание данных занятий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 </w:t>
      </w:r>
    </w:p>
    <w:p w:rsidR="00251B26" w:rsidRDefault="00F920B1">
      <w:pPr>
        <w:ind w:left="801" w:right="450" w:firstLine="240"/>
      </w:pPr>
      <w: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w:t>
      </w:r>
      <w:r>
        <w:lastRenderedPageBreak/>
        <w:t xml:space="preserve">целях организации внеурочной деятельности образовательная организация может заключать договоры с учреждениями дополнительного образования </w:t>
      </w:r>
    </w:p>
    <w:p w:rsidR="00251B26" w:rsidRDefault="00F920B1">
      <w:pPr>
        <w:spacing w:after="5" w:line="270" w:lineRule="auto"/>
        <w:ind w:left="811" w:right="439"/>
      </w:pPr>
      <w:r>
        <w:rPr>
          <w:b/>
          <w:sz w:val="22"/>
        </w:rPr>
        <w:t>3.3.2.</w:t>
      </w:r>
      <w:r>
        <w:rPr>
          <w:rFonts w:ascii="Arial" w:eastAsia="Arial" w:hAnsi="Arial" w:cs="Arial"/>
          <w:b/>
          <w:sz w:val="22"/>
        </w:rPr>
        <w:t xml:space="preserve"> </w:t>
      </w:r>
      <w:r>
        <w:rPr>
          <w:b/>
        </w:rPr>
        <w:t xml:space="preserve">Механизм конструирования модели плана внеурочной деятельности </w:t>
      </w:r>
    </w:p>
    <w:p w:rsidR="00251B26" w:rsidRDefault="00F920B1">
      <w:pPr>
        <w:ind w:left="811" w:right="1158"/>
      </w:pPr>
      <w:r>
        <w:t xml:space="preserve">Администрация </w:t>
      </w:r>
      <w:r w:rsidR="00F9425D">
        <w:rPr>
          <w:color w:val="000009"/>
        </w:rPr>
        <w:t xml:space="preserve">МОУ СОШ №31 </w:t>
      </w:r>
      <w:r>
        <w:t xml:space="preserve">проводит анализ ресурсного обеспечения (материально-технической базы, кадрового и финансового обеспечения) и определяет возможности для организации внеурочной деятельности. </w:t>
      </w:r>
    </w:p>
    <w:p w:rsidR="00251B26" w:rsidRDefault="00F920B1">
      <w:pPr>
        <w:ind w:left="801" w:right="450" w:firstLine="480"/>
      </w:pPr>
      <w:r>
        <w:t xml:space="preserve">Классный руководитель проводит анкетирование среди обучающихся и родителей (законных представителей) обучающихся с целью: </w:t>
      </w:r>
    </w:p>
    <w:p w:rsidR="00251B26" w:rsidRDefault="00F920B1">
      <w:pPr>
        <w:numPr>
          <w:ilvl w:val="0"/>
          <w:numId w:val="32"/>
        </w:numPr>
        <w:ind w:right="450"/>
      </w:pPr>
      <w:r>
        <w:t xml:space="preserve">получения информации о направлениях и еженедельной временной нагрузки обучающихся в объединениях/центрах/учреждениях дополнительного образования, учреждениях культуры и спорта (в том числе негосударственных); </w:t>
      </w:r>
    </w:p>
    <w:p w:rsidR="00251B26" w:rsidRDefault="00F920B1">
      <w:pPr>
        <w:numPr>
          <w:ilvl w:val="0"/>
          <w:numId w:val="32"/>
        </w:numPr>
        <w:ind w:right="450"/>
      </w:pPr>
      <w:r>
        <w:t>знакомства обучающихся и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 -</w:t>
      </w:r>
      <w:r>
        <w:rPr>
          <w:rFonts w:ascii="Arial" w:eastAsia="Arial" w:hAnsi="Arial" w:cs="Arial"/>
        </w:rPr>
        <w:t xml:space="preserve"> </w:t>
      </w:r>
      <w:r>
        <w:t xml:space="preserve">получения информации о выборе обучающимися и родителями (законными представителями) предпочтительных направлений и форм внеурочной деятельности детей. </w:t>
      </w:r>
    </w:p>
    <w:p w:rsidR="00251B26" w:rsidRDefault="00F920B1">
      <w:pPr>
        <w:spacing w:after="4" w:line="281" w:lineRule="auto"/>
        <w:ind w:left="811" w:right="636"/>
        <w:jc w:val="left"/>
      </w:pPr>
      <w:r>
        <w:t xml:space="preserve">Полученная информация является основанием для выстраивания индивидуального маршрута обучающегося во внеурочной деятельности, согласования и утверждения плана, составления расписания внеурочной деятельности обучающихся с учетом возможностей образовательного учреждения. </w:t>
      </w:r>
    </w:p>
    <w:p w:rsidR="00251B26" w:rsidRDefault="00F920B1">
      <w:pPr>
        <w:ind w:left="801" w:right="450" w:firstLine="379"/>
      </w:pPr>
      <w:r>
        <w:t>Зачисление на курсы коррекционно-развивающей области происх</w:t>
      </w:r>
      <w:r w:rsidR="00F9425D">
        <w:t>одит на основании рекомендаций Ц</w:t>
      </w:r>
      <w:r>
        <w:t>ПМПК и заявлений родителе</w:t>
      </w:r>
      <w:proofErr w:type="gramStart"/>
      <w:r>
        <w:t>й(</w:t>
      </w:r>
      <w:proofErr w:type="gramEnd"/>
      <w:r>
        <w:t xml:space="preserve">законных представителей) </w:t>
      </w:r>
    </w:p>
    <w:p w:rsidR="00251B26" w:rsidRDefault="00F920B1">
      <w:pPr>
        <w:ind w:left="811" w:right="450"/>
      </w:pPr>
      <w:r>
        <w:rPr>
          <w:b/>
          <w:sz w:val="22"/>
        </w:rPr>
        <w:t>3.3.3.</w:t>
      </w:r>
      <w:r>
        <w:rPr>
          <w:rFonts w:ascii="Arial" w:eastAsia="Arial" w:hAnsi="Arial" w:cs="Arial"/>
          <w:b/>
          <w:sz w:val="22"/>
        </w:rPr>
        <w:t xml:space="preserve"> </w:t>
      </w:r>
      <w:r>
        <w:rPr>
          <w:b/>
        </w:rPr>
        <w:t xml:space="preserve">Назначение плана </w:t>
      </w:r>
      <w:r>
        <w:t xml:space="preserve">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251B26" w:rsidRDefault="00F920B1">
      <w:pPr>
        <w:ind w:left="801" w:right="450" w:firstLine="619"/>
      </w:pPr>
      <w: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251B26" w:rsidRDefault="00F920B1">
      <w:pPr>
        <w:spacing w:after="5" w:line="270" w:lineRule="auto"/>
        <w:ind w:left="811" w:right="439"/>
      </w:pPr>
      <w:r>
        <w:rPr>
          <w:b/>
        </w:rPr>
        <w:t xml:space="preserve">3.3.4 Основными задачами организации внеурочной деятельности </w:t>
      </w:r>
      <w:r>
        <w:t xml:space="preserve">являются: </w:t>
      </w:r>
    </w:p>
    <w:p w:rsidR="00251B26" w:rsidRDefault="00F920B1">
      <w:pPr>
        <w:ind w:left="811" w:right="450"/>
      </w:pPr>
      <w: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251B26" w:rsidRDefault="00F920B1">
      <w:pPr>
        <w:ind w:left="811" w:right="450"/>
      </w:pPr>
      <w:r>
        <w:t xml:space="preserve">-совершенствование навыков общения со сверстниками и коммуникативных умений в разновозрастной школьной среде; </w:t>
      </w:r>
    </w:p>
    <w:p w:rsidR="00251B26" w:rsidRDefault="00F920B1">
      <w:pPr>
        <w:ind w:left="811" w:right="450"/>
      </w:pPr>
      <w:r>
        <w:t xml:space="preserve">-формирование навыков организации своей жизнедеятельности с учетом правил безопасного образа жизни; </w:t>
      </w:r>
    </w:p>
    <w:p w:rsidR="00251B26" w:rsidRDefault="00F920B1">
      <w:pPr>
        <w:ind w:left="811" w:right="450"/>
      </w:pP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251B26" w:rsidRDefault="00F920B1">
      <w:pPr>
        <w:ind w:left="811" w:right="450"/>
      </w:pPr>
      <w: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251B26" w:rsidRDefault="00F920B1">
      <w:pPr>
        <w:ind w:left="811" w:right="450"/>
      </w:pPr>
      <w:r>
        <w:t xml:space="preserve">-поддержка детских объединений, формирование умений ученического самоуправления; формирование культуры поведения в информационной среде. </w:t>
      </w:r>
    </w:p>
    <w:p w:rsidR="00251B26" w:rsidRDefault="00F920B1">
      <w:pPr>
        <w:spacing w:after="27" w:line="259" w:lineRule="auto"/>
        <w:ind w:left="0" w:right="0" w:firstLine="0"/>
        <w:jc w:val="left"/>
      </w:pPr>
      <w:r>
        <w:t xml:space="preserve"> </w:t>
      </w:r>
    </w:p>
    <w:p w:rsidR="00251B26" w:rsidRDefault="00F920B1">
      <w:pPr>
        <w:spacing w:after="5" w:line="270" w:lineRule="auto"/>
        <w:ind w:left="811" w:right="439"/>
      </w:pPr>
      <w:r>
        <w:rPr>
          <w:b/>
        </w:rPr>
        <w:lastRenderedPageBreak/>
        <w:t>3.3.5.</w:t>
      </w:r>
      <w:r>
        <w:rPr>
          <w:rFonts w:ascii="Arial" w:eastAsia="Arial" w:hAnsi="Arial" w:cs="Arial"/>
          <w:b/>
        </w:rPr>
        <w:t xml:space="preserve"> </w:t>
      </w:r>
      <w:r>
        <w:rPr>
          <w:b/>
        </w:rPr>
        <w:t xml:space="preserve">Направления внеурочной деятельности и их содержательное наполнение </w:t>
      </w:r>
    </w:p>
    <w:p w:rsidR="00251B26" w:rsidRDefault="00F920B1">
      <w:pPr>
        <w:ind w:left="801" w:right="450" w:firstLine="180"/>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w:t>
      </w:r>
      <w:proofErr w:type="spellStart"/>
      <w:r>
        <w:t>деятельностных</w:t>
      </w:r>
      <w:proofErr w:type="spellEnd"/>
      <w:r>
        <w:t xml:space="preserve"> формулировках, что подчеркивает их практико-ориентированные </w:t>
      </w:r>
      <w:proofErr w:type="spellStart"/>
      <w:r>
        <w:t>харак</w:t>
      </w:r>
      <w:proofErr w:type="spellEnd"/>
      <w:r>
        <w:t xml:space="preserve">- </w:t>
      </w:r>
      <w:proofErr w:type="spellStart"/>
      <w:r>
        <w:t>теристики</w:t>
      </w:r>
      <w:proofErr w:type="spellEnd"/>
      <w:r>
        <w:t xml:space="preserve">. При выборе направлений и отборе содержания обучения образовательная организация учитывает: </w:t>
      </w:r>
    </w:p>
    <w:p w:rsidR="00251B26" w:rsidRDefault="00F920B1">
      <w:pPr>
        <w:ind w:left="811" w:right="450"/>
      </w:pPr>
      <w:r>
        <w:t xml:space="preserve">-особенности образовательной организации (условия функционирования, тип школы, </w:t>
      </w:r>
      <w:proofErr w:type="spellStart"/>
      <w:r>
        <w:t>осо</w:t>
      </w:r>
      <w:proofErr w:type="spellEnd"/>
      <w:r>
        <w:t xml:space="preserve">- </w:t>
      </w:r>
      <w:proofErr w:type="spellStart"/>
      <w:r>
        <w:t>бенности</w:t>
      </w:r>
      <w:proofErr w:type="spellEnd"/>
      <w:r>
        <w:t xml:space="preserve"> контингента, кадровый состав); </w:t>
      </w:r>
    </w:p>
    <w:p w:rsidR="00251B26" w:rsidRDefault="00F920B1">
      <w:pPr>
        <w:ind w:left="811" w:right="450"/>
      </w:pPr>
      <w:r>
        <w:t xml:space="preserve">-результаты диагностики успеваемости и уровня развития обучающихся, проблемы и труд- </w:t>
      </w:r>
      <w:proofErr w:type="spellStart"/>
      <w:r>
        <w:t>ности</w:t>
      </w:r>
      <w:proofErr w:type="spellEnd"/>
      <w:r>
        <w:t xml:space="preserve"> их учебной деятельности; </w:t>
      </w:r>
    </w:p>
    <w:p w:rsidR="00251B26" w:rsidRDefault="00F920B1">
      <w:pPr>
        <w:ind w:left="811" w:right="450"/>
      </w:pPr>
      <w:r>
        <w:t xml:space="preserve">-возможность обеспечить условия для организации разнообразных внеурочных занятий и их содержательная связь с урочной деятельностью; </w:t>
      </w:r>
    </w:p>
    <w:p w:rsidR="00251B26" w:rsidRDefault="00F920B1">
      <w:pPr>
        <w:ind w:left="811" w:right="450"/>
      </w:pPr>
      <w:r>
        <w:t xml:space="preserve">-особенности информационно-образовательной среды образовательной организации, наци- </w:t>
      </w:r>
      <w:proofErr w:type="spellStart"/>
      <w:r>
        <w:t>ональные</w:t>
      </w:r>
      <w:proofErr w:type="spellEnd"/>
      <w:r>
        <w:t xml:space="preserve"> и культурные особенности региона, где находится образовательная организация. </w:t>
      </w:r>
    </w:p>
    <w:p w:rsidR="00251B26" w:rsidRDefault="00F920B1">
      <w:pPr>
        <w:ind w:left="801" w:right="450" w:firstLine="420"/>
      </w:pPr>
      <w:r>
        <w:t xml:space="preserve">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w:t>
      </w:r>
      <w:proofErr w:type="spellStart"/>
      <w:r>
        <w:t>формаль</w:t>
      </w:r>
      <w:proofErr w:type="spellEnd"/>
      <w:r>
        <w:t xml:space="preserve">- ному копированию. При отборе направлений внеурочной деятельности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w:t>
      </w:r>
    </w:p>
    <w:p w:rsidR="00251B26" w:rsidRDefault="00F920B1">
      <w:pPr>
        <w:spacing w:after="4" w:line="281" w:lineRule="auto"/>
        <w:ind w:left="801" w:right="964" w:firstLine="300"/>
        <w:jc w:val="left"/>
      </w:pPr>
      <w:r>
        <w:t xml:space="preserve">К выбору направлений внеурочной деятельности и их организации могут привлекаться родители как законные участники образовательных отношений. Общий </w:t>
      </w:r>
      <w:proofErr w:type="spellStart"/>
      <w:r>
        <w:t>объѐм</w:t>
      </w:r>
      <w:proofErr w:type="spellEnd"/>
      <w:r>
        <w:t xml:space="preserve"> внеурочной деятельности не должен превышать 9-10 часов в неделю. </w:t>
      </w:r>
    </w:p>
    <w:p w:rsidR="00251B26" w:rsidRDefault="00F920B1">
      <w:pPr>
        <w:spacing w:after="62" w:line="259" w:lineRule="auto"/>
        <w:ind w:left="0" w:right="0" w:firstLine="0"/>
        <w:jc w:val="left"/>
      </w:pPr>
      <w:r>
        <w:rPr>
          <w:sz w:val="20"/>
        </w:rPr>
        <w:t xml:space="preserve"> </w:t>
      </w:r>
    </w:p>
    <w:p w:rsidR="00251B26" w:rsidRDefault="00F920B1">
      <w:pPr>
        <w:ind w:left="1366" w:right="450"/>
      </w:pPr>
      <w:r>
        <w:t xml:space="preserve">Направления и цели внеурочной деятельности. </w:t>
      </w:r>
    </w:p>
    <w:tbl>
      <w:tblPr>
        <w:tblStyle w:val="TableGrid"/>
        <w:tblW w:w="9856" w:type="dxa"/>
        <w:tblInd w:w="708" w:type="dxa"/>
        <w:tblCellMar>
          <w:top w:w="12" w:type="dxa"/>
          <w:left w:w="5" w:type="dxa"/>
          <w:bottom w:w="13" w:type="dxa"/>
          <w:right w:w="41" w:type="dxa"/>
        </w:tblCellMar>
        <w:tblLook w:val="04A0" w:firstRow="1" w:lastRow="0" w:firstColumn="1" w:lastColumn="0" w:noHBand="0" w:noVBand="1"/>
      </w:tblPr>
      <w:tblGrid>
        <w:gridCol w:w="2148"/>
        <w:gridCol w:w="7708"/>
      </w:tblGrid>
      <w:tr w:rsidR="00251B26">
        <w:trPr>
          <w:trHeight w:val="526"/>
        </w:trPr>
        <w:tc>
          <w:tcPr>
            <w:tcW w:w="2148" w:type="dxa"/>
            <w:tcBorders>
              <w:top w:val="single" w:sz="4" w:space="0" w:color="000000"/>
              <w:left w:val="single" w:sz="4" w:space="0" w:color="000000"/>
              <w:bottom w:val="single" w:sz="4" w:space="0" w:color="000000"/>
              <w:right w:val="single" w:sz="4" w:space="0" w:color="000000"/>
            </w:tcBorders>
            <w:vAlign w:val="bottom"/>
          </w:tcPr>
          <w:p w:rsidR="00251B26" w:rsidRDefault="00F920B1">
            <w:pPr>
              <w:spacing w:after="0" w:line="259" w:lineRule="auto"/>
              <w:ind w:left="108" w:right="0" w:firstLine="0"/>
              <w:jc w:val="left"/>
            </w:pPr>
            <w:r>
              <w:t xml:space="preserve">Направление </w:t>
            </w:r>
          </w:p>
        </w:tc>
        <w:tc>
          <w:tcPr>
            <w:tcW w:w="7708" w:type="dxa"/>
            <w:tcBorders>
              <w:top w:val="single" w:sz="4" w:space="0" w:color="000000"/>
              <w:left w:val="single" w:sz="4" w:space="0" w:color="000000"/>
              <w:bottom w:val="single" w:sz="4" w:space="0" w:color="000000"/>
              <w:right w:val="single" w:sz="4" w:space="0" w:color="000000"/>
            </w:tcBorders>
            <w:vAlign w:val="bottom"/>
          </w:tcPr>
          <w:p w:rsidR="00251B26" w:rsidRDefault="00F920B1">
            <w:pPr>
              <w:spacing w:after="0" w:line="259" w:lineRule="auto"/>
              <w:ind w:left="109" w:right="0" w:firstLine="0"/>
              <w:jc w:val="left"/>
            </w:pPr>
            <w:r>
              <w:t xml:space="preserve">Характеристика направления </w:t>
            </w:r>
          </w:p>
        </w:tc>
      </w:tr>
      <w:tr w:rsidR="00251B26">
        <w:trPr>
          <w:trHeight w:val="1075"/>
        </w:trPr>
        <w:tc>
          <w:tcPr>
            <w:tcW w:w="2148" w:type="dxa"/>
            <w:tcBorders>
              <w:top w:val="single" w:sz="4" w:space="0" w:color="000000"/>
              <w:left w:val="single" w:sz="4" w:space="0" w:color="000000"/>
              <w:bottom w:val="single" w:sz="4" w:space="0" w:color="000000"/>
              <w:right w:val="single" w:sz="4" w:space="0" w:color="000000"/>
            </w:tcBorders>
            <w:vAlign w:val="bottom"/>
          </w:tcPr>
          <w:p w:rsidR="00251B26" w:rsidRDefault="00F920B1">
            <w:pPr>
              <w:spacing w:after="0" w:line="259" w:lineRule="auto"/>
              <w:ind w:left="108" w:right="0" w:firstLine="0"/>
              <w:jc w:val="left"/>
            </w:pPr>
            <w:r>
              <w:t xml:space="preserve">Спортивно- оздоровительная деятельность </w:t>
            </w:r>
          </w:p>
        </w:tc>
        <w:tc>
          <w:tcPr>
            <w:tcW w:w="7708" w:type="dxa"/>
            <w:tcBorders>
              <w:top w:val="single" w:sz="4" w:space="0" w:color="000000"/>
              <w:left w:val="single" w:sz="4" w:space="0" w:color="000000"/>
              <w:bottom w:val="single" w:sz="4" w:space="0" w:color="000000"/>
              <w:right w:val="single" w:sz="4" w:space="0" w:color="000000"/>
            </w:tcBorders>
            <w:vAlign w:val="bottom"/>
          </w:tcPr>
          <w:p w:rsidR="00251B26" w:rsidRDefault="00F920B1">
            <w:pPr>
              <w:spacing w:after="0" w:line="259" w:lineRule="auto"/>
              <w:ind w:left="109" w:right="58" w:firstLine="0"/>
            </w:pPr>
            <w:r>
              <w:t xml:space="preserve">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tc>
      </w:tr>
      <w:tr w:rsidR="00251B26">
        <w:trPr>
          <w:trHeight w:val="1081"/>
        </w:trPr>
        <w:tc>
          <w:tcPr>
            <w:tcW w:w="2148" w:type="dxa"/>
            <w:tcBorders>
              <w:top w:val="single" w:sz="4" w:space="0" w:color="000000"/>
              <w:left w:val="single" w:sz="4" w:space="0" w:color="000000"/>
              <w:bottom w:val="single" w:sz="4" w:space="0" w:color="000000"/>
              <w:right w:val="single" w:sz="4" w:space="0" w:color="000000"/>
            </w:tcBorders>
            <w:vAlign w:val="bottom"/>
          </w:tcPr>
          <w:p w:rsidR="00251B26" w:rsidRDefault="00F920B1">
            <w:pPr>
              <w:spacing w:after="0" w:line="259" w:lineRule="auto"/>
              <w:ind w:left="108" w:right="0" w:firstLine="0"/>
              <w:jc w:val="left"/>
            </w:pPr>
            <w:r>
              <w:t xml:space="preserve">Проектно- исследовательская деятельность </w:t>
            </w:r>
          </w:p>
        </w:tc>
        <w:tc>
          <w:tcPr>
            <w:tcW w:w="7708" w:type="dxa"/>
            <w:tcBorders>
              <w:top w:val="single" w:sz="4" w:space="0" w:color="000000"/>
              <w:left w:val="single" w:sz="4" w:space="0" w:color="000000"/>
              <w:bottom w:val="single" w:sz="4" w:space="0" w:color="000000"/>
              <w:right w:val="single" w:sz="4" w:space="0" w:color="000000"/>
            </w:tcBorders>
            <w:vAlign w:val="center"/>
          </w:tcPr>
          <w:p w:rsidR="00251B26" w:rsidRDefault="00F920B1">
            <w:pPr>
              <w:spacing w:after="0" w:line="259" w:lineRule="auto"/>
              <w:ind w:left="109" w:right="0" w:firstLine="540"/>
            </w:pPr>
            <w:r>
              <w:t xml:space="preserve">организуется как углубленное изучение учебных предметов в процессе совместной деятельности по выполнению проектов. </w:t>
            </w:r>
          </w:p>
        </w:tc>
      </w:tr>
      <w:tr w:rsidR="00251B26">
        <w:trPr>
          <w:trHeight w:val="799"/>
        </w:trPr>
        <w:tc>
          <w:tcPr>
            <w:tcW w:w="2148" w:type="dxa"/>
            <w:tcBorders>
              <w:top w:val="single" w:sz="4" w:space="0" w:color="000000"/>
              <w:left w:val="single" w:sz="4" w:space="0" w:color="000000"/>
              <w:bottom w:val="single" w:sz="4" w:space="0" w:color="000000"/>
              <w:right w:val="single" w:sz="4" w:space="0" w:color="000000"/>
            </w:tcBorders>
            <w:vAlign w:val="bottom"/>
          </w:tcPr>
          <w:p w:rsidR="00251B26" w:rsidRDefault="00F920B1">
            <w:pPr>
              <w:spacing w:after="0" w:line="259" w:lineRule="auto"/>
              <w:ind w:left="108" w:right="0" w:firstLine="0"/>
              <w:jc w:val="left"/>
            </w:pPr>
            <w:r>
              <w:t xml:space="preserve">Коммуникативная деятельность </w:t>
            </w:r>
          </w:p>
        </w:tc>
        <w:tc>
          <w:tcPr>
            <w:tcW w:w="7708" w:type="dxa"/>
            <w:tcBorders>
              <w:top w:val="single" w:sz="4" w:space="0" w:color="000000"/>
              <w:left w:val="single" w:sz="4" w:space="0" w:color="000000"/>
              <w:bottom w:val="single" w:sz="4" w:space="0" w:color="000000"/>
              <w:right w:val="single" w:sz="4" w:space="0" w:color="000000"/>
            </w:tcBorders>
            <w:vAlign w:val="bottom"/>
          </w:tcPr>
          <w:p w:rsidR="00251B26" w:rsidRDefault="00F920B1">
            <w:pPr>
              <w:spacing w:after="0" w:line="259" w:lineRule="auto"/>
              <w:ind w:left="109" w:right="0" w:firstLine="0"/>
            </w:pPr>
            <w:r>
              <w:t xml:space="preserve">совершенствование функциональной коммуникативной грамотности, культуры диалогического общения и словесного творчества. </w:t>
            </w:r>
          </w:p>
        </w:tc>
      </w:tr>
      <w:tr w:rsidR="00251B26">
        <w:trPr>
          <w:trHeight w:val="1354"/>
        </w:trPr>
        <w:tc>
          <w:tcPr>
            <w:tcW w:w="2148" w:type="dxa"/>
            <w:tcBorders>
              <w:top w:val="single" w:sz="4" w:space="0" w:color="000000"/>
              <w:left w:val="single" w:sz="4" w:space="0" w:color="000000"/>
              <w:bottom w:val="single" w:sz="4" w:space="0" w:color="000000"/>
              <w:right w:val="single" w:sz="4" w:space="0" w:color="000000"/>
            </w:tcBorders>
            <w:vAlign w:val="bottom"/>
          </w:tcPr>
          <w:p w:rsidR="00251B26" w:rsidRDefault="00F920B1">
            <w:pPr>
              <w:spacing w:after="0" w:line="259" w:lineRule="auto"/>
              <w:ind w:left="108" w:right="0" w:firstLine="0"/>
              <w:jc w:val="left"/>
            </w:pPr>
            <w:r>
              <w:t xml:space="preserve">Художественно- эстетическая творческая деятельность </w:t>
            </w:r>
          </w:p>
        </w:tc>
        <w:tc>
          <w:tcPr>
            <w:tcW w:w="7708" w:type="dxa"/>
            <w:tcBorders>
              <w:top w:val="single" w:sz="4" w:space="0" w:color="000000"/>
              <w:left w:val="single" w:sz="4" w:space="0" w:color="000000"/>
              <w:bottom w:val="single" w:sz="4" w:space="0" w:color="000000"/>
              <w:right w:val="single" w:sz="4" w:space="0" w:color="000000"/>
            </w:tcBorders>
            <w:vAlign w:val="bottom"/>
          </w:tcPr>
          <w:p w:rsidR="00251B26" w:rsidRDefault="00F920B1">
            <w:pPr>
              <w:spacing w:after="0" w:line="259" w:lineRule="auto"/>
              <w:ind w:left="109" w:right="64" w:firstLine="0"/>
            </w:pPr>
            <w:r>
              <w:t xml:space="preserve">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tc>
      </w:tr>
      <w:tr w:rsidR="00251B26">
        <w:trPr>
          <w:trHeight w:val="1354"/>
        </w:trPr>
        <w:tc>
          <w:tcPr>
            <w:tcW w:w="214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Информационная культура </w:t>
            </w:r>
          </w:p>
        </w:tc>
        <w:tc>
          <w:tcPr>
            <w:tcW w:w="7708" w:type="dxa"/>
            <w:tcBorders>
              <w:top w:val="single" w:sz="4" w:space="0" w:color="000000"/>
              <w:left w:val="single" w:sz="4" w:space="0" w:color="000000"/>
              <w:bottom w:val="single" w:sz="4" w:space="0" w:color="000000"/>
              <w:right w:val="single" w:sz="4" w:space="0" w:color="000000"/>
            </w:tcBorders>
            <w:vAlign w:val="bottom"/>
          </w:tcPr>
          <w:p w:rsidR="00251B26" w:rsidRDefault="00F920B1">
            <w:pPr>
              <w:spacing w:after="0" w:line="259" w:lineRule="auto"/>
              <w:ind w:left="109" w:right="68" w:firstLine="0"/>
            </w:pPr>
            <w:r>
              <w:t xml:space="preserve">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tc>
      </w:tr>
      <w:tr w:rsidR="00251B26">
        <w:trPr>
          <w:trHeight w:val="1354"/>
        </w:trPr>
        <w:tc>
          <w:tcPr>
            <w:tcW w:w="2148" w:type="dxa"/>
            <w:tcBorders>
              <w:top w:val="single" w:sz="4" w:space="0" w:color="000000"/>
              <w:left w:val="single" w:sz="4" w:space="0" w:color="000000"/>
              <w:bottom w:val="single" w:sz="4" w:space="0" w:color="000000"/>
              <w:right w:val="single" w:sz="4" w:space="0" w:color="000000"/>
            </w:tcBorders>
          </w:tcPr>
          <w:p w:rsidR="00251B26" w:rsidRDefault="00F920B1">
            <w:pPr>
              <w:spacing w:after="63" w:line="259" w:lineRule="auto"/>
              <w:ind w:left="0" w:right="0" w:firstLine="0"/>
              <w:jc w:val="left"/>
            </w:pPr>
            <w:r>
              <w:rPr>
                <w:sz w:val="20"/>
              </w:rPr>
              <w:lastRenderedPageBreak/>
              <w:t xml:space="preserve"> </w:t>
            </w:r>
          </w:p>
          <w:p w:rsidR="00251B26" w:rsidRDefault="00F920B1">
            <w:pPr>
              <w:spacing w:after="0" w:line="259" w:lineRule="auto"/>
              <w:ind w:left="108" w:right="0" w:firstLine="0"/>
              <w:jc w:val="left"/>
            </w:pPr>
            <w:r>
              <w:t xml:space="preserve">Интеллектуальные марафоны </w:t>
            </w:r>
          </w:p>
        </w:tc>
        <w:tc>
          <w:tcPr>
            <w:tcW w:w="7708" w:type="dxa"/>
            <w:tcBorders>
              <w:top w:val="single" w:sz="4" w:space="0" w:color="000000"/>
              <w:left w:val="single" w:sz="4" w:space="0" w:color="000000"/>
              <w:bottom w:val="single" w:sz="4" w:space="0" w:color="000000"/>
              <w:right w:val="single" w:sz="4" w:space="0" w:color="000000"/>
            </w:tcBorders>
          </w:tcPr>
          <w:p w:rsidR="00251B26" w:rsidRDefault="00F920B1">
            <w:pPr>
              <w:spacing w:after="62" w:line="259" w:lineRule="auto"/>
              <w:ind w:left="0" w:right="0" w:firstLine="0"/>
              <w:jc w:val="left"/>
            </w:pPr>
            <w:r>
              <w:rPr>
                <w:sz w:val="20"/>
              </w:rPr>
              <w:t xml:space="preserve"> </w:t>
            </w:r>
          </w:p>
          <w:p w:rsidR="00251B26" w:rsidRDefault="00F920B1">
            <w:pPr>
              <w:spacing w:after="0" w:line="259" w:lineRule="auto"/>
              <w:ind w:left="109" w:right="71" w:firstLine="0"/>
            </w:pPr>
            <w:r>
              <w:t xml:space="preserve">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w:t>
            </w:r>
          </w:p>
        </w:tc>
      </w:tr>
      <w:tr w:rsidR="00251B26">
        <w:trPr>
          <w:trHeight w:val="840"/>
        </w:trPr>
        <w:tc>
          <w:tcPr>
            <w:tcW w:w="2148" w:type="dxa"/>
            <w:tcBorders>
              <w:top w:val="single" w:sz="4" w:space="0" w:color="000000"/>
              <w:left w:val="single" w:sz="4" w:space="0" w:color="000000"/>
              <w:bottom w:val="single" w:sz="4" w:space="0" w:color="000000"/>
              <w:right w:val="single" w:sz="4" w:space="0" w:color="000000"/>
            </w:tcBorders>
          </w:tcPr>
          <w:p w:rsidR="00251B26" w:rsidRDefault="00F920B1">
            <w:pPr>
              <w:spacing w:after="62" w:line="259" w:lineRule="auto"/>
              <w:ind w:left="0" w:right="0" w:firstLine="0"/>
              <w:jc w:val="left"/>
            </w:pPr>
            <w:r>
              <w:rPr>
                <w:sz w:val="20"/>
              </w:rPr>
              <w:t xml:space="preserve"> </w:t>
            </w:r>
          </w:p>
          <w:p w:rsidR="00251B26" w:rsidRDefault="00F920B1">
            <w:pPr>
              <w:spacing w:after="0" w:line="259" w:lineRule="auto"/>
              <w:ind w:left="108" w:right="0" w:firstLine="0"/>
              <w:jc w:val="left"/>
            </w:pPr>
            <w:r>
              <w:t xml:space="preserve">"Учение с увлечением!" </w:t>
            </w:r>
          </w:p>
        </w:tc>
        <w:tc>
          <w:tcPr>
            <w:tcW w:w="770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9" w:right="319" w:firstLine="0"/>
            </w:pPr>
            <w:r>
              <w:t xml:space="preserve">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tc>
      </w:tr>
      <w:tr w:rsidR="00251B26">
        <w:trPr>
          <w:trHeight w:val="2218"/>
        </w:trPr>
        <w:tc>
          <w:tcPr>
            <w:tcW w:w="214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Формирование функциональной грамотности </w:t>
            </w:r>
          </w:p>
        </w:tc>
        <w:tc>
          <w:tcPr>
            <w:tcW w:w="770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9" w:right="0" w:firstLine="0"/>
              <w:jc w:val="left"/>
            </w:pPr>
            <w:r>
              <w:t xml:space="preserve">формирование и развитие способности первоклассников к анализу и синтезу, умения определять возможные источники информации и способов </w:t>
            </w:r>
            <w:proofErr w:type="spellStart"/>
            <w:r>
              <w:t>еѐ</w:t>
            </w:r>
            <w:proofErr w:type="spellEnd"/>
            <w:r>
              <w:t xml:space="preserve"> поиска, осуществление поиска информации в словарях, справочниках, энциклопедиях, библиотеках, Интернете; получать информацию из наблюдений при общении, умение анализировать полученные сведения, выделяя признаки и их значения, определяя целое и части, а также создавать свои информационные объекты (выводы, сообщения, небольшие сочинения, графические работы); </w:t>
            </w:r>
          </w:p>
        </w:tc>
      </w:tr>
      <w:tr w:rsidR="00251B26">
        <w:trPr>
          <w:trHeight w:val="1666"/>
        </w:trPr>
        <w:tc>
          <w:tcPr>
            <w:tcW w:w="214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77" w:lineRule="auto"/>
              <w:ind w:left="108" w:right="0" w:firstLine="0"/>
              <w:jc w:val="left"/>
            </w:pPr>
            <w:r>
              <w:t xml:space="preserve">курсы коррекционно- развивающей области для обучающихся с </w:t>
            </w:r>
          </w:p>
          <w:p w:rsidR="00251B26" w:rsidRDefault="00F920B1">
            <w:pPr>
              <w:spacing w:after="0" w:line="259" w:lineRule="auto"/>
              <w:ind w:left="108" w:right="0" w:firstLine="0"/>
              <w:jc w:val="left"/>
            </w:pPr>
            <w:r>
              <w:t xml:space="preserve">ОВЗ </w:t>
            </w:r>
          </w:p>
        </w:tc>
        <w:tc>
          <w:tcPr>
            <w:tcW w:w="7708"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9" w:right="0" w:firstLine="0"/>
              <w:jc w:val="left"/>
            </w:pPr>
            <w:r>
              <w:t xml:space="preserve">специальная поддержка освоения АООП НОО. </w:t>
            </w:r>
          </w:p>
        </w:tc>
      </w:tr>
    </w:tbl>
    <w:p w:rsidR="00251B26" w:rsidRDefault="00F920B1">
      <w:pPr>
        <w:spacing w:after="5" w:line="270" w:lineRule="auto"/>
        <w:ind w:left="811" w:right="439"/>
      </w:pPr>
      <w:r>
        <w:rPr>
          <w:b/>
        </w:rPr>
        <w:t>3.3.6.</w:t>
      </w:r>
      <w:r>
        <w:rPr>
          <w:rFonts w:ascii="Arial" w:eastAsia="Arial" w:hAnsi="Arial" w:cs="Arial"/>
          <w:b/>
        </w:rPr>
        <w:t xml:space="preserve"> </w:t>
      </w:r>
      <w:r>
        <w:rPr>
          <w:b/>
        </w:rPr>
        <w:t xml:space="preserve">Формы организации внеурочной деятельности. </w:t>
      </w:r>
    </w:p>
    <w:p w:rsidR="00251B26" w:rsidRDefault="00F920B1">
      <w:pPr>
        <w:ind w:left="801" w:right="450" w:firstLine="240"/>
      </w:pPr>
      <w:r>
        <w:t xml:space="preserve">Выбор форм организации внеурочной деятельности подчиняется следующим требованиям: -целесообразность использования данной формы для решения поставленных задач конкретного направления; </w:t>
      </w:r>
    </w:p>
    <w:p w:rsidR="00251B26" w:rsidRDefault="00F920B1">
      <w:pPr>
        <w:ind w:left="811" w:right="450"/>
      </w:pPr>
      <w: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251B26" w:rsidRDefault="00F920B1">
      <w:pPr>
        <w:ind w:left="811" w:right="450"/>
      </w:pPr>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 </w:t>
      </w:r>
    </w:p>
    <w:p w:rsidR="00251B26" w:rsidRDefault="00F920B1">
      <w:pPr>
        <w:ind w:left="811" w:right="450"/>
      </w:pPr>
      <w:r>
        <w:t xml:space="preserve">-использование форм организации, предполагающих использование средств информационно- коммуникационных технологий. </w:t>
      </w:r>
    </w:p>
    <w:p w:rsidR="00251B26" w:rsidRDefault="00F920B1">
      <w:pPr>
        <w:ind w:left="1126" w:right="450"/>
      </w:pPr>
      <w:r>
        <w:t xml:space="preserve">Возможными формами организации внеурочной деятельности могут быть следующие: </w:t>
      </w:r>
    </w:p>
    <w:p w:rsidR="00251B26" w:rsidRDefault="00F920B1">
      <w:pPr>
        <w:ind w:left="811" w:right="450"/>
      </w:pPr>
      <w:r>
        <w:t xml:space="preserve">-учебные курсы и факультативы; </w:t>
      </w:r>
    </w:p>
    <w:p w:rsidR="00251B26" w:rsidRDefault="00F920B1">
      <w:pPr>
        <w:ind w:left="811" w:right="450"/>
      </w:pPr>
      <w:r>
        <w:t xml:space="preserve">-художественные, музыкальные и спортивные студии; </w:t>
      </w:r>
    </w:p>
    <w:p w:rsidR="00251B26" w:rsidRDefault="00F920B1">
      <w:pPr>
        <w:ind w:left="811" w:right="450"/>
      </w:pPr>
      <w:r>
        <w:t xml:space="preserve">-соревновательные </w:t>
      </w:r>
      <w:r>
        <w:tab/>
        <w:t xml:space="preserve">мероприятия, </w:t>
      </w:r>
      <w:r>
        <w:tab/>
        <w:t xml:space="preserve">дискуссионные </w:t>
      </w:r>
      <w:r>
        <w:tab/>
        <w:t xml:space="preserve">клубы, </w:t>
      </w:r>
      <w:r>
        <w:tab/>
        <w:t xml:space="preserve">секции, </w:t>
      </w:r>
      <w:r>
        <w:tab/>
        <w:t xml:space="preserve">экскурсии, </w:t>
      </w:r>
      <w:r>
        <w:tab/>
        <w:t xml:space="preserve">мини- исследования; </w:t>
      </w:r>
    </w:p>
    <w:p w:rsidR="00251B26" w:rsidRDefault="00F920B1">
      <w:pPr>
        <w:ind w:left="811" w:right="450"/>
      </w:pPr>
      <w:r>
        <w:t>-</w:t>
      </w:r>
      <w:r>
        <w:rPr>
          <w:rFonts w:ascii="Arial" w:eastAsia="Arial" w:hAnsi="Arial" w:cs="Arial"/>
        </w:rPr>
        <w:t xml:space="preserve"> </w:t>
      </w:r>
      <w:r>
        <w:t xml:space="preserve">полезные практики и другие. </w:t>
      </w:r>
    </w:p>
    <w:p w:rsidR="00251B26" w:rsidRDefault="00F920B1">
      <w:pPr>
        <w:spacing w:after="5" w:line="270" w:lineRule="auto"/>
        <w:ind w:left="811" w:right="439"/>
      </w:pPr>
      <w:r>
        <w:rPr>
          <w:b/>
        </w:rPr>
        <w:t>3.3.7.</w:t>
      </w:r>
      <w:r>
        <w:rPr>
          <w:rFonts w:ascii="Arial" w:eastAsia="Arial" w:hAnsi="Arial" w:cs="Arial"/>
          <w:b/>
        </w:rPr>
        <w:t xml:space="preserve"> </w:t>
      </w:r>
      <w:r>
        <w:rPr>
          <w:b/>
        </w:rPr>
        <w:t xml:space="preserve">Состав групп. </w:t>
      </w:r>
    </w:p>
    <w:p w:rsidR="00251B26" w:rsidRDefault="00F920B1">
      <w:pPr>
        <w:ind w:left="811" w:right="450"/>
      </w:pPr>
      <w:r>
        <w:t xml:space="preserve">В зависимости от конкретных условий реализации адаптированной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251B26" w:rsidRDefault="00F920B1">
      <w:pPr>
        <w:spacing w:after="5" w:line="270" w:lineRule="auto"/>
        <w:ind w:left="811" w:right="439"/>
      </w:pPr>
      <w:r>
        <w:rPr>
          <w:b/>
        </w:rPr>
        <w:t>3.3.8.</w:t>
      </w:r>
      <w:r>
        <w:rPr>
          <w:rFonts w:ascii="Arial" w:eastAsia="Arial" w:hAnsi="Arial" w:cs="Arial"/>
          <w:b/>
        </w:rPr>
        <w:t xml:space="preserve"> </w:t>
      </w:r>
      <w:r>
        <w:rPr>
          <w:b/>
        </w:rPr>
        <w:t xml:space="preserve">Режим организации внеурочной деятельности </w:t>
      </w:r>
    </w:p>
    <w:p w:rsidR="00251B26" w:rsidRDefault="00F920B1">
      <w:pPr>
        <w:spacing w:after="4" w:line="281" w:lineRule="auto"/>
        <w:ind w:left="801" w:right="454" w:firstLine="300"/>
        <w:jc w:val="left"/>
      </w:pPr>
      <w:r>
        <w:lastRenderedPageBreak/>
        <w:t xml:space="preserve">Время, отведенное на внеурочную деятельность, не учитывается при определении максимально допустимой недельной нагрузки обучающихся. Группы для реализации внеурочной деятельности формируются на основе выбора обучающихся и их родителей (законных представителей) с учетом реальных кадровых, материально-технических, организационных возможностей школы. Группы могут формироваться из обучающихся одного класса и всей параллели, реализуя как очные, так и дистанционные формы проведения. </w:t>
      </w:r>
    </w:p>
    <w:p w:rsidR="00251B26" w:rsidRDefault="00F920B1">
      <w:pPr>
        <w:ind w:left="801" w:right="450" w:firstLine="420"/>
      </w:pPr>
      <w:r>
        <w:t xml:space="preserve">План внеурочной деятельности основного общего образования представлен линейными и нелинейными занятиями внеурочной деятельности. Линейные занятия проводятся четко с фиксируемой периодичностью и в установленное время (в определенные дни и часы) в соответствии с расписанием внеурочной деятельности. Нелинейные занятия внеурочной деятельности связаны, прежде всего, с организацией и проведением воспитательных мероприятий (классных и общешкольных) в рамках реализации плана воспитательной работы, жизни ученических сообществ. Это экскурсии, спортивные соревнования, праздники, встречи с интересными людьми, литературные вечера, проекты, интеллектуальные игры, предметные недели и другие. </w:t>
      </w:r>
    </w:p>
    <w:p w:rsidR="00251B26" w:rsidRDefault="00F920B1">
      <w:pPr>
        <w:ind w:left="801" w:right="450" w:firstLine="420"/>
      </w:pPr>
      <w:r>
        <w:t xml:space="preserve">Текущий контроль за посещением занятий внеурочной деятельности обучающимися класса осуществляется классным руководителем и учителем, проводящим курс внеурочной деятельности. </w:t>
      </w:r>
    </w:p>
    <w:p w:rsidR="00251B26" w:rsidRDefault="00F920B1">
      <w:pPr>
        <w:ind w:left="801" w:right="450" w:firstLine="420"/>
      </w:pPr>
      <w:r>
        <w:t xml:space="preserve">Продолжительность занятия внеурочной деятельности составляет 45 минут, в 1 классе в 35 минут, с обязательным 10-минутным перерывом между занятиями. </w:t>
      </w:r>
    </w:p>
    <w:p w:rsidR="00251B26" w:rsidRDefault="00F920B1">
      <w:pPr>
        <w:ind w:left="811" w:right="450"/>
      </w:pPr>
      <w:r>
        <w:t xml:space="preserve">Продолжительность перерыва между учебными занятиями и внеурочной деятельностью составляет не менее 20-30 минут. </w:t>
      </w:r>
    </w:p>
    <w:p w:rsidR="00251B26" w:rsidRDefault="00F920B1">
      <w:pPr>
        <w:ind w:left="801" w:right="450" w:firstLine="60"/>
      </w:pPr>
      <w:r>
        <w:t xml:space="preserve">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 </w:t>
      </w:r>
    </w:p>
    <w:p w:rsidR="00251B26" w:rsidRDefault="00F920B1">
      <w:pPr>
        <w:ind w:left="801" w:right="450" w:firstLine="420"/>
      </w:pPr>
      <w:r>
        <w:t xml:space="preserve">К участию во внеурочной деятельности могут привлекаться организации и учреждения дополнительного образования, культуры и спорта. </w:t>
      </w:r>
    </w:p>
    <w:p w:rsidR="00251B26" w:rsidRDefault="00F920B1">
      <w:pPr>
        <w:ind w:left="801" w:right="450" w:firstLine="360"/>
      </w:pPr>
      <w:r>
        <w:t xml:space="preserve">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rsidR="00251B26" w:rsidRDefault="00F920B1">
      <w:pPr>
        <w:ind w:left="801" w:right="450" w:firstLine="360"/>
      </w:pPr>
      <w: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rsidR="00251B26" w:rsidRDefault="00F920B1">
      <w:pPr>
        <w:ind w:left="801" w:right="450" w:firstLine="240"/>
      </w:pPr>
      <w: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251B26" w:rsidRDefault="00F920B1">
      <w:pPr>
        <w:ind w:left="801" w:right="450" w:firstLine="360"/>
      </w:pPr>
      <w:r>
        <w:t xml:space="preserve">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 </w:t>
      </w:r>
    </w:p>
    <w:p w:rsidR="00251B26" w:rsidRDefault="00F920B1">
      <w:pPr>
        <w:ind w:left="801" w:right="450" w:firstLine="300"/>
      </w:pPr>
      <w:r>
        <w:lastRenderedPageBreak/>
        <w:t xml:space="preserve">Обязательным условием организации внеурочной деятельности является ее воспитательная направленность, соотнесенность с рабочей программой воспитания образовательной организации. </w:t>
      </w:r>
    </w:p>
    <w:p w:rsidR="00251B26" w:rsidRDefault="00F920B1">
      <w:pPr>
        <w:spacing w:after="5" w:line="270" w:lineRule="auto"/>
        <w:ind w:left="811" w:right="439"/>
      </w:pPr>
      <w:r>
        <w:rPr>
          <w:b/>
          <w:sz w:val="22"/>
        </w:rPr>
        <w:t>3.3.9</w:t>
      </w:r>
      <w:r>
        <w:rPr>
          <w:rFonts w:ascii="Arial" w:eastAsia="Arial" w:hAnsi="Arial" w:cs="Arial"/>
          <w:b/>
          <w:sz w:val="22"/>
        </w:rPr>
        <w:t xml:space="preserve"> </w:t>
      </w:r>
      <w:r>
        <w:rPr>
          <w:b/>
        </w:rPr>
        <w:t xml:space="preserve">Планируемые результаты внеурочной деятельности </w:t>
      </w:r>
    </w:p>
    <w:p w:rsidR="00251B26" w:rsidRDefault="00F920B1">
      <w:pPr>
        <w:ind w:left="801" w:right="450" w:firstLine="60"/>
      </w:pPr>
      <w:r>
        <w:t xml:space="preserve">Каждый педагог в своей рабочей программе по курсу определяет предметные, </w:t>
      </w:r>
      <w:proofErr w:type="spellStart"/>
      <w:r>
        <w:t>метапредметные</w:t>
      </w:r>
      <w:proofErr w:type="spellEnd"/>
      <w:r>
        <w:t xml:space="preserve"> и личностные результаты, которые будут достигнуты учащимися (эти результаты зависят от направления внеурочной деятельности), а также способы оценки достижения учащимися планируемых результатов и формы представления результатов. </w:t>
      </w:r>
    </w:p>
    <w:p w:rsidR="00251B26" w:rsidRDefault="00F920B1">
      <w:pPr>
        <w:ind w:left="811" w:right="450"/>
      </w:pPr>
      <w:r>
        <w:t>Воспитательный результат внеурочной деятельности - непосредственное духовно- нравственное приобретение обучающегося благодаря его участию в том или ином виде деятельности</w:t>
      </w:r>
      <w:r>
        <w:rPr>
          <w:b/>
        </w:rPr>
        <w:t xml:space="preserve">. </w:t>
      </w:r>
    </w:p>
    <w:p w:rsidR="00251B26" w:rsidRDefault="00F920B1">
      <w:pPr>
        <w:spacing w:after="5" w:line="270" w:lineRule="auto"/>
        <w:ind w:left="811" w:right="439"/>
      </w:pPr>
      <w:r>
        <w:rPr>
          <w:b/>
          <w:sz w:val="22"/>
        </w:rPr>
        <w:t>3.3.10</w:t>
      </w:r>
      <w:r>
        <w:rPr>
          <w:rFonts w:ascii="Arial" w:eastAsia="Arial" w:hAnsi="Arial" w:cs="Arial"/>
          <w:b/>
          <w:sz w:val="22"/>
        </w:rPr>
        <w:t xml:space="preserve"> </w:t>
      </w:r>
      <w:r>
        <w:rPr>
          <w:b/>
        </w:rPr>
        <w:t xml:space="preserve">Реализация плана внеурочной деятельности с </w:t>
      </w:r>
      <w:proofErr w:type="spellStart"/>
      <w:r>
        <w:rPr>
          <w:b/>
        </w:rPr>
        <w:t>учѐтом</w:t>
      </w:r>
      <w:proofErr w:type="spellEnd"/>
      <w:r>
        <w:rPr>
          <w:b/>
        </w:rPr>
        <w:t xml:space="preserve"> электронного обучения, дистанционных образовательных технологий </w:t>
      </w:r>
    </w:p>
    <w:p w:rsidR="00251B26" w:rsidRDefault="00F920B1">
      <w:pPr>
        <w:ind w:left="1246" w:right="450"/>
      </w:pPr>
      <w:r>
        <w:t xml:space="preserve">В соответствии со статьей 13 Федерального закона от 29 декабря 2012 г. №273-ФЗ </w:t>
      </w:r>
    </w:p>
    <w:p w:rsidR="00251B26" w:rsidRDefault="00F920B1">
      <w:pPr>
        <w:spacing w:after="4" w:line="281" w:lineRule="auto"/>
        <w:ind w:left="811" w:right="647"/>
        <w:jc w:val="left"/>
      </w:pPr>
      <w:r>
        <w:t xml:space="preserve">«Об образовании в Российской Федерации» (далее – Закон)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rsidR="00251B26" w:rsidRDefault="00F920B1">
      <w:pPr>
        <w:spacing w:after="4" w:line="281" w:lineRule="auto"/>
        <w:ind w:left="801" w:right="454" w:firstLine="240"/>
        <w:jc w:val="left"/>
      </w:pPr>
      <w:r>
        <w:t xml:space="preserve">При реализации образовательных программ или их частей с применением электронного обучения, дистанционных образовательных технологий </w:t>
      </w:r>
      <w:r>
        <w:rPr>
          <w:color w:val="000009"/>
        </w:rPr>
        <w:t>МБОУ «СОШ №2» г. Жиздра</w:t>
      </w:r>
      <w:r>
        <w:t xml:space="preserve">: -обеспечивает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организации; </w:t>
      </w:r>
    </w:p>
    <w:p w:rsidR="00251B26" w:rsidRDefault="00F920B1">
      <w:pPr>
        <w:ind w:left="811" w:right="450"/>
      </w:pPr>
      <w:r>
        <w:t xml:space="preserve">-самостоятельно определяет порядок оказания учебно-методической помощи обучающимся в том числе в форме индивидуальных консультаций, оказываемых дистанционно с </w:t>
      </w:r>
    </w:p>
    <w:p w:rsidR="00251B26" w:rsidRDefault="00F920B1">
      <w:pPr>
        <w:ind w:left="811" w:right="902"/>
      </w:pPr>
      <w:r>
        <w:t xml:space="preserve">использованием информационных и телекоммуникационных технологий; -самостоятельно определяет соотношение объема занятий, проводимых путем </w:t>
      </w:r>
    </w:p>
    <w:p w:rsidR="00251B26" w:rsidRDefault="00F920B1">
      <w:pPr>
        <w:ind w:left="811" w:right="450"/>
      </w:pPr>
      <w:r>
        <w:t xml:space="preserve">непосредственного взаимодействия педагогического работника с обучающимся в том числе с применением электронного обучения, дистанционных образовательных технологий; -допускается отсутствие учебных занятий, проводимых путем непосредственного взаимодействия педагогического работника с обучающимся в аудитории. </w:t>
      </w:r>
    </w:p>
    <w:p w:rsidR="00251B26" w:rsidRDefault="00F920B1">
      <w:pPr>
        <w:spacing w:after="4" w:line="281" w:lineRule="auto"/>
        <w:ind w:left="801" w:right="454" w:firstLine="360"/>
        <w:jc w:val="left"/>
      </w:pPr>
      <w:r>
        <w:t xml:space="preserve">При реализации образовательных программ или их частей с применением исключительно электронного обучения, дистанционных образовательных технологий </w:t>
      </w:r>
      <w:r>
        <w:rPr>
          <w:color w:val="000009"/>
        </w:rPr>
        <w:t>МБОУ «СОШ №2» г. Жиздра</w:t>
      </w:r>
      <w:r>
        <w:t xml:space="preserve"> самостоятельно и (или) с использованием ресурсов иных </w:t>
      </w:r>
      <w:r>
        <w:tab/>
        <w:t xml:space="preserve">организаций: </w:t>
      </w:r>
      <w:r>
        <w:tab/>
        <w:t xml:space="preserve">создает  </w:t>
      </w:r>
      <w:r>
        <w:tab/>
        <w:t xml:space="preserve">условия </w:t>
      </w:r>
      <w:r>
        <w:tab/>
        <w:t xml:space="preserve">для </w:t>
      </w:r>
      <w:r>
        <w:tab/>
        <w:t xml:space="preserve">функционирования  </w:t>
      </w:r>
      <w:r>
        <w:tab/>
        <w:t xml:space="preserve">электронной </w:t>
      </w:r>
      <w:proofErr w:type="spellStart"/>
      <w:r>
        <w:t>информационнообразовательной</w:t>
      </w:r>
      <w:proofErr w:type="spellEnd"/>
      <w:r>
        <w:t xml:space="preserve"> </w:t>
      </w:r>
      <w:r>
        <w:tab/>
        <w:t xml:space="preserve">среды, </w:t>
      </w:r>
      <w:r>
        <w:tab/>
        <w:t xml:space="preserve">обеспечивающей </w:t>
      </w:r>
      <w:r>
        <w:tab/>
        <w:t xml:space="preserve">освоение </w:t>
      </w:r>
      <w:r>
        <w:tab/>
        <w:t xml:space="preserve">обучающимися образовательной программы или </w:t>
      </w:r>
      <w:proofErr w:type="spellStart"/>
      <w:r>
        <w:t>еѐ</w:t>
      </w:r>
      <w:proofErr w:type="spellEnd"/>
      <w:r>
        <w:t xml:space="preserve"> частей в полном объеме независимо от места нахождения </w:t>
      </w:r>
      <w:proofErr w:type="spellStart"/>
      <w:r>
        <w:t>обучающихся;принимает</w:t>
      </w:r>
      <w:proofErr w:type="spellEnd"/>
      <w:r>
        <w:t xml:space="preserve"> решение о реализации образовательной программы или </w:t>
      </w:r>
      <w:proofErr w:type="spellStart"/>
      <w:r>
        <w:t>еѐ</w:t>
      </w:r>
      <w:proofErr w:type="spellEnd"/>
      <w:r>
        <w:t xml:space="preserve"> частей с применением исключительно электронного обучения, дистанционных образовательных технологий, организуя учебные занятия в виде онлайн-курсов, обеспечивающих для обучающихся независимо от их места нахождения достижение и оценку результатов обучения путем организации образовательной деятельности в электронной информационно- образовательной среде, к которой предоставляется открытый доступ через информационно- телекоммуникационную сеть «Интернет</w:t>
      </w:r>
      <w:r>
        <w:rPr>
          <w:b/>
        </w:rPr>
        <w:t xml:space="preserve">». </w:t>
      </w:r>
    </w:p>
    <w:p w:rsidR="00251B26" w:rsidRDefault="00F920B1">
      <w:pPr>
        <w:spacing w:after="0" w:line="259" w:lineRule="auto"/>
        <w:ind w:left="0" w:right="0" w:firstLine="0"/>
        <w:jc w:val="left"/>
      </w:pPr>
      <w:r>
        <w:rPr>
          <w:b/>
          <w:sz w:val="26"/>
        </w:rPr>
        <w:t xml:space="preserve"> </w:t>
      </w:r>
    </w:p>
    <w:p w:rsidR="00251B26" w:rsidRDefault="00F920B1">
      <w:pPr>
        <w:spacing w:after="42" w:line="259" w:lineRule="auto"/>
        <w:ind w:left="0" w:right="0" w:firstLine="0"/>
        <w:jc w:val="left"/>
      </w:pPr>
      <w:r>
        <w:rPr>
          <w:b/>
          <w:sz w:val="22"/>
        </w:rPr>
        <w:t xml:space="preserve"> </w:t>
      </w:r>
    </w:p>
    <w:p w:rsidR="00251B26" w:rsidRDefault="00F920B1">
      <w:pPr>
        <w:spacing w:after="5" w:line="270" w:lineRule="auto"/>
        <w:ind w:left="811" w:right="439"/>
      </w:pPr>
      <w:r>
        <w:rPr>
          <w:b/>
        </w:rPr>
        <w:lastRenderedPageBreak/>
        <w:t xml:space="preserve">3.3.11.Содержание плана внеурочной деятельности </w:t>
      </w:r>
    </w:p>
    <w:p w:rsidR="00251B26" w:rsidRDefault="00F920B1">
      <w:pPr>
        <w:spacing w:after="28" w:line="259" w:lineRule="auto"/>
        <w:ind w:left="0" w:right="0" w:firstLine="0"/>
        <w:jc w:val="left"/>
      </w:pPr>
      <w:r>
        <w:rPr>
          <w:b/>
          <w:sz w:val="23"/>
        </w:rPr>
        <w:t xml:space="preserve"> </w:t>
      </w:r>
    </w:p>
    <w:p w:rsidR="00251B26" w:rsidRDefault="00F920B1">
      <w:pPr>
        <w:ind w:left="811" w:right="450"/>
      </w:pPr>
      <w:r>
        <w:rPr>
          <w:b/>
        </w:rPr>
        <w:t>Н</w:t>
      </w:r>
      <w:r>
        <w:t xml:space="preserve">аправление «Учение с увлечением!» реализуется через следующие курсы: </w:t>
      </w:r>
    </w:p>
    <w:p w:rsidR="00251B26" w:rsidRDefault="00F920B1">
      <w:pPr>
        <w:spacing w:after="0" w:line="259" w:lineRule="auto"/>
        <w:ind w:left="0" w:right="0" w:firstLine="0"/>
        <w:jc w:val="left"/>
      </w:pPr>
      <w:r>
        <w:t xml:space="preserve"> </w:t>
      </w:r>
    </w:p>
    <w:tbl>
      <w:tblPr>
        <w:tblStyle w:val="TableGrid"/>
        <w:tblW w:w="9633" w:type="dxa"/>
        <w:tblInd w:w="708" w:type="dxa"/>
        <w:tblCellMar>
          <w:top w:w="51" w:type="dxa"/>
          <w:left w:w="113" w:type="dxa"/>
          <w:right w:w="235" w:type="dxa"/>
        </w:tblCellMar>
        <w:tblLook w:val="04A0" w:firstRow="1" w:lastRow="0" w:firstColumn="1" w:lastColumn="0" w:noHBand="0" w:noVBand="1"/>
      </w:tblPr>
      <w:tblGrid>
        <w:gridCol w:w="2691"/>
        <w:gridCol w:w="6942"/>
      </w:tblGrid>
      <w:tr w:rsidR="00251B26">
        <w:trPr>
          <w:trHeight w:val="529"/>
        </w:trPr>
        <w:tc>
          <w:tcPr>
            <w:tcW w:w="269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Название курса </w:t>
            </w:r>
          </w:p>
        </w:tc>
        <w:tc>
          <w:tcPr>
            <w:tcW w:w="694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Цель </w:t>
            </w:r>
          </w:p>
        </w:tc>
      </w:tr>
      <w:tr w:rsidR="00251B26">
        <w:trPr>
          <w:trHeight w:val="1162"/>
        </w:trPr>
        <w:tc>
          <w:tcPr>
            <w:tcW w:w="269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«Занимательный русский язык» </w:t>
            </w:r>
          </w:p>
        </w:tc>
        <w:tc>
          <w:tcPr>
            <w:tcW w:w="694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110" w:firstLine="0"/>
            </w:pPr>
            <w:r>
              <w:t xml:space="preserve">формировать коммуникативные компетенции учащихся, навык грамотного, безошибочного письма как показателя общей культуры человека </w:t>
            </w:r>
          </w:p>
        </w:tc>
      </w:tr>
      <w:tr w:rsidR="00251B26">
        <w:trPr>
          <w:trHeight w:val="1164"/>
        </w:trPr>
        <w:tc>
          <w:tcPr>
            <w:tcW w:w="269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«Занимательная математика» </w:t>
            </w:r>
          </w:p>
        </w:tc>
        <w:tc>
          <w:tcPr>
            <w:tcW w:w="694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развивать логическое мышления, внимание, память, наблюдательности, последовательности рассуждений и его доказательности </w:t>
            </w:r>
          </w:p>
        </w:tc>
      </w:tr>
      <w:tr w:rsidR="00251B26">
        <w:trPr>
          <w:trHeight w:val="1479"/>
        </w:trPr>
        <w:tc>
          <w:tcPr>
            <w:tcW w:w="269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«За страницами учебника английского языка» </w:t>
            </w:r>
          </w:p>
        </w:tc>
        <w:tc>
          <w:tcPr>
            <w:tcW w:w="694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подготовка учащихся к эффективной творческой самореализации в условиях современного поликультурного пространства – через диалог российской и англоязычной культур. </w:t>
            </w:r>
          </w:p>
        </w:tc>
      </w:tr>
    </w:tbl>
    <w:p w:rsidR="00251B26" w:rsidRDefault="00F920B1">
      <w:pPr>
        <w:spacing w:after="28" w:line="259" w:lineRule="auto"/>
        <w:ind w:left="0" w:right="0" w:firstLine="0"/>
        <w:jc w:val="left"/>
      </w:pPr>
      <w:r>
        <w:rPr>
          <w:sz w:val="23"/>
        </w:rPr>
        <w:t xml:space="preserve"> </w:t>
      </w:r>
    </w:p>
    <w:p w:rsidR="00251B26" w:rsidRDefault="00F920B1">
      <w:pPr>
        <w:ind w:left="801" w:right="450" w:firstLine="427"/>
      </w:pPr>
      <w:r>
        <w:t xml:space="preserve">Направление «Информационная культура» реализуется через курс «Информатика сегодня», цель которого пропедевтическое изучение понятий основного курса школьной информатики, освоение инструментальных компьютерных сред для работы с информацией разного вида </w:t>
      </w:r>
    </w:p>
    <w:p w:rsidR="00251B26" w:rsidRDefault="00F920B1">
      <w:pPr>
        <w:ind w:left="801" w:right="450" w:firstLine="427"/>
      </w:pPr>
      <w:r>
        <w:t xml:space="preserve">Направление «Интеллектуальные марафоны» реализуется через курсы «Ступенька к успеху», связанные с реализацией особых интеллектуальных потребностей обучающихся для сопровождения изучения математике и русскому языку на углубленном уровне. </w:t>
      </w:r>
    </w:p>
    <w:p w:rsidR="00251B26" w:rsidRDefault="00F920B1">
      <w:pPr>
        <w:spacing w:after="21" w:line="259" w:lineRule="auto"/>
        <w:ind w:left="0" w:right="0" w:firstLine="0"/>
        <w:jc w:val="left"/>
      </w:pPr>
      <w:r>
        <w:t xml:space="preserve"> </w:t>
      </w:r>
    </w:p>
    <w:p w:rsidR="00251B26" w:rsidRDefault="00F920B1">
      <w:pPr>
        <w:ind w:left="801" w:right="450" w:firstLine="547"/>
      </w:pPr>
      <w:r>
        <w:t xml:space="preserve">Занятия по формированию функциональной грамотности обучающихся реализуются через курс «Работа с информацией» Курс направлен на формирование и развитие способности учащихся к анализу и синтезу, умения определять возможные источники информации и способов </w:t>
      </w:r>
      <w:proofErr w:type="spellStart"/>
      <w:r>
        <w:t>еѐ</w:t>
      </w:r>
      <w:proofErr w:type="spellEnd"/>
      <w:r>
        <w:t xml:space="preserve"> поиска, осуществление поиска информации в словарях, справочниках, энциклопедиях, библиотеках, Интернете; получать информацию из наблюдений при общении, умение анализировать полученные сведения, выделяя признаки и их значения, определяя целое и части, а также создавать свои информационные объекты (выводы, сообщения, небольшие сочинения, графические работы); наращивать свои собственные знания, сравнивая, обобщая и систематизируя полученную информацию и имеющиеся знания, обновляя представления о причинно-следственных связях; использовать информацию для построения умозаключения и принятия решений. </w:t>
      </w:r>
    </w:p>
    <w:p w:rsidR="00251B26" w:rsidRDefault="00F920B1">
      <w:pPr>
        <w:spacing w:after="19" w:line="259" w:lineRule="auto"/>
        <w:ind w:left="0" w:right="0" w:firstLine="0"/>
        <w:jc w:val="left"/>
      </w:pPr>
      <w:r>
        <w:t xml:space="preserve"> </w:t>
      </w:r>
    </w:p>
    <w:p w:rsidR="00251B26" w:rsidRDefault="00F920B1">
      <w:pPr>
        <w:spacing w:after="17" w:line="265" w:lineRule="auto"/>
        <w:ind w:left="10" w:right="447"/>
        <w:jc w:val="right"/>
      </w:pPr>
      <w:r>
        <w:t xml:space="preserve">Коммуникативное направление реализуется через внеурочные занятия «Разговоры о </w:t>
      </w:r>
    </w:p>
    <w:p w:rsidR="00251B26" w:rsidRDefault="00F920B1">
      <w:pPr>
        <w:ind w:left="811" w:right="450"/>
      </w:pPr>
      <w:r>
        <w:t xml:space="preserve">важном» и «Орлята России». </w:t>
      </w:r>
    </w:p>
    <w:p w:rsidR="00251B26" w:rsidRDefault="00F920B1">
      <w:pPr>
        <w:ind w:left="801" w:right="450" w:firstLine="607"/>
      </w:pPr>
      <w: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w:t>
      </w:r>
      <w:r>
        <w:lastRenderedPageBreak/>
        <w:t xml:space="preserve">обучающегося, необходимой ему для конструктивного и ответственного поведения в обществе. </w:t>
      </w:r>
    </w:p>
    <w:p w:rsidR="00251B26" w:rsidRDefault="00F920B1">
      <w:pPr>
        <w:ind w:left="801" w:right="450" w:firstLine="727"/>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251B26" w:rsidRDefault="00F920B1">
      <w:pPr>
        <w:ind w:left="801" w:right="450" w:firstLine="847"/>
      </w:pPr>
      <w:r>
        <w:t xml:space="preserve">Курс «Орлята России» направлен на формирование мировоззрения и развитие социальной активности детей младшего школьного возраста. </w:t>
      </w:r>
    </w:p>
    <w:p w:rsidR="00251B26" w:rsidRDefault="00F920B1">
      <w:pPr>
        <w:spacing w:after="4" w:line="281" w:lineRule="auto"/>
        <w:ind w:left="811" w:right="664"/>
        <w:jc w:val="left"/>
      </w:pPr>
      <w:r>
        <w:t xml:space="preserve">«Орлята России» – программа воспитания детей младшего школьного возраста, созданная на принципах патриотизма и гражданственности, способствующая приобщению детей к традиционным ценностям российского общества, развитию социальной активности каждого </w:t>
      </w:r>
      <w:proofErr w:type="spellStart"/>
      <w:r>
        <w:t>ребѐнка</w:t>
      </w:r>
      <w:proofErr w:type="spellEnd"/>
      <w:r>
        <w:t xml:space="preserve"> и умений командного взаимодействия. </w:t>
      </w:r>
    </w:p>
    <w:p w:rsidR="00251B26" w:rsidRDefault="00F920B1">
      <w:pPr>
        <w:ind w:left="811" w:right="450"/>
      </w:pPr>
      <w:r>
        <w:t xml:space="preserve">В ходе участия в программе обучающиеся начальных классов проходят поэтапно 7 содержательных треков: </w:t>
      </w:r>
    </w:p>
    <w:p w:rsidR="00251B26" w:rsidRDefault="00F920B1">
      <w:pPr>
        <w:numPr>
          <w:ilvl w:val="0"/>
          <w:numId w:val="33"/>
        </w:numPr>
        <w:ind w:right="454" w:hanging="144"/>
      </w:pPr>
      <w:r>
        <w:t>«</w:t>
      </w:r>
      <w:proofErr w:type="spellStart"/>
      <w:r>
        <w:t>Орлѐнок</w:t>
      </w:r>
      <w:proofErr w:type="spellEnd"/>
      <w:r>
        <w:t xml:space="preserve"> – Эрудит» – поддержание интереса к процессу получения новых знаний, знакомство обучающихся с разными способами получения информации; </w:t>
      </w:r>
    </w:p>
    <w:p w:rsidR="00251B26" w:rsidRDefault="00F920B1">
      <w:pPr>
        <w:numPr>
          <w:ilvl w:val="0"/>
          <w:numId w:val="33"/>
        </w:numPr>
        <w:ind w:right="454" w:hanging="144"/>
      </w:pPr>
      <w:r>
        <w:t>«</w:t>
      </w:r>
      <w:proofErr w:type="spellStart"/>
      <w:r>
        <w:t>Орлѐнок</w:t>
      </w:r>
      <w:proofErr w:type="spellEnd"/>
      <w:r>
        <w:t xml:space="preserve"> – Доброволец» – знакомство обучающихся с понятиями «доброволец», </w:t>
      </w:r>
    </w:p>
    <w:p w:rsidR="00251B26" w:rsidRDefault="00F920B1">
      <w:pPr>
        <w:spacing w:after="4" w:line="281" w:lineRule="auto"/>
        <w:ind w:left="811" w:right="693"/>
        <w:jc w:val="left"/>
      </w:pPr>
      <w:r>
        <w:t>«</w:t>
      </w:r>
      <w:proofErr w:type="spellStart"/>
      <w:r>
        <w:t>волонтѐр</w:t>
      </w:r>
      <w:proofErr w:type="spellEnd"/>
      <w:r>
        <w:t>», «</w:t>
      </w:r>
      <w:proofErr w:type="spellStart"/>
      <w:r>
        <w:t>волонтѐрское</w:t>
      </w:r>
      <w:proofErr w:type="spellEnd"/>
      <w:r>
        <w:t xml:space="preserve"> движение» и мотивация детей к добровольческой деятельности; -</w:t>
      </w:r>
      <w:r>
        <w:rPr>
          <w:rFonts w:ascii="Arial" w:eastAsia="Arial" w:hAnsi="Arial" w:cs="Arial"/>
        </w:rPr>
        <w:t xml:space="preserve"> </w:t>
      </w:r>
      <w:r>
        <w:t>«</w:t>
      </w:r>
      <w:proofErr w:type="spellStart"/>
      <w:r>
        <w:t>Орлѐнок</w:t>
      </w:r>
      <w:proofErr w:type="spellEnd"/>
      <w:r>
        <w:t xml:space="preserve"> – Мастер» – знакомство детей с профессиями, различными занятиями, видами искусства, проба себя в качестве мастеров в той или иной сфере деятельности; </w:t>
      </w:r>
    </w:p>
    <w:p w:rsidR="00251B26" w:rsidRDefault="00F920B1">
      <w:pPr>
        <w:numPr>
          <w:ilvl w:val="0"/>
          <w:numId w:val="33"/>
        </w:numPr>
        <w:ind w:right="454" w:hanging="144"/>
      </w:pPr>
      <w:r>
        <w:t>«</w:t>
      </w:r>
      <w:proofErr w:type="spellStart"/>
      <w:r>
        <w:t>Орлѐнок</w:t>
      </w:r>
      <w:proofErr w:type="spellEnd"/>
      <w:r>
        <w:t xml:space="preserve"> – Спортсмен» – изучение детьми способов поддержания здорового образа жизни, мотивация к занятиям спортом, пробуждение интереса к соблюдению правильного питания и режима дня; </w:t>
      </w:r>
    </w:p>
    <w:p w:rsidR="00251B26" w:rsidRDefault="00F920B1">
      <w:pPr>
        <w:numPr>
          <w:ilvl w:val="0"/>
          <w:numId w:val="33"/>
        </w:numPr>
        <w:spacing w:after="4" w:line="281" w:lineRule="auto"/>
        <w:ind w:right="454" w:hanging="144"/>
      </w:pPr>
      <w:r>
        <w:t>«</w:t>
      </w:r>
      <w:proofErr w:type="spellStart"/>
      <w:r>
        <w:t>Орлѐнок</w:t>
      </w:r>
      <w:proofErr w:type="spellEnd"/>
      <w:r>
        <w:t xml:space="preserve"> – Хранитель исторической памяти» – обращение к историческим событиям своей малой родины и страны в целом, укрепление семейных ценностей, следование традициям и воспитание чувства патриотизма; </w:t>
      </w:r>
    </w:p>
    <w:p w:rsidR="00251B26" w:rsidRDefault="00F920B1">
      <w:pPr>
        <w:spacing w:after="4" w:line="281" w:lineRule="auto"/>
        <w:ind w:left="811" w:right="454"/>
        <w:jc w:val="left"/>
      </w:pPr>
      <w:r>
        <w:t>-«</w:t>
      </w:r>
      <w:proofErr w:type="spellStart"/>
      <w:r>
        <w:t>Орлѐнок</w:t>
      </w:r>
      <w:proofErr w:type="spellEnd"/>
      <w:r>
        <w:t xml:space="preserve"> – Эколог» – знакомство с экологической культурой и способам </w:t>
      </w:r>
      <w:proofErr w:type="spellStart"/>
      <w:r>
        <w:t>еѐ</w:t>
      </w:r>
      <w:proofErr w:type="spellEnd"/>
      <w:r>
        <w:t xml:space="preserve"> следования, привлечение внимания детей к экологическим проблемам и </w:t>
      </w:r>
      <w:proofErr w:type="spellStart"/>
      <w:r>
        <w:t>приѐмам</w:t>
      </w:r>
      <w:proofErr w:type="spellEnd"/>
      <w:r>
        <w:t xml:space="preserve"> раздельного сбора мусора. </w:t>
      </w:r>
    </w:p>
    <w:p w:rsidR="00251B26" w:rsidRDefault="00F920B1">
      <w:pPr>
        <w:numPr>
          <w:ilvl w:val="0"/>
          <w:numId w:val="33"/>
        </w:numPr>
        <w:ind w:right="454" w:hanging="144"/>
      </w:pPr>
      <w:r>
        <w:t>«</w:t>
      </w:r>
      <w:proofErr w:type="spellStart"/>
      <w:r>
        <w:t>Орлѐнок</w:t>
      </w:r>
      <w:proofErr w:type="spellEnd"/>
      <w:r>
        <w:t xml:space="preserve"> – Лидер» – сплочение класса и приобретение </w:t>
      </w:r>
      <w:proofErr w:type="spellStart"/>
      <w:r>
        <w:t>ребѐнком</w:t>
      </w:r>
      <w:proofErr w:type="spellEnd"/>
      <w:r>
        <w:t xml:space="preserve"> знаний и опыта совместной деятельности в классе как коллективе. Художественно-эстетическая творческая деятельность </w:t>
      </w:r>
    </w:p>
    <w:tbl>
      <w:tblPr>
        <w:tblStyle w:val="TableGrid"/>
        <w:tblW w:w="9633" w:type="dxa"/>
        <w:tblInd w:w="708" w:type="dxa"/>
        <w:tblCellMar>
          <w:top w:w="7" w:type="dxa"/>
          <w:left w:w="5" w:type="dxa"/>
          <w:right w:w="115" w:type="dxa"/>
        </w:tblCellMar>
        <w:tblLook w:val="04A0" w:firstRow="1" w:lastRow="0" w:firstColumn="1" w:lastColumn="0" w:noHBand="0" w:noVBand="1"/>
      </w:tblPr>
      <w:tblGrid>
        <w:gridCol w:w="2691"/>
        <w:gridCol w:w="6942"/>
      </w:tblGrid>
      <w:tr w:rsidR="00251B26">
        <w:trPr>
          <w:trHeight w:val="286"/>
        </w:trPr>
        <w:tc>
          <w:tcPr>
            <w:tcW w:w="269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Название курса </w:t>
            </w:r>
          </w:p>
        </w:tc>
        <w:tc>
          <w:tcPr>
            <w:tcW w:w="694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Цель </w:t>
            </w:r>
          </w:p>
        </w:tc>
      </w:tr>
      <w:tr w:rsidR="00251B26">
        <w:trPr>
          <w:trHeight w:val="1942"/>
        </w:trPr>
        <w:tc>
          <w:tcPr>
            <w:tcW w:w="269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«Чудесный город» </w:t>
            </w:r>
          </w:p>
        </w:tc>
        <w:tc>
          <w:tcPr>
            <w:tcW w:w="694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Воспитание эстетического восприятия, расширение эмоционально - чувственной сферы учащихся, пробуждение интереса и стремления к дальнейшему изучению историко- художественных путей развития Санкт-Петербурга, чувства сопричастности тому, что в </w:t>
            </w:r>
            <w:proofErr w:type="spellStart"/>
            <w:r>
              <w:t>нѐм</w:t>
            </w:r>
            <w:proofErr w:type="spellEnd"/>
            <w:r>
              <w:t xml:space="preserve"> </w:t>
            </w:r>
            <w:proofErr w:type="spellStart"/>
            <w:r>
              <w:t>происходит,знакомство</w:t>
            </w:r>
            <w:proofErr w:type="spellEnd"/>
            <w:r>
              <w:t xml:space="preserve"> с историей создания "северной столицы" и </w:t>
            </w:r>
            <w:proofErr w:type="spellStart"/>
            <w:r>
              <w:t>еѐ</w:t>
            </w:r>
            <w:proofErr w:type="spellEnd"/>
            <w:r>
              <w:t xml:space="preserve"> художественного наследия, воспитание патриотизма и любви к родному краю </w:t>
            </w:r>
          </w:p>
        </w:tc>
      </w:tr>
      <w:tr w:rsidR="00251B26">
        <w:trPr>
          <w:trHeight w:val="1392"/>
        </w:trPr>
        <w:tc>
          <w:tcPr>
            <w:tcW w:w="269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«В мире книг» </w:t>
            </w:r>
          </w:p>
        </w:tc>
        <w:tc>
          <w:tcPr>
            <w:tcW w:w="694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создание на практике условий для развития читательских умений и интереса к чтению книг путем расширения литературно-образовательного пространства учащихся начальных классов на основе формирования личностных, коммуникативных, познавательных и регулятивных учебных </w:t>
            </w:r>
          </w:p>
        </w:tc>
      </w:tr>
      <w:tr w:rsidR="00251B26">
        <w:trPr>
          <w:trHeight w:val="286"/>
        </w:trPr>
        <w:tc>
          <w:tcPr>
            <w:tcW w:w="269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rPr>
                <w:sz w:val="20"/>
              </w:rPr>
              <w:lastRenderedPageBreak/>
              <w:t xml:space="preserve"> </w:t>
            </w:r>
          </w:p>
        </w:tc>
        <w:tc>
          <w:tcPr>
            <w:tcW w:w="694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умений. </w:t>
            </w:r>
          </w:p>
        </w:tc>
      </w:tr>
      <w:tr w:rsidR="00251B26">
        <w:trPr>
          <w:trHeight w:val="1390"/>
        </w:trPr>
        <w:tc>
          <w:tcPr>
            <w:tcW w:w="269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«Работа с текстом» </w:t>
            </w:r>
          </w:p>
        </w:tc>
        <w:tc>
          <w:tcPr>
            <w:tcW w:w="694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22" w:firstLine="0"/>
              <w:jc w:val="left"/>
            </w:pPr>
            <w:r>
              <w:t xml:space="preserve">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самостоятельной читательской деятельности; </w:t>
            </w:r>
          </w:p>
        </w:tc>
      </w:tr>
      <w:tr w:rsidR="00251B26">
        <w:trPr>
          <w:trHeight w:val="838"/>
        </w:trPr>
        <w:tc>
          <w:tcPr>
            <w:tcW w:w="2691"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0" w:firstLine="0"/>
              <w:jc w:val="left"/>
            </w:pPr>
            <w:r>
              <w:t xml:space="preserve">«Волшебные карандашики» </w:t>
            </w:r>
          </w:p>
        </w:tc>
        <w:tc>
          <w:tcPr>
            <w:tcW w:w="694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8" w:right="437" w:firstLine="0"/>
              <w:jc w:val="left"/>
            </w:pPr>
            <w:r>
              <w:t xml:space="preserve">раскрытие творческого потенциала </w:t>
            </w:r>
            <w:proofErr w:type="spellStart"/>
            <w:r>
              <w:t>ребѐнка</w:t>
            </w:r>
            <w:proofErr w:type="spellEnd"/>
            <w:r>
              <w:t xml:space="preserve"> художественно – изобразительными средствами. </w:t>
            </w:r>
          </w:p>
        </w:tc>
      </w:tr>
    </w:tbl>
    <w:p w:rsidR="00251B26" w:rsidRDefault="00F920B1">
      <w:pPr>
        <w:spacing w:after="212" w:line="259" w:lineRule="auto"/>
        <w:ind w:left="0" w:right="0" w:firstLine="0"/>
        <w:jc w:val="left"/>
      </w:pPr>
      <w:r>
        <w:rPr>
          <w:sz w:val="14"/>
        </w:rPr>
        <w:t xml:space="preserve"> </w:t>
      </w:r>
    </w:p>
    <w:p w:rsidR="00251B26" w:rsidRDefault="00F920B1">
      <w:pPr>
        <w:spacing w:after="17" w:line="265" w:lineRule="auto"/>
        <w:ind w:left="10" w:right="447"/>
        <w:jc w:val="right"/>
      </w:pPr>
      <w:r>
        <w:t xml:space="preserve">Проектно-исследовательская деятельность представлена курсом «Проектная мастерская </w:t>
      </w:r>
    </w:p>
    <w:p w:rsidR="00251B26" w:rsidRDefault="00F920B1">
      <w:pPr>
        <w:ind w:left="811" w:right="450"/>
      </w:pPr>
      <w:r>
        <w:t>«</w:t>
      </w:r>
      <w:proofErr w:type="spellStart"/>
      <w:r>
        <w:t>Играем,учимся,творим</w:t>
      </w:r>
      <w:proofErr w:type="spellEnd"/>
      <w:r>
        <w:t xml:space="preserve">». Учебный курс внеурочной деятельности «Проектная мастерская «Играем, </w:t>
      </w:r>
      <w:proofErr w:type="spellStart"/>
      <w:r>
        <w:t>учимся,творим</w:t>
      </w:r>
      <w:proofErr w:type="spellEnd"/>
      <w:r>
        <w:t xml:space="preserve">» представляет систему обучающих и развивающих занятий по проектно-исследовательской деятельности для детей. Каждое занятие поможет детям шагать по ступенькам создания собственного проекта, познакомит с проектной технологией, с алгоритмом построения проекта и с правилами публичного выступления перед независимой аудиторией, поможет расширить кругозор и обогатить их словарный запас новыми понятиями из мира проекта» </w:t>
      </w:r>
    </w:p>
    <w:p w:rsidR="00251B26" w:rsidRDefault="00F920B1">
      <w:pPr>
        <w:ind w:left="801" w:right="450" w:firstLine="420"/>
      </w:pPr>
      <w:r>
        <w:t xml:space="preserve">Направление «Спортивно-оздоровительная деятельность» реализуется через курс «Подвижные </w:t>
      </w:r>
      <w:proofErr w:type="spellStart"/>
      <w:r>
        <w:t>игры»,программа</w:t>
      </w:r>
      <w:proofErr w:type="spellEnd"/>
      <w:r>
        <w:t xml:space="preserve"> которой направлена на формирование, сохранение и укрепления здоровья младших школьников. </w:t>
      </w:r>
    </w:p>
    <w:p w:rsidR="00251B26" w:rsidRDefault="00F920B1">
      <w:pPr>
        <w:ind w:left="811" w:right="450"/>
      </w:pPr>
      <w:r>
        <w:t xml:space="preserve">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 </w:t>
      </w:r>
    </w:p>
    <w:p w:rsidR="00251B26" w:rsidRDefault="00F920B1">
      <w:pPr>
        <w:ind w:left="811" w:right="450"/>
      </w:pPr>
      <w:r>
        <w:t xml:space="preserve">Программа коррекционной работы содержит: </w:t>
      </w:r>
    </w:p>
    <w:p w:rsidR="00251B26" w:rsidRDefault="00F920B1">
      <w:pPr>
        <w:ind w:left="811" w:right="450"/>
      </w:pPr>
      <w: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 </w:t>
      </w:r>
    </w:p>
    <w:p w:rsidR="00251B26" w:rsidRDefault="00F920B1">
      <w:pPr>
        <w:ind w:left="811" w:right="450"/>
      </w:pPr>
      <w:r>
        <w:t xml:space="preserve">-систему комплексного психолого-педагогического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w:t>
      </w:r>
    </w:p>
    <w:p w:rsidR="00251B26" w:rsidRDefault="00F920B1">
      <w:pPr>
        <w:ind w:left="811" w:right="450"/>
      </w:pPr>
      <w:r>
        <w:t xml:space="preserve">-корректировку коррекционных мероприятий. </w:t>
      </w:r>
    </w:p>
    <w:p w:rsidR="00251B26" w:rsidRDefault="00F920B1">
      <w:pPr>
        <w:spacing w:after="21" w:line="259" w:lineRule="auto"/>
        <w:ind w:left="0" w:right="0" w:firstLine="0"/>
        <w:jc w:val="left"/>
      </w:pPr>
      <w:r>
        <w:t xml:space="preserve"> </w:t>
      </w:r>
    </w:p>
    <w:p w:rsidR="00251B26" w:rsidRDefault="00F920B1">
      <w:pPr>
        <w:ind w:left="811" w:right="450"/>
      </w:pPr>
      <w:r>
        <w:t xml:space="preserve">Коррекционно-развивающая область включает часы следующих коррекционных курсов: </w:t>
      </w:r>
    </w:p>
    <w:p w:rsidR="00251B26" w:rsidRDefault="00F920B1">
      <w:pPr>
        <w:ind w:left="811" w:right="450"/>
      </w:pPr>
      <w:r>
        <w:t xml:space="preserve">«Профилактика нарушений письменной речи»(1 класс) </w:t>
      </w:r>
    </w:p>
    <w:p w:rsidR="00251B26" w:rsidRDefault="00F920B1">
      <w:pPr>
        <w:ind w:left="811" w:right="450"/>
      </w:pPr>
      <w:r>
        <w:t xml:space="preserve">«Коррекция нарушений устной и письменной речи»(2 класс), </w:t>
      </w:r>
    </w:p>
    <w:p w:rsidR="00251B26" w:rsidRDefault="00F920B1">
      <w:pPr>
        <w:ind w:left="811" w:right="450"/>
      </w:pPr>
      <w:r>
        <w:t xml:space="preserve">«Коррекция смешанной </w:t>
      </w:r>
      <w:proofErr w:type="spellStart"/>
      <w:r>
        <w:t>дисграфии</w:t>
      </w:r>
      <w:proofErr w:type="spellEnd"/>
      <w:r>
        <w:t xml:space="preserve">»(3-4 классы), </w:t>
      </w:r>
    </w:p>
    <w:p w:rsidR="00251B26" w:rsidRDefault="00F920B1">
      <w:pPr>
        <w:ind w:left="811" w:right="450"/>
      </w:pPr>
      <w:r>
        <w:t xml:space="preserve">«Развитие речи» (2-4 классы) </w:t>
      </w:r>
    </w:p>
    <w:p w:rsidR="00251B26" w:rsidRDefault="00F920B1">
      <w:pPr>
        <w:ind w:left="811" w:right="450"/>
      </w:pPr>
      <w:r>
        <w:t xml:space="preserve">«Тропинка к своему «Я»(2-4 классы) </w:t>
      </w:r>
    </w:p>
    <w:p w:rsidR="00251B26" w:rsidRDefault="00F920B1">
      <w:pPr>
        <w:ind w:left="801" w:right="450" w:firstLine="60"/>
      </w:pPr>
      <w:r>
        <w:t xml:space="preserve">В структуру коррекционно-развивающей области включены индивидуальные, подгрупповые и групповые логопедические занятия. На подгрупповые/групповые занятия отводится 2 </w:t>
      </w:r>
      <w:proofErr w:type="spellStart"/>
      <w:r>
        <w:t>часа,возможно</w:t>
      </w:r>
      <w:proofErr w:type="spellEnd"/>
      <w:r>
        <w:t xml:space="preserve"> выделение 1 часа на проведение индивидуальных занятий при отрицательной динамике в зависимости от потребности в занятиях. С целью формирования и систематическое совершенствование полноценных языковых средств как базы для успешного усвоения </w:t>
      </w:r>
      <w:r>
        <w:lastRenderedPageBreak/>
        <w:t xml:space="preserve">адаптированной общеобразовательной программе и социализации у обучающихся с ТНР введен курс «Развитие речи» во 2-4 классах. Занятия проводятся 1 раз в неделю. </w:t>
      </w:r>
    </w:p>
    <w:p w:rsidR="00251B26" w:rsidRDefault="00F920B1">
      <w:pPr>
        <w:ind w:left="811" w:right="450"/>
      </w:pPr>
      <w:r>
        <w:t xml:space="preserve">Продолжительность занятия для учащихся 2-4-ых классов 40 минут. Всего по программе 34 </w:t>
      </w:r>
    </w:p>
    <w:p w:rsidR="00251B26" w:rsidRDefault="00F920B1">
      <w:pPr>
        <w:ind w:left="811" w:right="450"/>
      </w:pPr>
      <w:r>
        <w:t xml:space="preserve">часа за учебный год. </w:t>
      </w:r>
    </w:p>
    <w:p w:rsidR="00251B26" w:rsidRDefault="00F920B1">
      <w:pPr>
        <w:spacing w:after="200" w:line="259" w:lineRule="auto"/>
        <w:ind w:left="0" w:right="0" w:firstLine="0"/>
        <w:jc w:val="left"/>
      </w:pPr>
      <w:r>
        <w:rPr>
          <w:sz w:val="16"/>
        </w:rPr>
        <w:t xml:space="preserve"> </w:t>
      </w:r>
    </w:p>
    <w:p w:rsidR="00251B26" w:rsidRDefault="00F920B1">
      <w:pPr>
        <w:pStyle w:val="1"/>
        <w:ind w:left="2432" w:right="2068"/>
      </w:pPr>
      <w:r>
        <w:t xml:space="preserve">Содержание курсов </w:t>
      </w:r>
    </w:p>
    <w:p w:rsidR="00251B26" w:rsidRDefault="00F920B1">
      <w:pPr>
        <w:spacing w:after="0" w:line="259" w:lineRule="auto"/>
        <w:ind w:left="0" w:right="0" w:firstLine="0"/>
        <w:jc w:val="left"/>
      </w:pPr>
      <w:r>
        <w:rPr>
          <w:b/>
          <w:sz w:val="28"/>
        </w:rPr>
        <w:t xml:space="preserve"> </w:t>
      </w:r>
    </w:p>
    <w:tbl>
      <w:tblPr>
        <w:tblStyle w:val="TableGrid"/>
        <w:tblW w:w="10351" w:type="dxa"/>
        <w:tblInd w:w="816" w:type="dxa"/>
        <w:tblCellMar>
          <w:top w:w="5" w:type="dxa"/>
          <w:left w:w="110" w:type="dxa"/>
          <w:right w:w="50" w:type="dxa"/>
        </w:tblCellMar>
        <w:tblLook w:val="04A0" w:firstRow="1" w:lastRow="0" w:firstColumn="1" w:lastColumn="0" w:noHBand="0" w:noVBand="1"/>
      </w:tblPr>
      <w:tblGrid>
        <w:gridCol w:w="1843"/>
        <w:gridCol w:w="853"/>
        <w:gridCol w:w="3543"/>
        <w:gridCol w:w="4112"/>
      </w:tblGrid>
      <w:tr w:rsidR="00251B26">
        <w:trPr>
          <w:trHeight w:val="259"/>
        </w:trPr>
        <w:tc>
          <w:tcPr>
            <w:tcW w:w="184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sz w:val="22"/>
              </w:rPr>
              <w:t xml:space="preserve">Название курса </w:t>
            </w:r>
          </w:p>
        </w:tc>
        <w:tc>
          <w:tcPr>
            <w:tcW w:w="85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sz w:val="22"/>
              </w:rPr>
              <w:t xml:space="preserve">класс </w:t>
            </w:r>
          </w:p>
        </w:tc>
        <w:tc>
          <w:tcPr>
            <w:tcW w:w="354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rPr>
                <w:sz w:val="22"/>
              </w:rPr>
              <w:t xml:space="preserve">Цель курса </w:t>
            </w:r>
          </w:p>
        </w:tc>
        <w:tc>
          <w:tcPr>
            <w:tcW w:w="411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rPr>
                <w:sz w:val="22"/>
              </w:rPr>
              <w:t xml:space="preserve">Краткое содержание </w:t>
            </w:r>
          </w:p>
        </w:tc>
      </w:tr>
      <w:tr w:rsidR="00251B26">
        <w:trPr>
          <w:trHeight w:val="1022"/>
        </w:trPr>
        <w:tc>
          <w:tcPr>
            <w:tcW w:w="184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sz w:val="22"/>
              </w:rPr>
              <w:t xml:space="preserve">«Профилактика нарушений письменной речи» </w:t>
            </w:r>
          </w:p>
        </w:tc>
        <w:tc>
          <w:tcPr>
            <w:tcW w:w="85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sz w:val="22"/>
              </w:rPr>
              <w:t xml:space="preserve">1 </w:t>
            </w:r>
          </w:p>
        </w:tc>
        <w:tc>
          <w:tcPr>
            <w:tcW w:w="3543" w:type="dxa"/>
            <w:vMerge w:val="restart"/>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293" w:firstLine="65"/>
              <w:jc w:val="left"/>
            </w:pPr>
            <w:r>
              <w:rPr>
                <w:rFonts w:ascii="Arial" w:eastAsia="Arial" w:hAnsi="Arial" w:cs="Arial"/>
                <w:b/>
                <w:sz w:val="23"/>
              </w:rPr>
              <w:t>-</w:t>
            </w:r>
            <w:r>
              <w:rPr>
                <w:sz w:val="22"/>
              </w:rPr>
              <w:t xml:space="preserve">коррекция нарушений устной и письменной речи, восполнение пробелов в знаниях у обучающихся 1- 4 классов. </w:t>
            </w:r>
          </w:p>
        </w:tc>
        <w:tc>
          <w:tcPr>
            <w:tcW w:w="4112" w:type="dxa"/>
            <w:vMerge w:val="restart"/>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142" w:firstLine="0"/>
              <w:jc w:val="left"/>
            </w:pPr>
            <w:r>
              <w:rPr>
                <w:sz w:val="22"/>
              </w:rPr>
              <w:t xml:space="preserve">направлена на оказание помощи учащимся начальных классов с нарушениями устной и письменной речи в освоении ими общеобразовательных программ по родному русскому языку и составлены с </w:t>
            </w:r>
            <w:proofErr w:type="spellStart"/>
            <w:r>
              <w:rPr>
                <w:sz w:val="22"/>
              </w:rPr>
              <w:t>учѐтом</w:t>
            </w:r>
            <w:proofErr w:type="spellEnd"/>
            <w:r>
              <w:rPr>
                <w:sz w:val="22"/>
              </w:rPr>
              <w:t xml:space="preserve"> рекомендаций и методических разработок логопедов-практиков А.В. </w:t>
            </w:r>
            <w:proofErr w:type="spellStart"/>
            <w:r>
              <w:rPr>
                <w:sz w:val="22"/>
              </w:rPr>
              <w:t>Ястребовой</w:t>
            </w:r>
            <w:proofErr w:type="spellEnd"/>
            <w:r>
              <w:rPr>
                <w:sz w:val="22"/>
              </w:rPr>
              <w:t xml:space="preserve">, Г.Г. </w:t>
            </w:r>
            <w:proofErr w:type="spellStart"/>
            <w:r>
              <w:rPr>
                <w:sz w:val="22"/>
              </w:rPr>
              <w:t>Ефименковой</w:t>
            </w:r>
            <w:proofErr w:type="spellEnd"/>
            <w:r>
              <w:rPr>
                <w:sz w:val="22"/>
              </w:rPr>
              <w:t xml:space="preserve">, </w:t>
            </w:r>
            <w:proofErr w:type="spellStart"/>
            <w:r>
              <w:rPr>
                <w:sz w:val="22"/>
              </w:rPr>
              <w:t>Р.И.Лалаевой</w:t>
            </w:r>
            <w:proofErr w:type="spellEnd"/>
            <w:r>
              <w:rPr>
                <w:sz w:val="22"/>
              </w:rPr>
              <w:t xml:space="preserve">, а также в соответствии с рядом разделов программ предметной области филология в начальной школе (система учебников «Школа-России»). </w:t>
            </w:r>
          </w:p>
        </w:tc>
      </w:tr>
      <w:tr w:rsidR="00251B26">
        <w:trPr>
          <w:trHeight w:val="768"/>
        </w:trPr>
        <w:tc>
          <w:tcPr>
            <w:tcW w:w="184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sz w:val="22"/>
              </w:rPr>
              <w:t xml:space="preserve">«Коррекция смешанной </w:t>
            </w:r>
            <w:proofErr w:type="spellStart"/>
            <w:r>
              <w:rPr>
                <w:sz w:val="22"/>
              </w:rPr>
              <w:t>дисграфии</w:t>
            </w:r>
            <w:proofErr w:type="spellEnd"/>
            <w:r>
              <w:rPr>
                <w:sz w:val="22"/>
              </w:rPr>
              <w:t xml:space="preserve">» </w:t>
            </w:r>
          </w:p>
        </w:tc>
        <w:tc>
          <w:tcPr>
            <w:tcW w:w="85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sz w:val="22"/>
              </w:rPr>
              <w:t xml:space="preserve">3-4 </w:t>
            </w:r>
          </w:p>
        </w:tc>
        <w:tc>
          <w:tcPr>
            <w:tcW w:w="0" w:type="auto"/>
            <w:vMerge/>
            <w:tcBorders>
              <w:top w:val="nil"/>
              <w:left w:val="single" w:sz="4" w:space="0" w:color="000000"/>
              <w:bottom w:val="nil"/>
              <w:right w:val="single" w:sz="4" w:space="0" w:color="000000"/>
            </w:tcBorders>
          </w:tcPr>
          <w:p w:rsidR="00251B26" w:rsidRDefault="00251B26">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251B26" w:rsidRDefault="00251B26">
            <w:pPr>
              <w:spacing w:after="160" w:line="259" w:lineRule="auto"/>
              <w:ind w:left="0" w:right="0" w:firstLine="0"/>
              <w:jc w:val="left"/>
            </w:pPr>
          </w:p>
        </w:tc>
      </w:tr>
      <w:tr w:rsidR="00251B26">
        <w:trPr>
          <w:trHeight w:val="1510"/>
        </w:trPr>
        <w:tc>
          <w:tcPr>
            <w:tcW w:w="184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sz w:val="22"/>
              </w:rPr>
              <w:t xml:space="preserve">Коррекция нарушений устной и письменной речи </w:t>
            </w:r>
          </w:p>
        </w:tc>
        <w:tc>
          <w:tcPr>
            <w:tcW w:w="85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sz w:val="22"/>
              </w:rPr>
              <w:t xml:space="preserve">2 </w:t>
            </w:r>
          </w:p>
        </w:tc>
        <w:tc>
          <w:tcPr>
            <w:tcW w:w="0" w:type="auto"/>
            <w:vMerge/>
            <w:tcBorders>
              <w:top w:val="nil"/>
              <w:left w:val="single" w:sz="4" w:space="0" w:color="000000"/>
              <w:bottom w:val="single" w:sz="4" w:space="0" w:color="000000"/>
              <w:right w:val="single" w:sz="4" w:space="0" w:color="000000"/>
            </w:tcBorders>
          </w:tcPr>
          <w:p w:rsidR="00251B26" w:rsidRDefault="00251B26">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251B26" w:rsidRDefault="00251B26">
            <w:pPr>
              <w:spacing w:after="160" w:line="259" w:lineRule="auto"/>
              <w:ind w:left="0" w:right="0" w:firstLine="0"/>
              <w:jc w:val="left"/>
            </w:pPr>
          </w:p>
        </w:tc>
      </w:tr>
      <w:tr w:rsidR="00251B26">
        <w:trPr>
          <w:trHeight w:val="6095"/>
        </w:trPr>
        <w:tc>
          <w:tcPr>
            <w:tcW w:w="184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sz w:val="22"/>
              </w:rPr>
              <w:t xml:space="preserve">Развитие речи </w:t>
            </w:r>
          </w:p>
        </w:tc>
        <w:tc>
          <w:tcPr>
            <w:tcW w:w="85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 w:right="0" w:firstLine="0"/>
              <w:jc w:val="left"/>
            </w:pPr>
            <w:r>
              <w:rPr>
                <w:sz w:val="22"/>
              </w:rPr>
              <w:t xml:space="preserve">2-4 </w:t>
            </w:r>
          </w:p>
        </w:tc>
        <w:tc>
          <w:tcPr>
            <w:tcW w:w="3543"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442" w:firstLine="0"/>
            </w:pPr>
            <w:r>
              <w:rPr>
                <w:sz w:val="22"/>
              </w:rPr>
              <w:t xml:space="preserve">формирование и </w:t>
            </w:r>
            <w:proofErr w:type="spellStart"/>
            <w:r>
              <w:rPr>
                <w:sz w:val="22"/>
              </w:rPr>
              <w:t>систематичес</w:t>
            </w:r>
            <w:proofErr w:type="spellEnd"/>
            <w:r>
              <w:rPr>
                <w:sz w:val="22"/>
              </w:rPr>
              <w:t xml:space="preserve">- кое совершенствование полноценных языковых средств общения и мышления у обучающихся с ТНР,ЗПР </w:t>
            </w:r>
          </w:p>
        </w:tc>
        <w:tc>
          <w:tcPr>
            <w:tcW w:w="411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77" w:lineRule="auto"/>
              <w:ind w:left="0" w:right="0" w:firstLine="0"/>
              <w:jc w:val="left"/>
            </w:pPr>
            <w:r>
              <w:rPr>
                <w:sz w:val="23"/>
              </w:rPr>
              <w:t xml:space="preserve">формирование и развитие различных видов устной речи (разговорно- диалогической, описательно- повествовательной) на основе обогащения знаний об окружающей </w:t>
            </w:r>
          </w:p>
          <w:p w:rsidR="00251B26" w:rsidRDefault="00F920B1">
            <w:pPr>
              <w:spacing w:after="2" w:line="277" w:lineRule="auto"/>
              <w:ind w:left="0" w:right="0" w:firstLine="0"/>
            </w:pPr>
            <w:r>
              <w:rPr>
                <w:sz w:val="23"/>
              </w:rPr>
              <w:t xml:space="preserve">действительности, развития познавательной деятельности </w:t>
            </w:r>
          </w:p>
          <w:p w:rsidR="00251B26" w:rsidRDefault="00F920B1">
            <w:pPr>
              <w:spacing w:after="1" w:line="276" w:lineRule="auto"/>
              <w:ind w:left="0" w:right="0" w:firstLine="0"/>
              <w:jc w:val="left"/>
            </w:pPr>
            <w:r>
              <w:rPr>
                <w:sz w:val="23"/>
              </w:rPr>
              <w:t xml:space="preserve">(предметно-практического, наглядно- образного, словесно-логического </w:t>
            </w:r>
          </w:p>
          <w:p w:rsidR="00251B26" w:rsidRDefault="00F920B1">
            <w:pPr>
              <w:spacing w:after="22" w:line="259" w:lineRule="auto"/>
              <w:ind w:left="0" w:right="0" w:firstLine="0"/>
              <w:jc w:val="left"/>
            </w:pPr>
            <w:r>
              <w:rPr>
                <w:sz w:val="23"/>
              </w:rPr>
              <w:t xml:space="preserve">мышления); </w:t>
            </w:r>
          </w:p>
          <w:p w:rsidR="00251B26" w:rsidRDefault="00F920B1">
            <w:pPr>
              <w:numPr>
                <w:ilvl w:val="0"/>
                <w:numId w:val="38"/>
              </w:numPr>
              <w:spacing w:after="0" w:line="278" w:lineRule="auto"/>
              <w:ind w:right="234" w:firstLine="0"/>
              <w:jc w:val="left"/>
            </w:pPr>
            <w:r>
              <w:rPr>
                <w:sz w:val="23"/>
              </w:rPr>
              <w:t>формирование, развитие и обогащение лексического строя речи; -</w:t>
            </w:r>
            <w:r>
              <w:rPr>
                <w:rFonts w:ascii="Arial" w:eastAsia="Arial" w:hAnsi="Arial" w:cs="Arial"/>
                <w:sz w:val="23"/>
              </w:rPr>
              <w:t xml:space="preserve"> </w:t>
            </w:r>
            <w:r>
              <w:rPr>
                <w:sz w:val="23"/>
              </w:rPr>
              <w:t>практическое овладение основными морфологическими закономерностями грамматического строя речи; -</w:t>
            </w:r>
            <w:r>
              <w:rPr>
                <w:rFonts w:ascii="Arial" w:eastAsia="Arial" w:hAnsi="Arial" w:cs="Arial"/>
                <w:sz w:val="23"/>
              </w:rPr>
              <w:t xml:space="preserve"> </w:t>
            </w:r>
            <w:r>
              <w:rPr>
                <w:sz w:val="23"/>
              </w:rPr>
              <w:t xml:space="preserve">практическое овладение моделями различных синтаксических конструкций предложений; </w:t>
            </w:r>
          </w:p>
          <w:p w:rsidR="00251B26" w:rsidRDefault="00F920B1">
            <w:pPr>
              <w:numPr>
                <w:ilvl w:val="0"/>
                <w:numId w:val="38"/>
              </w:numPr>
              <w:spacing w:after="0" w:line="259" w:lineRule="auto"/>
              <w:ind w:right="234" w:firstLine="0"/>
              <w:jc w:val="left"/>
            </w:pPr>
            <w:r>
              <w:rPr>
                <w:sz w:val="23"/>
              </w:rPr>
              <w:t xml:space="preserve">усвоение лексико-грамматического материала для овладения программным материалом по обучению грамоте, чтению и другим учебным предметам. </w:t>
            </w:r>
          </w:p>
        </w:tc>
      </w:tr>
    </w:tbl>
    <w:p w:rsidR="00251B26" w:rsidRDefault="00F920B1">
      <w:pPr>
        <w:spacing w:after="0" w:line="259" w:lineRule="auto"/>
        <w:ind w:left="0" w:right="0" w:firstLine="0"/>
        <w:jc w:val="left"/>
      </w:pPr>
      <w:r>
        <w:rPr>
          <w:b/>
          <w:sz w:val="26"/>
        </w:rPr>
        <w:t xml:space="preserve"> </w:t>
      </w:r>
    </w:p>
    <w:p w:rsidR="00251B26" w:rsidRDefault="00F920B1">
      <w:pPr>
        <w:spacing w:after="16" w:line="259" w:lineRule="auto"/>
        <w:ind w:left="0" w:right="0" w:firstLine="0"/>
        <w:jc w:val="left"/>
      </w:pPr>
      <w:r>
        <w:rPr>
          <w:sz w:val="25"/>
        </w:rPr>
        <w:t xml:space="preserve"> </w:t>
      </w:r>
    </w:p>
    <w:p w:rsidR="00251B26" w:rsidRDefault="00F920B1">
      <w:pPr>
        <w:spacing w:after="5" w:line="270" w:lineRule="auto"/>
        <w:ind w:left="811" w:right="0"/>
      </w:pPr>
      <w:r>
        <w:rPr>
          <w:b/>
          <w:color w:val="000009"/>
          <w:sz w:val="22"/>
        </w:rPr>
        <w:t>3.4.</w:t>
      </w:r>
      <w:r>
        <w:rPr>
          <w:rFonts w:ascii="Arial" w:eastAsia="Arial" w:hAnsi="Arial" w:cs="Arial"/>
          <w:b/>
          <w:color w:val="000009"/>
          <w:sz w:val="22"/>
        </w:rPr>
        <w:t xml:space="preserve"> </w:t>
      </w:r>
      <w:r>
        <w:rPr>
          <w:b/>
        </w:rPr>
        <w:t>Система условий реализации адаптированной основной общеобразовательной программы для детей с тяжелыми нарушениями речи.</w:t>
      </w:r>
      <w:r>
        <w:rPr>
          <w:b/>
          <w:color w:val="000009"/>
          <w:sz w:val="22"/>
        </w:rPr>
        <w:t xml:space="preserve"> </w:t>
      </w:r>
    </w:p>
    <w:p w:rsidR="00251B26" w:rsidRDefault="00F920B1">
      <w:pPr>
        <w:spacing w:after="14" w:line="259" w:lineRule="auto"/>
        <w:ind w:left="0" w:right="0" w:firstLine="0"/>
        <w:jc w:val="left"/>
      </w:pPr>
      <w:r>
        <w:rPr>
          <w:b/>
        </w:rPr>
        <w:lastRenderedPageBreak/>
        <w:t xml:space="preserve"> </w:t>
      </w:r>
    </w:p>
    <w:p w:rsidR="00251B26" w:rsidRDefault="00F920B1">
      <w:pPr>
        <w:spacing w:after="52"/>
        <w:ind w:left="811" w:right="450"/>
      </w:pPr>
      <w:r>
        <w:rPr>
          <w:sz w:val="22"/>
        </w:rPr>
        <w:t>3.4.1.</w:t>
      </w:r>
      <w:r>
        <w:rPr>
          <w:rFonts w:ascii="Arial" w:eastAsia="Arial" w:hAnsi="Arial" w:cs="Arial"/>
          <w:sz w:val="22"/>
        </w:rPr>
        <w:t xml:space="preserve"> </w:t>
      </w:r>
      <w:r>
        <w:t xml:space="preserve">Основные требования к условиям реализации программы: </w:t>
      </w:r>
    </w:p>
    <w:p w:rsidR="00251B26" w:rsidRDefault="00F920B1">
      <w:pPr>
        <w:spacing w:after="50"/>
        <w:ind w:right="0"/>
        <w:jc w:val="left"/>
      </w:pPr>
      <w:r>
        <w:rPr>
          <w:i/>
        </w:rPr>
        <w:t xml:space="preserve">Психолого-педагогическое обеспечение: </w:t>
      </w:r>
    </w:p>
    <w:p w:rsidR="00251B26" w:rsidRDefault="00F920B1">
      <w:pPr>
        <w:ind w:left="811" w:right="450"/>
      </w:pPr>
      <w:r>
        <w:t xml:space="preserve">-дифференцированные условия (оптимальный режим учебных нагрузок, вариативные </w:t>
      </w:r>
    </w:p>
    <w:p w:rsidR="00251B26" w:rsidRDefault="00F920B1">
      <w:pPr>
        <w:spacing w:after="110"/>
        <w:ind w:left="811" w:right="450"/>
      </w:pPr>
      <w:r>
        <w:t xml:space="preserve">формы получения образования и специализированной помощи) в соответствии с рекомендациями психолого-медико-педагогической комиссии, ИПР; </w:t>
      </w:r>
    </w:p>
    <w:p w:rsidR="00251B26" w:rsidRDefault="00F920B1">
      <w:pPr>
        <w:spacing w:after="64" w:line="281" w:lineRule="auto"/>
        <w:ind w:left="811" w:right="454"/>
        <w:jc w:val="left"/>
      </w:pPr>
      <w:r>
        <w:t xml:space="preserve">-психолого-педагогические </w:t>
      </w:r>
      <w:r>
        <w:tab/>
        <w:t xml:space="preserve">условия </w:t>
      </w:r>
      <w:r>
        <w:tab/>
        <w:t xml:space="preserve">(коррекционная </w:t>
      </w:r>
      <w:r>
        <w:tab/>
        <w:t xml:space="preserve">направленность </w:t>
      </w:r>
      <w:r>
        <w:tab/>
        <w:t xml:space="preserve">учебно- воспитательной деятельности; </w:t>
      </w:r>
      <w:proofErr w:type="spellStart"/>
      <w:r>
        <w:t>учѐт</w:t>
      </w:r>
      <w:proofErr w:type="spellEnd"/>
      <w:r>
        <w:t xml:space="preserve"> индивидуальных особенностей </w:t>
      </w:r>
      <w:proofErr w:type="spellStart"/>
      <w:r>
        <w:t>ребѐнка</w:t>
      </w:r>
      <w:proofErr w:type="spellEnd"/>
      <w:r>
        <w:t xml:space="preserve">; соблюдение комфортного психоэмоционального режима; использование современных педагогических технологий, </w:t>
      </w:r>
      <w:r>
        <w:tab/>
        <w:t xml:space="preserve">в </w:t>
      </w:r>
      <w:r>
        <w:tab/>
        <w:t xml:space="preserve">том </w:t>
      </w:r>
      <w:r>
        <w:tab/>
        <w:t xml:space="preserve">числе </w:t>
      </w:r>
      <w:r>
        <w:tab/>
        <w:t xml:space="preserve">информационных, </w:t>
      </w:r>
      <w:r>
        <w:tab/>
        <w:t xml:space="preserve">компьютерных </w:t>
      </w:r>
      <w:r>
        <w:tab/>
        <w:t xml:space="preserve">для </w:t>
      </w:r>
      <w:r>
        <w:tab/>
        <w:t xml:space="preserve">оптимизации образовательного процесса, повышения его эффективности, доступности); </w:t>
      </w:r>
    </w:p>
    <w:p w:rsidR="00251B26" w:rsidRDefault="00F920B1">
      <w:pPr>
        <w:spacing w:after="74"/>
        <w:ind w:left="811" w:right="915"/>
      </w:pPr>
      <w:r>
        <w:t xml:space="preserve">-специализированные условия (выдвижение комплекса специальных задач обучения, ориентированных на особые образовательные потребности обучающихся с ЗПР; использование специальных методов, </w:t>
      </w:r>
      <w:proofErr w:type="spellStart"/>
      <w:r>
        <w:t>приѐмов</w:t>
      </w:r>
      <w:proofErr w:type="spellEnd"/>
      <w:r>
        <w:t xml:space="preserve">,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w:t>
      </w:r>
      <w:proofErr w:type="spellStart"/>
      <w:r>
        <w:t>учѐтом</w:t>
      </w:r>
      <w:proofErr w:type="spellEnd"/>
      <w:r>
        <w:t xml:space="preserve"> специфики нарушения развития обучающегося; комплексное воздействие на обучающегося, осуществляемое на индивидуальных и групповых коррекционных занятиях); </w:t>
      </w:r>
    </w:p>
    <w:p w:rsidR="00251B26" w:rsidRDefault="00F920B1">
      <w:pPr>
        <w:spacing w:after="107"/>
        <w:ind w:left="811" w:right="912"/>
      </w:pPr>
      <w:r>
        <w:t>-</w:t>
      </w:r>
      <w:proofErr w:type="spellStart"/>
      <w:r>
        <w:t>здоровьесберегающие</w:t>
      </w:r>
      <w:proofErr w:type="spellEnd"/>
      <w:r>
        <w:t xml:space="preserve">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251B26" w:rsidRDefault="00F920B1">
      <w:pPr>
        <w:spacing w:after="57"/>
        <w:ind w:left="811" w:right="450"/>
      </w:pPr>
      <w:r>
        <w:rPr>
          <w:i/>
          <w:sz w:val="22"/>
        </w:rPr>
        <w:t>3.4.2.</w:t>
      </w:r>
      <w:r>
        <w:rPr>
          <w:rFonts w:ascii="Arial" w:eastAsia="Arial" w:hAnsi="Arial" w:cs="Arial"/>
          <w:i/>
          <w:sz w:val="22"/>
        </w:rPr>
        <w:t xml:space="preserve"> </w:t>
      </w:r>
      <w:r>
        <w:t>Кадровое обеспечение</w:t>
      </w:r>
      <w:r>
        <w:rPr>
          <w:i/>
        </w:rPr>
        <w:t xml:space="preserve">: </w:t>
      </w:r>
    </w:p>
    <w:p w:rsidR="00251B26" w:rsidRDefault="00F920B1">
      <w:pPr>
        <w:spacing w:after="44"/>
        <w:ind w:left="811" w:right="929"/>
      </w:pPr>
      <w: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w:t>
      </w:r>
    </w:p>
    <w:p w:rsidR="00251B26" w:rsidRDefault="00F920B1">
      <w:pPr>
        <w:spacing w:after="44"/>
        <w:ind w:left="811" w:right="450"/>
      </w:pPr>
      <w:r>
        <w:t xml:space="preserve">-уровень квалификации работников школы соответствует квалификационным характеристикам по соответствующей должности. </w:t>
      </w:r>
    </w:p>
    <w:p w:rsidR="00251B26" w:rsidRDefault="00F920B1">
      <w:pPr>
        <w:spacing w:after="45"/>
        <w:ind w:left="811" w:right="450"/>
      </w:pPr>
      <w:r>
        <w:rPr>
          <w:sz w:val="22"/>
        </w:rPr>
        <w:t>3.4.3.</w:t>
      </w:r>
      <w:r>
        <w:rPr>
          <w:rFonts w:ascii="Arial" w:eastAsia="Arial" w:hAnsi="Arial" w:cs="Arial"/>
          <w:sz w:val="22"/>
        </w:rPr>
        <w:t xml:space="preserve"> </w:t>
      </w:r>
      <w:r>
        <w:t xml:space="preserve">Материально-техническая база </w:t>
      </w:r>
    </w:p>
    <w:p w:rsidR="00251B26" w:rsidRDefault="00F920B1">
      <w:pPr>
        <w:spacing w:after="4" w:line="281" w:lineRule="auto"/>
        <w:ind w:left="811" w:right="1598"/>
        <w:jc w:val="left"/>
      </w:pPr>
      <w:r>
        <w:t xml:space="preserve">В </w:t>
      </w:r>
      <w:r w:rsidR="00F9425D">
        <w:rPr>
          <w:color w:val="000009"/>
        </w:rPr>
        <w:t xml:space="preserve">МОУ СОШ №31 </w:t>
      </w:r>
      <w:r>
        <w:t xml:space="preserve">создана надлежащая материально-техническая база, позволяющая обеспечить коррекционно-развивающую среду: </w:t>
      </w:r>
      <w:proofErr w:type="gramStart"/>
      <w:r>
        <w:t>-к</w:t>
      </w:r>
      <w:proofErr w:type="gramEnd"/>
      <w:r>
        <w:t xml:space="preserve">абинет учителя начальных классов, оснащен техникой ИКТ; </w:t>
      </w:r>
    </w:p>
    <w:p w:rsidR="00251B26" w:rsidRDefault="00F920B1">
      <w:pPr>
        <w:ind w:left="811" w:right="450"/>
      </w:pPr>
      <w:r>
        <w:t>-</w:t>
      </w:r>
      <w:r>
        <w:rPr>
          <w:rFonts w:ascii="Arial" w:eastAsia="Arial" w:hAnsi="Arial" w:cs="Arial"/>
        </w:rPr>
        <w:t xml:space="preserve"> </w:t>
      </w:r>
      <w:r>
        <w:t xml:space="preserve">кабинет психолога, кабинет логопеда </w:t>
      </w:r>
    </w:p>
    <w:p w:rsidR="00251B26" w:rsidRDefault="00F920B1">
      <w:pPr>
        <w:spacing w:after="4" w:line="281" w:lineRule="auto"/>
        <w:ind w:left="811" w:right="454"/>
        <w:jc w:val="left"/>
      </w:pPr>
      <w:r>
        <w:t xml:space="preserve">-информационно-методический фонд, состоящий из методических пособий и рекомендаций по всем направлениям и видам деятельности учителя-логопеда, наглядных пособий, мультимедийных, аудио– и видеоматериалов. </w:t>
      </w:r>
    </w:p>
    <w:p w:rsidR="00251B26" w:rsidRDefault="00F920B1">
      <w:pPr>
        <w:spacing w:after="4" w:line="281" w:lineRule="auto"/>
        <w:ind w:left="811" w:right="454"/>
        <w:jc w:val="left"/>
      </w:pPr>
      <w:r>
        <w:rPr>
          <w:sz w:val="22"/>
        </w:rPr>
        <w:t>3.4.4.</w:t>
      </w:r>
      <w:r>
        <w:rPr>
          <w:rFonts w:ascii="Arial" w:eastAsia="Arial" w:hAnsi="Arial" w:cs="Arial"/>
          <w:sz w:val="22"/>
        </w:rPr>
        <w:t xml:space="preserve"> </w:t>
      </w:r>
      <w:r>
        <w:t xml:space="preserve">Информационно-методическое обеспечение направленно на реализацию адаптированной основной общеобразовательной программы начального общего образования и обеспечивает широкий, постоянный и устойчивый доступ всех участников образовательного процесса к любой информации, вязанной с реализацией адаптированной основной общеобразовательной </w:t>
      </w:r>
      <w:r>
        <w:lastRenderedPageBreak/>
        <w:t xml:space="preserve">программы (АООП). Реализация АООП НОО для обучающихся с ТНР предусматривает использование базовых учебников для сверстников без ограничений здоровья. </w:t>
      </w:r>
    </w:p>
    <w:p w:rsidR="00251B26" w:rsidRDefault="00F920B1">
      <w:pPr>
        <w:ind w:left="811" w:right="450"/>
      </w:pPr>
      <w:r>
        <w:rPr>
          <w:sz w:val="22"/>
        </w:rPr>
        <w:t>3.4.5.</w:t>
      </w:r>
      <w:r>
        <w:rPr>
          <w:rFonts w:ascii="Arial" w:eastAsia="Arial" w:hAnsi="Arial" w:cs="Arial"/>
          <w:sz w:val="22"/>
        </w:rPr>
        <w:t xml:space="preserve"> </w:t>
      </w:r>
      <w:r>
        <w:t xml:space="preserve">Механизмы реализации программы коррекционной работы. </w:t>
      </w:r>
    </w:p>
    <w:p w:rsidR="00251B26" w:rsidRDefault="00F920B1">
      <w:pPr>
        <w:spacing w:after="20" w:line="259" w:lineRule="auto"/>
        <w:ind w:left="249" w:right="0"/>
        <w:jc w:val="center"/>
      </w:pPr>
      <w:r>
        <w:t xml:space="preserve">Основными механизмами реализации программы коррекционной работы являются: </w:t>
      </w:r>
    </w:p>
    <w:p w:rsidR="00251B26" w:rsidRDefault="00F920B1">
      <w:pPr>
        <w:ind w:left="811" w:right="450"/>
      </w:pPr>
      <w:r>
        <w:t xml:space="preserve">-оптимально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w:t>
      </w:r>
      <w:proofErr w:type="spellStart"/>
      <w:r>
        <w:t>профиля,которое</w:t>
      </w:r>
      <w:proofErr w:type="spellEnd"/>
      <w:r>
        <w:t xml:space="preserve"> обеспечивается посредством деятельности школьного психолого- педагогического консилиума (</w:t>
      </w:r>
      <w:proofErr w:type="spellStart"/>
      <w:r>
        <w:t>ППк</w:t>
      </w:r>
      <w:proofErr w:type="spellEnd"/>
      <w:r>
        <w:t xml:space="preserve">).; </w:t>
      </w:r>
    </w:p>
    <w:p w:rsidR="00251B26" w:rsidRDefault="00F920B1">
      <w:pPr>
        <w:ind w:left="811" w:right="450"/>
      </w:pPr>
      <w:r>
        <w:t xml:space="preserve">-социальное партнерство, предполагающее профессиональное взаимодействие образовательной организации с внешними ресурсами </w:t>
      </w:r>
      <w:proofErr w:type="spellStart"/>
      <w:r>
        <w:rPr>
          <w:sz w:val="22"/>
        </w:rPr>
        <w:t>редставителей</w:t>
      </w:r>
      <w:proofErr w:type="spellEnd"/>
      <w:r>
        <w:rPr>
          <w:sz w:val="22"/>
        </w:rPr>
        <w:t xml:space="preserve">). </w:t>
      </w:r>
    </w:p>
    <w:p w:rsidR="00251B26" w:rsidRDefault="00F920B1">
      <w:pPr>
        <w:ind w:left="801" w:right="450" w:firstLine="300"/>
      </w:pPr>
      <w:r>
        <w:t xml:space="preserve">Комплексное психолого-педагогическое сопровождение обучающихся с ТНР регламентируются локальными нормативными актами образовательной организации, а также ее уставом. Одним из условий комплексного сопровождения и поддержки обучающихся с ТНР является систематическое взаимодействие педагогических работников и специалистов Службы сопровождения образовательной организации, представителей администрации и родителей (законных представителей).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взаимодействия с медицинскими работниками (при необходимости), работниками организаций дополнительного образования, социальной защиты. </w:t>
      </w:r>
    </w:p>
    <w:p w:rsidR="00251B26" w:rsidRDefault="00F920B1">
      <w:pPr>
        <w:ind w:left="801" w:right="450" w:firstLine="360"/>
      </w:pPr>
      <w:r>
        <w:t xml:space="preserve">Механизм реализации ПКР раскрывается в учебном плане, во взаимосвязи разделов ПКР, в том числе в "Индивидуальных планах коррекционной работы" обучающихся и рабочих программах коррекционных курсов и, при необходимости, дополнительных коррекционно- 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 </w:t>
      </w:r>
    </w:p>
    <w:p w:rsidR="00251B26" w:rsidRDefault="00F920B1">
      <w:pPr>
        <w:ind w:left="801" w:right="450" w:firstLine="300"/>
      </w:pPr>
      <w:r>
        <w:t xml:space="preserve">Коррекционно-развивающая работа проводится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дополнительных общеобразовательных программ разной направленности осуществляется коррекционно- развивающая работа с </w:t>
      </w:r>
      <w:proofErr w:type="spellStart"/>
      <w:r>
        <w:t>учѐтом</w:t>
      </w:r>
      <w:proofErr w:type="spellEnd"/>
      <w:r>
        <w:t xml:space="preserve"> особых образовательных потребностей обучающихся с ТНР, их индивидуальных особенностей и интересов. В образовательной организации, с </w:t>
      </w:r>
      <w:proofErr w:type="spellStart"/>
      <w:r>
        <w:t>учѐтом</w:t>
      </w:r>
      <w:proofErr w:type="spellEnd"/>
      <w:r>
        <w:t xml:space="preserve"> особых образовательных потребностей обучающихся с ТНР на основе соответствующего медицинского заключения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w:t>
      </w:r>
      <w:proofErr w:type="spellStart"/>
      <w:r>
        <w:t>учѐтом</w:t>
      </w:r>
      <w:proofErr w:type="spellEnd"/>
      <w:r>
        <w:t xml:space="preserve"> возможностей каждого обучающегося). </w:t>
      </w:r>
    </w:p>
    <w:p w:rsidR="00251B26" w:rsidRDefault="00F9425D">
      <w:pPr>
        <w:spacing w:after="90"/>
        <w:ind w:left="801" w:right="450" w:firstLine="708"/>
      </w:pPr>
      <w:r>
        <w:rPr>
          <w:color w:val="000009"/>
        </w:rPr>
        <w:t xml:space="preserve">МОУ СОШ №31 </w:t>
      </w:r>
      <w:r w:rsidR="00F920B1">
        <w:t xml:space="preserve">располагает полным комплектом учебно-методической литературы, соответствующей возрастным особенностям обучающихся и современным требованиям ФГОС (УМК «Школы России»). </w:t>
      </w:r>
    </w:p>
    <w:p w:rsidR="00251B26" w:rsidRDefault="00F920B1">
      <w:pPr>
        <w:spacing w:after="5" w:line="270" w:lineRule="auto"/>
        <w:ind w:left="811" w:right="439"/>
      </w:pPr>
      <w:r>
        <w:rPr>
          <w:b/>
        </w:rPr>
        <w:t xml:space="preserve">3.5 .Контроль за состоянием системы условий </w:t>
      </w:r>
    </w:p>
    <w:p w:rsidR="00251B26" w:rsidRDefault="00F920B1">
      <w:pPr>
        <w:spacing w:after="0" w:line="259" w:lineRule="auto"/>
        <w:ind w:left="0" w:right="0" w:firstLine="0"/>
        <w:jc w:val="left"/>
      </w:pPr>
      <w:r>
        <w:rPr>
          <w:b/>
          <w:sz w:val="26"/>
        </w:rPr>
        <w:t xml:space="preserve"> </w:t>
      </w:r>
    </w:p>
    <w:p w:rsidR="00251B26" w:rsidRDefault="00F920B1">
      <w:pPr>
        <w:ind w:left="801" w:right="450" w:firstLine="360"/>
      </w:pPr>
      <w:r>
        <w:lastRenderedPageBreak/>
        <w:t xml:space="preserve">В ходе создания системы условий реализации АООП НОО проводится мониторинг с целью ее управления. Оценки подлежат: кадровые, психолого-педагогические, финансовые, материально- технических условия, учебно-методическое и информационное обеспечение; деятельность педагогов в реализации психолого-педагогических условий. </w:t>
      </w:r>
    </w:p>
    <w:p w:rsidR="00251B26" w:rsidRDefault="00F920B1">
      <w:pPr>
        <w:ind w:left="801" w:right="450" w:firstLine="420"/>
      </w:pPr>
      <w:r>
        <w:t xml:space="preserve">Контроль за стоянием системы условий включает в себя следующие направления: мониторинг системы условий по </w:t>
      </w:r>
      <w:proofErr w:type="spellStart"/>
      <w:r>
        <w:t>определѐнным</w:t>
      </w:r>
      <w:proofErr w:type="spellEnd"/>
      <w:r>
        <w:t xml:space="preserve"> индикаторам; </w:t>
      </w:r>
    </w:p>
    <w:p w:rsidR="00251B26" w:rsidRDefault="00F920B1">
      <w:pPr>
        <w:ind w:left="811" w:right="450"/>
      </w:pPr>
      <w:r>
        <w:t xml:space="preserve">внесение необходимых корректив в систему условий (внесение изменений и дополнений в программу); </w:t>
      </w:r>
    </w:p>
    <w:p w:rsidR="00251B26" w:rsidRDefault="00F920B1">
      <w:pPr>
        <w:ind w:left="811" w:right="450"/>
      </w:pPr>
      <w:r>
        <w:t xml:space="preserve">-принятие управленческих решений ( издание необходимых приказов); </w:t>
      </w:r>
    </w:p>
    <w:p w:rsidR="00251B26" w:rsidRDefault="00F920B1">
      <w:pPr>
        <w:ind w:left="811" w:right="450"/>
      </w:pPr>
      <w:r>
        <w:t xml:space="preserve">-аналитическая деятельности по оценке достигнутых результатов (аналитические </w:t>
      </w:r>
      <w:proofErr w:type="spellStart"/>
      <w:r>
        <w:t>отчѐты</w:t>
      </w:r>
      <w:proofErr w:type="spellEnd"/>
      <w:r>
        <w:t xml:space="preserve">, выступления перед участниками образовательного процесса, публичный </w:t>
      </w:r>
      <w:proofErr w:type="spellStart"/>
      <w:r>
        <w:t>отчѐт</w:t>
      </w:r>
      <w:proofErr w:type="spellEnd"/>
      <w:r>
        <w:t xml:space="preserve">, размещение информации на школьном сайте). </w:t>
      </w:r>
    </w:p>
    <w:p w:rsidR="00251B26" w:rsidRDefault="00F920B1">
      <w:pPr>
        <w:spacing w:after="0" w:line="259" w:lineRule="auto"/>
        <w:ind w:left="10" w:right="3253"/>
        <w:jc w:val="right"/>
      </w:pPr>
      <w:r>
        <w:rPr>
          <w:b/>
        </w:rPr>
        <w:t xml:space="preserve">Мониторинг системы условий </w:t>
      </w:r>
    </w:p>
    <w:p w:rsidR="00251B26" w:rsidRDefault="00F920B1">
      <w:pPr>
        <w:spacing w:after="0" w:line="259" w:lineRule="auto"/>
        <w:ind w:left="0" w:right="0" w:firstLine="0"/>
        <w:jc w:val="left"/>
      </w:pPr>
      <w:r>
        <w:rPr>
          <w:b/>
          <w:sz w:val="20"/>
        </w:rPr>
        <w:t xml:space="preserve"> </w:t>
      </w:r>
    </w:p>
    <w:p w:rsidR="00251B26" w:rsidRDefault="00F920B1">
      <w:pPr>
        <w:spacing w:after="0" w:line="259" w:lineRule="auto"/>
        <w:ind w:left="0" w:right="0" w:firstLine="0"/>
        <w:jc w:val="left"/>
      </w:pPr>
      <w:r>
        <w:rPr>
          <w:b/>
          <w:sz w:val="11"/>
        </w:rPr>
        <w:t xml:space="preserve"> </w:t>
      </w:r>
    </w:p>
    <w:tbl>
      <w:tblPr>
        <w:tblStyle w:val="TableGrid"/>
        <w:tblW w:w="10286" w:type="dxa"/>
        <w:tblInd w:w="960" w:type="dxa"/>
        <w:tblCellMar>
          <w:top w:w="48" w:type="dxa"/>
          <w:left w:w="12" w:type="dxa"/>
          <w:right w:w="34" w:type="dxa"/>
        </w:tblCellMar>
        <w:tblLook w:val="04A0" w:firstRow="1" w:lastRow="0" w:firstColumn="1" w:lastColumn="0" w:noHBand="0" w:noVBand="1"/>
      </w:tblPr>
      <w:tblGrid>
        <w:gridCol w:w="1702"/>
        <w:gridCol w:w="5356"/>
        <w:gridCol w:w="1632"/>
        <w:gridCol w:w="1596"/>
      </w:tblGrid>
      <w:tr w:rsidR="00251B26">
        <w:trPr>
          <w:trHeight w:val="644"/>
        </w:trPr>
        <w:tc>
          <w:tcPr>
            <w:tcW w:w="170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0" w:right="0" w:firstLine="0"/>
              <w:jc w:val="left"/>
            </w:pPr>
            <w:r>
              <w:t xml:space="preserve">Критерий </w:t>
            </w:r>
          </w:p>
        </w:tc>
        <w:tc>
          <w:tcPr>
            <w:tcW w:w="535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32" w:right="0" w:firstLine="0"/>
              <w:jc w:val="center"/>
            </w:pPr>
            <w:r>
              <w:t xml:space="preserve">Индикатор </w:t>
            </w:r>
          </w:p>
        </w:tc>
        <w:tc>
          <w:tcPr>
            <w:tcW w:w="1632" w:type="dxa"/>
            <w:tcBorders>
              <w:top w:val="single" w:sz="4" w:space="0" w:color="000000"/>
              <w:left w:val="single" w:sz="4" w:space="0" w:color="000000"/>
              <w:bottom w:val="single" w:sz="4" w:space="0" w:color="000000"/>
              <w:right w:val="single" w:sz="6" w:space="0" w:color="000000"/>
            </w:tcBorders>
          </w:tcPr>
          <w:p w:rsidR="00251B26" w:rsidRDefault="00F920B1">
            <w:pPr>
              <w:spacing w:after="0" w:line="259" w:lineRule="auto"/>
              <w:ind w:left="15" w:right="0" w:firstLine="0"/>
              <w:jc w:val="center"/>
            </w:pPr>
            <w:proofErr w:type="spellStart"/>
            <w:r>
              <w:t>Периодич</w:t>
            </w:r>
            <w:proofErr w:type="spellEnd"/>
            <w:r>
              <w:t xml:space="preserve"> </w:t>
            </w:r>
            <w:proofErr w:type="spellStart"/>
            <w:r>
              <w:t>ность</w:t>
            </w:r>
            <w:proofErr w:type="spellEnd"/>
            <w:r>
              <w:t xml:space="preserve"> </w:t>
            </w:r>
          </w:p>
        </w:tc>
        <w:tc>
          <w:tcPr>
            <w:tcW w:w="1596" w:type="dxa"/>
            <w:tcBorders>
              <w:top w:val="single" w:sz="4" w:space="0" w:color="000000"/>
              <w:left w:val="single" w:sz="6" w:space="0" w:color="000000"/>
              <w:bottom w:val="single" w:sz="4" w:space="0" w:color="000000"/>
              <w:right w:val="single" w:sz="4" w:space="0" w:color="000000"/>
            </w:tcBorders>
          </w:tcPr>
          <w:p w:rsidR="00251B26" w:rsidRDefault="00F920B1">
            <w:pPr>
              <w:spacing w:after="0" w:line="259" w:lineRule="auto"/>
              <w:ind w:left="0" w:right="0" w:firstLine="0"/>
              <w:jc w:val="center"/>
            </w:pPr>
            <w:r>
              <w:t xml:space="preserve">Ответствен </w:t>
            </w:r>
            <w:proofErr w:type="spellStart"/>
            <w:r>
              <w:t>ный</w:t>
            </w:r>
            <w:proofErr w:type="spellEnd"/>
            <w:r>
              <w:t xml:space="preserve"> </w:t>
            </w:r>
          </w:p>
        </w:tc>
      </w:tr>
      <w:tr w:rsidR="00251B26">
        <w:trPr>
          <w:trHeight w:val="1913"/>
        </w:trPr>
        <w:tc>
          <w:tcPr>
            <w:tcW w:w="170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42" w:right="0" w:firstLine="0"/>
              <w:jc w:val="left"/>
            </w:pPr>
            <w:r>
              <w:t xml:space="preserve">Кадровый потенциал </w:t>
            </w:r>
          </w:p>
        </w:tc>
        <w:tc>
          <w:tcPr>
            <w:tcW w:w="535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312" w:lineRule="auto"/>
              <w:ind w:left="101" w:right="60" w:firstLine="0"/>
            </w:pPr>
            <w:r>
              <w:t xml:space="preserve">Наличие педагогов, способных реализовывать АООП НОО вариант 5.1 (по квалификации, по опыту, повышение квалификации, наличие званий, победители профессиональных </w:t>
            </w:r>
          </w:p>
          <w:p w:rsidR="00251B26" w:rsidRDefault="00F920B1">
            <w:pPr>
              <w:spacing w:after="0" w:line="259" w:lineRule="auto"/>
              <w:ind w:left="101" w:right="0" w:firstLine="0"/>
              <w:jc w:val="left"/>
            </w:pPr>
            <w:r>
              <w:t xml:space="preserve">конкурсов, участие в проектах, грантах и т.п.) </w:t>
            </w:r>
          </w:p>
        </w:tc>
        <w:tc>
          <w:tcPr>
            <w:tcW w:w="1632" w:type="dxa"/>
            <w:tcBorders>
              <w:top w:val="single" w:sz="4" w:space="0" w:color="000000"/>
              <w:left w:val="single" w:sz="4" w:space="0" w:color="000000"/>
              <w:bottom w:val="single" w:sz="4" w:space="0" w:color="000000"/>
              <w:right w:val="single" w:sz="6" w:space="0" w:color="000000"/>
            </w:tcBorders>
          </w:tcPr>
          <w:p w:rsidR="00251B26" w:rsidRDefault="00F920B1">
            <w:pPr>
              <w:spacing w:after="0" w:line="313" w:lineRule="auto"/>
              <w:ind w:left="0" w:right="0" w:firstLine="0"/>
              <w:jc w:val="center"/>
            </w:pPr>
            <w:r>
              <w:t xml:space="preserve">На начало и конец </w:t>
            </w:r>
          </w:p>
          <w:p w:rsidR="00251B26" w:rsidRDefault="00F920B1">
            <w:pPr>
              <w:spacing w:after="0" w:line="259" w:lineRule="auto"/>
              <w:ind w:left="117" w:right="26" w:firstLine="0"/>
              <w:jc w:val="center"/>
            </w:pPr>
            <w:r>
              <w:t xml:space="preserve">учебного года </w:t>
            </w:r>
          </w:p>
        </w:tc>
        <w:tc>
          <w:tcPr>
            <w:tcW w:w="1596" w:type="dxa"/>
            <w:tcBorders>
              <w:top w:val="single" w:sz="4" w:space="0" w:color="000000"/>
              <w:left w:val="single" w:sz="6" w:space="0" w:color="000000"/>
              <w:bottom w:val="single" w:sz="4" w:space="0" w:color="000000"/>
              <w:right w:val="single" w:sz="4" w:space="0" w:color="000000"/>
            </w:tcBorders>
          </w:tcPr>
          <w:p w:rsidR="00251B26" w:rsidRDefault="00F920B1">
            <w:pPr>
              <w:spacing w:after="0" w:line="259" w:lineRule="auto"/>
              <w:ind w:left="0" w:right="0" w:firstLine="0"/>
              <w:jc w:val="center"/>
            </w:pPr>
            <w:r>
              <w:t xml:space="preserve">Заместители директора </w:t>
            </w:r>
          </w:p>
        </w:tc>
      </w:tr>
      <w:tr w:rsidR="00251B26">
        <w:trPr>
          <w:trHeight w:val="2233"/>
        </w:trPr>
        <w:tc>
          <w:tcPr>
            <w:tcW w:w="170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314" w:lineRule="auto"/>
              <w:ind w:left="24" w:right="0" w:firstLine="156"/>
              <w:jc w:val="left"/>
            </w:pPr>
            <w:r>
              <w:t xml:space="preserve">Санитарно- гигиеническое благополучие </w:t>
            </w:r>
          </w:p>
          <w:p w:rsidR="00251B26" w:rsidRDefault="00F920B1">
            <w:pPr>
              <w:spacing w:after="0" w:line="259" w:lineRule="auto"/>
              <w:ind w:left="341" w:right="0" w:hanging="305"/>
              <w:jc w:val="left"/>
            </w:pPr>
            <w:proofErr w:type="spellStart"/>
            <w:r>
              <w:t>образовательн</w:t>
            </w:r>
            <w:proofErr w:type="spellEnd"/>
            <w:r>
              <w:t xml:space="preserve"> </w:t>
            </w:r>
            <w:proofErr w:type="spellStart"/>
            <w:r>
              <w:t>ойсреды</w:t>
            </w:r>
            <w:proofErr w:type="spellEnd"/>
            <w:r>
              <w:t xml:space="preserve"> </w:t>
            </w:r>
          </w:p>
        </w:tc>
        <w:tc>
          <w:tcPr>
            <w:tcW w:w="535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313" w:lineRule="auto"/>
              <w:ind w:left="101" w:right="62" w:firstLine="0"/>
            </w:pPr>
            <w:r>
              <w:t xml:space="preserve">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состояние здоровья </w:t>
            </w:r>
          </w:p>
          <w:p w:rsidR="00251B26" w:rsidRDefault="00F920B1">
            <w:pPr>
              <w:spacing w:after="0" w:line="259" w:lineRule="auto"/>
              <w:ind w:left="101" w:right="383" w:firstLine="0"/>
              <w:jc w:val="left"/>
            </w:pPr>
            <w:r>
              <w:t xml:space="preserve">учащихся; обеспеченность горячим питанием. </w:t>
            </w:r>
          </w:p>
        </w:tc>
        <w:tc>
          <w:tcPr>
            <w:tcW w:w="1632" w:type="dxa"/>
            <w:tcBorders>
              <w:top w:val="single" w:sz="4" w:space="0" w:color="000000"/>
              <w:left w:val="single" w:sz="4" w:space="0" w:color="000000"/>
              <w:bottom w:val="single" w:sz="4" w:space="0" w:color="000000"/>
              <w:right w:val="single" w:sz="6" w:space="0" w:color="000000"/>
            </w:tcBorders>
          </w:tcPr>
          <w:p w:rsidR="00251B26" w:rsidRDefault="00F920B1">
            <w:pPr>
              <w:spacing w:after="61" w:line="259" w:lineRule="auto"/>
              <w:ind w:left="38" w:right="0" w:firstLine="0"/>
              <w:jc w:val="center"/>
            </w:pPr>
            <w:r>
              <w:t xml:space="preserve">на начало </w:t>
            </w:r>
          </w:p>
          <w:p w:rsidR="00251B26" w:rsidRDefault="00F920B1">
            <w:pPr>
              <w:spacing w:after="0" w:line="259" w:lineRule="auto"/>
              <w:ind w:left="90" w:right="0" w:firstLine="0"/>
              <w:jc w:val="center"/>
            </w:pPr>
            <w:r>
              <w:t xml:space="preserve">учебного года, ежемесячно </w:t>
            </w:r>
          </w:p>
        </w:tc>
        <w:tc>
          <w:tcPr>
            <w:tcW w:w="1596" w:type="dxa"/>
            <w:tcBorders>
              <w:top w:val="single" w:sz="4" w:space="0" w:color="000000"/>
              <w:left w:val="single" w:sz="6" w:space="0" w:color="000000"/>
              <w:bottom w:val="single" w:sz="4" w:space="0" w:color="000000"/>
              <w:right w:val="single" w:sz="4" w:space="0" w:color="000000"/>
            </w:tcBorders>
          </w:tcPr>
          <w:p w:rsidR="00251B26" w:rsidRDefault="00F920B1">
            <w:pPr>
              <w:spacing w:after="0" w:line="259" w:lineRule="auto"/>
              <w:ind w:left="0" w:right="0" w:firstLine="0"/>
              <w:jc w:val="center"/>
            </w:pPr>
            <w:r>
              <w:t xml:space="preserve">Заместители директора </w:t>
            </w:r>
          </w:p>
        </w:tc>
      </w:tr>
      <w:tr w:rsidR="00251B26">
        <w:trPr>
          <w:trHeight w:val="962"/>
        </w:trPr>
        <w:tc>
          <w:tcPr>
            <w:tcW w:w="170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284" w:right="0" w:hanging="238"/>
              <w:jc w:val="left"/>
            </w:pPr>
            <w:r>
              <w:t xml:space="preserve">Финансовые условия </w:t>
            </w:r>
          </w:p>
        </w:tc>
        <w:tc>
          <w:tcPr>
            <w:tcW w:w="535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1" w:right="0" w:firstLine="0"/>
              <w:jc w:val="left"/>
            </w:pPr>
            <w:r>
              <w:t xml:space="preserve">Выполнение нормативных государственных требований </w:t>
            </w:r>
          </w:p>
        </w:tc>
        <w:tc>
          <w:tcPr>
            <w:tcW w:w="1632" w:type="dxa"/>
            <w:tcBorders>
              <w:top w:val="single" w:sz="4" w:space="0" w:color="000000"/>
              <w:left w:val="single" w:sz="4" w:space="0" w:color="000000"/>
              <w:bottom w:val="single" w:sz="4" w:space="0" w:color="000000"/>
              <w:right w:val="single" w:sz="6" w:space="0" w:color="000000"/>
            </w:tcBorders>
          </w:tcPr>
          <w:p w:rsidR="00251B26" w:rsidRDefault="00F920B1">
            <w:pPr>
              <w:spacing w:after="0" w:line="259" w:lineRule="auto"/>
              <w:ind w:left="0" w:right="0" w:firstLine="0"/>
              <w:jc w:val="center"/>
            </w:pPr>
            <w:r>
              <w:t xml:space="preserve">Ежемесячные </w:t>
            </w:r>
            <w:proofErr w:type="spellStart"/>
            <w:r>
              <w:t>ежеквартал</w:t>
            </w:r>
            <w:proofErr w:type="spellEnd"/>
            <w:r>
              <w:t xml:space="preserve">. </w:t>
            </w:r>
            <w:proofErr w:type="spellStart"/>
            <w:r>
              <w:t>отчѐты</w:t>
            </w:r>
            <w:proofErr w:type="spellEnd"/>
            <w:r>
              <w:t xml:space="preserve"> </w:t>
            </w:r>
          </w:p>
        </w:tc>
        <w:tc>
          <w:tcPr>
            <w:tcW w:w="1596" w:type="dxa"/>
            <w:tcBorders>
              <w:top w:val="single" w:sz="4" w:space="0" w:color="000000"/>
              <w:left w:val="single" w:sz="6" w:space="0" w:color="000000"/>
              <w:bottom w:val="single" w:sz="4" w:space="0" w:color="000000"/>
              <w:right w:val="single" w:sz="4" w:space="0" w:color="000000"/>
            </w:tcBorders>
          </w:tcPr>
          <w:p w:rsidR="00251B26" w:rsidRDefault="00F920B1">
            <w:pPr>
              <w:spacing w:after="0" w:line="259" w:lineRule="auto"/>
              <w:ind w:left="146" w:right="0" w:firstLine="0"/>
              <w:jc w:val="left"/>
            </w:pPr>
            <w:r>
              <w:t xml:space="preserve">Гл. </w:t>
            </w:r>
            <w:proofErr w:type="spellStart"/>
            <w:r>
              <w:t>бухгалт</w:t>
            </w:r>
            <w:proofErr w:type="spellEnd"/>
            <w:r>
              <w:t xml:space="preserve">., </w:t>
            </w:r>
          </w:p>
        </w:tc>
      </w:tr>
      <w:tr w:rsidR="00251B26">
        <w:trPr>
          <w:trHeight w:val="2177"/>
        </w:trPr>
        <w:tc>
          <w:tcPr>
            <w:tcW w:w="1702" w:type="dxa"/>
            <w:tcBorders>
              <w:top w:val="single" w:sz="4" w:space="0" w:color="000000"/>
              <w:left w:val="single" w:sz="4" w:space="0" w:color="000000"/>
              <w:bottom w:val="single" w:sz="4" w:space="0" w:color="000000"/>
              <w:right w:val="single" w:sz="4" w:space="0" w:color="000000"/>
            </w:tcBorders>
          </w:tcPr>
          <w:p w:rsidR="00251B26" w:rsidRDefault="00F920B1">
            <w:pPr>
              <w:spacing w:after="4" w:line="259" w:lineRule="auto"/>
              <w:ind w:left="110" w:right="0" w:firstLine="0"/>
            </w:pPr>
            <w:proofErr w:type="spellStart"/>
            <w:r>
              <w:t>Информацион</w:t>
            </w:r>
            <w:proofErr w:type="spellEnd"/>
            <w:r>
              <w:t xml:space="preserve"> </w:t>
            </w:r>
          </w:p>
          <w:p w:rsidR="00251B26" w:rsidRDefault="00F920B1">
            <w:pPr>
              <w:spacing w:after="54" w:line="259" w:lineRule="auto"/>
              <w:ind w:left="29" w:right="0" w:firstLine="0"/>
              <w:jc w:val="center"/>
            </w:pPr>
            <w:r>
              <w:t xml:space="preserve">но </w:t>
            </w:r>
          </w:p>
          <w:p w:rsidR="00251B26" w:rsidRDefault="00F920B1">
            <w:pPr>
              <w:spacing w:after="0" w:line="315" w:lineRule="auto"/>
              <w:ind w:left="0" w:right="0" w:firstLine="0"/>
              <w:jc w:val="center"/>
            </w:pPr>
            <w:r>
              <w:t xml:space="preserve">-техническое обеспечение </w:t>
            </w:r>
          </w:p>
          <w:p w:rsidR="00251B26" w:rsidRDefault="00F920B1">
            <w:pPr>
              <w:spacing w:after="7" w:line="306" w:lineRule="auto"/>
              <w:ind w:left="0" w:right="0" w:firstLine="0"/>
              <w:jc w:val="center"/>
            </w:pPr>
            <w:proofErr w:type="spellStart"/>
            <w:r>
              <w:t>образовательн</w:t>
            </w:r>
            <w:proofErr w:type="spellEnd"/>
            <w:r>
              <w:t xml:space="preserve"> ой </w:t>
            </w:r>
          </w:p>
          <w:p w:rsidR="00251B26" w:rsidRDefault="00F920B1">
            <w:pPr>
              <w:spacing w:after="0" w:line="259" w:lineRule="auto"/>
              <w:ind w:left="158" w:right="0" w:firstLine="0"/>
              <w:jc w:val="left"/>
            </w:pPr>
            <w:r>
              <w:t xml:space="preserve">деятельности </w:t>
            </w:r>
          </w:p>
        </w:tc>
        <w:tc>
          <w:tcPr>
            <w:tcW w:w="535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312" w:lineRule="auto"/>
              <w:ind w:left="101" w:right="0" w:firstLine="0"/>
            </w:pPr>
            <w:r>
              <w:t xml:space="preserve">Обоснованное и эффективное использование информационной среды (ЭОР, цифровых </w:t>
            </w:r>
          </w:p>
          <w:p w:rsidR="00251B26" w:rsidRDefault="00F920B1">
            <w:pPr>
              <w:spacing w:after="63" w:line="259" w:lineRule="auto"/>
              <w:ind w:left="101" w:right="0" w:firstLine="0"/>
              <w:jc w:val="left"/>
            </w:pPr>
            <w:r>
              <w:t xml:space="preserve">образовательных ресурсов, владение педагогами </w:t>
            </w:r>
          </w:p>
          <w:p w:rsidR="00251B26" w:rsidRDefault="00F920B1">
            <w:pPr>
              <w:tabs>
                <w:tab w:val="center" w:pos="3001"/>
                <w:tab w:val="center" w:pos="4793"/>
              </w:tabs>
              <w:spacing w:after="68" w:line="259" w:lineRule="auto"/>
              <w:ind w:left="0" w:right="0" w:firstLine="0"/>
              <w:jc w:val="left"/>
            </w:pPr>
            <w:r>
              <w:rPr>
                <w:rFonts w:ascii="Calibri" w:eastAsia="Calibri" w:hAnsi="Calibri" w:cs="Calibri"/>
                <w:sz w:val="22"/>
              </w:rPr>
              <w:tab/>
            </w:r>
            <w:r>
              <w:t xml:space="preserve">ИКТ-технологиями) </w:t>
            </w:r>
            <w:r>
              <w:tab/>
              <w:t xml:space="preserve">в </w:t>
            </w:r>
          </w:p>
          <w:p w:rsidR="00251B26" w:rsidRDefault="00F920B1">
            <w:pPr>
              <w:spacing w:after="0" w:line="259" w:lineRule="auto"/>
              <w:ind w:left="101" w:right="0" w:firstLine="0"/>
            </w:pPr>
            <w:r>
              <w:t xml:space="preserve">образовательном процессе. Регулярное обновление школьного сайта </w:t>
            </w:r>
          </w:p>
        </w:tc>
        <w:tc>
          <w:tcPr>
            <w:tcW w:w="1632" w:type="dxa"/>
            <w:tcBorders>
              <w:top w:val="single" w:sz="4" w:space="0" w:color="000000"/>
              <w:left w:val="single" w:sz="4" w:space="0" w:color="000000"/>
              <w:bottom w:val="single" w:sz="4" w:space="0" w:color="000000"/>
              <w:right w:val="single" w:sz="6" w:space="0" w:color="000000"/>
            </w:tcBorders>
          </w:tcPr>
          <w:p w:rsidR="00251B26" w:rsidRDefault="00F920B1">
            <w:pPr>
              <w:spacing w:after="42" w:line="259" w:lineRule="auto"/>
              <w:ind w:left="20" w:right="0" w:firstLine="0"/>
              <w:jc w:val="center"/>
            </w:pPr>
            <w:proofErr w:type="spellStart"/>
            <w:r>
              <w:t>Отчѐт</w:t>
            </w:r>
            <w:proofErr w:type="spellEnd"/>
            <w:r>
              <w:t xml:space="preserve"> </w:t>
            </w:r>
          </w:p>
          <w:p w:rsidR="00251B26" w:rsidRDefault="00F920B1">
            <w:pPr>
              <w:spacing w:after="0" w:line="259" w:lineRule="auto"/>
              <w:ind w:left="31" w:right="0" w:firstLine="0"/>
              <w:jc w:val="center"/>
            </w:pPr>
            <w:r>
              <w:t xml:space="preserve">1 раз в год </w:t>
            </w:r>
          </w:p>
        </w:tc>
        <w:tc>
          <w:tcPr>
            <w:tcW w:w="1596" w:type="dxa"/>
            <w:tcBorders>
              <w:top w:val="single" w:sz="4" w:space="0" w:color="000000"/>
              <w:left w:val="single" w:sz="6" w:space="0" w:color="000000"/>
              <w:bottom w:val="single" w:sz="4" w:space="0" w:color="000000"/>
              <w:right w:val="single" w:sz="4" w:space="0" w:color="000000"/>
            </w:tcBorders>
          </w:tcPr>
          <w:p w:rsidR="00251B26" w:rsidRDefault="00F920B1">
            <w:pPr>
              <w:spacing w:after="0" w:line="259" w:lineRule="auto"/>
              <w:ind w:left="0" w:right="0" w:firstLine="0"/>
              <w:jc w:val="center"/>
            </w:pPr>
            <w:r>
              <w:t xml:space="preserve">Заместители директора, учителя </w:t>
            </w:r>
          </w:p>
        </w:tc>
      </w:tr>
      <w:tr w:rsidR="00251B26">
        <w:trPr>
          <w:trHeight w:val="1279"/>
        </w:trPr>
        <w:tc>
          <w:tcPr>
            <w:tcW w:w="170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312" w:lineRule="auto"/>
              <w:ind w:left="137" w:right="0" w:firstLine="149"/>
              <w:jc w:val="left"/>
            </w:pPr>
            <w:r>
              <w:t xml:space="preserve">Правовое обеспечение реализации </w:t>
            </w:r>
          </w:p>
          <w:p w:rsidR="00251B26" w:rsidRDefault="00F920B1">
            <w:pPr>
              <w:spacing w:after="0" w:line="259" w:lineRule="auto"/>
              <w:ind w:left="170" w:right="0" w:firstLine="0"/>
              <w:jc w:val="left"/>
            </w:pPr>
            <w:r>
              <w:lastRenderedPageBreak/>
              <w:t xml:space="preserve">Программы </w:t>
            </w:r>
          </w:p>
        </w:tc>
        <w:tc>
          <w:tcPr>
            <w:tcW w:w="5356" w:type="dxa"/>
            <w:tcBorders>
              <w:top w:val="single" w:sz="4" w:space="0" w:color="000000"/>
              <w:left w:val="single" w:sz="4" w:space="0" w:color="000000"/>
              <w:bottom w:val="single" w:sz="4" w:space="0" w:color="000000"/>
              <w:right w:val="single" w:sz="4" w:space="0" w:color="000000"/>
            </w:tcBorders>
          </w:tcPr>
          <w:p w:rsidR="00251B26" w:rsidRDefault="00F920B1">
            <w:pPr>
              <w:spacing w:after="2" w:line="311" w:lineRule="auto"/>
              <w:ind w:left="101" w:right="0" w:firstLine="0"/>
            </w:pPr>
            <w:r>
              <w:lastRenderedPageBreak/>
              <w:t xml:space="preserve">Наличие локальных нормативно-правовых актов и их использование всеми субъектами </w:t>
            </w:r>
          </w:p>
          <w:p w:rsidR="00251B26" w:rsidRDefault="00F920B1">
            <w:pPr>
              <w:spacing w:after="0" w:line="259" w:lineRule="auto"/>
              <w:ind w:left="101" w:right="0" w:firstLine="0"/>
              <w:jc w:val="left"/>
            </w:pPr>
            <w:r>
              <w:t xml:space="preserve">образовательной деятельности </w:t>
            </w:r>
          </w:p>
        </w:tc>
        <w:tc>
          <w:tcPr>
            <w:tcW w:w="1632" w:type="dxa"/>
            <w:tcBorders>
              <w:top w:val="single" w:sz="4" w:space="0" w:color="000000"/>
              <w:left w:val="single" w:sz="4" w:space="0" w:color="000000"/>
              <w:bottom w:val="single" w:sz="4" w:space="0" w:color="000000"/>
              <w:right w:val="single" w:sz="6" w:space="0" w:color="000000"/>
            </w:tcBorders>
          </w:tcPr>
          <w:p w:rsidR="00251B26" w:rsidRDefault="00F920B1">
            <w:pPr>
              <w:spacing w:after="0" w:line="259" w:lineRule="auto"/>
              <w:ind w:left="24" w:right="0" w:firstLine="0"/>
              <w:jc w:val="center"/>
            </w:pPr>
            <w:proofErr w:type="spellStart"/>
            <w:r>
              <w:t>Отчѐты</w:t>
            </w:r>
            <w:proofErr w:type="spellEnd"/>
            <w:r>
              <w:t xml:space="preserve"> </w:t>
            </w:r>
          </w:p>
        </w:tc>
        <w:tc>
          <w:tcPr>
            <w:tcW w:w="1596" w:type="dxa"/>
            <w:tcBorders>
              <w:top w:val="single" w:sz="4" w:space="0" w:color="000000"/>
              <w:left w:val="single" w:sz="6" w:space="0" w:color="000000"/>
              <w:bottom w:val="single" w:sz="4" w:space="0" w:color="000000"/>
              <w:right w:val="single" w:sz="4" w:space="0" w:color="000000"/>
            </w:tcBorders>
          </w:tcPr>
          <w:p w:rsidR="00251B26" w:rsidRDefault="00F920B1">
            <w:pPr>
              <w:spacing w:after="0" w:line="259" w:lineRule="auto"/>
              <w:ind w:left="0" w:right="0" w:firstLine="0"/>
              <w:jc w:val="center"/>
            </w:pPr>
            <w:r>
              <w:t xml:space="preserve">Директор школы </w:t>
            </w:r>
          </w:p>
        </w:tc>
      </w:tr>
      <w:tr w:rsidR="00251B26">
        <w:trPr>
          <w:trHeight w:val="2189"/>
        </w:trPr>
        <w:tc>
          <w:tcPr>
            <w:tcW w:w="170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313" w:lineRule="auto"/>
              <w:ind w:left="0" w:right="0" w:firstLine="0"/>
              <w:jc w:val="center"/>
            </w:pPr>
            <w:r>
              <w:lastRenderedPageBreak/>
              <w:t xml:space="preserve">Материально- техническое </w:t>
            </w:r>
          </w:p>
          <w:p w:rsidR="00251B26" w:rsidRDefault="00F920B1">
            <w:pPr>
              <w:spacing w:after="19" w:line="259" w:lineRule="auto"/>
              <w:ind w:left="202" w:right="0" w:firstLine="0"/>
              <w:jc w:val="left"/>
            </w:pPr>
            <w:r>
              <w:t xml:space="preserve">обеспечение </w:t>
            </w:r>
          </w:p>
          <w:p w:rsidR="00251B26" w:rsidRDefault="00F920B1">
            <w:pPr>
              <w:spacing w:after="5" w:line="306" w:lineRule="auto"/>
              <w:ind w:left="0" w:right="0" w:firstLine="0"/>
              <w:jc w:val="center"/>
            </w:pPr>
            <w:proofErr w:type="spellStart"/>
            <w:r>
              <w:t>образовательн</w:t>
            </w:r>
            <w:proofErr w:type="spellEnd"/>
            <w:r>
              <w:t xml:space="preserve"> ой </w:t>
            </w:r>
          </w:p>
          <w:p w:rsidR="00251B26" w:rsidRDefault="00F920B1">
            <w:pPr>
              <w:spacing w:after="0" w:line="259" w:lineRule="auto"/>
              <w:ind w:left="158" w:right="0" w:firstLine="0"/>
              <w:jc w:val="left"/>
            </w:pPr>
            <w:r>
              <w:t xml:space="preserve">деятельности </w:t>
            </w:r>
          </w:p>
        </w:tc>
        <w:tc>
          <w:tcPr>
            <w:tcW w:w="535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1" w:right="64" w:firstLine="0"/>
            </w:pPr>
            <w:r>
              <w:t xml:space="preserve">Обоснованность использования помещений и оборудования для реализации АООП НОО вариант 5.1 </w:t>
            </w:r>
          </w:p>
        </w:tc>
        <w:tc>
          <w:tcPr>
            <w:tcW w:w="1632" w:type="dxa"/>
            <w:tcBorders>
              <w:top w:val="single" w:sz="4" w:space="0" w:color="000000"/>
              <w:left w:val="single" w:sz="4" w:space="0" w:color="000000"/>
              <w:bottom w:val="single" w:sz="4" w:space="0" w:color="000000"/>
              <w:right w:val="single" w:sz="6" w:space="0" w:color="000000"/>
            </w:tcBorders>
          </w:tcPr>
          <w:p w:rsidR="00251B26" w:rsidRDefault="00F920B1">
            <w:pPr>
              <w:spacing w:after="0" w:line="313" w:lineRule="auto"/>
              <w:ind w:left="0" w:right="0" w:firstLine="0"/>
              <w:jc w:val="center"/>
            </w:pPr>
            <w:r>
              <w:t xml:space="preserve">Оценка состояния уч. </w:t>
            </w:r>
          </w:p>
          <w:p w:rsidR="00251B26" w:rsidRDefault="00F920B1">
            <w:pPr>
              <w:spacing w:after="63" w:line="259" w:lineRule="auto"/>
              <w:ind w:left="142" w:right="0" w:firstLine="0"/>
              <w:jc w:val="left"/>
            </w:pPr>
            <w:proofErr w:type="spellStart"/>
            <w:r>
              <w:t>каб</w:t>
            </w:r>
            <w:proofErr w:type="spellEnd"/>
            <w:r>
              <w:t xml:space="preserve">. (ноябрь) </w:t>
            </w:r>
          </w:p>
          <w:p w:rsidR="00251B26" w:rsidRDefault="00F920B1">
            <w:pPr>
              <w:spacing w:after="0" w:line="312" w:lineRule="auto"/>
              <w:ind w:left="0" w:right="0" w:firstLine="0"/>
              <w:jc w:val="center"/>
            </w:pPr>
            <w:r>
              <w:t xml:space="preserve">Оценка готовности </w:t>
            </w:r>
          </w:p>
          <w:p w:rsidR="00251B26" w:rsidRDefault="00F920B1">
            <w:pPr>
              <w:spacing w:after="0" w:line="259" w:lineRule="auto"/>
              <w:ind w:left="0" w:right="0" w:firstLine="0"/>
              <w:jc w:val="center"/>
            </w:pPr>
            <w:r>
              <w:t xml:space="preserve">уч. кабинет. - август </w:t>
            </w:r>
          </w:p>
        </w:tc>
        <w:tc>
          <w:tcPr>
            <w:tcW w:w="1596" w:type="dxa"/>
            <w:tcBorders>
              <w:top w:val="single" w:sz="4" w:space="0" w:color="000000"/>
              <w:left w:val="single" w:sz="6" w:space="0" w:color="000000"/>
              <w:bottom w:val="single" w:sz="4" w:space="0" w:color="000000"/>
              <w:right w:val="single" w:sz="4" w:space="0" w:color="000000"/>
            </w:tcBorders>
          </w:tcPr>
          <w:p w:rsidR="00251B26" w:rsidRDefault="00F920B1">
            <w:pPr>
              <w:spacing w:after="0" w:line="311" w:lineRule="auto"/>
              <w:ind w:left="0" w:right="0" w:firstLine="0"/>
              <w:jc w:val="center"/>
            </w:pPr>
            <w:r>
              <w:t xml:space="preserve">Директор школы, </w:t>
            </w:r>
          </w:p>
          <w:p w:rsidR="00251B26" w:rsidRDefault="00F920B1">
            <w:pPr>
              <w:spacing w:after="0" w:line="259" w:lineRule="auto"/>
              <w:ind w:left="41" w:right="0" w:firstLine="0"/>
              <w:jc w:val="center"/>
            </w:pPr>
            <w:r>
              <w:t xml:space="preserve">рабочая группа </w:t>
            </w:r>
          </w:p>
        </w:tc>
      </w:tr>
      <w:tr w:rsidR="00251B26">
        <w:trPr>
          <w:trHeight w:val="2192"/>
        </w:trPr>
        <w:tc>
          <w:tcPr>
            <w:tcW w:w="1702" w:type="dxa"/>
            <w:tcBorders>
              <w:top w:val="single" w:sz="4" w:space="0" w:color="000000"/>
              <w:left w:val="single" w:sz="4" w:space="0" w:color="000000"/>
              <w:bottom w:val="single" w:sz="4" w:space="0" w:color="000000"/>
              <w:right w:val="single" w:sz="4" w:space="0" w:color="000000"/>
            </w:tcBorders>
          </w:tcPr>
          <w:p w:rsidR="00251B26" w:rsidRDefault="00F920B1">
            <w:pPr>
              <w:spacing w:after="0" w:line="313" w:lineRule="auto"/>
              <w:ind w:left="0" w:right="0" w:firstLine="19"/>
              <w:jc w:val="center"/>
            </w:pPr>
            <w:r>
              <w:t xml:space="preserve">Учебно- методическое обеспечение </w:t>
            </w:r>
          </w:p>
          <w:p w:rsidR="00251B26" w:rsidRDefault="00F920B1">
            <w:pPr>
              <w:spacing w:line="306" w:lineRule="auto"/>
              <w:ind w:left="0" w:right="0" w:firstLine="0"/>
              <w:jc w:val="center"/>
            </w:pPr>
            <w:proofErr w:type="spellStart"/>
            <w:r>
              <w:t>образовательн</w:t>
            </w:r>
            <w:proofErr w:type="spellEnd"/>
            <w:r>
              <w:t xml:space="preserve"> ой </w:t>
            </w:r>
          </w:p>
          <w:p w:rsidR="00251B26" w:rsidRDefault="00F920B1">
            <w:pPr>
              <w:spacing w:after="0" w:line="259" w:lineRule="auto"/>
              <w:ind w:left="158" w:right="0" w:firstLine="0"/>
              <w:jc w:val="left"/>
            </w:pPr>
            <w:r>
              <w:t xml:space="preserve">деятельности </w:t>
            </w:r>
          </w:p>
        </w:tc>
        <w:tc>
          <w:tcPr>
            <w:tcW w:w="5356" w:type="dxa"/>
            <w:tcBorders>
              <w:top w:val="single" w:sz="4" w:space="0" w:color="000000"/>
              <w:left w:val="single" w:sz="4" w:space="0" w:color="000000"/>
              <w:bottom w:val="single" w:sz="4" w:space="0" w:color="000000"/>
              <w:right w:val="single" w:sz="4" w:space="0" w:color="000000"/>
            </w:tcBorders>
          </w:tcPr>
          <w:p w:rsidR="00251B26" w:rsidRDefault="00F920B1">
            <w:pPr>
              <w:spacing w:after="0" w:line="259" w:lineRule="auto"/>
              <w:ind w:left="101" w:right="63" w:firstLine="0"/>
            </w:pPr>
            <w:r>
              <w:t xml:space="preserve">Обоснование использования списка учебников для реализации задач АООП НОО вариант 5.1;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tc>
        <w:tc>
          <w:tcPr>
            <w:tcW w:w="1632" w:type="dxa"/>
            <w:tcBorders>
              <w:top w:val="single" w:sz="4" w:space="0" w:color="000000"/>
              <w:left w:val="single" w:sz="4" w:space="0" w:color="000000"/>
              <w:bottom w:val="single" w:sz="4" w:space="0" w:color="000000"/>
              <w:right w:val="single" w:sz="6" w:space="0" w:color="000000"/>
            </w:tcBorders>
          </w:tcPr>
          <w:p w:rsidR="00251B26" w:rsidRDefault="00F920B1">
            <w:pPr>
              <w:spacing w:after="4" w:line="311" w:lineRule="auto"/>
              <w:ind w:left="178" w:right="0" w:firstLine="355"/>
              <w:jc w:val="left"/>
            </w:pPr>
            <w:r>
              <w:t xml:space="preserve">Заказ учебников – февраль, </w:t>
            </w:r>
          </w:p>
          <w:p w:rsidR="00251B26" w:rsidRDefault="00F920B1">
            <w:pPr>
              <w:spacing w:after="0" w:line="259" w:lineRule="auto"/>
              <w:ind w:left="0" w:right="0" w:firstLine="0"/>
              <w:jc w:val="center"/>
            </w:pPr>
            <w:r>
              <w:t xml:space="preserve">обеспечен. учебниками – сентябрь </w:t>
            </w:r>
          </w:p>
        </w:tc>
        <w:tc>
          <w:tcPr>
            <w:tcW w:w="1596" w:type="dxa"/>
            <w:tcBorders>
              <w:top w:val="single" w:sz="4" w:space="0" w:color="000000"/>
              <w:left w:val="single" w:sz="6" w:space="0" w:color="000000"/>
              <w:bottom w:val="single" w:sz="4" w:space="0" w:color="000000"/>
              <w:right w:val="single" w:sz="4" w:space="0" w:color="000000"/>
            </w:tcBorders>
          </w:tcPr>
          <w:p w:rsidR="00251B26" w:rsidRDefault="00F920B1">
            <w:pPr>
              <w:spacing w:after="3" w:line="310" w:lineRule="auto"/>
              <w:ind w:left="43" w:right="0" w:firstLine="0"/>
              <w:jc w:val="center"/>
            </w:pPr>
            <w:proofErr w:type="spellStart"/>
            <w:r>
              <w:t>Библиоте</w:t>
            </w:r>
            <w:proofErr w:type="spellEnd"/>
            <w:r>
              <w:t xml:space="preserve">- карь </w:t>
            </w:r>
          </w:p>
          <w:p w:rsidR="00251B26" w:rsidRDefault="00F920B1">
            <w:pPr>
              <w:spacing w:after="0" w:line="259" w:lineRule="auto"/>
              <w:ind w:left="0" w:right="0" w:firstLine="0"/>
              <w:jc w:val="center"/>
            </w:pPr>
            <w:r>
              <w:t xml:space="preserve">Заместители директора </w:t>
            </w:r>
          </w:p>
        </w:tc>
      </w:tr>
    </w:tbl>
    <w:p w:rsidR="00251B26" w:rsidRDefault="00251B26">
      <w:pPr>
        <w:sectPr w:rsidR="00251B26">
          <w:footerReference w:type="even" r:id="rId17"/>
          <w:footerReference w:type="default" r:id="rId18"/>
          <w:footerReference w:type="first" r:id="rId19"/>
          <w:pgSz w:w="11921" w:h="16850"/>
          <w:pgMar w:top="782" w:right="393" w:bottom="1566" w:left="461" w:header="720" w:footer="1215" w:gutter="0"/>
          <w:cols w:space="720"/>
        </w:sectPr>
      </w:pPr>
    </w:p>
    <w:p w:rsidR="00251B26" w:rsidRDefault="00F920B1">
      <w:pPr>
        <w:spacing w:after="38" w:line="270" w:lineRule="auto"/>
        <w:ind w:left="121" w:right="439"/>
      </w:pPr>
      <w:r>
        <w:rPr>
          <w:b/>
        </w:rPr>
        <w:lastRenderedPageBreak/>
        <w:t xml:space="preserve">3.6.Контроль за деятельностью педагогов в реализации АООП НОО вариант 5.1 </w:t>
      </w:r>
    </w:p>
    <w:p w:rsidR="00251B26" w:rsidRDefault="00F920B1">
      <w:pPr>
        <w:spacing w:after="49"/>
        <w:ind w:left="1225" w:right="450"/>
      </w:pPr>
      <w:r>
        <w:t xml:space="preserve">(с точки зрения реализации психолого-педагогических условий) </w:t>
      </w:r>
    </w:p>
    <w:p w:rsidR="00251B26" w:rsidRDefault="00F920B1">
      <w:pPr>
        <w:spacing w:after="53"/>
        <w:ind w:left="111" w:right="450"/>
      </w:pPr>
      <w:r>
        <w:t xml:space="preserve">Для такой оценки используется определенный набор показателей и индикаторов: </w:t>
      </w:r>
    </w:p>
    <w:p w:rsidR="00251B26" w:rsidRDefault="00F920B1">
      <w:pPr>
        <w:spacing w:after="48"/>
        <w:ind w:left="111" w:right="0"/>
      </w:pPr>
      <w:r>
        <w:t>1.</w:t>
      </w:r>
      <w:r>
        <w:rPr>
          <w:rFonts w:ascii="Arial" w:eastAsia="Arial" w:hAnsi="Arial" w:cs="Arial"/>
        </w:rPr>
        <w:t xml:space="preserve"> </w:t>
      </w:r>
      <w:r>
        <w:t xml:space="preserve">Оценка рабочей учебной программы учителя как основного документа, с помощью которого учитель строит свою работу с обучающимися. </w:t>
      </w:r>
    </w:p>
    <w:p w:rsidR="00251B26" w:rsidRDefault="00F920B1">
      <w:pPr>
        <w:numPr>
          <w:ilvl w:val="0"/>
          <w:numId w:val="34"/>
        </w:numPr>
        <w:spacing w:after="43"/>
        <w:ind w:right="3"/>
      </w:pPr>
      <w:r>
        <w:t xml:space="preserve">ориентация предметного содержания (на способы действия или на сумму знаний) наличие предметно-содержательных линий в предмете, способов действий и понятийных средств в учебной программе; </w:t>
      </w:r>
    </w:p>
    <w:p w:rsidR="00251B26" w:rsidRDefault="00F920B1">
      <w:pPr>
        <w:numPr>
          <w:ilvl w:val="0"/>
          <w:numId w:val="34"/>
        </w:numPr>
        <w:spacing w:after="46"/>
        <w:ind w:right="3"/>
      </w:pPr>
      <w:r>
        <w:t xml:space="preserve">эффективность обучения – минимизация затрат времени обучающихся за счет использования современных образовательных, в том числе информационных технологий; -доступность обучения (учения) – за счет разнообразных форм, в том числе дистанционного сопровождения образовательной деятельности; </w:t>
      </w:r>
    </w:p>
    <w:p w:rsidR="00251B26" w:rsidRDefault="00F920B1">
      <w:pPr>
        <w:numPr>
          <w:ilvl w:val="0"/>
          <w:numId w:val="34"/>
        </w:numPr>
        <w:spacing w:after="47"/>
        <w:ind w:right="3"/>
      </w:pPr>
      <w:r>
        <w:t xml:space="preserve">использование других (кроме учебной) видов деятельности – </w:t>
      </w:r>
      <w:proofErr w:type="spellStart"/>
      <w:r>
        <w:t>обоснованностьиспользования</w:t>
      </w:r>
      <w:proofErr w:type="spellEnd"/>
      <w:r>
        <w:t xml:space="preserve"> других видов деятельности (творческой, проектной, исследовательской и т.п.); </w:t>
      </w:r>
    </w:p>
    <w:p w:rsidR="00251B26" w:rsidRDefault="00F920B1">
      <w:pPr>
        <w:numPr>
          <w:ilvl w:val="0"/>
          <w:numId w:val="34"/>
        </w:numPr>
        <w:spacing w:after="45"/>
        <w:ind w:right="3"/>
      </w:pPr>
      <w:r>
        <w:t xml:space="preserve">наличие в программе внутреннего мониторинга (аудита) – параметров, индикаторов, контрольно-измерительных материалов. </w:t>
      </w:r>
    </w:p>
    <w:p w:rsidR="00251B26" w:rsidRDefault="00F920B1">
      <w:pPr>
        <w:spacing w:after="46"/>
        <w:ind w:left="111" w:right="450"/>
      </w:pPr>
      <w:r>
        <w:t>2.</w:t>
      </w:r>
      <w:r>
        <w:rPr>
          <w:rFonts w:ascii="Arial" w:eastAsia="Arial" w:hAnsi="Arial" w:cs="Arial"/>
        </w:rPr>
        <w:t xml:space="preserve"> </w:t>
      </w:r>
      <w:r>
        <w:t xml:space="preserve">Оценка дидактического и материально-технического оснащения </w:t>
      </w:r>
      <w:proofErr w:type="spellStart"/>
      <w:r>
        <w:t>образовательнойдеятель</w:t>
      </w:r>
      <w:proofErr w:type="spellEnd"/>
      <w:r>
        <w:t xml:space="preserve">- </w:t>
      </w:r>
      <w:proofErr w:type="spellStart"/>
      <w:r>
        <w:t>ности</w:t>
      </w:r>
      <w:proofErr w:type="spellEnd"/>
      <w:r>
        <w:t xml:space="preserve">. </w:t>
      </w:r>
    </w:p>
    <w:p w:rsidR="00251B26" w:rsidRDefault="00F920B1">
      <w:pPr>
        <w:numPr>
          <w:ilvl w:val="0"/>
          <w:numId w:val="35"/>
        </w:numPr>
        <w:spacing w:after="43"/>
        <w:ind w:right="7"/>
      </w:pPr>
      <w:r>
        <w:t xml:space="preserve">эффективность использования материально-технического оборудования в образовании обучающихся класса – повышает интерес, минимизирует затраты времени, повышает предметные результаты обучения, формирует определенные </w:t>
      </w:r>
      <w:proofErr w:type="spellStart"/>
      <w:r>
        <w:t>ключевыекомпетентности</w:t>
      </w:r>
      <w:proofErr w:type="spellEnd"/>
      <w:r>
        <w:t xml:space="preserve">; </w:t>
      </w:r>
    </w:p>
    <w:p w:rsidR="00251B26" w:rsidRDefault="00F920B1">
      <w:pPr>
        <w:numPr>
          <w:ilvl w:val="0"/>
          <w:numId w:val="35"/>
        </w:numPr>
        <w:spacing w:after="44"/>
        <w:ind w:right="7"/>
      </w:pPr>
      <w:r>
        <w:t xml:space="preserve">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 создает условия для организации самостоятельной работы, выбора обучающимися индивидуальной образовательной траектории; </w:t>
      </w:r>
    </w:p>
    <w:p w:rsidR="00251B26" w:rsidRDefault="00F920B1">
      <w:pPr>
        <w:numPr>
          <w:ilvl w:val="0"/>
          <w:numId w:val="35"/>
        </w:numPr>
        <w:spacing w:after="84" w:line="281" w:lineRule="auto"/>
        <w:ind w:right="7"/>
      </w:pPr>
      <w:r>
        <w:t xml:space="preserve">организационно-информационное </w:t>
      </w:r>
      <w:r>
        <w:tab/>
        <w:t xml:space="preserve">обеспечение </w:t>
      </w:r>
      <w:r>
        <w:tab/>
        <w:t xml:space="preserve">образовательной </w:t>
      </w:r>
      <w:r>
        <w:tab/>
        <w:t xml:space="preserve">деятельности– обеспечивает оперативную обратную связь, </w:t>
      </w:r>
      <w:proofErr w:type="spellStart"/>
      <w:r>
        <w:t>минимизируя</w:t>
      </w:r>
      <w:proofErr w:type="spellEnd"/>
      <w:r>
        <w:t xml:space="preserve"> затраты времени на ее осуществление, наличие полной информации о холе и результатах образовательной деятельности. </w:t>
      </w:r>
    </w:p>
    <w:p w:rsidR="00251B26" w:rsidRDefault="00F920B1">
      <w:pPr>
        <w:numPr>
          <w:ilvl w:val="0"/>
          <w:numId w:val="36"/>
        </w:numPr>
        <w:spacing w:after="51"/>
        <w:ind w:right="450" w:hanging="182"/>
      </w:pPr>
      <w:r>
        <w:t xml:space="preserve">Оценка самообразования и повышение квалификации учителя. </w:t>
      </w:r>
    </w:p>
    <w:p w:rsidR="00251B26" w:rsidRDefault="00F920B1">
      <w:pPr>
        <w:spacing w:after="42"/>
        <w:ind w:left="111" w:right="0"/>
      </w:pPr>
      <w:r>
        <w:t xml:space="preserve">-участие учителя в школьных педагогических проектах (работа на кафедре, в методическом объединении, творческой группе) и его результаты (методические материалы; публикации) - работа педагога на основную образовательную программу ступени образования, продуктивность педагогической работы; </w:t>
      </w:r>
    </w:p>
    <w:p w:rsidR="00251B26" w:rsidRDefault="00F920B1">
      <w:pPr>
        <w:spacing w:after="49"/>
        <w:ind w:left="111" w:right="0"/>
      </w:pPr>
      <w:r>
        <w:t xml:space="preserve">-участие в конференциях, конкурсах, проектах за пределами школы и его результаты </w:t>
      </w:r>
    </w:p>
    <w:p w:rsidR="00251B26" w:rsidRDefault="00F920B1">
      <w:pPr>
        <w:spacing w:after="51"/>
        <w:ind w:left="111" w:right="450"/>
      </w:pPr>
      <w:r>
        <w:t xml:space="preserve">(методические материалы, публикации) - работа педагогов на продвижение и рекламу Школы; </w:t>
      </w:r>
    </w:p>
    <w:p w:rsidR="00251B26" w:rsidRDefault="00F920B1">
      <w:pPr>
        <w:ind w:left="111" w:right="450"/>
      </w:pPr>
      <w:r>
        <w:t xml:space="preserve">-повышение квалификации учителя по направлению работы по программе АООП </w:t>
      </w:r>
    </w:p>
    <w:p w:rsidR="00251B26" w:rsidRDefault="00F920B1">
      <w:pPr>
        <w:spacing w:after="32" w:line="259" w:lineRule="auto"/>
        <w:ind w:left="0" w:right="0" w:firstLine="0"/>
        <w:jc w:val="left"/>
      </w:pPr>
      <w:r>
        <w:rPr>
          <w:sz w:val="23"/>
        </w:rPr>
        <w:t xml:space="preserve"> </w:t>
      </w:r>
    </w:p>
    <w:p w:rsidR="00251B26" w:rsidRDefault="00F920B1">
      <w:pPr>
        <w:numPr>
          <w:ilvl w:val="0"/>
          <w:numId w:val="36"/>
        </w:numPr>
        <w:ind w:right="450" w:hanging="182"/>
      </w:pPr>
      <w:r>
        <w:t xml:space="preserve">Оценка результативности образования обучающихся. </w:t>
      </w:r>
    </w:p>
    <w:p w:rsidR="00251B26" w:rsidRDefault="00F920B1">
      <w:pPr>
        <w:tabs>
          <w:tab w:val="center" w:pos="1663"/>
          <w:tab w:val="center" w:pos="5902"/>
        </w:tabs>
        <w:spacing w:after="1935"/>
        <w:ind w:left="0" w:right="0" w:firstLine="0"/>
        <w:jc w:val="left"/>
      </w:pPr>
      <w:r>
        <w:rPr>
          <w:rFonts w:ascii="Calibri" w:eastAsia="Calibri" w:hAnsi="Calibri" w:cs="Calibri"/>
          <w:sz w:val="22"/>
        </w:rPr>
        <w:tab/>
      </w:r>
      <w:r>
        <w:t xml:space="preserve">-наличие системы контроля </w:t>
      </w:r>
      <w:r>
        <w:tab/>
        <w:t xml:space="preserve">и оценки работы учителя за деятельностью </w:t>
      </w:r>
    </w:p>
    <w:p w:rsidR="00251B26" w:rsidRDefault="00F920B1">
      <w:pPr>
        <w:tabs>
          <w:tab w:val="center" w:pos="5421"/>
        </w:tabs>
        <w:ind w:left="0" w:right="0" w:firstLine="0"/>
        <w:jc w:val="left"/>
      </w:pPr>
      <w:r>
        <w:rPr>
          <w:sz w:val="20"/>
        </w:rPr>
        <w:lastRenderedPageBreak/>
        <w:t xml:space="preserve"> </w:t>
      </w:r>
      <w:r>
        <w:rPr>
          <w:sz w:val="20"/>
        </w:rPr>
        <w:tab/>
      </w:r>
      <w:r>
        <w:t xml:space="preserve">58 </w:t>
      </w:r>
    </w:p>
    <w:sectPr w:rsidR="00251B26">
      <w:footerReference w:type="even" r:id="rId20"/>
      <w:footerReference w:type="default" r:id="rId21"/>
      <w:footerReference w:type="first" r:id="rId22"/>
      <w:pgSz w:w="11899" w:h="16860"/>
      <w:pgMar w:top="1440" w:right="525" w:bottom="1440" w:left="1080" w:header="720" w:footer="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802" w:rsidRDefault="00F70802">
      <w:pPr>
        <w:spacing w:after="0" w:line="240" w:lineRule="auto"/>
      </w:pPr>
      <w:r>
        <w:separator/>
      </w:r>
    </w:p>
  </w:endnote>
  <w:endnote w:type="continuationSeparator" w:id="0">
    <w:p w:rsidR="00F70802" w:rsidRDefault="00F7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4" w:rsidRDefault="001A1084">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4" w:rsidRDefault="001A1084">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4" w:rsidRDefault="001A1084">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4" w:rsidRDefault="001A1084">
    <w:pPr>
      <w:tabs>
        <w:tab w:val="center" w:pos="5649"/>
      </w:tabs>
      <w:spacing w:after="0" w:line="259" w:lineRule="auto"/>
      <w:ind w:left="0" w:righ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4" w:rsidRDefault="001A1084">
    <w:pPr>
      <w:tabs>
        <w:tab w:val="center" w:pos="5649"/>
      </w:tabs>
      <w:spacing w:after="0" w:line="259" w:lineRule="auto"/>
      <w:ind w:left="0" w:righ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6E4FC9">
      <w:rPr>
        <w:noProof/>
      </w:rPr>
      <w:t>10</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4" w:rsidRDefault="001A1084">
    <w:pPr>
      <w:tabs>
        <w:tab w:val="center" w:pos="5649"/>
      </w:tabs>
      <w:spacing w:after="0" w:line="259" w:lineRule="auto"/>
      <w:ind w:left="0" w:righ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t>2</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4" w:rsidRDefault="001A1084">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4" w:rsidRDefault="001A1084">
    <w:pPr>
      <w:spacing w:after="16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084" w:rsidRDefault="001A1084">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802" w:rsidRDefault="00F70802">
      <w:pPr>
        <w:spacing w:after="0" w:line="240" w:lineRule="auto"/>
      </w:pPr>
      <w:r>
        <w:separator/>
      </w:r>
    </w:p>
  </w:footnote>
  <w:footnote w:type="continuationSeparator" w:id="0">
    <w:p w:rsidR="00F70802" w:rsidRDefault="00F708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861"/>
    <w:multiLevelType w:val="hybridMultilevel"/>
    <w:tmpl w:val="890AAB90"/>
    <w:lvl w:ilvl="0" w:tplc="3ED86502">
      <w:start w:val="1"/>
      <w:numFmt w:val="bullet"/>
      <w:lvlText w:val="-"/>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5EB52E">
      <w:start w:val="1"/>
      <w:numFmt w:val="bullet"/>
      <w:lvlText w:val="o"/>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C8EC4">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EB090">
      <w:start w:val="1"/>
      <w:numFmt w:val="bullet"/>
      <w:lvlText w:val="•"/>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F0456E">
      <w:start w:val="1"/>
      <w:numFmt w:val="bullet"/>
      <w:lvlText w:val="o"/>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8E3FA">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4ACAAA">
      <w:start w:val="1"/>
      <w:numFmt w:val="bullet"/>
      <w:lvlText w:val="•"/>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A241B2">
      <w:start w:val="1"/>
      <w:numFmt w:val="bullet"/>
      <w:lvlText w:val="o"/>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EA364">
      <w:start w:val="1"/>
      <w:numFmt w:val="bullet"/>
      <w:lvlText w:val="▪"/>
      <w:lvlJc w:val="left"/>
      <w:pPr>
        <w:ind w:left="6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A872CD"/>
    <w:multiLevelType w:val="hybridMultilevel"/>
    <w:tmpl w:val="E5C08394"/>
    <w:lvl w:ilvl="0" w:tplc="2C3A1B14">
      <w:start w:val="1"/>
      <w:numFmt w:val="bullet"/>
      <w:lvlText w:val="-"/>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02D504">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CA1F60">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6B396">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56629A">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D2D468">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692D6">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A9F60">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0827C">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D26B54"/>
    <w:multiLevelType w:val="hybridMultilevel"/>
    <w:tmpl w:val="7A8EF85E"/>
    <w:lvl w:ilvl="0" w:tplc="F0A8EEEE">
      <w:start w:val="1"/>
      <w:numFmt w:val="bullet"/>
      <w:lvlText w:val="-"/>
      <w:lvlJc w:val="left"/>
      <w:pPr>
        <w:ind w:left="1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328BC2">
      <w:start w:val="1"/>
      <w:numFmt w:val="bullet"/>
      <w:lvlText w:val="o"/>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0C294A">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8FEE8">
      <w:start w:val="1"/>
      <w:numFmt w:val="bullet"/>
      <w:lvlText w:val="•"/>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82444">
      <w:start w:val="1"/>
      <w:numFmt w:val="bullet"/>
      <w:lvlText w:val="o"/>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7CE6C4">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E754A">
      <w:start w:val="1"/>
      <w:numFmt w:val="bullet"/>
      <w:lvlText w:val="•"/>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C8A10">
      <w:start w:val="1"/>
      <w:numFmt w:val="bullet"/>
      <w:lvlText w:val="o"/>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CCDC">
      <w:start w:val="1"/>
      <w:numFmt w:val="bullet"/>
      <w:lvlText w:val="▪"/>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BE42B6"/>
    <w:multiLevelType w:val="hybridMultilevel"/>
    <w:tmpl w:val="E7DA218E"/>
    <w:lvl w:ilvl="0" w:tplc="9E1896FE">
      <w:start w:val="1"/>
      <w:numFmt w:val="bullet"/>
      <w:lvlText w:val="-"/>
      <w:lvlJc w:val="left"/>
      <w:pPr>
        <w:ind w:left="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417D6">
      <w:start w:val="1"/>
      <w:numFmt w:val="bullet"/>
      <w:lvlText w:val="o"/>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6178C">
      <w:start w:val="1"/>
      <w:numFmt w:val="bullet"/>
      <w:lvlText w:val="▪"/>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CCAD8">
      <w:start w:val="1"/>
      <w:numFmt w:val="bullet"/>
      <w:lvlText w:val="•"/>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61BD0">
      <w:start w:val="1"/>
      <w:numFmt w:val="bullet"/>
      <w:lvlText w:val="o"/>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48CE0">
      <w:start w:val="1"/>
      <w:numFmt w:val="bullet"/>
      <w:lvlText w:val="▪"/>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B15E">
      <w:start w:val="1"/>
      <w:numFmt w:val="bullet"/>
      <w:lvlText w:val="•"/>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76B66C">
      <w:start w:val="1"/>
      <w:numFmt w:val="bullet"/>
      <w:lvlText w:val="o"/>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CF606">
      <w:start w:val="1"/>
      <w:numFmt w:val="bullet"/>
      <w:lvlText w:val="▪"/>
      <w:lvlJc w:val="left"/>
      <w:pPr>
        <w:ind w:left="6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4279DA"/>
    <w:multiLevelType w:val="hybridMultilevel"/>
    <w:tmpl w:val="EBE40D6E"/>
    <w:lvl w:ilvl="0" w:tplc="982C7738">
      <w:start w:val="1"/>
      <w:numFmt w:val="bullet"/>
      <w:lvlText w:val="-"/>
      <w:lvlJc w:val="left"/>
      <w:pPr>
        <w:ind w:left="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28A60">
      <w:start w:val="1"/>
      <w:numFmt w:val="bullet"/>
      <w:lvlText w:val="o"/>
      <w:lvlJc w:val="left"/>
      <w:pPr>
        <w:ind w:left="1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F02E88">
      <w:start w:val="1"/>
      <w:numFmt w:val="bullet"/>
      <w:lvlText w:val="▪"/>
      <w:lvlJc w:val="left"/>
      <w:pPr>
        <w:ind w:left="2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C612C">
      <w:start w:val="1"/>
      <w:numFmt w:val="bullet"/>
      <w:lvlText w:val="•"/>
      <w:lvlJc w:val="left"/>
      <w:pPr>
        <w:ind w:left="3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4D578">
      <w:start w:val="1"/>
      <w:numFmt w:val="bullet"/>
      <w:lvlText w:val="o"/>
      <w:lvlJc w:val="left"/>
      <w:pPr>
        <w:ind w:left="4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CE4FA">
      <w:start w:val="1"/>
      <w:numFmt w:val="bullet"/>
      <w:lvlText w:val="▪"/>
      <w:lvlJc w:val="left"/>
      <w:pPr>
        <w:ind w:left="4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62C8E">
      <w:start w:val="1"/>
      <w:numFmt w:val="bullet"/>
      <w:lvlText w:val="•"/>
      <w:lvlJc w:val="left"/>
      <w:pPr>
        <w:ind w:left="5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800DE">
      <w:start w:val="1"/>
      <w:numFmt w:val="bullet"/>
      <w:lvlText w:val="o"/>
      <w:lvlJc w:val="left"/>
      <w:pPr>
        <w:ind w:left="6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C6EB4">
      <w:start w:val="1"/>
      <w:numFmt w:val="bullet"/>
      <w:lvlText w:val="▪"/>
      <w:lvlJc w:val="left"/>
      <w:pPr>
        <w:ind w:left="6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59271A"/>
    <w:multiLevelType w:val="hybridMultilevel"/>
    <w:tmpl w:val="8ECEE5D4"/>
    <w:lvl w:ilvl="0" w:tplc="8488B752">
      <w:start w:val="1"/>
      <w:numFmt w:val="bullet"/>
      <w:lvlText w:val="-"/>
      <w:lvlJc w:val="left"/>
      <w:pPr>
        <w:ind w:left="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6051C">
      <w:start w:val="1"/>
      <w:numFmt w:val="bullet"/>
      <w:lvlText w:val="o"/>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48418">
      <w:start w:val="1"/>
      <w:numFmt w:val="bullet"/>
      <w:lvlText w:val="▪"/>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4C752">
      <w:start w:val="1"/>
      <w:numFmt w:val="bullet"/>
      <w:lvlText w:val="•"/>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F0302E">
      <w:start w:val="1"/>
      <w:numFmt w:val="bullet"/>
      <w:lvlText w:val="o"/>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E1A2E">
      <w:start w:val="1"/>
      <w:numFmt w:val="bullet"/>
      <w:lvlText w:val="▪"/>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63B4A">
      <w:start w:val="1"/>
      <w:numFmt w:val="bullet"/>
      <w:lvlText w:val="•"/>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85CA0">
      <w:start w:val="1"/>
      <w:numFmt w:val="bullet"/>
      <w:lvlText w:val="o"/>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6E9A2">
      <w:start w:val="1"/>
      <w:numFmt w:val="bullet"/>
      <w:lvlText w:val="▪"/>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3140828"/>
    <w:multiLevelType w:val="hybridMultilevel"/>
    <w:tmpl w:val="4F804B9A"/>
    <w:lvl w:ilvl="0" w:tplc="A5427E68">
      <w:start w:val="1"/>
      <w:numFmt w:val="bullet"/>
      <w:lvlText w:val="-"/>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1E18B6">
      <w:start w:val="1"/>
      <w:numFmt w:val="bullet"/>
      <w:lvlText w:val="o"/>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4A6E50">
      <w:start w:val="1"/>
      <w:numFmt w:val="bullet"/>
      <w:lvlText w:val="▪"/>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96FDA6">
      <w:start w:val="1"/>
      <w:numFmt w:val="bullet"/>
      <w:lvlText w:val="•"/>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2E0C2">
      <w:start w:val="1"/>
      <w:numFmt w:val="bullet"/>
      <w:lvlText w:val="o"/>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83B84">
      <w:start w:val="1"/>
      <w:numFmt w:val="bullet"/>
      <w:lvlText w:val="▪"/>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DAB400">
      <w:start w:val="1"/>
      <w:numFmt w:val="bullet"/>
      <w:lvlText w:val="•"/>
      <w:lvlJc w:val="left"/>
      <w:pPr>
        <w:ind w:left="5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C0111A">
      <w:start w:val="1"/>
      <w:numFmt w:val="bullet"/>
      <w:lvlText w:val="o"/>
      <w:lvlJc w:val="left"/>
      <w:pPr>
        <w:ind w:left="6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EE881E">
      <w:start w:val="1"/>
      <w:numFmt w:val="bullet"/>
      <w:lvlText w:val="▪"/>
      <w:lvlJc w:val="left"/>
      <w:pPr>
        <w:ind w:left="7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37A666B"/>
    <w:multiLevelType w:val="hybridMultilevel"/>
    <w:tmpl w:val="EC32DB98"/>
    <w:lvl w:ilvl="0" w:tplc="017A0216">
      <w:start w:val="1"/>
      <w:numFmt w:val="bullet"/>
      <w:lvlText w:val="-"/>
      <w:lvlJc w:val="left"/>
      <w:pPr>
        <w:ind w:left="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F6EB3E">
      <w:start w:val="1"/>
      <w:numFmt w:val="bullet"/>
      <w:lvlText w:val="o"/>
      <w:lvlJc w:val="left"/>
      <w:pPr>
        <w:ind w:left="1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CF1FC">
      <w:start w:val="1"/>
      <w:numFmt w:val="bullet"/>
      <w:lvlText w:val="▪"/>
      <w:lvlJc w:val="left"/>
      <w:pPr>
        <w:ind w:left="2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00236">
      <w:start w:val="1"/>
      <w:numFmt w:val="bullet"/>
      <w:lvlText w:val="•"/>
      <w:lvlJc w:val="left"/>
      <w:pPr>
        <w:ind w:left="2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6683A">
      <w:start w:val="1"/>
      <w:numFmt w:val="bullet"/>
      <w:lvlText w:val="o"/>
      <w:lvlJc w:val="left"/>
      <w:pPr>
        <w:ind w:left="3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946424">
      <w:start w:val="1"/>
      <w:numFmt w:val="bullet"/>
      <w:lvlText w:val="▪"/>
      <w:lvlJc w:val="left"/>
      <w:pPr>
        <w:ind w:left="4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90808C">
      <w:start w:val="1"/>
      <w:numFmt w:val="bullet"/>
      <w:lvlText w:val="•"/>
      <w:lvlJc w:val="left"/>
      <w:pPr>
        <w:ind w:left="4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A8C94C">
      <w:start w:val="1"/>
      <w:numFmt w:val="bullet"/>
      <w:lvlText w:val="o"/>
      <w:lvlJc w:val="left"/>
      <w:pPr>
        <w:ind w:left="5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2E904">
      <w:start w:val="1"/>
      <w:numFmt w:val="bullet"/>
      <w:lvlText w:val="▪"/>
      <w:lvlJc w:val="left"/>
      <w:pPr>
        <w:ind w:left="6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7E26217"/>
    <w:multiLevelType w:val="hybridMultilevel"/>
    <w:tmpl w:val="B538CB48"/>
    <w:lvl w:ilvl="0" w:tplc="026A0A8C">
      <w:start w:val="1"/>
      <w:numFmt w:val="bullet"/>
      <w:lvlText w:val="-"/>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F818FE">
      <w:start w:val="1"/>
      <w:numFmt w:val="bullet"/>
      <w:lvlText w:val="o"/>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529FD8">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2154E">
      <w:start w:val="1"/>
      <w:numFmt w:val="bullet"/>
      <w:lvlText w:val="•"/>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FCDC62">
      <w:start w:val="1"/>
      <w:numFmt w:val="bullet"/>
      <w:lvlText w:val="o"/>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807782">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A67190">
      <w:start w:val="1"/>
      <w:numFmt w:val="bullet"/>
      <w:lvlText w:val="•"/>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C0B0E">
      <w:start w:val="1"/>
      <w:numFmt w:val="bullet"/>
      <w:lvlText w:val="o"/>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62CE8">
      <w:start w:val="1"/>
      <w:numFmt w:val="bullet"/>
      <w:lvlText w:val="▪"/>
      <w:lvlJc w:val="left"/>
      <w:pPr>
        <w:ind w:left="7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84C5C29"/>
    <w:multiLevelType w:val="hybridMultilevel"/>
    <w:tmpl w:val="AD007064"/>
    <w:lvl w:ilvl="0" w:tplc="16B2068A">
      <w:start w:val="1"/>
      <w:numFmt w:val="decimal"/>
      <w:lvlText w:val="%1."/>
      <w:lvlJc w:val="left"/>
      <w:pPr>
        <w:ind w:left="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881F0">
      <w:start w:val="1"/>
      <w:numFmt w:val="lowerLetter"/>
      <w:lvlText w:val="%2"/>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94AD28">
      <w:start w:val="1"/>
      <w:numFmt w:val="lowerRoman"/>
      <w:lvlText w:val="%3"/>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C8BA2A">
      <w:start w:val="1"/>
      <w:numFmt w:val="decimal"/>
      <w:lvlText w:val="%4"/>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01938">
      <w:start w:val="1"/>
      <w:numFmt w:val="lowerLetter"/>
      <w:lvlText w:val="%5"/>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05B7C">
      <w:start w:val="1"/>
      <w:numFmt w:val="lowerRoman"/>
      <w:lvlText w:val="%6"/>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82C3A4">
      <w:start w:val="1"/>
      <w:numFmt w:val="decimal"/>
      <w:lvlText w:val="%7"/>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EF6F2">
      <w:start w:val="1"/>
      <w:numFmt w:val="lowerLetter"/>
      <w:lvlText w:val="%8"/>
      <w:lvlJc w:val="left"/>
      <w:pPr>
        <w:ind w:left="6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6583C">
      <w:start w:val="1"/>
      <w:numFmt w:val="lowerRoman"/>
      <w:lvlText w:val="%9"/>
      <w:lvlJc w:val="left"/>
      <w:pPr>
        <w:ind w:left="7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B4A09D9"/>
    <w:multiLevelType w:val="hybridMultilevel"/>
    <w:tmpl w:val="FE967942"/>
    <w:lvl w:ilvl="0" w:tplc="4FD62B88">
      <w:start w:val="1"/>
      <w:numFmt w:val="bullet"/>
      <w:lvlText w:val="-"/>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220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87D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216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0AC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FE424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18F7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04A10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ABB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BAD67AC"/>
    <w:multiLevelType w:val="hybridMultilevel"/>
    <w:tmpl w:val="EA5EDCF0"/>
    <w:lvl w:ilvl="0" w:tplc="A4F6FF20">
      <w:start w:val="1"/>
      <w:numFmt w:val="decimal"/>
      <w:lvlText w:val="%1"/>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0A2144">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CC33C">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AC91B0">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0980">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62B616">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CDFE2">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C5180">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AF94C">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0593838"/>
    <w:multiLevelType w:val="hybridMultilevel"/>
    <w:tmpl w:val="144AC94C"/>
    <w:lvl w:ilvl="0" w:tplc="F250A404">
      <w:start w:val="1"/>
      <w:numFmt w:val="bullet"/>
      <w:lvlText w:val="-"/>
      <w:lvlJc w:val="left"/>
      <w:pPr>
        <w:ind w:left="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741D06">
      <w:start w:val="1"/>
      <w:numFmt w:val="bullet"/>
      <w:lvlText w:val="o"/>
      <w:lvlJc w:val="left"/>
      <w:pPr>
        <w:ind w:left="2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E0098">
      <w:start w:val="1"/>
      <w:numFmt w:val="bullet"/>
      <w:lvlText w:val="▪"/>
      <w:lvlJc w:val="left"/>
      <w:pPr>
        <w:ind w:left="3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E2ED82">
      <w:start w:val="1"/>
      <w:numFmt w:val="bullet"/>
      <w:lvlText w:val="•"/>
      <w:lvlJc w:val="left"/>
      <w:pPr>
        <w:ind w:left="3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E8A5C">
      <w:start w:val="1"/>
      <w:numFmt w:val="bullet"/>
      <w:lvlText w:val="o"/>
      <w:lvlJc w:val="left"/>
      <w:pPr>
        <w:ind w:left="4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6ED06">
      <w:start w:val="1"/>
      <w:numFmt w:val="bullet"/>
      <w:lvlText w:val="▪"/>
      <w:lvlJc w:val="left"/>
      <w:pPr>
        <w:ind w:left="5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DAC4EC">
      <w:start w:val="1"/>
      <w:numFmt w:val="bullet"/>
      <w:lvlText w:val="•"/>
      <w:lvlJc w:val="left"/>
      <w:pPr>
        <w:ind w:left="6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86070">
      <w:start w:val="1"/>
      <w:numFmt w:val="bullet"/>
      <w:lvlText w:val="o"/>
      <w:lvlJc w:val="left"/>
      <w:pPr>
        <w:ind w:left="6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888ED4">
      <w:start w:val="1"/>
      <w:numFmt w:val="bullet"/>
      <w:lvlText w:val="▪"/>
      <w:lvlJc w:val="left"/>
      <w:pPr>
        <w:ind w:left="7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1D34B2D"/>
    <w:multiLevelType w:val="hybridMultilevel"/>
    <w:tmpl w:val="9E62A83A"/>
    <w:lvl w:ilvl="0" w:tplc="6B76F254">
      <w:start w:val="1"/>
      <w:numFmt w:val="bullet"/>
      <w:lvlText w:val="-"/>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4B3FE">
      <w:start w:val="1"/>
      <w:numFmt w:val="bullet"/>
      <w:lvlText w:val="o"/>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08E1E">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9E3AC0">
      <w:start w:val="1"/>
      <w:numFmt w:val="bullet"/>
      <w:lvlText w:val="•"/>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C96F8">
      <w:start w:val="1"/>
      <w:numFmt w:val="bullet"/>
      <w:lvlText w:val="o"/>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B6C9F0">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81D26">
      <w:start w:val="1"/>
      <w:numFmt w:val="bullet"/>
      <w:lvlText w:val="•"/>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921656">
      <w:start w:val="1"/>
      <w:numFmt w:val="bullet"/>
      <w:lvlText w:val="o"/>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6ACB2">
      <w:start w:val="1"/>
      <w:numFmt w:val="bullet"/>
      <w:lvlText w:val="▪"/>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F336AB0"/>
    <w:multiLevelType w:val="multilevel"/>
    <w:tmpl w:val="489A987A"/>
    <w:lvl w:ilvl="0">
      <w:start w:val="1"/>
      <w:numFmt w:val="decimal"/>
      <w:lvlText w:val="%1."/>
      <w:lvlJc w:val="left"/>
      <w:pPr>
        <w:ind w:left="31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33EA6580"/>
    <w:multiLevelType w:val="hybridMultilevel"/>
    <w:tmpl w:val="4EFA4154"/>
    <w:lvl w:ilvl="0" w:tplc="B516AF9A">
      <w:start w:val="1"/>
      <w:numFmt w:val="bullet"/>
      <w:lvlText w:val="-"/>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AE83F8A">
      <w:start w:val="1"/>
      <w:numFmt w:val="bullet"/>
      <w:lvlText w:val="o"/>
      <w:lvlJc w:val="left"/>
      <w:pPr>
        <w:ind w:left="11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246155E">
      <w:start w:val="1"/>
      <w:numFmt w:val="bullet"/>
      <w:lvlText w:val="▪"/>
      <w:lvlJc w:val="left"/>
      <w:pPr>
        <w:ind w:left="19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3088638">
      <w:start w:val="1"/>
      <w:numFmt w:val="bullet"/>
      <w:lvlText w:val="•"/>
      <w:lvlJc w:val="left"/>
      <w:pPr>
        <w:ind w:left="26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58ED70">
      <w:start w:val="1"/>
      <w:numFmt w:val="bullet"/>
      <w:lvlText w:val="o"/>
      <w:lvlJc w:val="left"/>
      <w:pPr>
        <w:ind w:left="33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1EA4CD4">
      <w:start w:val="1"/>
      <w:numFmt w:val="bullet"/>
      <w:lvlText w:val="▪"/>
      <w:lvlJc w:val="left"/>
      <w:pPr>
        <w:ind w:left="40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5B8434C">
      <w:start w:val="1"/>
      <w:numFmt w:val="bullet"/>
      <w:lvlText w:val="•"/>
      <w:lvlJc w:val="left"/>
      <w:pPr>
        <w:ind w:left="47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81CDCC8">
      <w:start w:val="1"/>
      <w:numFmt w:val="bullet"/>
      <w:lvlText w:val="o"/>
      <w:lvlJc w:val="left"/>
      <w:pPr>
        <w:ind w:left="55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8B2686A">
      <w:start w:val="1"/>
      <w:numFmt w:val="bullet"/>
      <w:lvlText w:val="▪"/>
      <w:lvlJc w:val="left"/>
      <w:pPr>
        <w:ind w:left="62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nsid w:val="377075CE"/>
    <w:multiLevelType w:val="hybridMultilevel"/>
    <w:tmpl w:val="63B490F0"/>
    <w:lvl w:ilvl="0" w:tplc="AC548B3C">
      <w:start w:val="1"/>
      <w:numFmt w:val="bullet"/>
      <w:lvlText w:val="-"/>
      <w:lvlJc w:val="left"/>
      <w:pPr>
        <w:ind w:left="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E1BF0">
      <w:start w:val="1"/>
      <w:numFmt w:val="bullet"/>
      <w:lvlText w:val="o"/>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E9D92">
      <w:start w:val="1"/>
      <w:numFmt w:val="bullet"/>
      <w:lvlText w:val="▪"/>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8EAA42">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60ED0">
      <w:start w:val="1"/>
      <w:numFmt w:val="bullet"/>
      <w:lvlText w:val="o"/>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681B44">
      <w:start w:val="1"/>
      <w:numFmt w:val="bullet"/>
      <w:lvlText w:val="▪"/>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8CD26E">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0416E">
      <w:start w:val="1"/>
      <w:numFmt w:val="bullet"/>
      <w:lvlText w:val="o"/>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DC75D4">
      <w:start w:val="1"/>
      <w:numFmt w:val="bullet"/>
      <w:lvlText w:val="▪"/>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B5F6304"/>
    <w:multiLevelType w:val="hybridMultilevel"/>
    <w:tmpl w:val="9DC86762"/>
    <w:lvl w:ilvl="0" w:tplc="A6FE07C6">
      <w:start w:val="1"/>
      <w:numFmt w:val="decimal"/>
      <w:lvlText w:val="%1"/>
      <w:lvlJc w:val="left"/>
      <w:pPr>
        <w:ind w:left="8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53237A6">
      <w:start w:val="1"/>
      <w:numFmt w:val="lowerLetter"/>
      <w:lvlText w:val="%2"/>
      <w:lvlJc w:val="left"/>
      <w:pPr>
        <w:ind w:left="17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8F63536">
      <w:start w:val="1"/>
      <w:numFmt w:val="lowerRoman"/>
      <w:lvlText w:val="%3"/>
      <w:lvlJc w:val="left"/>
      <w:pPr>
        <w:ind w:left="24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458F46C">
      <w:start w:val="1"/>
      <w:numFmt w:val="decimal"/>
      <w:lvlText w:val="%4"/>
      <w:lvlJc w:val="left"/>
      <w:pPr>
        <w:ind w:left="31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3D27CAE">
      <w:start w:val="1"/>
      <w:numFmt w:val="lowerLetter"/>
      <w:lvlText w:val="%5"/>
      <w:lvlJc w:val="left"/>
      <w:pPr>
        <w:ind w:left="38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264E7E0">
      <w:start w:val="1"/>
      <w:numFmt w:val="lowerRoman"/>
      <w:lvlText w:val="%6"/>
      <w:lvlJc w:val="left"/>
      <w:pPr>
        <w:ind w:left="45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9B0A7BE">
      <w:start w:val="1"/>
      <w:numFmt w:val="decimal"/>
      <w:lvlText w:val="%7"/>
      <w:lvlJc w:val="left"/>
      <w:pPr>
        <w:ind w:left="53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858CABE">
      <w:start w:val="1"/>
      <w:numFmt w:val="lowerLetter"/>
      <w:lvlText w:val="%8"/>
      <w:lvlJc w:val="left"/>
      <w:pPr>
        <w:ind w:left="60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CEC1EA0">
      <w:start w:val="1"/>
      <w:numFmt w:val="lowerRoman"/>
      <w:lvlText w:val="%9"/>
      <w:lvlJc w:val="left"/>
      <w:pPr>
        <w:ind w:left="67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nsid w:val="429878B6"/>
    <w:multiLevelType w:val="hybridMultilevel"/>
    <w:tmpl w:val="58B82792"/>
    <w:lvl w:ilvl="0" w:tplc="7C88F9CA">
      <w:start w:val="1"/>
      <w:numFmt w:val="decimal"/>
      <w:lvlText w:val="%1."/>
      <w:lvlJc w:val="left"/>
      <w:pPr>
        <w:ind w:left="1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807A1A">
      <w:start w:val="1"/>
      <w:numFmt w:val="lowerLetter"/>
      <w:lvlText w:val="%2"/>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AEE00">
      <w:start w:val="1"/>
      <w:numFmt w:val="lowerRoman"/>
      <w:lvlText w:val="%3"/>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2DB5A">
      <w:start w:val="1"/>
      <w:numFmt w:val="decimal"/>
      <w:lvlText w:val="%4"/>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A9094">
      <w:start w:val="1"/>
      <w:numFmt w:val="lowerLetter"/>
      <w:lvlText w:val="%5"/>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EAA66">
      <w:start w:val="1"/>
      <w:numFmt w:val="lowerRoman"/>
      <w:lvlText w:val="%6"/>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48F14">
      <w:start w:val="1"/>
      <w:numFmt w:val="decimal"/>
      <w:lvlText w:val="%7"/>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EE85A">
      <w:start w:val="1"/>
      <w:numFmt w:val="lowerLetter"/>
      <w:lvlText w:val="%8"/>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5EBABA">
      <w:start w:val="1"/>
      <w:numFmt w:val="lowerRoman"/>
      <w:lvlText w:val="%9"/>
      <w:lvlJc w:val="left"/>
      <w:pPr>
        <w:ind w:left="6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50758DD"/>
    <w:multiLevelType w:val="hybridMultilevel"/>
    <w:tmpl w:val="A3986A68"/>
    <w:lvl w:ilvl="0" w:tplc="9A9867E2">
      <w:start w:val="1"/>
      <w:numFmt w:val="decimal"/>
      <w:lvlText w:val="%1"/>
      <w:lvlJc w:val="left"/>
      <w:pPr>
        <w:ind w:left="8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706FACE">
      <w:start w:val="1"/>
      <w:numFmt w:val="lowerLetter"/>
      <w:lvlText w:val="%2"/>
      <w:lvlJc w:val="left"/>
      <w:pPr>
        <w:ind w:left="20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7C8581C">
      <w:start w:val="1"/>
      <w:numFmt w:val="lowerRoman"/>
      <w:lvlText w:val="%3"/>
      <w:lvlJc w:val="left"/>
      <w:pPr>
        <w:ind w:left="2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76A1D24">
      <w:start w:val="1"/>
      <w:numFmt w:val="decimal"/>
      <w:lvlText w:val="%4"/>
      <w:lvlJc w:val="left"/>
      <w:pPr>
        <w:ind w:left="3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BFEFC02">
      <w:start w:val="1"/>
      <w:numFmt w:val="lowerLetter"/>
      <w:lvlText w:val="%5"/>
      <w:lvlJc w:val="left"/>
      <w:pPr>
        <w:ind w:left="4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6E69072">
      <w:start w:val="1"/>
      <w:numFmt w:val="lowerRoman"/>
      <w:lvlText w:val="%6"/>
      <w:lvlJc w:val="left"/>
      <w:pPr>
        <w:ind w:left="4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36C96CA">
      <w:start w:val="1"/>
      <w:numFmt w:val="decimal"/>
      <w:lvlText w:val="%7"/>
      <w:lvlJc w:val="left"/>
      <w:pPr>
        <w:ind w:left="5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E966DC6">
      <w:start w:val="1"/>
      <w:numFmt w:val="lowerLetter"/>
      <w:lvlText w:val="%8"/>
      <w:lvlJc w:val="left"/>
      <w:pPr>
        <w:ind w:left="6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022056A">
      <w:start w:val="1"/>
      <w:numFmt w:val="lowerRoman"/>
      <w:lvlText w:val="%9"/>
      <w:lvlJc w:val="left"/>
      <w:pPr>
        <w:ind w:left="7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nsid w:val="46D63447"/>
    <w:multiLevelType w:val="hybridMultilevel"/>
    <w:tmpl w:val="A142F004"/>
    <w:lvl w:ilvl="0" w:tplc="8D2A2954">
      <w:start w:val="1"/>
      <w:numFmt w:val="bullet"/>
      <w:lvlText w:val="-"/>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0AF140">
      <w:start w:val="1"/>
      <w:numFmt w:val="bullet"/>
      <w:lvlText w:val="o"/>
      <w:lvlJc w:val="left"/>
      <w:pPr>
        <w:ind w:left="1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007FE">
      <w:start w:val="1"/>
      <w:numFmt w:val="bullet"/>
      <w:lvlText w:val="▪"/>
      <w:lvlJc w:val="left"/>
      <w:pPr>
        <w:ind w:left="2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2EA57A">
      <w:start w:val="1"/>
      <w:numFmt w:val="bullet"/>
      <w:lvlText w:val="•"/>
      <w:lvlJc w:val="left"/>
      <w:pPr>
        <w:ind w:left="3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4EA466">
      <w:start w:val="1"/>
      <w:numFmt w:val="bullet"/>
      <w:lvlText w:val="o"/>
      <w:lvlJc w:val="left"/>
      <w:pPr>
        <w:ind w:left="4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26085E">
      <w:start w:val="1"/>
      <w:numFmt w:val="bullet"/>
      <w:lvlText w:val="▪"/>
      <w:lvlJc w:val="left"/>
      <w:pPr>
        <w:ind w:left="4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0E326">
      <w:start w:val="1"/>
      <w:numFmt w:val="bullet"/>
      <w:lvlText w:val="•"/>
      <w:lvlJc w:val="left"/>
      <w:pPr>
        <w:ind w:left="5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49296">
      <w:start w:val="1"/>
      <w:numFmt w:val="bullet"/>
      <w:lvlText w:val="o"/>
      <w:lvlJc w:val="left"/>
      <w:pPr>
        <w:ind w:left="6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46436">
      <w:start w:val="1"/>
      <w:numFmt w:val="bullet"/>
      <w:lvlText w:val="▪"/>
      <w:lvlJc w:val="left"/>
      <w:pPr>
        <w:ind w:left="6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78D4162"/>
    <w:multiLevelType w:val="hybridMultilevel"/>
    <w:tmpl w:val="24FE9620"/>
    <w:lvl w:ilvl="0" w:tplc="DA0694CE">
      <w:start w:val="1"/>
      <w:numFmt w:val="decimal"/>
      <w:lvlText w:val="%1"/>
      <w:lvlJc w:val="left"/>
      <w:pPr>
        <w:ind w:left="13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04E84A6">
      <w:start w:val="1"/>
      <w:numFmt w:val="lowerLetter"/>
      <w:lvlText w:val="%2"/>
      <w:lvlJc w:val="left"/>
      <w:pPr>
        <w:ind w:left="1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B92A26C">
      <w:start w:val="1"/>
      <w:numFmt w:val="lowerRoman"/>
      <w:lvlText w:val="%3"/>
      <w:lvlJc w:val="left"/>
      <w:pPr>
        <w:ind w:left="2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53E0FDE">
      <w:start w:val="1"/>
      <w:numFmt w:val="decimal"/>
      <w:lvlText w:val="%4"/>
      <w:lvlJc w:val="left"/>
      <w:pPr>
        <w:ind w:left="3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AE4E274">
      <w:start w:val="1"/>
      <w:numFmt w:val="lowerLetter"/>
      <w:lvlText w:val="%5"/>
      <w:lvlJc w:val="left"/>
      <w:pPr>
        <w:ind w:left="3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5A0BC60">
      <w:start w:val="1"/>
      <w:numFmt w:val="lowerRoman"/>
      <w:lvlText w:val="%6"/>
      <w:lvlJc w:val="left"/>
      <w:pPr>
        <w:ind w:left="4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6E8DDEA">
      <w:start w:val="1"/>
      <w:numFmt w:val="decimal"/>
      <w:lvlText w:val="%7"/>
      <w:lvlJc w:val="left"/>
      <w:pPr>
        <w:ind w:left="54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93EDC3C">
      <w:start w:val="1"/>
      <w:numFmt w:val="lowerLetter"/>
      <w:lvlText w:val="%8"/>
      <w:lvlJc w:val="left"/>
      <w:pPr>
        <w:ind w:left="61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CF892CA">
      <w:start w:val="1"/>
      <w:numFmt w:val="lowerRoman"/>
      <w:lvlText w:val="%9"/>
      <w:lvlJc w:val="left"/>
      <w:pPr>
        <w:ind w:left="68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nsid w:val="48511320"/>
    <w:multiLevelType w:val="hybridMultilevel"/>
    <w:tmpl w:val="EC8A02D0"/>
    <w:lvl w:ilvl="0" w:tplc="49D833A8">
      <w:start w:val="1"/>
      <w:numFmt w:val="bullet"/>
      <w:lvlText w:val="-"/>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60690">
      <w:start w:val="1"/>
      <w:numFmt w:val="bullet"/>
      <w:lvlText w:val="o"/>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904134">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825134">
      <w:start w:val="1"/>
      <w:numFmt w:val="bullet"/>
      <w:lvlText w:val="•"/>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AA4B0E">
      <w:start w:val="1"/>
      <w:numFmt w:val="bullet"/>
      <w:lvlText w:val="o"/>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B018AC">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6903A">
      <w:start w:val="1"/>
      <w:numFmt w:val="bullet"/>
      <w:lvlText w:val="•"/>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2F116">
      <w:start w:val="1"/>
      <w:numFmt w:val="bullet"/>
      <w:lvlText w:val="o"/>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FC5FF8">
      <w:start w:val="1"/>
      <w:numFmt w:val="bullet"/>
      <w:lvlText w:val="▪"/>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4FEB31FD"/>
    <w:multiLevelType w:val="hybridMultilevel"/>
    <w:tmpl w:val="D570B594"/>
    <w:lvl w:ilvl="0" w:tplc="94120936">
      <w:start w:val="1"/>
      <w:numFmt w:val="decimal"/>
      <w:lvlText w:val="%1"/>
      <w:lvlJc w:val="left"/>
      <w:pPr>
        <w:ind w:left="8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FD4C046">
      <w:start w:val="1"/>
      <w:numFmt w:val="lowerLetter"/>
      <w:lvlText w:val="%2"/>
      <w:lvlJc w:val="left"/>
      <w:pPr>
        <w:ind w:left="20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A6E60FE">
      <w:start w:val="1"/>
      <w:numFmt w:val="lowerRoman"/>
      <w:lvlText w:val="%3"/>
      <w:lvlJc w:val="left"/>
      <w:pPr>
        <w:ind w:left="2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3F60030">
      <w:start w:val="1"/>
      <w:numFmt w:val="decimal"/>
      <w:lvlText w:val="%4"/>
      <w:lvlJc w:val="left"/>
      <w:pPr>
        <w:ind w:left="35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D45646">
      <w:start w:val="1"/>
      <w:numFmt w:val="lowerLetter"/>
      <w:lvlText w:val="%5"/>
      <w:lvlJc w:val="left"/>
      <w:pPr>
        <w:ind w:left="42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BF49E5A">
      <w:start w:val="1"/>
      <w:numFmt w:val="lowerRoman"/>
      <w:lvlText w:val="%6"/>
      <w:lvlJc w:val="left"/>
      <w:pPr>
        <w:ind w:left="49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038786C">
      <w:start w:val="1"/>
      <w:numFmt w:val="decimal"/>
      <w:lvlText w:val="%7"/>
      <w:lvlJc w:val="left"/>
      <w:pPr>
        <w:ind w:left="56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24A15BC">
      <w:start w:val="1"/>
      <w:numFmt w:val="lowerLetter"/>
      <w:lvlText w:val="%8"/>
      <w:lvlJc w:val="left"/>
      <w:pPr>
        <w:ind w:left="64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3523AF8">
      <w:start w:val="1"/>
      <w:numFmt w:val="lowerRoman"/>
      <w:lvlText w:val="%9"/>
      <w:lvlJc w:val="left"/>
      <w:pPr>
        <w:ind w:left="71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4">
    <w:nsid w:val="53A778AE"/>
    <w:multiLevelType w:val="hybridMultilevel"/>
    <w:tmpl w:val="08B20810"/>
    <w:lvl w:ilvl="0" w:tplc="B4F6B8B0">
      <w:start w:val="1"/>
      <w:numFmt w:val="bullet"/>
      <w:lvlText w:val="-"/>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63C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48BE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C18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689C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8E3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6030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4E8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545D3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8F2124A"/>
    <w:multiLevelType w:val="hybridMultilevel"/>
    <w:tmpl w:val="8E58425E"/>
    <w:lvl w:ilvl="0" w:tplc="6A26940E">
      <w:start w:val="3"/>
      <w:numFmt w:val="decimal"/>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A6546">
      <w:start w:val="1"/>
      <w:numFmt w:val="lowerLetter"/>
      <w:lvlText w:val="%2"/>
      <w:lvlJc w:val="left"/>
      <w:pPr>
        <w:ind w:left="1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6AE36">
      <w:start w:val="1"/>
      <w:numFmt w:val="lowerRoman"/>
      <w:lvlText w:val="%3"/>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5C7E26">
      <w:start w:val="1"/>
      <w:numFmt w:val="decimal"/>
      <w:lvlText w:val="%4"/>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C2E5A">
      <w:start w:val="1"/>
      <w:numFmt w:val="lowerLetter"/>
      <w:lvlText w:val="%5"/>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4F97A">
      <w:start w:val="1"/>
      <w:numFmt w:val="lowerRoman"/>
      <w:lvlText w:val="%6"/>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12C368">
      <w:start w:val="1"/>
      <w:numFmt w:val="decimal"/>
      <w:lvlText w:val="%7"/>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A2D20">
      <w:start w:val="1"/>
      <w:numFmt w:val="lowerLetter"/>
      <w:lvlText w:val="%8"/>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65526">
      <w:start w:val="1"/>
      <w:numFmt w:val="lowerRoman"/>
      <w:lvlText w:val="%9"/>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ABD5430"/>
    <w:multiLevelType w:val="hybridMultilevel"/>
    <w:tmpl w:val="FC56FE72"/>
    <w:lvl w:ilvl="0" w:tplc="09E609EA">
      <w:start w:val="1"/>
      <w:numFmt w:val="bullet"/>
      <w:lvlText w:val="-"/>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F63C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82D2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0E5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5204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801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8EF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10CB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D0DA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C6F50AF"/>
    <w:multiLevelType w:val="hybridMultilevel"/>
    <w:tmpl w:val="1D7EB61C"/>
    <w:lvl w:ilvl="0" w:tplc="013824DA">
      <w:start w:val="1"/>
      <w:numFmt w:val="decimal"/>
      <w:lvlText w:val="%1."/>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CC1B5E">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76DCB6">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5A0E00">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FE20AA">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F603AC">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266A90">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58C406">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C6E4D2">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E2158D1"/>
    <w:multiLevelType w:val="hybridMultilevel"/>
    <w:tmpl w:val="196A7860"/>
    <w:lvl w:ilvl="0" w:tplc="6742B460">
      <w:start w:val="1"/>
      <w:numFmt w:val="bullet"/>
      <w:lvlText w:val="-"/>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80FB80">
      <w:start w:val="1"/>
      <w:numFmt w:val="bullet"/>
      <w:lvlText w:val="o"/>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01838">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2A7430">
      <w:start w:val="1"/>
      <w:numFmt w:val="bullet"/>
      <w:lvlText w:val="•"/>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4411C2">
      <w:start w:val="1"/>
      <w:numFmt w:val="bullet"/>
      <w:lvlText w:val="o"/>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C190C">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66FB6">
      <w:start w:val="1"/>
      <w:numFmt w:val="bullet"/>
      <w:lvlText w:val="•"/>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EBB12">
      <w:start w:val="1"/>
      <w:numFmt w:val="bullet"/>
      <w:lvlText w:val="o"/>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CC41A">
      <w:start w:val="1"/>
      <w:numFmt w:val="bullet"/>
      <w:lvlText w:val="▪"/>
      <w:lvlJc w:val="left"/>
      <w:pPr>
        <w:ind w:left="7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5540C9D"/>
    <w:multiLevelType w:val="hybridMultilevel"/>
    <w:tmpl w:val="2A42A5EA"/>
    <w:lvl w:ilvl="0" w:tplc="7F7C57AA">
      <w:start w:val="2"/>
      <w:numFmt w:val="upperRoman"/>
      <w:lvlText w:val="%1"/>
      <w:lvlJc w:val="left"/>
      <w:pPr>
        <w:ind w:left="109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182BCBE">
      <w:start w:val="1"/>
      <w:numFmt w:val="lowerLetter"/>
      <w:lvlText w:val="%2"/>
      <w:lvlJc w:val="left"/>
      <w:pPr>
        <w:ind w:left="205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97641C4">
      <w:start w:val="1"/>
      <w:numFmt w:val="lowerRoman"/>
      <w:lvlText w:val="%3"/>
      <w:lvlJc w:val="left"/>
      <w:pPr>
        <w:ind w:left="277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F1497D2">
      <w:start w:val="1"/>
      <w:numFmt w:val="decimal"/>
      <w:lvlText w:val="%4"/>
      <w:lvlJc w:val="left"/>
      <w:pPr>
        <w:ind w:left="349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8F690A8">
      <w:start w:val="1"/>
      <w:numFmt w:val="lowerLetter"/>
      <w:lvlText w:val="%5"/>
      <w:lvlJc w:val="left"/>
      <w:pPr>
        <w:ind w:left="421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E62DD42">
      <w:start w:val="1"/>
      <w:numFmt w:val="lowerRoman"/>
      <w:lvlText w:val="%6"/>
      <w:lvlJc w:val="left"/>
      <w:pPr>
        <w:ind w:left="493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952748A">
      <w:start w:val="1"/>
      <w:numFmt w:val="decimal"/>
      <w:lvlText w:val="%7"/>
      <w:lvlJc w:val="left"/>
      <w:pPr>
        <w:ind w:left="565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1F4EC24">
      <w:start w:val="1"/>
      <w:numFmt w:val="lowerLetter"/>
      <w:lvlText w:val="%8"/>
      <w:lvlJc w:val="left"/>
      <w:pPr>
        <w:ind w:left="637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B9E130C">
      <w:start w:val="1"/>
      <w:numFmt w:val="lowerRoman"/>
      <w:lvlText w:val="%9"/>
      <w:lvlJc w:val="left"/>
      <w:pPr>
        <w:ind w:left="709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0">
    <w:nsid w:val="67F57278"/>
    <w:multiLevelType w:val="hybridMultilevel"/>
    <w:tmpl w:val="8CA4DCC4"/>
    <w:lvl w:ilvl="0" w:tplc="C7F0C75E">
      <w:start w:val="1"/>
      <w:numFmt w:val="decimal"/>
      <w:lvlText w:val="%1."/>
      <w:lvlJc w:val="left"/>
      <w:pPr>
        <w:ind w:left="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6A7212">
      <w:start w:val="1"/>
      <w:numFmt w:val="lowerLetter"/>
      <w:lvlText w:val="%2"/>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09D38">
      <w:start w:val="1"/>
      <w:numFmt w:val="lowerRoman"/>
      <w:lvlText w:val="%3"/>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EA1E2">
      <w:start w:val="1"/>
      <w:numFmt w:val="decimal"/>
      <w:lvlText w:val="%4"/>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7EF212">
      <w:start w:val="1"/>
      <w:numFmt w:val="lowerLetter"/>
      <w:lvlText w:val="%5"/>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725398">
      <w:start w:val="1"/>
      <w:numFmt w:val="lowerRoman"/>
      <w:lvlText w:val="%6"/>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1C7656">
      <w:start w:val="1"/>
      <w:numFmt w:val="decimal"/>
      <w:lvlText w:val="%7"/>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C4020">
      <w:start w:val="1"/>
      <w:numFmt w:val="lowerLetter"/>
      <w:lvlText w:val="%8"/>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C3D62">
      <w:start w:val="1"/>
      <w:numFmt w:val="lowerRoman"/>
      <w:lvlText w:val="%9"/>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E17286E"/>
    <w:multiLevelType w:val="hybridMultilevel"/>
    <w:tmpl w:val="746CBBA4"/>
    <w:lvl w:ilvl="0" w:tplc="0F0C912A">
      <w:start w:val="1"/>
      <w:numFmt w:val="decimal"/>
      <w:lvlText w:val="%1."/>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424712">
      <w:start w:val="1"/>
      <w:numFmt w:val="lowerLetter"/>
      <w:lvlText w:val="%2"/>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324FAE">
      <w:start w:val="1"/>
      <w:numFmt w:val="lowerRoman"/>
      <w:lvlText w:val="%3"/>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029E4">
      <w:start w:val="1"/>
      <w:numFmt w:val="decimal"/>
      <w:lvlText w:val="%4"/>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763876">
      <w:start w:val="1"/>
      <w:numFmt w:val="lowerLetter"/>
      <w:lvlText w:val="%5"/>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6FB36">
      <w:start w:val="1"/>
      <w:numFmt w:val="lowerRoman"/>
      <w:lvlText w:val="%6"/>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EF2C4">
      <w:start w:val="1"/>
      <w:numFmt w:val="decimal"/>
      <w:lvlText w:val="%7"/>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F6DE44">
      <w:start w:val="1"/>
      <w:numFmt w:val="lowerLetter"/>
      <w:lvlText w:val="%8"/>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80AA0">
      <w:start w:val="1"/>
      <w:numFmt w:val="lowerRoman"/>
      <w:lvlText w:val="%9"/>
      <w:lvlJc w:val="left"/>
      <w:pPr>
        <w:ind w:left="7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EAF0372"/>
    <w:multiLevelType w:val="hybridMultilevel"/>
    <w:tmpl w:val="96E07400"/>
    <w:lvl w:ilvl="0" w:tplc="B862FC34">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8A7B2">
      <w:start w:val="1"/>
      <w:numFmt w:val="bullet"/>
      <w:lvlText w:val="o"/>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C02B70">
      <w:start w:val="1"/>
      <w:numFmt w:val="bullet"/>
      <w:lvlText w:val="▪"/>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E770C">
      <w:start w:val="1"/>
      <w:numFmt w:val="bullet"/>
      <w:lvlText w:val="•"/>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EE67F0">
      <w:start w:val="1"/>
      <w:numFmt w:val="bullet"/>
      <w:lvlText w:val="o"/>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82D5B4">
      <w:start w:val="1"/>
      <w:numFmt w:val="bullet"/>
      <w:lvlText w:val="▪"/>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07918">
      <w:start w:val="1"/>
      <w:numFmt w:val="bullet"/>
      <w:lvlText w:val="•"/>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7EF606">
      <w:start w:val="1"/>
      <w:numFmt w:val="bullet"/>
      <w:lvlText w:val="o"/>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C97CC">
      <w:start w:val="1"/>
      <w:numFmt w:val="bullet"/>
      <w:lvlText w:val="▪"/>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13C6158"/>
    <w:multiLevelType w:val="hybridMultilevel"/>
    <w:tmpl w:val="5412BEFA"/>
    <w:lvl w:ilvl="0" w:tplc="1626F864">
      <w:start w:val="1"/>
      <w:numFmt w:val="bullet"/>
      <w:lvlText w:val="-"/>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AC248E">
      <w:start w:val="1"/>
      <w:numFmt w:val="bullet"/>
      <w:lvlText w:val="o"/>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C8FC8">
      <w:start w:val="1"/>
      <w:numFmt w:val="bullet"/>
      <w:lvlText w:val="▪"/>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47DA2">
      <w:start w:val="1"/>
      <w:numFmt w:val="bullet"/>
      <w:lvlText w:val="•"/>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3AB91A">
      <w:start w:val="1"/>
      <w:numFmt w:val="bullet"/>
      <w:lvlText w:val="o"/>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4A512">
      <w:start w:val="1"/>
      <w:numFmt w:val="bullet"/>
      <w:lvlText w:val="▪"/>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6CA36">
      <w:start w:val="1"/>
      <w:numFmt w:val="bullet"/>
      <w:lvlText w:val="•"/>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EC7932">
      <w:start w:val="1"/>
      <w:numFmt w:val="bullet"/>
      <w:lvlText w:val="o"/>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7A517E">
      <w:start w:val="1"/>
      <w:numFmt w:val="bullet"/>
      <w:lvlText w:val="▪"/>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5074E4B"/>
    <w:multiLevelType w:val="hybridMultilevel"/>
    <w:tmpl w:val="ADAC1F1C"/>
    <w:lvl w:ilvl="0" w:tplc="EAE63330">
      <w:start w:val="1"/>
      <w:numFmt w:val="bullet"/>
      <w:lvlText w:val="-"/>
      <w:lvlJc w:val="left"/>
      <w:pPr>
        <w:ind w:left="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E702E">
      <w:start w:val="1"/>
      <w:numFmt w:val="bullet"/>
      <w:lvlText w:val="o"/>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CF390">
      <w:start w:val="1"/>
      <w:numFmt w:val="bullet"/>
      <w:lvlText w:val="▪"/>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E3822">
      <w:start w:val="1"/>
      <w:numFmt w:val="bullet"/>
      <w:lvlText w:val="•"/>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00361A">
      <w:start w:val="1"/>
      <w:numFmt w:val="bullet"/>
      <w:lvlText w:val="o"/>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06DDBA">
      <w:start w:val="1"/>
      <w:numFmt w:val="bullet"/>
      <w:lvlText w:val="▪"/>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68F21C">
      <w:start w:val="1"/>
      <w:numFmt w:val="bullet"/>
      <w:lvlText w:val="•"/>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849B4">
      <w:start w:val="1"/>
      <w:numFmt w:val="bullet"/>
      <w:lvlText w:val="o"/>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DEF7E4">
      <w:start w:val="1"/>
      <w:numFmt w:val="bullet"/>
      <w:lvlText w:val="▪"/>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A026D42"/>
    <w:multiLevelType w:val="hybridMultilevel"/>
    <w:tmpl w:val="89E46ECE"/>
    <w:lvl w:ilvl="0" w:tplc="319229E8">
      <w:start w:val="2"/>
      <w:numFmt w:val="decimal"/>
      <w:lvlText w:val="%1."/>
      <w:lvlJc w:val="left"/>
      <w:pPr>
        <w:ind w:left="1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3E2516">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EB48A">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833BA">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EC288">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5EF940">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E295B6">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E8C89C">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26C392">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AEB4A31"/>
    <w:multiLevelType w:val="hybridMultilevel"/>
    <w:tmpl w:val="0D467DC0"/>
    <w:lvl w:ilvl="0" w:tplc="D1683B76">
      <w:start w:val="1"/>
      <w:numFmt w:val="bullet"/>
      <w:lvlText w:val="-"/>
      <w:lvlJc w:val="left"/>
      <w:pPr>
        <w:ind w:left="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C22D0">
      <w:start w:val="1"/>
      <w:numFmt w:val="bullet"/>
      <w:lvlText w:val="o"/>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C7606">
      <w:start w:val="1"/>
      <w:numFmt w:val="bullet"/>
      <w:lvlText w:val="▪"/>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48726">
      <w:start w:val="1"/>
      <w:numFmt w:val="bullet"/>
      <w:lvlText w:val="•"/>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6427E">
      <w:start w:val="1"/>
      <w:numFmt w:val="bullet"/>
      <w:lvlText w:val="o"/>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2C0B10">
      <w:start w:val="1"/>
      <w:numFmt w:val="bullet"/>
      <w:lvlText w:val="▪"/>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89CC0">
      <w:start w:val="1"/>
      <w:numFmt w:val="bullet"/>
      <w:lvlText w:val="•"/>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0E196">
      <w:start w:val="1"/>
      <w:numFmt w:val="bullet"/>
      <w:lvlText w:val="o"/>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E7B78">
      <w:start w:val="1"/>
      <w:numFmt w:val="bullet"/>
      <w:lvlText w:val="▪"/>
      <w:lvlJc w:val="left"/>
      <w:pPr>
        <w:ind w:left="6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E205AAB"/>
    <w:multiLevelType w:val="hybridMultilevel"/>
    <w:tmpl w:val="43D251DC"/>
    <w:lvl w:ilvl="0" w:tplc="D3029802">
      <w:start w:val="1"/>
      <w:numFmt w:val="decimal"/>
      <w:lvlText w:val="%1."/>
      <w:lvlJc w:val="left"/>
      <w:pPr>
        <w:ind w:left="1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04E06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4CEAB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62AC8">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08582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8DED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CC15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60F0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ADF4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32"/>
  </w:num>
  <w:num w:numId="3">
    <w:abstractNumId w:val="37"/>
  </w:num>
  <w:num w:numId="4">
    <w:abstractNumId w:val="10"/>
  </w:num>
  <w:num w:numId="5">
    <w:abstractNumId w:val="30"/>
  </w:num>
  <w:num w:numId="6">
    <w:abstractNumId w:val="14"/>
  </w:num>
  <w:num w:numId="7">
    <w:abstractNumId w:val="6"/>
  </w:num>
  <w:num w:numId="8">
    <w:abstractNumId w:val="18"/>
  </w:num>
  <w:num w:numId="9">
    <w:abstractNumId w:val="0"/>
  </w:num>
  <w:num w:numId="10">
    <w:abstractNumId w:val="28"/>
  </w:num>
  <w:num w:numId="11">
    <w:abstractNumId w:val="26"/>
  </w:num>
  <w:num w:numId="12">
    <w:abstractNumId w:val="8"/>
  </w:num>
  <w:num w:numId="13">
    <w:abstractNumId w:val="12"/>
  </w:num>
  <w:num w:numId="14">
    <w:abstractNumId w:val="31"/>
  </w:num>
  <w:num w:numId="15">
    <w:abstractNumId w:val="2"/>
  </w:num>
  <w:num w:numId="16">
    <w:abstractNumId w:val="22"/>
  </w:num>
  <w:num w:numId="17">
    <w:abstractNumId w:val="13"/>
  </w:num>
  <w:num w:numId="18">
    <w:abstractNumId w:val="29"/>
  </w:num>
  <w:num w:numId="19">
    <w:abstractNumId w:val="11"/>
  </w:num>
  <w:num w:numId="20">
    <w:abstractNumId w:val="21"/>
  </w:num>
  <w:num w:numId="21">
    <w:abstractNumId w:val="27"/>
  </w:num>
  <w:num w:numId="22">
    <w:abstractNumId w:val="35"/>
  </w:num>
  <w:num w:numId="23">
    <w:abstractNumId w:val="9"/>
  </w:num>
  <w:num w:numId="24">
    <w:abstractNumId w:val="17"/>
  </w:num>
  <w:num w:numId="25">
    <w:abstractNumId w:val="5"/>
  </w:num>
  <w:num w:numId="26">
    <w:abstractNumId w:val="23"/>
  </w:num>
  <w:num w:numId="27">
    <w:abstractNumId w:val="19"/>
  </w:num>
  <w:num w:numId="28">
    <w:abstractNumId w:val="3"/>
  </w:num>
  <w:num w:numId="29">
    <w:abstractNumId w:val="36"/>
  </w:num>
  <w:num w:numId="30">
    <w:abstractNumId w:val="4"/>
  </w:num>
  <w:num w:numId="31">
    <w:abstractNumId w:val="20"/>
  </w:num>
  <w:num w:numId="32">
    <w:abstractNumId w:val="33"/>
  </w:num>
  <w:num w:numId="33">
    <w:abstractNumId w:val="24"/>
  </w:num>
  <w:num w:numId="34">
    <w:abstractNumId w:val="34"/>
  </w:num>
  <w:num w:numId="35">
    <w:abstractNumId w:val="16"/>
  </w:num>
  <w:num w:numId="36">
    <w:abstractNumId w:val="25"/>
  </w:num>
  <w:num w:numId="37">
    <w:abstractNumId w:val="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B26"/>
    <w:rsid w:val="00147BF2"/>
    <w:rsid w:val="001A1084"/>
    <w:rsid w:val="00251B26"/>
    <w:rsid w:val="006406FD"/>
    <w:rsid w:val="006E4FC9"/>
    <w:rsid w:val="00903D37"/>
    <w:rsid w:val="009C5009"/>
    <w:rsid w:val="00CF098C"/>
    <w:rsid w:val="00F70802"/>
    <w:rsid w:val="00F920B1"/>
    <w:rsid w:val="00F94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0" w:line="271" w:lineRule="auto"/>
      <w:ind w:left="826" w:right="45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6"/>
      <w:ind w:left="4144"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47B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BF2"/>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0" w:line="271" w:lineRule="auto"/>
      <w:ind w:left="826" w:right="45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6"/>
      <w:ind w:left="4144"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47B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7BF2"/>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39310&amp;date=30.04.2023&amp;dst=100014&amp;field=134"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andia.ru/text/category/razvitie_rebenka/"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login.consultant.ru/link/?req=doc&amp;demo=2&amp;base=LAW&amp;n=439310&amp;date=30.04.2023&amp;dst=100014&amp;field=134" TargetMode="External"/><Relationship Id="rId22"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E87E-D534-465C-BB58-3B4B88DC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24279</Words>
  <Characters>138392</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АООП  НОО вариант 5.1  начальное образование</vt:lpstr>
    </vt:vector>
  </TitlesOfParts>
  <Company/>
  <LinksUpToDate>false</LinksUpToDate>
  <CharactersWithSpaces>162347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НОО вариант 5.1  начальное образование</dc:title>
  <dc:creator>sawvsv</dc:creator>
  <cp:lastModifiedBy>Секретарь</cp:lastModifiedBy>
  <cp:revision>5</cp:revision>
  <dcterms:created xsi:type="dcterms:W3CDTF">2025-03-26T16:33:00Z</dcterms:created>
  <dcterms:modified xsi:type="dcterms:W3CDTF">2025-04-11T09:59:00Z</dcterms:modified>
</cp:coreProperties>
</file>