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E7" w:rsidRPr="005C7531" w:rsidRDefault="00E923E7" w:rsidP="00E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05" w:rsidRPr="005C7531" w:rsidRDefault="00A37F49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 wp14:anchorId="1E0780C7" wp14:editId="66314E93">
            <wp:extent cx="4752975" cy="434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E7" w:rsidRPr="005C7531" w:rsidRDefault="00E923E7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05" w:rsidRPr="005C7531" w:rsidRDefault="00495505" w:rsidP="00E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E7" w:rsidRPr="005C7531" w:rsidRDefault="00E923E7" w:rsidP="00E9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37" w:rsidRPr="005C7531" w:rsidRDefault="00BC6537" w:rsidP="003A1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37" w:rsidRPr="005C7531" w:rsidRDefault="00BC6537" w:rsidP="003A1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37" w:rsidRPr="005C7531" w:rsidRDefault="00BC6537" w:rsidP="00A37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7531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 учебный год</w:t>
      </w:r>
    </w:p>
    <w:p w:rsidR="00BC6537" w:rsidRPr="005C7531" w:rsidRDefault="00BC6537" w:rsidP="003A1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E7" w:rsidRPr="005C7531" w:rsidRDefault="00E923E7" w:rsidP="00E923E7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7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3A17E4" w:rsidRPr="005C7531" w:rsidRDefault="003A17E4" w:rsidP="00E923E7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022F" w:rsidRPr="005C7531" w:rsidRDefault="00E923E7" w:rsidP="00A93C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b/>
          <w:sz w:val="28"/>
          <w:szCs w:val="28"/>
        </w:rPr>
        <w:t>Цель:</w:t>
      </w:r>
      <w:r w:rsidR="0075022F" w:rsidRPr="005C7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22F" w:rsidRPr="005C7531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познавательных процессов (внимания, восприятия, воображения, различных видов памяти, мышления) и формирование ключевых компетенций обучающихся. </w:t>
      </w:r>
    </w:p>
    <w:p w:rsidR="0075022F" w:rsidRPr="005C7531" w:rsidRDefault="0075022F" w:rsidP="00801F5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5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022F" w:rsidRPr="005C7531" w:rsidRDefault="0075022F" w:rsidP="00801F5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Создать условия для развития у детей познавательных интересов, формирование стремления ребенка к размышлению и поиску.</w:t>
      </w:r>
    </w:p>
    <w:p w:rsidR="0075022F" w:rsidRPr="005C7531" w:rsidRDefault="0075022F" w:rsidP="00801F5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Обеспечить становление у детей развитых форм сознания и самосознания.</w:t>
      </w:r>
    </w:p>
    <w:p w:rsidR="0075022F" w:rsidRPr="005C7531" w:rsidRDefault="0075022F" w:rsidP="00801F5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Обучить приемам поисковой и творческой деятельности.</w:t>
      </w:r>
    </w:p>
    <w:p w:rsidR="0075022F" w:rsidRPr="005C7531" w:rsidRDefault="0075022F" w:rsidP="00801F5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Развитие комплекса свойств личности, которые входят в понятие «творческие способности».</w:t>
      </w:r>
    </w:p>
    <w:p w:rsidR="0075022F" w:rsidRPr="005C7531" w:rsidRDefault="0075022F" w:rsidP="00801F5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Сформировать представление о математике как форме описания и методе познания окружающего мира.</w:t>
      </w:r>
    </w:p>
    <w:p w:rsidR="0075022F" w:rsidRPr="005C7531" w:rsidRDefault="0075022F" w:rsidP="00801F56">
      <w:pPr>
        <w:suppressAutoHyphens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3E7" w:rsidRPr="005C7531" w:rsidRDefault="00A93C3B" w:rsidP="00E923E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C7531">
        <w:rPr>
          <w:rFonts w:ascii="Times New Roman" w:eastAsia="Calibri" w:hAnsi="Times New Roman" w:cs="Times New Roman"/>
          <w:b/>
          <w:iCs/>
          <w:sz w:val="28"/>
          <w:szCs w:val="28"/>
        </w:rPr>
        <w:t>Место в</w:t>
      </w:r>
      <w:r w:rsidR="00E923E7" w:rsidRPr="005C753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учебном плане.</w:t>
      </w:r>
    </w:p>
    <w:p w:rsidR="00E923E7" w:rsidRPr="005C7531" w:rsidRDefault="00E923E7" w:rsidP="00A93C3B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531">
        <w:rPr>
          <w:rFonts w:ascii="Times New Roman" w:eastAsia="Calibri" w:hAnsi="Times New Roman" w:cs="Times New Roman"/>
          <w:sz w:val="28"/>
          <w:szCs w:val="28"/>
        </w:rPr>
        <w:t xml:space="preserve">На изучение курса </w:t>
      </w:r>
      <w:r w:rsidRPr="005C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«Умники и умницы» </w:t>
      </w:r>
      <w:r w:rsidRPr="005C7531">
        <w:rPr>
          <w:rFonts w:ascii="Times New Roman" w:eastAsia="Calibri" w:hAnsi="Times New Roman" w:cs="Times New Roman"/>
          <w:sz w:val="28"/>
          <w:szCs w:val="28"/>
        </w:rPr>
        <w:t>в 4 классе отводится 34 ч. (1 ч. в неделю, 34 учебные недели)</w:t>
      </w:r>
      <w:r w:rsidR="00A93C3B" w:rsidRPr="005C7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022F" w:rsidRPr="005C7531" w:rsidRDefault="0075022F" w:rsidP="00801F56">
      <w:pPr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022F" w:rsidRPr="005C7531" w:rsidRDefault="00E923E7" w:rsidP="00E923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31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75022F" w:rsidRPr="005C753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A93C3B" w:rsidRPr="005C7531" w:rsidRDefault="00A93C3B" w:rsidP="00E923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22F" w:rsidRPr="005C7531" w:rsidRDefault="0075022F" w:rsidP="00801F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    В результате изучения данного курса </w:t>
      </w:r>
      <w:r w:rsidRPr="005C75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23E7" w:rsidRPr="005C753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C7531">
        <w:rPr>
          <w:rFonts w:ascii="Times New Roman" w:hAnsi="Times New Roman" w:cs="Times New Roman"/>
          <w:b/>
          <w:sz w:val="28"/>
          <w:szCs w:val="28"/>
        </w:rPr>
        <w:t>классе</w:t>
      </w:r>
      <w:r w:rsidRPr="005C7531">
        <w:rPr>
          <w:rFonts w:ascii="Times New Roman" w:hAnsi="Times New Roman" w:cs="Times New Roman"/>
          <w:sz w:val="28"/>
          <w:szCs w:val="28"/>
        </w:rPr>
        <w:t xml:space="preserve"> обучающиеся получат возможность формирования</w:t>
      </w:r>
      <w:r w:rsidR="00A93C3B" w:rsidRPr="005C7531">
        <w:rPr>
          <w:rFonts w:ascii="Times New Roman" w:hAnsi="Times New Roman" w:cs="Times New Roman"/>
          <w:sz w:val="28"/>
          <w:szCs w:val="28"/>
        </w:rPr>
        <w:t xml:space="preserve"> </w:t>
      </w:r>
      <w:r w:rsidRPr="005C7531">
        <w:rPr>
          <w:rFonts w:ascii="Times New Roman" w:hAnsi="Times New Roman" w:cs="Times New Roman"/>
          <w:b/>
          <w:i/>
          <w:sz w:val="28"/>
          <w:szCs w:val="28"/>
        </w:rPr>
        <w:t>личностных результатов:</w:t>
      </w:r>
    </w:p>
    <w:p w:rsidR="0075022F" w:rsidRPr="005C7531" w:rsidRDefault="0075022F" w:rsidP="00801F56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уметь выбирать целевые и смысловые установки для своих действий и поступков;</w:t>
      </w:r>
    </w:p>
    <w:p w:rsidR="00A93C3B" w:rsidRPr="005C7531" w:rsidRDefault="0075022F" w:rsidP="00A93C3B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сотрудничать с учителем и сверстниками в разных ситуациях.</w:t>
      </w:r>
    </w:p>
    <w:p w:rsidR="0075022F" w:rsidRPr="005C7531" w:rsidRDefault="0075022F" w:rsidP="00801F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b/>
          <w:i/>
          <w:sz w:val="28"/>
          <w:szCs w:val="28"/>
        </w:rPr>
        <w:t>Метапредметны</w:t>
      </w:r>
      <w:r w:rsidR="00A93C3B" w:rsidRPr="005C753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C753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r w:rsidR="00A93C3B" w:rsidRPr="005C753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5C7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2F" w:rsidRPr="005C7531" w:rsidRDefault="0075022F" w:rsidP="00801F5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31">
        <w:rPr>
          <w:rFonts w:ascii="Times New Roman" w:hAnsi="Times New Roman" w:cs="Times New Roman"/>
          <w:i/>
          <w:sz w:val="28"/>
          <w:szCs w:val="28"/>
        </w:rPr>
        <w:t>Регулятивные УДД:</w:t>
      </w:r>
    </w:p>
    <w:p w:rsidR="0075022F" w:rsidRPr="005C7531" w:rsidRDefault="0075022F" w:rsidP="00801F5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формировать умение понимать причины успеха/неуспеха учебной д</w:t>
      </w:r>
      <w:r w:rsidR="00BC6537" w:rsidRPr="005C7531">
        <w:rPr>
          <w:rFonts w:ascii="Times New Roman" w:hAnsi="Times New Roman" w:cs="Times New Roman"/>
          <w:sz w:val="28"/>
          <w:szCs w:val="28"/>
        </w:rPr>
        <w:t>е</w:t>
      </w:r>
      <w:r w:rsidRPr="005C7531">
        <w:rPr>
          <w:rFonts w:ascii="Times New Roman" w:hAnsi="Times New Roman" w:cs="Times New Roman"/>
          <w:sz w:val="28"/>
          <w:szCs w:val="28"/>
        </w:rPr>
        <w:t>ятельности;</w:t>
      </w:r>
    </w:p>
    <w:p w:rsidR="0075022F" w:rsidRPr="005C7531" w:rsidRDefault="0075022F" w:rsidP="00801F5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формировать умение планировать и контролировать учебные действия в соответствии с поставленной задачей;</w:t>
      </w:r>
    </w:p>
    <w:p w:rsidR="0075022F" w:rsidRPr="005C7531" w:rsidRDefault="0075022F" w:rsidP="00801F5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осваивать начальные формы рефлексии.</w:t>
      </w:r>
    </w:p>
    <w:p w:rsidR="0075022F" w:rsidRPr="005C7531" w:rsidRDefault="0075022F" w:rsidP="00801F5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31">
        <w:rPr>
          <w:rFonts w:ascii="Times New Roman" w:hAnsi="Times New Roman" w:cs="Times New Roman"/>
          <w:i/>
          <w:sz w:val="28"/>
          <w:szCs w:val="28"/>
        </w:rPr>
        <w:t>Познавательные УДД:</w:t>
      </w:r>
    </w:p>
    <w:p w:rsidR="0075022F" w:rsidRPr="005C7531" w:rsidRDefault="0075022F" w:rsidP="00801F5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овладевать современными средствами массовой информации: сбор, преобразование, сохранение информации;</w:t>
      </w:r>
    </w:p>
    <w:p w:rsidR="0075022F" w:rsidRPr="005C7531" w:rsidRDefault="0075022F" w:rsidP="00801F5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соблюдать нормы этики и этикета;</w:t>
      </w:r>
    </w:p>
    <w:p w:rsidR="0075022F" w:rsidRPr="005C7531" w:rsidRDefault="0075022F" w:rsidP="00801F5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75022F" w:rsidRPr="005C7531" w:rsidRDefault="0075022F" w:rsidP="00801F5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31"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Коммуникативные УДД:</w:t>
      </w:r>
    </w:p>
    <w:p w:rsidR="0075022F" w:rsidRPr="005C7531" w:rsidRDefault="0075022F" w:rsidP="00801F5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</w:t>
      </w:r>
      <w:r w:rsidRPr="005C7531">
        <w:rPr>
          <w:rFonts w:ascii="Times New Roman" w:hAnsi="Times New Roman" w:cs="Times New Roman"/>
          <w:i/>
          <w:sz w:val="28"/>
          <w:szCs w:val="28"/>
        </w:rPr>
        <w:t xml:space="preserve"> исполнителя, критика);</w:t>
      </w:r>
    </w:p>
    <w:p w:rsidR="0075022F" w:rsidRPr="005C7531" w:rsidRDefault="0075022F" w:rsidP="00801F5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учиться аргументировать, доказывать;</w:t>
      </w:r>
    </w:p>
    <w:p w:rsidR="0075022F" w:rsidRPr="005C7531" w:rsidRDefault="0075022F" w:rsidP="00801F5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учиться вести дискуссию.</w:t>
      </w:r>
    </w:p>
    <w:p w:rsidR="00801F56" w:rsidRPr="005C7531" w:rsidRDefault="00801F56" w:rsidP="00A93C3B">
      <w:pPr>
        <w:pStyle w:val="a9"/>
        <w:spacing w:before="0" w:beforeAutospacing="0" w:after="150" w:afterAutospacing="0"/>
        <w:contextualSpacing/>
        <w:rPr>
          <w:rStyle w:val="a8"/>
          <w:sz w:val="28"/>
          <w:szCs w:val="28"/>
          <w:shd w:val="clear" w:color="auto" w:fill="FFFFFF"/>
        </w:rPr>
      </w:pPr>
    </w:p>
    <w:p w:rsidR="007D5D6C" w:rsidRPr="005C7531" w:rsidRDefault="007D5D6C" w:rsidP="00E923E7">
      <w:pPr>
        <w:pStyle w:val="a9"/>
        <w:spacing w:before="0" w:beforeAutospacing="0" w:after="150" w:afterAutospacing="0"/>
        <w:ind w:left="360"/>
        <w:contextualSpacing/>
        <w:jc w:val="center"/>
        <w:rPr>
          <w:rStyle w:val="a8"/>
          <w:sz w:val="28"/>
          <w:szCs w:val="28"/>
          <w:shd w:val="clear" w:color="auto" w:fill="FFFFFF"/>
        </w:rPr>
      </w:pPr>
      <w:r w:rsidRPr="005C7531">
        <w:rPr>
          <w:rStyle w:val="a8"/>
          <w:sz w:val="28"/>
          <w:szCs w:val="28"/>
          <w:shd w:val="clear" w:color="auto" w:fill="FFFFFF"/>
        </w:rPr>
        <w:t>Содержание изучаемого курса внеурочной деятельности</w:t>
      </w:r>
      <w:r w:rsidR="00A93C3B" w:rsidRPr="005C7531">
        <w:rPr>
          <w:rStyle w:val="a8"/>
          <w:sz w:val="28"/>
          <w:szCs w:val="28"/>
          <w:shd w:val="clear" w:color="auto" w:fill="FFFFFF"/>
        </w:rPr>
        <w:t xml:space="preserve"> в 4 классе</w:t>
      </w:r>
    </w:p>
    <w:p w:rsidR="00A93C3B" w:rsidRPr="005C7531" w:rsidRDefault="00A93C3B" w:rsidP="00E923E7">
      <w:pPr>
        <w:pStyle w:val="a9"/>
        <w:spacing w:before="0" w:beforeAutospacing="0" w:after="150" w:afterAutospacing="0"/>
        <w:ind w:left="360"/>
        <w:contextualSpacing/>
        <w:jc w:val="center"/>
        <w:rPr>
          <w:bCs/>
          <w:sz w:val="28"/>
          <w:szCs w:val="28"/>
          <w:shd w:val="clear" w:color="auto" w:fill="FFFFFF"/>
        </w:rPr>
      </w:pPr>
    </w:p>
    <w:p w:rsidR="007D5D6C" w:rsidRPr="005C7531" w:rsidRDefault="007D5D6C" w:rsidP="00A93C3B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7D5D6C" w:rsidRPr="005C7531" w:rsidRDefault="007D5D6C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bCs/>
          <w:sz w:val="28"/>
          <w:szCs w:val="28"/>
        </w:rPr>
        <w:t>Развитие восприятия.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:rsidR="007D5D6C" w:rsidRPr="005C7531" w:rsidRDefault="007D5D6C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bCs/>
          <w:sz w:val="28"/>
          <w:szCs w:val="28"/>
        </w:rPr>
        <w:t>Развитие памяти.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7D5D6C" w:rsidRPr="005C7531" w:rsidRDefault="007D5D6C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bCs/>
          <w:sz w:val="28"/>
          <w:szCs w:val="28"/>
        </w:rPr>
        <w:t>Развитие внимания.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7D5D6C" w:rsidRPr="005C7531" w:rsidRDefault="007D5D6C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bCs/>
          <w:sz w:val="28"/>
          <w:szCs w:val="28"/>
        </w:rPr>
        <w:t>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A93C3B" w:rsidRPr="005C7531" w:rsidRDefault="007D5D6C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bCs/>
          <w:sz w:val="28"/>
          <w:szCs w:val="28"/>
        </w:rPr>
        <w:t>Развитие речи.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умения давать несложные определения понятиям.</w:t>
      </w:r>
    </w:p>
    <w:p w:rsidR="00A93C3B" w:rsidRPr="005C7531" w:rsidRDefault="00A93C3B" w:rsidP="00A93C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«РАЗВИТИЕ ПОЗНАВАТЕЛЬНЫХ СПОСОБНОСТЕЙ» В 4 КЛАССЕ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lastRenderedPageBreak/>
        <w:t>Задания повышенной сложности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Курс РПС в 4 классе продолжает развивать и тренировать основные психические механизмы, лежащие в основе познавательных способностей детей. Но так как учащиеся занимаются по этому курсу четвёртый год, все больше внимания теперь уделяется логически-поисковым, частично-поисковым задачам. Большое внимание уделяется решению нестандартных задач. Выполняя логически-поисковые задания, которые обеспечивают преемственность перехода от простых формально-логических действий к сложным, от заданий на репродукцию и запоминание - к истинно творческим, дети учатся производить анализ и синтез, сравнение и классификацию, строить индуктивные и дедуктивные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щелям и задачам обучения.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Нестандартные задачи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Решение нестандартных задач формирует познавательную (активность, мыслительные и исследовательские умения, привычку вдумываться в слово. Большинство задач не имеет однозначного решения. Это способствует развитию гибкости, оригинальности и широты мышления - то есть развитию творческих способностей у детей.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Тренировка внимания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Тренировка слуховой памяти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Также в четвертом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 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Тренировка зрительной памяти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Для развития внимания и зрительной памяти в каждое занятие включен зрительный диктант.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Поиск закономерностей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Частично-поисковая задача содержит такой вид задания, в процессе выполнения которого учащиеся, как правило, самостоятельно или при </w:t>
      </w:r>
      <w:r w:rsidRPr="005C7531">
        <w:rPr>
          <w:rFonts w:ascii="Times New Roman" w:hAnsi="Times New Roman" w:cs="Times New Roman"/>
          <w:sz w:val="28"/>
          <w:szCs w:val="28"/>
        </w:rPr>
        <w:lastRenderedPageBreak/>
        <w:t>незначительной помощи учителя открывают для себя знания и способы их добывания.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Так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автоматического подхода учащихся к их решению, в других -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Задания по перекладыванию спичек. Ребусы.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Развитие воображения построено в основном на материале, включающем задания геометрического характера:</w:t>
      </w:r>
    </w:p>
    <w:p w:rsidR="00A93C3B" w:rsidRPr="005C7531" w:rsidRDefault="00A93C3B" w:rsidP="00A93C3B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531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5C7531">
        <w:rPr>
          <w:rFonts w:ascii="Times New Roman" w:hAnsi="Times New Roman" w:cs="Times New Roman"/>
          <w:sz w:val="28"/>
          <w:szCs w:val="28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A93C3B" w:rsidRPr="005C7531" w:rsidRDefault="00A93C3B" w:rsidP="00A93C3B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выбор фигуры нужной формы для восстановления целого;</w:t>
      </w:r>
    </w:p>
    <w:p w:rsidR="00A93C3B" w:rsidRPr="005C7531" w:rsidRDefault="00A93C3B" w:rsidP="00A93C3B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A93C3B" w:rsidRPr="005C7531" w:rsidRDefault="00A93C3B" w:rsidP="00A93C3B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выбор пары идентичных фигур сложной конфигурации;</w:t>
      </w:r>
    </w:p>
    <w:p w:rsidR="00A93C3B" w:rsidRPr="005C7531" w:rsidRDefault="00A93C3B" w:rsidP="00A93C3B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выделение из общего рисунка заданных фигур с целью выявления замаскированного рисунка;</w:t>
      </w:r>
    </w:p>
    <w:p w:rsidR="00A93C3B" w:rsidRPr="005C7531" w:rsidRDefault="00A93C3B" w:rsidP="00A93C3B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A93C3B" w:rsidRPr="005C7531" w:rsidRDefault="00A93C3B" w:rsidP="00A93C3B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складывание и перекладывание спичек с целью составления заданных фигур.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        Совершенствованию воображения способствует и работа с изографами (слова записан</w:t>
      </w:r>
      <w:r w:rsidR="00BC6537" w:rsidRPr="005C7531">
        <w:rPr>
          <w:rFonts w:ascii="Times New Roman" w:hAnsi="Times New Roman" w:cs="Times New Roman"/>
          <w:sz w:val="28"/>
          <w:szCs w:val="28"/>
        </w:rPr>
        <w:t>ы буквами, расположение которых</w:t>
      </w:r>
      <w:r w:rsidRPr="005C7531">
        <w:rPr>
          <w:rFonts w:ascii="Times New Roman" w:hAnsi="Times New Roman" w:cs="Times New Roman"/>
          <w:sz w:val="28"/>
          <w:szCs w:val="28"/>
        </w:rPr>
        <w:t xml:space="preserve"> напоминает изображение того предмета, о котором идёт речь) и </w:t>
      </w:r>
      <w:proofErr w:type="spellStart"/>
      <w:r w:rsidRPr="005C7531">
        <w:rPr>
          <w:rFonts w:ascii="Times New Roman" w:hAnsi="Times New Roman" w:cs="Times New Roman"/>
          <w:sz w:val="28"/>
          <w:szCs w:val="28"/>
        </w:rPr>
        <w:t>числографами</w:t>
      </w:r>
      <w:proofErr w:type="spellEnd"/>
      <w:r w:rsidRPr="005C7531">
        <w:rPr>
          <w:rFonts w:ascii="Times New Roman" w:hAnsi="Times New Roman" w:cs="Times New Roman"/>
          <w:sz w:val="28"/>
          <w:szCs w:val="28"/>
        </w:rPr>
        <w:t xml:space="preserve"> (предмет изображен с помощью чисел).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              В рабочие тетради включены задания на преобразование и перестроение фигур и предметов (задания с использованием спичек); на отгадывание изографов, на разгадывание ребусов.</w:t>
      </w:r>
    </w:p>
    <w:p w:rsidR="00A93C3B" w:rsidRPr="005C7531" w:rsidRDefault="00A93C3B" w:rsidP="00A93C3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531">
        <w:rPr>
          <w:rFonts w:ascii="Times New Roman" w:hAnsi="Times New Roman" w:cs="Times New Roman"/>
          <w:b/>
          <w:sz w:val="28"/>
          <w:szCs w:val="28"/>
        </w:rPr>
        <w:t>МОДЕЛЬ ЗАНЯТИЙ В 4 КЛАССЕ</w:t>
      </w:r>
    </w:p>
    <w:p w:rsidR="00A93C3B" w:rsidRPr="005C7531" w:rsidRDefault="00A93C3B" w:rsidP="00A93C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lastRenderedPageBreak/>
        <w:t>«Мозговая гимнастика» (1-2 минуты) 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A93C3B" w:rsidRPr="005C7531" w:rsidRDefault="00BC6537" w:rsidP="00A93C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«Разминка» </w:t>
      </w:r>
      <w:r w:rsidR="00A93C3B" w:rsidRPr="005C7531">
        <w:rPr>
          <w:rFonts w:ascii="Times New Roman" w:hAnsi="Times New Roman" w:cs="Times New Roman"/>
          <w:sz w:val="28"/>
          <w:szCs w:val="28"/>
        </w:rPr>
        <w:t>(3 минуты) 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Поэтому вопросы, включенные в разминку, достаточно легкие. Они способны вызвать 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A93C3B" w:rsidRPr="005C7531" w:rsidRDefault="00A93C3B" w:rsidP="00A93C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Тренировка и развитие психических механизмов, лежащих в основе познавательных способностей, памяти, вниман</w:t>
      </w:r>
      <w:r w:rsidR="00BC6537" w:rsidRPr="005C7531">
        <w:rPr>
          <w:rFonts w:ascii="Times New Roman" w:hAnsi="Times New Roman" w:cs="Times New Roman"/>
          <w:sz w:val="28"/>
          <w:szCs w:val="28"/>
        </w:rPr>
        <w:t>ия, воображения, мышления</w:t>
      </w:r>
      <w:r w:rsidRPr="005C7531">
        <w:rPr>
          <w:rFonts w:ascii="Times New Roman" w:hAnsi="Times New Roman" w:cs="Times New Roman"/>
          <w:sz w:val="28"/>
          <w:szCs w:val="28"/>
        </w:rPr>
        <w:t xml:space="preserve"> (15минут) Используемые на этом этапе занятия задания не только</w:t>
      </w:r>
      <w:r w:rsidR="00BC6537" w:rsidRPr="005C7531">
        <w:rPr>
          <w:rFonts w:ascii="Times New Roman" w:hAnsi="Times New Roman" w:cs="Times New Roman"/>
          <w:sz w:val="28"/>
          <w:szCs w:val="28"/>
        </w:rPr>
        <w:t xml:space="preserve"> способствуют развитию этих так </w:t>
      </w:r>
      <w:r w:rsidRPr="005C7531">
        <w:rPr>
          <w:rFonts w:ascii="Times New Roman" w:hAnsi="Times New Roman" w:cs="Times New Roman"/>
          <w:sz w:val="28"/>
          <w:szCs w:val="28"/>
        </w:rPr>
        <w:t>необходимых качеств, но и позволяют, неся соответствующую дидактическую на</w:t>
      </w:r>
      <w:r w:rsidR="00BC6537" w:rsidRPr="005C7531">
        <w:rPr>
          <w:rFonts w:ascii="Times New Roman" w:hAnsi="Times New Roman" w:cs="Times New Roman"/>
          <w:sz w:val="28"/>
          <w:szCs w:val="28"/>
        </w:rPr>
        <w:t>грузку, углублять знания ребят,</w:t>
      </w:r>
      <w:r w:rsidRPr="005C7531">
        <w:rPr>
          <w:rFonts w:ascii="Times New Roman" w:hAnsi="Times New Roman" w:cs="Times New Roman"/>
          <w:sz w:val="28"/>
          <w:szCs w:val="28"/>
        </w:rPr>
        <w:t xml:space="preserve"> разнообразить методы и приемы познавательной деятельности, выполнять логически-поисковые и творческие задания. Все задания подобраны так, что степень их тру</w:t>
      </w:r>
      <w:r w:rsidR="00BC6537" w:rsidRPr="005C7531">
        <w:rPr>
          <w:rFonts w:ascii="Times New Roman" w:hAnsi="Times New Roman" w:cs="Times New Roman"/>
          <w:sz w:val="28"/>
          <w:szCs w:val="28"/>
        </w:rPr>
        <w:t>дности увеличивается от занятия</w:t>
      </w:r>
      <w:r w:rsidRPr="005C7531">
        <w:rPr>
          <w:rFonts w:ascii="Times New Roman" w:hAnsi="Times New Roman" w:cs="Times New Roman"/>
          <w:sz w:val="28"/>
          <w:szCs w:val="28"/>
        </w:rPr>
        <w:t xml:space="preserve"> к занятию.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</w:t>
      </w:r>
      <w:r w:rsidRPr="005C7531">
        <w:rPr>
          <w:rFonts w:ascii="Times New Roman" w:hAnsi="Times New Roman" w:cs="Times New Roman"/>
          <w:sz w:val="28"/>
          <w:szCs w:val="28"/>
        </w:rPr>
        <w:tab/>
        <w:t>Весёлая переменка (3-5 минут)</w:t>
      </w:r>
      <w:r w:rsidR="00BC6537" w:rsidRPr="005C7531">
        <w:rPr>
          <w:rFonts w:ascii="Times New Roman" w:hAnsi="Times New Roman" w:cs="Times New Roman"/>
          <w:sz w:val="28"/>
          <w:szCs w:val="28"/>
        </w:rPr>
        <w:t xml:space="preserve"> </w:t>
      </w:r>
      <w:r w:rsidRPr="005C7531">
        <w:rPr>
          <w:rFonts w:ascii="Times New Roman" w:hAnsi="Times New Roman" w:cs="Times New Roman"/>
          <w:sz w:val="28"/>
          <w:szCs w:val="28"/>
        </w:rPr>
        <w:t>Динамическая пауза, проводимая на данных занятиях, б</w:t>
      </w:r>
      <w:r w:rsidR="00BC6537" w:rsidRPr="005C7531">
        <w:rPr>
          <w:rFonts w:ascii="Times New Roman" w:hAnsi="Times New Roman" w:cs="Times New Roman"/>
          <w:sz w:val="28"/>
          <w:szCs w:val="28"/>
        </w:rPr>
        <w:t>удет</w:t>
      </w:r>
      <w:r w:rsidRPr="005C7531">
        <w:rPr>
          <w:rFonts w:ascii="Times New Roman" w:hAnsi="Times New Roman" w:cs="Times New Roman"/>
          <w:sz w:val="28"/>
          <w:szCs w:val="28"/>
        </w:rPr>
        <w:t xml:space="preserve"> 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A93C3B" w:rsidRPr="005C7531" w:rsidRDefault="00A93C3B" w:rsidP="00A93C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Построение предметных картинок,</w:t>
      </w:r>
      <w:r w:rsidR="00BC6537" w:rsidRPr="005C7531">
        <w:rPr>
          <w:rFonts w:ascii="Times New Roman" w:hAnsi="Times New Roman" w:cs="Times New Roman"/>
          <w:sz w:val="28"/>
          <w:szCs w:val="28"/>
        </w:rPr>
        <w:t xml:space="preserve"> штриховка, графический диктант</w:t>
      </w:r>
      <w:r w:rsidRPr="005C7531">
        <w:rPr>
          <w:rFonts w:ascii="Times New Roman" w:hAnsi="Times New Roman" w:cs="Times New Roman"/>
          <w:sz w:val="28"/>
          <w:szCs w:val="28"/>
        </w:rPr>
        <w:t xml:space="preserve"> (15 минут)</w:t>
      </w:r>
      <w:r w:rsidR="00BC6537" w:rsidRPr="005C7531">
        <w:rPr>
          <w:rFonts w:ascii="Times New Roman" w:hAnsi="Times New Roman" w:cs="Times New Roman"/>
          <w:sz w:val="28"/>
          <w:szCs w:val="28"/>
        </w:rPr>
        <w:t xml:space="preserve"> </w:t>
      </w:r>
      <w:r w:rsidRPr="005C7531">
        <w:rPr>
          <w:rFonts w:ascii="Times New Roman" w:hAnsi="Times New Roman" w:cs="Times New Roman"/>
          <w:sz w:val="28"/>
          <w:szCs w:val="28"/>
        </w:rPr>
        <w:t xml:space="preserve">На данном этапе занятия ребята штрихуют предметы, которые 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 же не только подводит детей к пониманию симметрии, композиции в декоративном рисовании, но и формирует и совершенствует тонкую моторику кисти и пальцев рук. Составление, моделирование и штриховка предметов и попутное составление ребятами небольших рассказов по теме, продолжение начатого рассказа, работа над словом, словосочетанием, - это и способ развития речи, и овладение выразительными свойствами языка. Тренируя </w:t>
      </w:r>
      <w:r w:rsidRPr="005C7531">
        <w:rPr>
          <w:rFonts w:ascii="Times New Roman" w:hAnsi="Times New Roman" w:cs="Times New Roman"/>
          <w:sz w:val="28"/>
          <w:szCs w:val="28"/>
        </w:rPr>
        <w:lastRenderedPageBreak/>
        <w:t>тонкую моторику рук, ребята одновременно развивают устную речь. В.А. Сухомлинский писал, что «истоки способностей и дарований детей – на кончиках пальцев». В процессе работы с графическими диктантами формируется внимание и фантазия, развивается внутренняя и внешняя речь, логическое мышление, активизируются творческие способности.</w:t>
      </w:r>
    </w:p>
    <w:p w:rsidR="00A93C3B" w:rsidRPr="005C7531" w:rsidRDefault="00A93C3B" w:rsidP="00A93C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Основные принципы распределения материала: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1) системность: задания располагаются в определенном порядке;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2) принцип «спирали»: через каждые 7 занятий задания повторяются;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3) принцип «от простого - к сложному»: задания постепенно усложняются;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4) увеличение объема материала;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5) наращивание темпа выполнения заданий;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6) смена разных видов деятельности.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       Таким образом, достигается основная цель обучения - 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A93C3B" w:rsidRPr="005C7531" w:rsidRDefault="00A93C3B" w:rsidP="00A93C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>Занятия направлены на создание положительной мотивации, на формирование познавательного интереса. Методы и приёмы организации деятельности ориентированы на увеличение объёма самостоятельной умственной деятельности, на развитие навыков контроля и самоконтроля, на развитие познавательной активности детей.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       Выполнение логически-поисковых заданий обеспечивает преемственность перехода от формально-логических действий к сложным, от заданий на репродукцию и запоминание – к истинно творческим, дети учатся производить анализ и синтез, сравнение и классификацию, строить индуктивн</w:t>
      </w:r>
      <w:r w:rsidR="00F31A92" w:rsidRPr="005C7531">
        <w:rPr>
          <w:rFonts w:ascii="Times New Roman" w:hAnsi="Times New Roman" w:cs="Times New Roman"/>
          <w:sz w:val="28"/>
          <w:szCs w:val="28"/>
        </w:rPr>
        <w:t>ые и дедуктивные умозаключения.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       Частично-поисковая задача содержит такой вид задания, в процессе выполнения которого обучающиеся, как правило, самостоятельно</w:t>
      </w:r>
      <w:r w:rsidR="00BC6537" w:rsidRPr="005C7531">
        <w:rPr>
          <w:rFonts w:ascii="Times New Roman" w:hAnsi="Times New Roman" w:cs="Times New Roman"/>
          <w:sz w:val="28"/>
          <w:szCs w:val="28"/>
        </w:rPr>
        <w:t xml:space="preserve"> или при незначительной помощи </w:t>
      </w:r>
      <w:r w:rsidRPr="005C7531">
        <w:rPr>
          <w:rFonts w:ascii="Times New Roman" w:hAnsi="Times New Roman" w:cs="Times New Roman"/>
          <w:sz w:val="28"/>
          <w:szCs w:val="28"/>
        </w:rPr>
        <w:t>открывают для себя знания и способы их добывания.</w:t>
      </w:r>
    </w:p>
    <w:p w:rsidR="00A93C3B" w:rsidRPr="005C7531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       К конкретным частично-поисковым задачам относятся, такие задания, как нахождение закономерностей, нахождение принципа группировки и расположения приведённых слов, цифр, явлений; подб</w:t>
      </w:r>
      <w:r w:rsidR="00BC6537" w:rsidRPr="005C7531">
        <w:rPr>
          <w:rFonts w:ascii="Times New Roman" w:hAnsi="Times New Roman" w:cs="Times New Roman"/>
          <w:sz w:val="28"/>
          <w:szCs w:val="28"/>
        </w:rPr>
        <w:t>ор возможно большего количества</w:t>
      </w:r>
      <w:r w:rsidRPr="005C7531">
        <w:rPr>
          <w:rFonts w:ascii="Times New Roman" w:hAnsi="Times New Roman" w:cs="Times New Roman"/>
          <w:sz w:val="28"/>
          <w:szCs w:val="28"/>
        </w:rPr>
        <w:t xml:space="preserve">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</w:t>
      </w:r>
    </w:p>
    <w:p w:rsidR="00A93C3B" w:rsidRDefault="00A93C3B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531" w:rsidRPr="005C7531" w:rsidRDefault="005C7531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531" w:rsidRPr="005C7531" w:rsidRDefault="00A93C3B" w:rsidP="005C75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       </w:t>
      </w:r>
      <w:r w:rsidR="005C7531" w:rsidRPr="005C75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5C7531" w:rsidRPr="005C7531" w:rsidRDefault="005C7531" w:rsidP="005C75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6760"/>
        <w:gridCol w:w="2693"/>
      </w:tblGrid>
      <w:tr w:rsidR="005C7531" w:rsidRPr="005C7531" w:rsidTr="005C7531">
        <w:trPr>
          <w:trHeight w:val="36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C7531" w:rsidRPr="005C7531" w:rsidTr="005C753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7531" w:rsidRPr="005C7531" w:rsidTr="005C753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коммуникативных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C7531" w:rsidRPr="005C7531" w:rsidTr="005C753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познавательных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C7531" w:rsidRPr="005C7531" w:rsidTr="005C753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7531" w:rsidRPr="005C7531" w:rsidTr="005C7531">
        <w:trPr>
          <w:trHeight w:val="37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1" w:rsidRPr="005C7531" w:rsidRDefault="005C7531" w:rsidP="005C7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5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5C7531" w:rsidRPr="005C7531" w:rsidRDefault="005C7531" w:rsidP="005C7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22F" w:rsidRPr="005C7531" w:rsidRDefault="0075022F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22F" w:rsidRPr="005C7531" w:rsidRDefault="0075022F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D6C" w:rsidRPr="005C7531" w:rsidRDefault="007D5D6C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D6C" w:rsidRPr="005C7531" w:rsidRDefault="007D5D6C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D6C" w:rsidRPr="005C7531" w:rsidRDefault="007D5D6C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D6C" w:rsidRPr="005C7531" w:rsidRDefault="007D5D6C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D6C" w:rsidRPr="005C7531" w:rsidRDefault="007D5D6C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F56" w:rsidRPr="005C7531" w:rsidRDefault="00801F56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F56" w:rsidRPr="005C7531" w:rsidRDefault="00801F56" w:rsidP="00A93C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F56" w:rsidRPr="005C7531" w:rsidRDefault="00801F56" w:rsidP="00801F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1F56" w:rsidRPr="005C7531" w:rsidRDefault="00801F56" w:rsidP="00801F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3C3B" w:rsidRPr="005C7531" w:rsidRDefault="00801F56" w:rsidP="00801F56">
      <w:pPr>
        <w:contextualSpacing/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93C3B" w:rsidRPr="005C7531" w:rsidRDefault="00A93C3B">
      <w:pPr>
        <w:rPr>
          <w:rFonts w:ascii="Times New Roman" w:hAnsi="Times New Roman" w:cs="Times New Roman"/>
          <w:sz w:val="28"/>
          <w:szCs w:val="28"/>
        </w:rPr>
      </w:pPr>
      <w:r w:rsidRPr="005C7531">
        <w:rPr>
          <w:rFonts w:ascii="Times New Roman" w:hAnsi="Times New Roman" w:cs="Times New Roman"/>
          <w:sz w:val="28"/>
          <w:szCs w:val="28"/>
        </w:rPr>
        <w:br w:type="page"/>
      </w:r>
    </w:p>
    <w:p w:rsidR="00CA67D3" w:rsidRPr="005C7531" w:rsidRDefault="00A52A47" w:rsidP="00A93C3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3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8C63D9" w:rsidRPr="005C7531">
        <w:rPr>
          <w:rFonts w:ascii="Times New Roman" w:hAnsi="Times New Roman" w:cs="Times New Roman"/>
          <w:b/>
          <w:sz w:val="28"/>
          <w:szCs w:val="28"/>
        </w:rPr>
        <w:t xml:space="preserve"> по курсу «Умники и умницы» 4 класс</w:t>
      </w:r>
    </w:p>
    <w:tbl>
      <w:tblPr>
        <w:tblStyle w:val="a3"/>
        <w:tblW w:w="10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276"/>
        <w:gridCol w:w="1275"/>
        <w:gridCol w:w="1520"/>
      </w:tblGrid>
      <w:tr w:rsidR="00A93C3B" w:rsidRPr="005C7531" w:rsidTr="00BC6537">
        <w:trPr>
          <w:trHeight w:val="552"/>
        </w:trPr>
        <w:tc>
          <w:tcPr>
            <w:tcW w:w="567" w:type="dxa"/>
          </w:tcPr>
          <w:p w:rsidR="00A93C3B" w:rsidRPr="005C7531" w:rsidRDefault="00A93C3B" w:rsidP="00801F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93C3B" w:rsidRPr="005C7531" w:rsidRDefault="00A93C3B" w:rsidP="00801F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93C3B" w:rsidRPr="005C7531" w:rsidRDefault="00A93C3B" w:rsidP="00801F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A93C3B" w:rsidRPr="005C7531" w:rsidRDefault="00F31A92" w:rsidP="00801F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План. д</w:t>
            </w:r>
            <w:r w:rsidR="00A93C3B" w:rsidRPr="005C7531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</w:p>
        </w:tc>
        <w:tc>
          <w:tcPr>
            <w:tcW w:w="1275" w:type="dxa"/>
          </w:tcPr>
          <w:p w:rsidR="00A93C3B" w:rsidRPr="005C7531" w:rsidRDefault="00F31A92" w:rsidP="00801F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 xml:space="preserve">Факт. </w:t>
            </w:r>
            <w:r w:rsidR="00BC6537" w:rsidRPr="005C75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520" w:type="dxa"/>
          </w:tcPr>
          <w:p w:rsidR="00A93C3B" w:rsidRPr="005C7531" w:rsidRDefault="00A93C3B" w:rsidP="00801F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Входной тест.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мыслительных операций.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 цепочки.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Логика в окружающем мире.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Логика в русском языке.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Виды отношений между понятиями.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Комбинаторика. Решение задач с помощью таблиц.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Понятие о графах.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Рефлексивность</w:t>
            </w:r>
            <w:proofErr w:type="spellEnd"/>
            <w:r w:rsidRPr="005C7531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Симметричность отношений.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Тест «Отношения между понятиями».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Классификация.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Язык и логика. Фразеологизмы.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Язык и логика. Образность и меткость речи.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Язык и логика. Речевые ошибки.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Язык и логика. Пословицы.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Тест «Язык и логика».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Логические связки «или», «и».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Логическая связка «если …, то».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Логические возможности.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Ситуативная связь между понятиями.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Оценка ситуации с разных сторон.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Образное сравнение.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Синонимы. Многозначность.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Тест «Языковая логика».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Комбинаторика. Решение задач с помощью графов.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Рассуждения.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Выводы в рассуждениях.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Юмор и логика.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Юмор и логика.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B" w:rsidRPr="005C7531" w:rsidTr="00BC6537">
        <w:trPr>
          <w:trHeight w:val="340"/>
        </w:trPr>
        <w:tc>
          <w:tcPr>
            <w:tcW w:w="567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6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Конкурс эрудитов.</w:t>
            </w:r>
          </w:p>
        </w:tc>
        <w:tc>
          <w:tcPr>
            <w:tcW w:w="1276" w:type="dxa"/>
          </w:tcPr>
          <w:p w:rsidR="003A071B" w:rsidRPr="005C7531" w:rsidRDefault="003A071B" w:rsidP="003A07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A071B" w:rsidRPr="005C7531" w:rsidRDefault="003A071B" w:rsidP="003A07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76A" w:rsidRPr="005C7531" w:rsidRDefault="0068376A" w:rsidP="00801F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8376A" w:rsidRPr="005C7531" w:rsidSect="00495505">
      <w:footerReference w:type="default" r:id="rId10"/>
      <w:pgSz w:w="11906" w:h="16838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18" w:rsidRDefault="006C6B18" w:rsidP="00801F56">
      <w:pPr>
        <w:spacing w:after="0" w:line="240" w:lineRule="auto"/>
      </w:pPr>
      <w:r>
        <w:separator/>
      </w:r>
    </w:p>
  </w:endnote>
  <w:endnote w:type="continuationSeparator" w:id="0">
    <w:p w:rsidR="006C6B18" w:rsidRDefault="006C6B18" w:rsidP="0080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030527"/>
      <w:docPartObj>
        <w:docPartGallery w:val="Page Numbers (Bottom of Page)"/>
        <w:docPartUnique/>
      </w:docPartObj>
    </w:sdtPr>
    <w:sdtEndPr/>
    <w:sdtContent>
      <w:p w:rsidR="00495505" w:rsidRDefault="004955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F49">
          <w:rPr>
            <w:noProof/>
          </w:rPr>
          <w:t>2</w:t>
        </w:r>
        <w:r>
          <w:fldChar w:fldCharType="end"/>
        </w:r>
      </w:p>
    </w:sdtContent>
  </w:sdt>
  <w:p w:rsidR="00801F56" w:rsidRDefault="00801F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18" w:rsidRDefault="006C6B18" w:rsidP="00801F56">
      <w:pPr>
        <w:spacing w:after="0" w:line="240" w:lineRule="auto"/>
      </w:pPr>
      <w:r>
        <w:separator/>
      </w:r>
    </w:p>
  </w:footnote>
  <w:footnote w:type="continuationSeparator" w:id="0">
    <w:p w:rsidR="006C6B18" w:rsidRDefault="006C6B18" w:rsidP="0080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6B"/>
    <w:multiLevelType w:val="singleLevel"/>
    <w:tmpl w:val="0000006B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2A225B2"/>
    <w:multiLevelType w:val="multilevel"/>
    <w:tmpl w:val="38F0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02EA6"/>
    <w:multiLevelType w:val="hybridMultilevel"/>
    <w:tmpl w:val="A85E98FC"/>
    <w:lvl w:ilvl="0" w:tplc="D7FA2B2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F96297"/>
    <w:multiLevelType w:val="multilevel"/>
    <w:tmpl w:val="0A0A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255613"/>
    <w:multiLevelType w:val="hybridMultilevel"/>
    <w:tmpl w:val="BA8A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3"/>
    <w:rsid w:val="000C0B2D"/>
    <w:rsid w:val="000E35F2"/>
    <w:rsid w:val="00124087"/>
    <w:rsid w:val="00156BBF"/>
    <w:rsid w:val="00202306"/>
    <w:rsid w:val="00327287"/>
    <w:rsid w:val="0036651E"/>
    <w:rsid w:val="003713B4"/>
    <w:rsid w:val="00390E4D"/>
    <w:rsid w:val="003A071B"/>
    <w:rsid w:val="003A17E4"/>
    <w:rsid w:val="003C0E36"/>
    <w:rsid w:val="00495505"/>
    <w:rsid w:val="00496E49"/>
    <w:rsid w:val="00567D43"/>
    <w:rsid w:val="005C4D1F"/>
    <w:rsid w:val="005C7531"/>
    <w:rsid w:val="005F141F"/>
    <w:rsid w:val="0068376A"/>
    <w:rsid w:val="006C6B18"/>
    <w:rsid w:val="00712B37"/>
    <w:rsid w:val="00723DC8"/>
    <w:rsid w:val="0075022F"/>
    <w:rsid w:val="00764461"/>
    <w:rsid w:val="007907F2"/>
    <w:rsid w:val="00792943"/>
    <w:rsid w:val="007957A9"/>
    <w:rsid w:val="007C63A4"/>
    <w:rsid w:val="007D5D6C"/>
    <w:rsid w:val="00801F56"/>
    <w:rsid w:val="008C10D0"/>
    <w:rsid w:val="008C63D9"/>
    <w:rsid w:val="00930F7A"/>
    <w:rsid w:val="00990E4A"/>
    <w:rsid w:val="009B147B"/>
    <w:rsid w:val="009E7B4E"/>
    <w:rsid w:val="00A37F49"/>
    <w:rsid w:val="00A52A47"/>
    <w:rsid w:val="00A57121"/>
    <w:rsid w:val="00A93C3B"/>
    <w:rsid w:val="00A97CA6"/>
    <w:rsid w:val="00AC7EA6"/>
    <w:rsid w:val="00BC6537"/>
    <w:rsid w:val="00BD2BA2"/>
    <w:rsid w:val="00C13389"/>
    <w:rsid w:val="00C60568"/>
    <w:rsid w:val="00CA67D3"/>
    <w:rsid w:val="00D972A5"/>
    <w:rsid w:val="00E46ED1"/>
    <w:rsid w:val="00E923E7"/>
    <w:rsid w:val="00F31A92"/>
    <w:rsid w:val="00F74AAD"/>
    <w:rsid w:val="00F766FC"/>
    <w:rsid w:val="00F8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4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0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7EA6"/>
    <w:rPr>
      <w:color w:val="0000FF"/>
      <w:u w:val="single"/>
    </w:rPr>
  </w:style>
  <w:style w:type="character" w:styleId="a8">
    <w:name w:val="Strong"/>
    <w:basedOn w:val="a0"/>
    <w:uiPriority w:val="22"/>
    <w:qFormat/>
    <w:rsid w:val="007D5D6C"/>
    <w:rPr>
      <w:b/>
      <w:bCs/>
    </w:rPr>
  </w:style>
  <w:style w:type="paragraph" w:styleId="a9">
    <w:name w:val="Normal (Web)"/>
    <w:basedOn w:val="a"/>
    <w:uiPriority w:val="99"/>
    <w:unhideWhenUsed/>
    <w:rsid w:val="007D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0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1F56"/>
  </w:style>
  <w:style w:type="paragraph" w:styleId="ac">
    <w:name w:val="footer"/>
    <w:basedOn w:val="a"/>
    <w:link w:val="ad"/>
    <w:uiPriority w:val="99"/>
    <w:unhideWhenUsed/>
    <w:rsid w:val="0080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1F56"/>
  </w:style>
  <w:style w:type="paragraph" w:styleId="ae">
    <w:name w:val="List Paragraph"/>
    <w:basedOn w:val="a"/>
    <w:uiPriority w:val="34"/>
    <w:qFormat/>
    <w:rsid w:val="00A9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4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0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7EA6"/>
    <w:rPr>
      <w:color w:val="0000FF"/>
      <w:u w:val="single"/>
    </w:rPr>
  </w:style>
  <w:style w:type="character" w:styleId="a8">
    <w:name w:val="Strong"/>
    <w:basedOn w:val="a0"/>
    <w:uiPriority w:val="22"/>
    <w:qFormat/>
    <w:rsid w:val="007D5D6C"/>
    <w:rPr>
      <w:b/>
      <w:bCs/>
    </w:rPr>
  </w:style>
  <w:style w:type="paragraph" w:styleId="a9">
    <w:name w:val="Normal (Web)"/>
    <w:basedOn w:val="a"/>
    <w:uiPriority w:val="99"/>
    <w:unhideWhenUsed/>
    <w:rsid w:val="007D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0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1F56"/>
  </w:style>
  <w:style w:type="paragraph" w:styleId="ac">
    <w:name w:val="footer"/>
    <w:basedOn w:val="a"/>
    <w:link w:val="ad"/>
    <w:uiPriority w:val="99"/>
    <w:unhideWhenUsed/>
    <w:rsid w:val="0080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1F56"/>
  </w:style>
  <w:style w:type="paragraph" w:styleId="ae">
    <w:name w:val="List Paragraph"/>
    <w:basedOn w:val="a"/>
    <w:uiPriority w:val="34"/>
    <w:qFormat/>
    <w:rsid w:val="00A9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19A5-18C9-4ED9-9D79-E819B95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Учитель</cp:lastModifiedBy>
  <cp:revision>9</cp:revision>
  <cp:lastPrinted>2018-09-18T13:53:00Z</cp:lastPrinted>
  <dcterms:created xsi:type="dcterms:W3CDTF">2023-09-10T14:12:00Z</dcterms:created>
  <dcterms:modified xsi:type="dcterms:W3CDTF">2023-10-13T10:48:00Z</dcterms:modified>
</cp:coreProperties>
</file>