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E49" w:rsidRPr="00583A9A" w:rsidRDefault="00FC3BB2">
      <w:pPr>
        <w:spacing w:after="0"/>
        <w:ind w:left="120"/>
        <w:jc w:val="center"/>
      </w:pPr>
      <w:bookmarkStart w:id="0" w:name="block-26245270"/>
      <w:r>
        <w:rPr>
          <w:noProof/>
        </w:rPr>
        <w:drawing>
          <wp:inline distT="0" distB="0" distL="0" distR="0" wp14:anchorId="2AE63A9C" wp14:editId="5D633249">
            <wp:extent cx="6117638" cy="8122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17638" cy="8122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1E49" w:rsidRPr="00583A9A" w:rsidRDefault="00D61E49">
      <w:pPr>
        <w:spacing w:after="0"/>
        <w:ind w:left="120"/>
        <w:jc w:val="center"/>
      </w:pPr>
    </w:p>
    <w:p w:rsidR="00D61E49" w:rsidRPr="00583A9A" w:rsidRDefault="00D61E49">
      <w:pPr>
        <w:spacing w:after="0"/>
        <w:ind w:left="120"/>
        <w:jc w:val="center"/>
      </w:pPr>
    </w:p>
    <w:p w:rsidR="00D61E49" w:rsidRPr="00583A9A" w:rsidRDefault="00D61E49">
      <w:pPr>
        <w:spacing w:after="0"/>
        <w:ind w:left="120"/>
        <w:jc w:val="center"/>
      </w:pPr>
    </w:p>
    <w:p w:rsidR="00FC3BB2" w:rsidRDefault="00FC3BB2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</w:rPr>
      </w:pPr>
      <w:bookmarkStart w:id="1" w:name="block-26245271"/>
      <w:bookmarkEnd w:id="0"/>
    </w:p>
    <w:p w:rsidR="00D61E49" w:rsidRPr="00583A9A" w:rsidRDefault="00BF7381">
      <w:pPr>
        <w:spacing w:after="0" w:line="264" w:lineRule="auto"/>
        <w:ind w:firstLine="600"/>
        <w:jc w:val="both"/>
      </w:pPr>
      <w:bookmarkStart w:id="2" w:name="_GoBack"/>
      <w:bookmarkEnd w:id="2"/>
      <w:r w:rsidRPr="00583A9A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color w:val="000000"/>
          <w:sz w:val="28"/>
        </w:rPr>
        <w:t>Музыка – универсальный антропологический феномен, неизменно присутствующий во всех культурах и цивилизациях на протяжении всей истории человечества. Используя интонационно-выразительные средства, она способна порождать эстетические эмоции, разнообразные чувства и мысли, яркие художественные образы, для которых характерны, с одной стороны, высокий уровень обобщенности, с другой – глубокая степень психологической вовлеченности личности. Эта особенность открывает уникальный потенциал для развития внутреннего мира человека, гармонизации его взаимоотношений с самим собой, другими людьми, окружающим миром через занятия музыкальным искусством.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color w:val="000000"/>
          <w:sz w:val="28"/>
        </w:rPr>
        <w:t>Музыка действует на невербальном уровне и развивает такие важнейшие качества и свойства, как целостное восприятие мира, интуиция, сопереживание, содержательная рефлексия. Огромное значение имеет музыка в качестве универсального языка, не требующего перевода, позволяющего понимать и принимать образ жизни, способ мышления и мировоззрение представителей других народов и культур.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color w:val="000000"/>
          <w:sz w:val="28"/>
        </w:rPr>
        <w:t>Музыка, являясь эффективным способом коммуникации, обеспечивает межличностное и социальное взаимодействие людей, в том числе является средством сохранения и передачи идей и смыслов, рожденных в предыдущие века и отраженных в народной, духовной музыке, произведениях великих композиторов прошлого. Особое значение приобретает музыкальное воспитание в свете целей и задач укрепления национальной идентичности. Родные интонации, мелодии и ритмы являются квинтэссенцией культурного кода, сохраняющего в свернутом виде всю систему мировоззрения предков, передаваемую музыкой не только через сознание, но и на более глубоком – подсознательном – уровне.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color w:val="000000"/>
          <w:sz w:val="28"/>
        </w:rPr>
        <w:t xml:space="preserve">Музыка – </w:t>
      </w:r>
      <w:proofErr w:type="spellStart"/>
      <w:r w:rsidRPr="00583A9A">
        <w:rPr>
          <w:rFonts w:ascii="Times New Roman" w:hAnsi="Times New Roman"/>
          <w:color w:val="000000"/>
          <w:sz w:val="28"/>
        </w:rPr>
        <w:t>временно́е</w:t>
      </w:r>
      <w:proofErr w:type="spellEnd"/>
      <w:r w:rsidRPr="00583A9A">
        <w:rPr>
          <w:rFonts w:ascii="Times New Roman" w:hAnsi="Times New Roman"/>
          <w:color w:val="000000"/>
          <w:sz w:val="28"/>
        </w:rPr>
        <w:t xml:space="preserve"> искусство. В связи с этим важнейшим вкладом в развитие комплекса психических качеств личности является способность музыки развивать чувство времени, чуткость к распознаванию причинно-следственных связей и логики развития событий, обогащать индивидуальный опыт в предвидении будущего и его сравнении с прошлым.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color w:val="000000"/>
          <w:sz w:val="28"/>
        </w:rPr>
        <w:t xml:space="preserve">Изучение музыки обеспечивает развитие интеллектуальных и творческих способностей обучающегося, развивает его абстрактное мышление, память и воображение, формирует умения и навыки в сфере эмоционального интеллекта, способствует самореализации и </w:t>
      </w:r>
      <w:proofErr w:type="spellStart"/>
      <w:r w:rsidRPr="00583A9A">
        <w:rPr>
          <w:rFonts w:ascii="Times New Roman" w:hAnsi="Times New Roman"/>
          <w:color w:val="000000"/>
          <w:sz w:val="28"/>
        </w:rPr>
        <w:t>самопринятию</w:t>
      </w:r>
      <w:proofErr w:type="spellEnd"/>
      <w:r w:rsidRPr="00583A9A">
        <w:rPr>
          <w:rFonts w:ascii="Times New Roman" w:hAnsi="Times New Roman"/>
          <w:color w:val="000000"/>
          <w:sz w:val="28"/>
        </w:rPr>
        <w:t xml:space="preserve"> личности. Музыкальное обучение и воспитание вносит огромный вклад в эстетическое и нравственное развитие </w:t>
      </w:r>
      <w:proofErr w:type="gramStart"/>
      <w:r w:rsidRPr="00583A9A">
        <w:rPr>
          <w:rFonts w:ascii="Times New Roman" w:hAnsi="Times New Roman"/>
          <w:color w:val="000000"/>
          <w:sz w:val="28"/>
        </w:rPr>
        <w:t>обучающегося</w:t>
      </w:r>
      <w:proofErr w:type="gramEnd"/>
      <w:r w:rsidRPr="00583A9A">
        <w:rPr>
          <w:rFonts w:ascii="Times New Roman" w:hAnsi="Times New Roman"/>
          <w:color w:val="000000"/>
          <w:sz w:val="28"/>
        </w:rPr>
        <w:t>, формирование всей системы ценностей.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color w:val="000000"/>
          <w:sz w:val="28"/>
        </w:rPr>
        <w:lastRenderedPageBreak/>
        <w:t xml:space="preserve">Изучение музыки необходимо для полноценного образования и воспитания обучающегося, развития его психики, эмоциональной и интеллектуальной сфер, творческого потенциала. 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b/>
          <w:color w:val="000000"/>
          <w:sz w:val="28"/>
        </w:rPr>
        <w:t>Основная цель реализации программы по музыке</w:t>
      </w:r>
      <w:r w:rsidRPr="00583A9A">
        <w:rPr>
          <w:rFonts w:ascii="Times New Roman" w:hAnsi="Times New Roman"/>
          <w:color w:val="000000"/>
          <w:sz w:val="28"/>
        </w:rPr>
        <w:t xml:space="preserve"> – воспитание музыкальной культуры как части всей духовной культуры </w:t>
      </w:r>
      <w:proofErr w:type="gramStart"/>
      <w:r w:rsidRPr="00583A9A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583A9A">
        <w:rPr>
          <w:rFonts w:ascii="Times New Roman" w:hAnsi="Times New Roman"/>
          <w:color w:val="000000"/>
          <w:sz w:val="28"/>
        </w:rPr>
        <w:t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интонационно-смысловое обобщение, содержательный анализ произведений, моделирование художественно-творческого процесса, самовыражение через творчество).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color w:val="000000"/>
          <w:sz w:val="28"/>
        </w:rPr>
        <w:t>В процессе конкретизации учебных целей их реализация осуществляется по следующим направлениям: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color w:val="000000"/>
          <w:sz w:val="28"/>
        </w:rPr>
        <w:t>становление системы ценностей обучающихся, развитие целостного миропонимания в единстве эмоциональной и познавательной сферы;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color w:val="000000"/>
          <w:sz w:val="28"/>
        </w:rPr>
        <w:t xml:space="preserve">развитие потребности в общении с произведениями искусства, осознание значения музыкального искусства как универсальной формы невербальной коммуникации между людьми разных эпох и народов, эффективного способа </w:t>
      </w:r>
      <w:proofErr w:type="gramStart"/>
      <w:r w:rsidRPr="00583A9A">
        <w:rPr>
          <w:rFonts w:ascii="Times New Roman" w:hAnsi="Times New Roman"/>
          <w:color w:val="000000"/>
          <w:sz w:val="28"/>
        </w:rPr>
        <w:t>авто-коммуникации</w:t>
      </w:r>
      <w:proofErr w:type="gramEnd"/>
      <w:r w:rsidRPr="00583A9A">
        <w:rPr>
          <w:rFonts w:ascii="Times New Roman" w:hAnsi="Times New Roman"/>
          <w:color w:val="000000"/>
          <w:sz w:val="28"/>
        </w:rPr>
        <w:t>;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color w:val="000000"/>
          <w:sz w:val="28"/>
        </w:rPr>
        <w:t>формирование творческих способностей ребенка, развитие внутренней мотивации к интонационно-содержательной деятельности.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b/>
          <w:color w:val="000000"/>
          <w:sz w:val="28"/>
        </w:rPr>
        <w:t>Задачи обучения музыке на уровне основного общего образования: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color w:val="000000"/>
          <w:sz w:val="28"/>
        </w:rPr>
        <w:t xml:space="preserve">приобщение к традиционным российским ценностям через личный психологический опыт эмоционально-эстетического переживания; 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color w:val="000000"/>
          <w:sz w:val="28"/>
        </w:rPr>
        <w:t>осознание социальной функции музыки, стремление понять закономерности развития музыкального искусства, условия разнообразного проявления и бытования музыки в человеческом обществе, специфики ее воздействия на человека;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color w:val="000000"/>
          <w:sz w:val="28"/>
        </w:rPr>
        <w:t>формирование ценностных личных предпочтений в сфере музыкального искусства, воспитание уважительного отношения к системе культурных ценностей других людей, приверженность парадигме сохранения и развития культурного многообразия;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color w:val="000000"/>
          <w:sz w:val="28"/>
        </w:rPr>
        <w:t>формирование целостного представления о комплексе выразительных средств музыкального искусства, освоение ключевых элементов музыкального языка, характерных для различных музыкальных стилей;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color w:val="000000"/>
          <w:sz w:val="28"/>
        </w:rPr>
        <w:t xml:space="preserve">расширение культурного кругозора, накопление знаний о музыке и музыкантах, достаточное для активного, осознанного восприятия лучших образцов народного и профессионального искусства родной страны и мира, </w:t>
      </w:r>
      <w:r w:rsidRPr="00583A9A">
        <w:rPr>
          <w:rFonts w:ascii="Times New Roman" w:hAnsi="Times New Roman"/>
          <w:color w:val="000000"/>
          <w:sz w:val="28"/>
        </w:rPr>
        <w:lastRenderedPageBreak/>
        <w:t>ориентации в истории развития музыкального искусства и современной музыкальной культуре;</w:t>
      </w:r>
    </w:p>
    <w:p w:rsidR="00D61E49" w:rsidRPr="00583A9A" w:rsidRDefault="00BF7381">
      <w:pPr>
        <w:spacing w:after="0" w:line="264" w:lineRule="auto"/>
        <w:ind w:firstLine="600"/>
        <w:jc w:val="both"/>
      </w:pPr>
      <w:r w:rsidRPr="00583A9A">
        <w:rPr>
          <w:rFonts w:ascii="Times New Roman" w:hAnsi="Times New Roman"/>
          <w:color w:val="000000"/>
          <w:sz w:val="28"/>
        </w:rPr>
        <w:t>развитие общих и специальных музыкальных способностей, совершенствование в предметных умениях и навыках, в том числе: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(расширение приемов и навыков вдумчивого, осмысленного восприятия музыки, аналитической, оценочной, рефлексивной деятельности в связи с прослушанным музыкальным произведением);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(пение в различных манерах, составах, стилях, игра на доступных музыкальных инструментах, опыт исполнительской деятельности на электронных и виртуальных музыкальных инструментах);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(элементы вокальной и инструментальной импровизации, композиции, аранжировки, в том числе с использованием цифровых программных продуктов);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музыкальное движение (пластическое интонирование, инсценировка, танец, двигательное моделирование);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творческие проекты, музыкально-театральная деятельность (концерты, фестивали, представления);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исследовательская деятельность на материале музыкального искусства.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очередности изучения модулей, принципам компоновки учебных тем, форм и методов освоения содержания. При этом 4 модуля из 9 предложенных рассматриваются как инвариантные, остальные 5 – как вариативные, реализация которых может осуществляться по выбору учителя с учетом этнокультурных традиций региона, индивидуальных особенностей, потребностей и возможностей обучающихся, их творческих способностей.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Содержание учебного предмета структурно представлено девятью модулями</w:t>
      </w:r>
      <w:r>
        <w:rPr>
          <w:rFonts w:ascii="Times New Roman" w:hAnsi="Times New Roman"/>
          <w:color w:val="000000"/>
          <w:sz w:val="28"/>
        </w:rPr>
        <w:t xml:space="preserve"> (тематическими линиями), обеспечивающими преемственность с образовательной программой начального общего образования и непрерывность изучения учебного предмета: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1 «Музыка моего края»;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2 «Народное музыкальное творчество России»;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3 «Русская классическая музыка»;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4 «Жанры музыкального искусства»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5 «Музыка народов мира»;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6 «Европейская классическая музыка»;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7 «Духовная музыка»;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модуль № 8 «Современная музыка: основные жанры и направления»;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модуль № 9 «Связь музыки с другими видами искусства»;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Каждый модуль состоит из нескольких тематических блоков. Виды деятельности, которые может использовать в том числе (но не исключительно) учитель для планирования внеурочной, внеклассной работы, обозначены «вариативно».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‌</w:t>
      </w:r>
      <w:bookmarkStart w:id="3" w:name="7ad9d27f-2d5e-40e5-a5e1-761ecce37b11"/>
      <w:r>
        <w:rPr>
          <w:rFonts w:ascii="Times New Roman" w:hAnsi="Times New Roman"/>
          <w:color w:val="000000"/>
          <w:sz w:val="28"/>
        </w:rPr>
        <w:t>Общее число часов, рекомендованных для изучения музыки, – 136 часов: в 5 классе – 34 часа (1 час в неделю), в 6 классе – 34 часа (1 час в неделю), в 7 классе – 34 часа (1 час в неделю), в 8 классе – 34 часа (1 час в неделю).</w:t>
      </w:r>
      <w:bookmarkEnd w:id="3"/>
      <w:r>
        <w:rPr>
          <w:rFonts w:ascii="Times New Roman" w:hAnsi="Times New Roman"/>
          <w:color w:val="000000"/>
          <w:sz w:val="28"/>
        </w:rPr>
        <w:t>‌‌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Изучение музыки предполагает активную социокультурную деятельность обучающихся, участие в исследовательских и творческих проектах, в том числе основанных на </w:t>
      </w:r>
      <w:proofErr w:type="spellStart"/>
      <w:r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связях с такими учебными предметами, как изобразительное искусство, литература, география, история, обществознание, иностранный язык.</w:t>
      </w:r>
    </w:p>
    <w:p w:rsidR="00D61E49" w:rsidRDefault="00D61E49">
      <w:pPr>
        <w:sectPr w:rsidR="00D61E49">
          <w:pgSz w:w="11906" w:h="16383"/>
          <w:pgMar w:top="1134" w:right="850" w:bottom="1134" w:left="1701" w:header="720" w:footer="720" w:gutter="0"/>
          <w:cols w:space="720"/>
        </w:sectPr>
      </w:pPr>
    </w:p>
    <w:p w:rsidR="00D61E49" w:rsidRDefault="00BF7381">
      <w:pPr>
        <w:spacing w:after="0" w:line="264" w:lineRule="auto"/>
        <w:ind w:left="120"/>
        <w:jc w:val="both"/>
      </w:pPr>
      <w:bookmarkStart w:id="4" w:name="block-26245272"/>
      <w:bookmarkEnd w:id="1"/>
      <w:r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D61E49" w:rsidRDefault="00D61E49">
      <w:pPr>
        <w:spacing w:after="0" w:line="264" w:lineRule="auto"/>
        <w:ind w:left="120"/>
        <w:jc w:val="both"/>
      </w:pPr>
    </w:p>
    <w:p w:rsidR="00D61E49" w:rsidRDefault="00BF73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Инвариантные модули</w:t>
      </w:r>
    </w:p>
    <w:p w:rsidR="00D61E49" w:rsidRDefault="00D61E49">
      <w:pPr>
        <w:spacing w:after="0" w:line="264" w:lineRule="auto"/>
        <w:ind w:left="120"/>
        <w:jc w:val="both"/>
      </w:pPr>
    </w:p>
    <w:p w:rsidR="00D61E49" w:rsidRDefault="00BF7381">
      <w:pPr>
        <w:spacing w:after="0" w:line="264" w:lineRule="auto"/>
        <w:ind w:left="120"/>
        <w:jc w:val="both"/>
      </w:pPr>
      <w:bookmarkStart w:id="5" w:name="_Toc139895958"/>
      <w:bookmarkEnd w:id="5"/>
      <w:r>
        <w:rPr>
          <w:rFonts w:ascii="Times New Roman" w:hAnsi="Times New Roman"/>
          <w:b/>
          <w:color w:val="000000"/>
          <w:sz w:val="28"/>
        </w:rPr>
        <w:t xml:space="preserve">Модуль № 1 «Музыка моего края»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– народное творчество.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Традиционная музыка – отражение жизни народа. Жанры детского и игрового фольклора (игры, пляски, хороводы).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в аудио- и видеозаписи;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основного настроения, характера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Календарный фольклор.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Календарные обряды, традиционные для данной местности (осенние, зимние, весенние – на выбор учителя).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символикой календарных обрядов, поиск информации о соответствующих фольклорных традициях;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участие в народном гулянии, празднике на улицах своего города, поселка.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Семейный фольклор.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Фольклорные жанры, связанные с жизнью человека: свадебный обряд, рекрутские песни, плачи-причитания.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фольклорными жанрами семейного цикла;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особенностей их исполнения и звучания;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жанровой принадлежности, анализ символики традиционных образов;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песен, фрагментов обрядов (по выбору учителя);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реконструкция фольклорного обряда или его фрагмента; исследовательские проекты по теме «Жанры семейного фольклора».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Наш край сегодня.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Современная музыкальная культура родного края. Гимн республики, города (при наличии). Земляки – композиторы, исполнители, деятели культуры. Театр, филармония, консерватория.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гимна республики, города, песен местных композиторов;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творческой биографией, деятельностью местных мастеров культуры и искусства;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местных музыкальных театров, музеев, концертов, написание отзыва с анализом спектакля, концерта, экскурсии;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проекты, посвященные деятелям музыкальной культуры своей малой родины (композиторам, исполнителям, творческим коллективам);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творческие проекты (сочинение песен, создание аранжировок народных мелодий; съемка, монтаж и озвучивание любительского фильма), </w:t>
      </w:r>
      <w:proofErr w:type="spellStart"/>
      <w:r>
        <w:rPr>
          <w:rFonts w:ascii="Times New Roman" w:hAnsi="Times New Roman"/>
          <w:color w:val="000000"/>
          <w:sz w:val="28"/>
        </w:rPr>
        <w:t>направленныена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сохранение и продолжение музыкальных традиций своего края.</w:t>
      </w:r>
    </w:p>
    <w:p w:rsidR="00D61E49" w:rsidRDefault="00D61E49">
      <w:pPr>
        <w:spacing w:after="0" w:line="264" w:lineRule="auto"/>
        <w:ind w:left="120"/>
        <w:jc w:val="both"/>
      </w:pPr>
    </w:p>
    <w:p w:rsidR="00D61E49" w:rsidRDefault="00BF73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2 «Народное музыкальное творчество России»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Россия – наш общий дом.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Богатство и разнообразие фольклорных традиций народов нашей страны. </w:t>
      </w:r>
      <w:proofErr w:type="gramStart"/>
      <w:r>
        <w:rPr>
          <w:rFonts w:ascii="Times New Roman" w:hAnsi="Times New Roman"/>
          <w:color w:val="000000"/>
          <w:sz w:val="28"/>
        </w:rPr>
        <w:t>Музыка наших соседей, музыка других регионов (при изучении данного тематического материала рекомендуется выбрать не менее трех региональных традиций.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Одна из которых – музыка ближайших соседей (например, для обучающихся Нижегородской области – чувашский или марийский фольклор, для обучающихся Краснодарского края – музыка Адыгеи).</w:t>
      </w:r>
      <w:proofErr w:type="gramEnd"/>
      <w:r>
        <w:rPr>
          <w:rFonts w:ascii="Times New Roman" w:hAnsi="Times New Roman"/>
          <w:color w:val="000000"/>
          <w:sz w:val="28"/>
        </w:rPr>
        <w:t xml:space="preserve"> Две другие культурные традиции желательно выбрать среди более удаленных географически, а также по принципу контраста мелодико-ритмических особенностей. </w:t>
      </w:r>
      <w:proofErr w:type="gramStart"/>
      <w:r>
        <w:rPr>
          <w:rFonts w:ascii="Times New Roman" w:hAnsi="Times New Roman"/>
          <w:color w:val="000000"/>
          <w:sz w:val="28"/>
        </w:rPr>
        <w:t>Для обучающихся республик Российской Федерации среди культурных традиций обязательно должна быть представлена русская народная музыка).</w:t>
      </w:r>
      <w:proofErr w:type="gramEnd"/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звучанием фольклорных образцов близких и далеких регионов в аудио- и видеозаписи;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инструментальных наигрышей, фольклорных игр разных народов России;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народной или композиторской музыке;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(вокального, инструментального, смешанного);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жанра, характера музыки.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Фольклорные жанры.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Общее и особенное в фольклоре народов России: лирика, эпос, танец.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со звучанием фольклора разных регионов России в </w:t>
      </w:r>
      <w:proofErr w:type="gramStart"/>
      <w:r>
        <w:rPr>
          <w:rFonts w:ascii="Times New Roman" w:hAnsi="Times New Roman"/>
          <w:color w:val="000000"/>
          <w:sz w:val="28"/>
        </w:rPr>
        <w:t>аудио-и</w:t>
      </w:r>
      <w:proofErr w:type="gramEnd"/>
      <w:r>
        <w:rPr>
          <w:rFonts w:ascii="Times New Roman" w:hAnsi="Times New Roman"/>
          <w:color w:val="000000"/>
          <w:sz w:val="28"/>
        </w:rPr>
        <w:t xml:space="preserve"> видеозаписи;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аутентичная манера исполнения;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разных народов;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танцевальных, лирических и эпических песенных образцов фольклора разных народов России;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танцев, эпических сказаний;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в характере изученных народных танцев и песен;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музыке разных народов России; музыкальный фестиваль «Народы России».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Фольклор в творчестве профессиональных композиторов.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Народные истоки композиторского творчества: обработки фольклора, цитаты; картины родной природы и отражение типичных образов, характеров, важных исторических событий. Внутреннее родство композиторского и народного творчества на интонационном уровне.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аутентичного звучания фольклора и фольклорных мелодий в композиторской обработке;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народной песни в композиторской обработке;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2–3 фрагментами крупных сочинений (опера, симфония, концерт, квартет, вариации), в которых использованы подлинные народные мелодии;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принципами композиторской обработки, развития фольклорного тематического материала;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исследовательские, творческие проекты, раскрывающие тему отражения фольклора в творчестве профессиональных композиторов (на примере выбранной региональной традиции);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концерта, спектакля (просмотр фильма, телепередачи), посвященного данной теме;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обсуждение в классе и (или) письменная рецензия по результатам просмотра.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На рубежах культур.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Взаимное влияние фольклорных традиций друг на друга. Этнографические экспедиции и фестивали. Современная жизнь фольклора.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примерами смешения культурных традиций в пограничных территориях (например, казачья лезгинка, калмыцкая гармошка), выявление причинно-следственных связей такого смешения;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творчества и вклада в развитие культуры современных этно-исполнителей, исследователей традиционного фольклора;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участие в этнографической экспедиции; посещение (участие) в фестивале традиционной культуры.</w:t>
      </w:r>
    </w:p>
    <w:p w:rsidR="00D61E49" w:rsidRDefault="00D61E49">
      <w:pPr>
        <w:spacing w:after="0" w:line="264" w:lineRule="auto"/>
        <w:ind w:left="120"/>
        <w:jc w:val="both"/>
      </w:pPr>
    </w:p>
    <w:p w:rsidR="00D61E49" w:rsidRDefault="00BF73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3 «Русская классическая музыка»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(изучение тематических блоков данного модуля целесообразно соотносить с изучением модулей «Музыка моего края» и «Народное музыкальное творчество России», переходя от русского фольклора к творчеству русских композиторов, прослеживая продолжение и развитие круга национальных сюжетов, образов, интонаций).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Образы родной земли.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Вокальная музыка на стихи русских поэтов, программные инструментальные произведения, посвященные картинам русской природы, народного быта, сказкам, легендам (на примере творчества М.И. Глинки, С.В. Рахманинова, В.А. Гаврилина и других композиторов).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опыта слушания, проживания, анализа музыки русских композиторов, полученного на уровне начального общего образования;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мелодичности, широты дыхания, интонационной близости русскому фольклору;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русским композитором-классиком;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авторов изученных произведений;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 мотивам прослушанных музыкальных произведений; посещение концерта классической музыки, в программу которого входят произведения русских композиторов.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Золотой век русской культуры.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Светская музыка российского дворянства XIX века: музыкальные салоны, домашнее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, балы, театры. Особенности </w:t>
      </w:r>
      <w:r>
        <w:rPr>
          <w:rFonts w:ascii="Times New Roman" w:hAnsi="Times New Roman"/>
          <w:color w:val="000000"/>
          <w:sz w:val="28"/>
        </w:rPr>
        <w:lastRenderedPageBreak/>
        <w:t xml:space="preserve">отечественной музыкальной культуры XIX в. (на примере творчества М.И. Глинки, </w:t>
      </w:r>
      <w:proofErr w:type="spellStart"/>
      <w:r>
        <w:rPr>
          <w:rFonts w:ascii="Times New Roman" w:hAnsi="Times New Roman"/>
          <w:color w:val="000000"/>
          <w:sz w:val="28"/>
        </w:rPr>
        <w:t>П.И.Чайковского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Н.А.Римского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-Корсакова и других композиторов).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 века, анализ художественного содержания, выразительных средств;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лирического характера, сочиненного русским композитором-классиком;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русской культуре XIX века;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любительского фильма, радиопередачи, театрализованной музыкально-литературной композиции на основе музыки и литературы XIX века; реконструкция костюмированного бала, музыкального салона.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История страны и народа в музыке русских композиторов.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Образы народных героев, тема служения Отечеству в крупных театральных и симфонических произведениях русских композиторов (на примере сочинений композиторов – </w:t>
      </w:r>
      <w:proofErr w:type="spellStart"/>
      <w:r>
        <w:rPr>
          <w:rFonts w:ascii="Times New Roman" w:hAnsi="Times New Roman"/>
          <w:color w:val="000000"/>
          <w:sz w:val="28"/>
        </w:rPr>
        <w:t>Н.А.Римского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-Корсакова, </w:t>
      </w:r>
      <w:proofErr w:type="spellStart"/>
      <w:r>
        <w:rPr>
          <w:rFonts w:ascii="Times New Roman" w:hAnsi="Times New Roman"/>
          <w:color w:val="000000"/>
          <w:sz w:val="28"/>
        </w:rPr>
        <w:t>А.П.Бородина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М.П.Мусоргского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С.С.Прокофьева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Г.В.Свиридова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композиторов).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музыки XIX–XX веков, анализ художественного содержания и способов выражения патриотической идеи, гражданского пафоса;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 патриотического содержания, сочиненного русским композитором-классиком;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Гимна Российской Федерации;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просмотр художественных фильмов, телепередач, посвященных творчеству композиторов – членов русского музыкального общества «Могучая кучка»; просмотр видеозаписи оперы одного из русских композиторов (или посещение театра) или фильма, основанного на музыкальных сочинениях русских композиторов.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Русский балет.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Мировая слава русского балета. Творчество композиторов (П.И. Чайковский, С.С. Прокофьев, И.Ф. Стравинский, Р.К. Щедрин), балетмейстеров, артистов балета. </w:t>
      </w:r>
      <w:proofErr w:type="spellStart"/>
      <w:r>
        <w:rPr>
          <w:rFonts w:ascii="Times New Roman" w:hAnsi="Times New Roman"/>
          <w:color w:val="000000"/>
          <w:sz w:val="28"/>
        </w:rPr>
        <w:t>Дягилевские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сезоны.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шедеврами русской балетной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постановках балетных спектаклей, гастролях российских балетных трупп за рубежом;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посещение балетного спектакля (просмотр в видеозаписи);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характеристика отдельных музыкальных номеров и спектакля в целом;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истории создания знаменитых балетов, творческой биографии балерин, танцовщиков, балетмейстеров;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съемки любительского фильма (в технике теневого, кукольного театра, мультипликации) на музыку какого-либо балета (фрагменты).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исполнительская школа.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Творчество выдающихся отечественных исполнителей (А.Г. Рубинштейн, С. Рихтер, Л. Коган, М. Ростропович, Е. Мравинский и другие исполнители). Консерватории в Москве и Санкт-Петербурге, родном городе. Конкурс имени П.И. Чайковского.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одних и тех же произведений в исполнении разных музыкантов, оценка особенностей интерпретации;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домашней фоно- и видеотеки из понравившихся произведений;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«Исполнитель – соавтор композитора»;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биографиям известных отечественных исполнителей классической музыки.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Русская музыка – взгляд в будущее.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Идея светомузыки. Мистерии А.Н. Скрябина. </w:t>
      </w:r>
      <w:proofErr w:type="spellStart"/>
      <w:r>
        <w:rPr>
          <w:rFonts w:ascii="Times New Roman" w:hAnsi="Times New Roman"/>
          <w:color w:val="000000"/>
          <w:sz w:val="28"/>
        </w:rPr>
        <w:t>Терменвокс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синтезатор Е. Мурзина, электронная музыка (на примере творчества А.Г. </w:t>
      </w:r>
      <w:proofErr w:type="spellStart"/>
      <w:r>
        <w:rPr>
          <w:rFonts w:ascii="Times New Roman" w:hAnsi="Times New Roman"/>
          <w:color w:val="000000"/>
          <w:sz w:val="28"/>
        </w:rPr>
        <w:t>Шнитке</w:t>
      </w:r>
      <w:proofErr w:type="spellEnd"/>
      <w:r>
        <w:rPr>
          <w:rFonts w:ascii="Times New Roman" w:hAnsi="Times New Roman"/>
          <w:color w:val="000000"/>
          <w:sz w:val="28"/>
        </w:rPr>
        <w:t>, Э.Н. Артемьева и других композиторов).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музыкой отечественных композиторов XX века, эстетическими и технологическими идеями по расширению возможностей и средств музыкального искусства;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образцов электронной музыки, дискуссия о значении технических сре</w:t>
      </w:r>
      <w:proofErr w:type="gramStart"/>
      <w:r>
        <w:rPr>
          <w:rFonts w:ascii="Times New Roman" w:hAnsi="Times New Roman"/>
          <w:color w:val="000000"/>
          <w:sz w:val="28"/>
        </w:rPr>
        <w:t>дств в с</w:t>
      </w:r>
      <w:proofErr w:type="gramEnd"/>
      <w:r>
        <w:rPr>
          <w:rFonts w:ascii="Times New Roman" w:hAnsi="Times New Roman"/>
          <w:color w:val="000000"/>
          <w:sz w:val="28"/>
        </w:rPr>
        <w:t>оздании современной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развитию музыкальной электроники в России;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импровизация, сочинение музыки с помощью цифровых устройств, программных продуктов и электронных гаджетов.</w:t>
      </w:r>
    </w:p>
    <w:p w:rsidR="00D61E49" w:rsidRDefault="00D61E49">
      <w:pPr>
        <w:spacing w:after="0" w:line="264" w:lineRule="auto"/>
        <w:ind w:left="120"/>
        <w:jc w:val="both"/>
      </w:pPr>
    </w:p>
    <w:p w:rsidR="00D61E49" w:rsidRDefault="00BF73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4 «Жанры музыкального искусства»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Камерная музыка.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Жанры камерной вокальной музыки (песня, романс, вокализ). Инструментальная миниатюра (вальс, ноктюрн, прелюдия, каприс). Одночастная, двухчастная, трехчастная репризная форма. Куплетная форма.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музыкальных произведений изучаемых жанров, (</w:t>
      </w:r>
      <w:proofErr w:type="spellStart"/>
      <w:r>
        <w:rPr>
          <w:rFonts w:ascii="Times New Roman" w:hAnsi="Times New Roman"/>
          <w:color w:val="000000"/>
          <w:sz w:val="28"/>
        </w:rPr>
        <w:t>зарубежныхи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русских композиторов), анализ выразительных средств, характеристика музыкального образа;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музыкальной формы и составление ее буквенной наглядной схемы;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произведений вокальных и инструментальных жанров;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импровизация, сочинение кратких фрагментов с соблюдением основных признаков жанра (вокализ пение без слов, вальс – трехдольный метр);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индивидуальная или коллективная импровизация в заданной форме;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выражение музыкального образа камерной миниатюры через </w:t>
      </w:r>
      <w:proofErr w:type="spellStart"/>
      <w:r>
        <w:rPr>
          <w:rFonts w:ascii="Times New Roman" w:hAnsi="Times New Roman"/>
          <w:color w:val="000000"/>
          <w:sz w:val="28"/>
        </w:rPr>
        <w:t>устныйили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письменный текст, рисунок, пластический этюд.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Циклические формы и жанры.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Сюита, цикл миниатюр (вокальных, инструментальных). Принцип контраста. Прелюдия и фуга. Соната, концерт: трехчастная форма, контраст основных тем, разработочный принцип развития.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циклом миниатюр, определение принципа, основного художественного замысла цикла;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вокального цикла;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со строением сонатной формы;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основных партий-тем в одной из классических сонат;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виртуального); предварительное изучение информации о произведениях концерта (сколько в них частей, как они называются, когда могут звучать аплодисменты); последующее составление рецензии на концерт.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Симфоническая музыка.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Одночастные симфонические жанры (увертюра, картина). Симфония.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симфонической музыки: программной увертюры, классической 4-частной симфонии;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освоение основных тем (</w:t>
      </w:r>
      <w:proofErr w:type="spellStart"/>
      <w:r>
        <w:rPr>
          <w:rFonts w:ascii="Times New Roman" w:hAnsi="Times New Roman"/>
          <w:color w:val="000000"/>
          <w:sz w:val="28"/>
        </w:rPr>
        <w:t>пропевание</w:t>
      </w:r>
      <w:proofErr w:type="spellEnd"/>
      <w:r>
        <w:rPr>
          <w:rFonts w:ascii="Times New Roman" w:hAnsi="Times New Roman"/>
          <w:color w:val="000000"/>
          <w:sz w:val="28"/>
        </w:rPr>
        <w:t>, графическая фиксация, пластическое интонирование), наблюдение за процессом развертывания музыкального повествования;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образно-тематический конспект;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исполнение (вокализация, пластическое интонирование, графическое моделирование, инструментальное </w:t>
      </w:r>
      <w:proofErr w:type="spellStart"/>
      <w:r>
        <w:rPr>
          <w:rFonts w:ascii="Times New Roman" w:hAnsi="Times New Roman"/>
          <w:color w:val="000000"/>
          <w:sz w:val="28"/>
        </w:rPr>
        <w:t>музицирование</w:t>
      </w:r>
      <w:proofErr w:type="spellEnd"/>
      <w:r>
        <w:rPr>
          <w:rFonts w:ascii="Times New Roman" w:hAnsi="Times New Roman"/>
          <w:color w:val="000000"/>
          <w:sz w:val="28"/>
        </w:rPr>
        <w:t>) фрагментов симфонической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целиком не менее одного симфонического произведения;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(в том числе виртуального) симфонической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предварительное изучение информации о произведениях концерта (сколько в них частей, как они называются, когда могут звучать аплодисменты);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концерт.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Театральные жанры.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Опера, балет, Либретто. Строение музыкального спектакля: увертюра, действия, антракты, финал. Массовые сцены. Сольные номера главных героев. Номерная структура и сквозное развитие сюжета. Лейтмотивы. Роль оркестра в музыкальном спектакле.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отдельными номерами из известных опер, балетов;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небольшого хорового фрагмента из оперы, слушание данного хора в аудио- или видеозаписи, сравнение собственного и профессионального исполнений;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различение, определение на слух: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тембров голосов оперных певцов;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оркестровых групп, тембров инструментов;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типа номера (соло, дуэт, хор);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театра оперы и балета (в том числе виртуального); предварительное изучение информации о музыкальном спектакле (сюжет, главные герои и исполнители, наиболее яркие музыкальные номера);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последующее составление рецензии на спектакль.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Вариативные модули</w:t>
      </w:r>
    </w:p>
    <w:p w:rsidR="00D61E49" w:rsidRDefault="00BF7381">
      <w:pPr>
        <w:spacing w:after="0" w:line="264" w:lineRule="auto"/>
        <w:ind w:firstLine="600"/>
        <w:jc w:val="both"/>
      </w:pPr>
      <w:bookmarkStart w:id="6" w:name="_Toc139895962"/>
      <w:bookmarkEnd w:id="6"/>
      <w:r>
        <w:rPr>
          <w:rFonts w:ascii="Times New Roman" w:hAnsi="Times New Roman"/>
          <w:b/>
          <w:color w:val="000000"/>
          <w:sz w:val="28"/>
        </w:rPr>
        <w:t xml:space="preserve">Модуль № 5 «Музыка народов мира»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(изучение тематических блоков данного модуля в календарном планировании целесообразно соотносить с изучением модулей «Музыка </w:t>
      </w:r>
      <w:r>
        <w:rPr>
          <w:rFonts w:ascii="Times New Roman" w:hAnsi="Times New Roman"/>
          <w:color w:val="000000"/>
          <w:sz w:val="28"/>
        </w:rPr>
        <w:lastRenderedPageBreak/>
        <w:t>моего края» и «Народное музыкальное творчество России», устанавливая смысловые арки, сопоставляя и сравнивая музыкальный материал данных разделов программы между собой).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древнейший язык человечества.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Археологические находки, легенды и сказания о музыке древних. Древняя Греция – колыбель европейской культуры (театр, хор, оркестр, лады, учение о гармонии).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экскурсия в музей (реальный или виртуальный) с экспозицией музыкальных артефактов древности, последующий пересказ полученной информации;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импровизация в духе древнего обряда (вызывание дождя, поклонение тотемному животному);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озвучивание, театрализация легенды (мифа) о музыке;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</w:t>
      </w:r>
      <w:proofErr w:type="spellStart"/>
      <w:r>
        <w:rPr>
          <w:rFonts w:ascii="Times New Roman" w:hAnsi="Times New Roman"/>
          <w:color w:val="000000"/>
          <w:sz w:val="28"/>
        </w:rPr>
        <w:t>квесты</w:t>
      </w:r>
      <w:proofErr w:type="spellEnd"/>
      <w:r>
        <w:rPr>
          <w:rFonts w:ascii="Times New Roman" w:hAnsi="Times New Roman"/>
          <w:color w:val="000000"/>
          <w:sz w:val="28"/>
        </w:rPr>
        <w:t>, викторины, интеллектуальные игры;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исследовательские проекты в рамках тематики «Мифы Древней Греции в музыкальном искусстве XVII—XX веков».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Европы</w:t>
      </w:r>
      <w:r>
        <w:rPr>
          <w:rFonts w:ascii="Times New Roman" w:hAnsi="Times New Roman"/>
          <w:color w:val="000000"/>
          <w:sz w:val="28"/>
        </w:rPr>
        <w:t xml:space="preserve">.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</w:t>
      </w:r>
      <w:proofErr w:type="gramStart"/>
      <w:r>
        <w:rPr>
          <w:rFonts w:ascii="Times New Roman" w:hAnsi="Times New Roman"/>
          <w:color w:val="000000"/>
          <w:sz w:val="28"/>
        </w:rPr>
        <w:t>Интонации и ритмы, формы и жанры европейского фольклора (для изучения данной темы рекомендуется выбрать не менее 2–3 национальных культур из следующего списка: английский, австрийский, немецкий, французский, итальянский, испанский, польский, норвежский, венгерский фольклор.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Каждая выбранная национальная культура должна быть представлена не менее чем двумя наиболее яркими явлениями. </w:t>
      </w:r>
      <w:proofErr w:type="gramStart"/>
      <w:r>
        <w:rPr>
          <w:rFonts w:ascii="Times New Roman" w:hAnsi="Times New Roman"/>
          <w:color w:val="000000"/>
          <w:sz w:val="28"/>
        </w:rPr>
        <w:t>В том числе, но не исключительно – образцами типичных инструментов, жанров, стилевых и культурных особенностей (например, испанский фольклор – кастаньеты, фламенко, болеро; польский фольклор – мазурка, полонез; французский фольклор – рондо, трубадуры; австрийский фольклор – альпийский рог, тирольское пение, лендлер).</w:t>
      </w:r>
      <w:proofErr w:type="gramEnd"/>
      <w:r>
        <w:rPr>
          <w:rFonts w:ascii="Times New Roman" w:hAnsi="Times New Roman"/>
          <w:color w:val="000000"/>
          <w:sz w:val="28"/>
        </w:rPr>
        <w:t xml:space="preserve"> Отражение европейского фольклора в творчестве профессиональных композиторов.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Европы;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европейского фольклора и фольклора народов России;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двигательная, ритмическая, интонационная импровизация по мотивам изученных традиций народов Европы (в том числе в форме рондо).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фольклор народов Азии и Африки.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Африканская музыка – стихия ритма. </w:t>
      </w:r>
      <w:proofErr w:type="gramStart"/>
      <w:r>
        <w:rPr>
          <w:rFonts w:ascii="Times New Roman" w:hAnsi="Times New Roman"/>
          <w:color w:val="000000"/>
          <w:sz w:val="28"/>
        </w:rPr>
        <w:t>Интонационно-ладовая основа музыки стран Азии (для изучения данного тематического блока рекомендуется выбрать 1–2 национальные традиции из следующего списка стран: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</w:rPr>
        <w:t>Китай, Индия, Япония, Вьетнам, Индонезия, Иран, Турция), уникальные традиции, музыкальные инструменты.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Представления о роли музыки в жизни людей.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традиционной музыки народов Африки и Азии;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общего и особенного при сравнении изучаемых образцов азиатского фольклора и фольклора народов России;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коллективные ритмические импровизации на шумовых и ударных инструментах;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по теме «Музыка стран Азии и Африки».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Народная музыка Американского континента.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Стили и жанры американской музыки (кантри, блюз, </w:t>
      </w:r>
      <w:proofErr w:type="spellStart"/>
      <w:r>
        <w:rPr>
          <w:rFonts w:ascii="Times New Roman" w:hAnsi="Times New Roman"/>
          <w:color w:val="000000"/>
          <w:sz w:val="28"/>
        </w:rPr>
        <w:t>спиричуэлс</w:t>
      </w:r>
      <w:proofErr w:type="spellEnd"/>
      <w:r>
        <w:rPr>
          <w:rFonts w:ascii="Times New Roman" w:hAnsi="Times New Roman"/>
          <w:color w:val="000000"/>
          <w:sz w:val="28"/>
        </w:rPr>
        <w:t xml:space="preserve">, самба, </w:t>
      </w:r>
      <w:proofErr w:type="gramStart"/>
      <w:r>
        <w:rPr>
          <w:rFonts w:ascii="Times New Roman" w:hAnsi="Times New Roman"/>
          <w:color w:val="000000"/>
          <w:sz w:val="28"/>
        </w:rPr>
        <w:t>босса-нова</w:t>
      </w:r>
      <w:proofErr w:type="gramEnd"/>
      <w:r>
        <w:rPr>
          <w:rFonts w:ascii="Times New Roman" w:hAnsi="Times New Roman"/>
          <w:color w:val="000000"/>
          <w:sz w:val="28"/>
        </w:rPr>
        <w:t>). Смешение интонаций и ритмов различного происхождения.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выявление характерных интонаций и ритмов в звучании американского, латиноамериканского фольклора, прослеживание их национальных истоков;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народных песен, танцев;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индивидуальные и коллективные ритмические и мелодические импровизации в стиле (жанре) изучаемой традиции.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6 «Европейская классическая музыка»</w:t>
      </w:r>
      <w:r>
        <w:rPr>
          <w:rFonts w:ascii="Times New Roman" w:hAnsi="Times New Roman"/>
          <w:color w:val="000000"/>
          <w:sz w:val="28"/>
        </w:rPr>
        <w:t xml:space="preserve">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Национальные истоки классической музыки.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Национальный музыкальный стиль на примере творчества Ф. Шопена, Э. Грига и других композиторов. Значение и роль композитора классической музыки. Характерные жанры, образы, элементы музыкального языка.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 разных жанров, типичных для рассматриваемых национальных стилей, творчества изучаемых композиторов;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 характерных интонаций, ритмов, элементов музыкального языка, умение напеть наиболее яркие интонации, </w:t>
      </w:r>
      <w:proofErr w:type="gramStart"/>
      <w:r>
        <w:rPr>
          <w:rFonts w:ascii="Times New Roman" w:hAnsi="Times New Roman"/>
          <w:color w:val="000000"/>
          <w:sz w:val="28"/>
        </w:rPr>
        <w:t>прохлопать</w:t>
      </w:r>
      <w:proofErr w:type="gramEnd"/>
      <w:r>
        <w:rPr>
          <w:rFonts w:ascii="Times New Roman" w:hAnsi="Times New Roman"/>
          <w:color w:val="000000"/>
          <w:sz w:val="28"/>
        </w:rPr>
        <w:t xml:space="preserve"> ритмические примеры из числа изучаемых классических произведений;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>
        <w:rPr>
          <w:rFonts w:ascii="Times New Roman" w:hAnsi="Times New Roman"/>
          <w:color w:val="000000"/>
          <w:sz w:val="28"/>
        </w:rPr>
        <w:t>изучаемых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данном разделе);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 о творчестве европейских композиторов-классиков, представителей национальных школ; просмотр художественных и документальных фильмов о творчестве выдающих европейских композиторов с последующим обсуждением в классе; посещение концерта классической музыки, балета драматического спектакля.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Музыкант и публика.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Кумиры публики (на примере творчества В.А. Моцарта, Н. Паганини, Ф. Листа и других композиторов). Виртуозность, талант, труд, миссия композитора, исполнителя. Признание публики. Культура слушателя. Традиции слушания музыки в прошлые века и сегодня.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виртуозной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размышление над фактами биографий великих музыкантов – как любимцев публики, так и непонятых современниками;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определение на слух мелодий, интонаций, ритмов, элементов музыкального языка, изучаемых классических произведений, умение напеть их наиболее яркие </w:t>
      </w:r>
      <w:proofErr w:type="spellStart"/>
      <w:r>
        <w:rPr>
          <w:rFonts w:ascii="Times New Roman" w:hAnsi="Times New Roman"/>
          <w:color w:val="000000"/>
          <w:sz w:val="28"/>
        </w:rPr>
        <w:t>ритмоинтонации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и соблюдение общепринятых норм слушания музыки, правил поведения в концертном зале, театре оперы и балета;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 (география путешествий, гастролей), лентой времени (имена, факты, явления, музыкальные произведения); посещение концерта классической музыки с последующим обсуждением в классе; создание тематической подборки музыкальных произведений для домашнего прослушивания.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– зеркало эпохи.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Искусство как отражение, с одной стороны – образа жизни, с другой – главных ценностей, идеалов конкретной эпохи. Стили барокко и классицизм (круг основных образов, характерных интонаций, жанров). Полифонический и гомофонно-гармонический склад на примере творчества И.С. Баха и Л. </w:t>
      </w:r>
      <w:proofErr w:type="spellStart"/>
      <w:r>
        <w:rPr>
          <w:rFonts w:ascii="Times New Roman" w:hAnsi="Times New Roman"/>
          <w:color w:val="000000"/>
          <w:sz w:val="28"/>
        </w:rPr>
        <w:t>ван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Бетховена.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знакомство с образцами полифонической и гомофонно-гармонической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разучивание, исполнение не менее одного вокального произведения, сочиненного композитором-классиком (из числа </w:t>
      </w:r>
      <w:proofErr w:type="gramStart"/>
      <w:r>
        <w:rPr>
          <w:rFonts w:ascii="Times New Roman" w:hAnsi="Times New Roman"/>
          <w:color w:val="000000"/>
          <w:sz w:val="28"/>
        </w:rPr>
        <w:t>изучаемых</w:t>
      </w:r>
      <w:proofErr w:type="gramEnd"/>
      <w:r>
        <w:rPr>
          <w:rFonts w:ascii="Times New Roman" w:hAnsi="Times New Roman"/>
          <w:color w:val="000000"/>
          <w:sz w:val="28"/>
        </w:rPr>
        <w:t xml:space="preserve"> в данном разделе);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вокальных, ритмических, речевых канонов;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составление сравнительной таблицы стилей барокко и классицизм (на примере музыкального искусства, либо музыки и живописи, музыки и архитектуры); просмотр художественных фильмов и телепередач, посвященных стилям барокко и классицизм, творческому пути изучаемых композиторов.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образ.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Героические образы в музыке. Лирический герой музыкального произведения. Судьба человека – судьба человечества (на примере творчества Л. </w:t>
      </w:r>
      <w:proofErr w:type="spellStart"/>
      <w:r>
        <w:rPr>
          <w:rFonts w:ascii="Times New Roman" w:hAnsi="Times New Roman"/>
          <w:color w:val="000000"/>
          <w:sz w:val="28"/>
        </w:rPr>
        <w:t>ван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Бетховена, Ф. Шуберта и других композиторов). Стили классицизм и романтизм (круг основных образов, характерных интонаций, жанров).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произведениями композиторов – венских классиков, композиторов-романтиков, сравнение образов их произведений, сопереживание музыкальному образу, идентификация с лирическим героем произведения;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узнавание на слух мелодий, интонаций, ритмов, элементов музыкального языка изучаемых классических произведений, умение напеть их наиболее яркие темы, </w:t>
      </w:r>
      <w:proofErr w:type="spellStart"/>
      <w:r>
        <w:rPr>
          <w:rFonts w:ascii="Times New Roman" w:hAnsi="Times New Roman"/>
          <w:color w:val="000000"/>
          <w:sz w:val="28"/>
        </w:rPr>
        <w:t>ритмоинтонации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его музыкального образа;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сочинение музыки, импровизация; литературное, художественное творчество, созвучное кругу образов изучаемого композитора; составление сравнительной таблицы стилей классицизм и романтизм (только на примере музыки, либо в музыке и живописи, в музыке и литературе).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Музыкальная драматургия.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Развитие музыкальных образов. Музыкальная тема. Принципы музыкального развития: повтор, контраст, разработка. Музыкальная форма – строение музыкального произведения.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наблюдение за развитием музыкальных тем, образов, восприятие логики музыкального развития;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слышать, запоминать основные изменения, последовательность настроений, чувств, характеров в развертывании музыкальной драматургии;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узнавание на слух музыкальных тем, их вариантов, видоизмененных в процессе развития;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составление наглядной (буквенной, цифровой) схемы строения музыкального произведения;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не менее одного вокального произведения, сочиненного композитором-классиком, художественная интерпретация музыкального образа в его развитии;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классической музыки, в программе которого присутствуют крупные симфонические произведения; создание сюжета любительского фильма (в том числе в жанре теневого театра, мультфильма), основанного на развитии образов, музыкальной драматургии одного из произведений композиторов-классиков.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Музыкальный стиль.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Стиль как единство эстетических идеалов, круга образов, драматургических приемов, музыкального языка. (На примере творчества В.А. Моцарта, К. Дебюсси, А. Шенберга и других композиторов).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обобщение и систематизация знаний о различных проявлениях музыкального стиля (стиль композитора, национальный стиль, стиль эпохи);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2–3 вокальных произведений – образцов барокко, классицизма, романтизма, импрессионизма (подлинных или стилизованных);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в звучании незнакомого произведения: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принадлежности к одному из изученных стилей;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исполнительского состава (количество и состав исполнителей, музыкальных инструментов);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жанра, круга образов;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способа музыкального изложения и развития в простых и сложных музыкальных формах (гомофония, полифония, повтор, контраст, соотношение разделов и частей в произведении);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проекты, посвященные эстетике и особенностям музыкального искусства различных стилей XX века.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Модуль № 7 «Духовная музыка»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Храмовый синтез искусств.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Музыка православного и католического богослужения (колокола, пение </w:t>
      </w:r>
      <w:proofErr w:type="spellStart"/>
      <w:r>
        <w:rPr>
          <w:rFonts w:ascii="Times New Roman" w:hAnsi="Times New Roman"/>
          <w:color w:val="000000"/>
          <w:sz w:val="28"/>
        </w:rPr>
        <w:t>acapella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или пение в Сопровождении органа). Основные жанры, традиции. Образы Христа, Богородицы, Рождества, Воскресения.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повторение, обобщение и систематизация знаний о христианской культуре западноевропейской традиции русского православия, полученных на уроках музыки и основ религиозных культур и светской этики на уровне начального общего образования;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единства музыки со словом, живописью, скульптурой, архитектурой как сочетания разных проявлений единого мировоззрения, основной идеи христианства;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вокальных произведений, связанных с религиозной традицией, перекликающихся с ней по тематике;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сходства и различия элементов разных видов искусства (музыки, живописи, архитектуры), относящихся: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 русской православной традиции;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западноевропейской христианской традиции;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другим конфессиям (по выбору учителя);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посещение концерта духовной музыки.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Развитие церковной музыки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Европейская музыка религиозной традиции (григорианский хорал, изобретение нотной записи </w:t>
      </w:r>
      <w:proofErr w:type="spellStart"/>
      <w:r>
        <w:rPr>
          <w:rFonts w:ascii="Times New Roman" w:hAnsi="Times New Roman"/>
          <w:color w:val="000000"/>
          <w:sz w:val="28"/>
        </w:rPr>
        <w:t>Гвидод’Ареццо</w:t>
      </w:r>
      <w:proofErr w:type="spellEnd"/>
      <w:r>
        <w:rPr>
          <w:rFonts w:ascii="Times New Roman" w:hAnsi="Times New Roman"/>
          <w:color w:val="000000"/>
          <w:sz w:val="28"/>
        </w:rPr>
        <w:t xml:space="preserve">, протестантский хорал). Русская музыка религиозной традиции (знаменный распев, крюковая запись, </w:t>
      </w:r>
      <w:proofErr w:type="spellStart"/>
      <w:r>
        <w:rPr>
          <w:rFonts w:ascii="Times New Roman" w:hAnsi="Times New Roman"/>
          <w:color w:val="000000"/>
          <w:sz w:val="28"/>
        </w:rPr>
        <w:t>партесное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пение). Полифония в западной и русской духовной музыке. Жанры: кантата, духовный концерт, реквием.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историей возникновения нотной записи;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сравнение нотаций религиозной музыки разных традиций (григорианский хорал, знаменный распев, современные ноты);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(фрагментами) средневековых церковных распевов (</w:t>
      </w:r>
      <w:proofErr w:type="spellStart"/>
      <w:r>
        <w:rPr>
          <w:rFonts w:ascii="Times New Roman" w:hAnsi="Times New Roman"/>
          <w:color w:val="000000"/>
          <w:sz w:val="28"/>
        </w:rPr>
        <w:t>одноголосие</w:t>
      </w:r>
      <w:proofErr w:type="spellEnd"/>
      <w:r>
        <w:rPr>
          <w:rFonts w:ascii="Times New Roman" w:hAnsi="Times New Roman"/>
          <w:color w:val="000000"/>
          <w:sz w:val="28"/>
        </w:rPr>
        <w:t>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слушание духовной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определение на слух: состава исполнителей; типа фактуры (хоральный склад, полифония); принадлежности к русской или западноевропейской религиозной традиции;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работа с интерактивной картой, лентой времени с указанием географических и исторических особенностей распространения различных явлений, стилей, жанров, связанных с развитием религиозной музыки; исследовательские и творческие проекты, посвященные отдельным произведениям духовной музыки.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Музыкальные жанры богослужения.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Содержание: Эстетическое содержание и жизненное предназначение духовной музыки. Многочастные произведения на канонические тексты: католическая месса, православная литургия, всенощное бдение.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одним (более полно) или несколькими (фрагментарно) произведениями мировой музыкальной классики, написанными в соответствии с религиозным каноном;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вокализация музыкальных тем изучаемых духовных произведений;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 изученных произведений и их авторов, иметь представление об особенностях их построения и образов;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устный или письменный рассказ о духовной музыке с использованием терминологии, примерами из соответствующей традиции, формулировкой собственного отношения к данной музыке, рассуждениями, аргументацией своей позиции.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Религиозные темы и образы в современной музыке.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Сохранение традиций духовной музыки сегодня. Переосмысление религиозной темы в творчестве композиторов XX–XXI веков. Религиозная тематика в контексте современной культуры.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сопоставление тенденций сохранения и переосмысления религиозной традиции в культуре XX–XXI веков;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исполнение музыки духовного содержания, сочиненной современными композиторами;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исследовательские и творческие проекты по теме «Музыка и религия в наше время»; посещение концерта духовной музыки.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8 «Современная музыка: основные жанры и направления»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Джаз.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Содержание: Джаз – основа популярной музыки XX века. Особенности джазового языка и стиля (свинг, синкопы, ударные и духовые инструменты, вопросно-ответная структура мотивов, гармоническая сетка, импровизация).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различными джазовыми музыкальными </w:t>
      </w:r>
      <w:proofErr w:type="spellStart"/>
      <w:r>
        <w:rPr>
          <w:rFonts w:ascii="Times New Roman" w:hAnsi="Times New Roman"/>
          <w:color w:val="000000"/>
          <w:sz w:val="28"/>
        </w:rPr>
        <w:t>композициямии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направлениями (регтайм, </w:t>
      </w:r>
      <w:proofErr w:type="spellStart"/>
      <w:r>
        <w:rPr>
          <w:rFonts w:ascii="Times New Roman" w:hAnsi="Times New Roman"/>
          <w:color w:val="000000"/>
          <w:sz w:val="28"/>
        </w:rPr>
        <w:t>биг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бэнд</w:t>
      </w:r>
      <w:proofErr w:type="spellEnd"/>
      <w:r>
        <w:rPr>
          <w:rFonts w:ascii="Times New Roman" w:hAnsi="Times New Roman"/>
          <w:color w:val="000000"/>
          <w:sz w:val="28"/>
        </w:rPr>
        <w:t>, блюз);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одной из «вечнозеленых» джазовых тем, элементы ритмической и вокальной импровизации на ее основе;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определение на слух: принадлежности к джазовой или классической музыке; исполнительского состава (манера пения, состав инструментов); вариативно: сочинение блюза; посещение концерта джазовой музыки.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Мюзикл</w:t>
      </w:r>
      <w:r>
        <w:rPr>
          <w:rFonts w:ascii="Times New Roman" w:hAnsi="Times New Roman"/>
          <w:color w:val="000000"/>
          <w:sz w:val="28"/>
        </w:rPr>
        <w:t>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Особенности жанра. Классика жанра – мюзиклы середины XX века (на примере творчества Ф. </w:t>
      </w:r>
      <w:proofErr w:type="spellStart"/>
      <w:r>
        <w:rPr>
          <w:rFonts w:ascii="Times New Roman" w:hAnsi="Times New Roman"/>
          <w:color w:val="000000"/>
          <w:sz w:val="28"/>
        </w:rPr>
        <w:t>Лоу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Р. </w:t>
      </w:r>
      <w:proofErr w:type="spellStart"/>
      <w:r>
        <w:rPr>
          <w:rFonts w:ascii="Times New Roman" w:hAnsi="Times New Roman"/>
          <w:color w:val="000000"/>
          <w:sz w:val="28"/>
        </w:rPr>
        <w:t>Роджерса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Э.Л. </w:t>
      </w:r>
      <w:proofErr w:type="spellStart"/>
      <w:r>
        <w:rPr>
          <w:rFonts w:ascii="Times New Roman" w:hAnsi="Times New Roman"/>
          <w:color w:val="000000"/>
          <w:sz w:val="28"/>
        </w:rPr>
        <w:t>Уэббера</w:t>
      </w:r>
      <w:proofErr w:type="spellEnd"/>
      <w:r>
        <w:rPr>
          <w:rFonts w:ascii="Times New Roman" w:hAnsi="Times New Roman"/>
          <w:color w:val="000000"/>
          <w:sz w:val="28"/>
        </w:rPr>
        <w:t>). Современные постановки в жанре мюзикла на российской сцене.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произведениями, сочиненными зарубежными и отечественными композиторами в жанре мюзикла, сравнение с другими театральными жанрами (опера, балет, драматический спектакль);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 рекламных объявлений о премьерах мюзиклов в современных средствах массовой информации;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видеозаписи одного из мюзиклов, написание собственного рекламного текста для данной постановки;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отдельных номеров из мюзиклов.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Молодежная музыкальная культура.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Направления и стили молодежной музыкальной культуры XX–XXI веков (рок-н-ролл, блюз-рок, панк-рок, хард-рок, рэп, хип-хоп, </w:t>
      </w:r>
      <w:proofErr w:type="spellStart"/>
      <w:r>
        <w:rPr>
          <w:rFonts w:ascii="Times New Roman" w:hAnsi="Times New Roman"/>
          <w:color w:val="000000"/>
          <w:sz w:val="28"/>
        </w:rPr>
        <w:t>фанк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другие). Авторская песня (</w:t>
      </w:r>
      <w:proofErr w:type="spellStart"/>
      <w:r>
        <w:rPr>
          <w:rFonts w:ascii="Times New Roman" w:hAnsi="Times New Roman"/>
          <w:color w:val="000000"/>
          <w:sz w:val="28"/>
        </w:rPr>
        <w:t>Б.Окуджава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Ю.Визбор</w:t>
      </w:r>
      <w:proofErr w:type="spellEnd"/>
      <w:r>
        <w:rPr>
          <w:rFonts w:ascii="Times New Roman" w:hAnsi="Times New Roman"/>
          <w:color w:val="000000"/>
          <w:sz w:val="28"/>
        </w:rPr>
        <w:t xml:space="preserve">, В. Высоцкий и др.).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Социальный и коммерческий контекст массовой музыкальной культуры (потребительские тенденции современной культуры).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знакомство с музыкальными произведениями, ставшими «классикой жанра» молодежной культуры (группы «Битлз», Элвис Пресли, Виктор Цой, Билли </w:t>
      </w:r>
      <w:proofErr w:type="spellStart"/>
      <w:r>
        <w:rPr>
          <w:rFonts w:ascii="Times New Roman" w:hAnsi="Times New Roman"/>
          <w:color w:val="000000"/>
          <w:sz w:val="28"/>
        </w:rPr>
        <w:t>Айлиш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другие группы и исполнители);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песни, относящейся к одному из молодежных музыкальных течений;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дискуссия на тему «Современная музыка»;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презентация альбома своей любимой группы.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цифрового мира.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Содержание: Музыка повсюду (радио, телевидение, Интернет, наушники). Музыка на любой вкус (безграничный выбор, </w:t>
      </w:r>
      <w:proofErr w:type="gramStart"/>
      <w:r>
        <w:rPr>
          <w:rFonts w:ascii="Times New Roman" w:hAnsi="Times New Roman"/>
          <w:color w:val="000000"/>
          <w:sz w:val="28"/>
        </w:rPr>
        <w:t>персональные</w:t>
      </w:r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плейлисты</w:t>
      </w:r>
      <w:proofErr w:type="spellEnd"/>
      <w:r>
        <w:rPr>
          <w:rFonts w:ascii="Times New Roman" w:hAnsi="Times New Roman"/>
          <w:color w:val="000000"/>
          <w:sz w:val="28"/>
        </w:rPr>
        <w:t>). Музыкальное творчество в условиях цифровой среды.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 о способах сохранения и передачи музыки прежде и сейчас;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музыкального клипа популярного исполнителя, анализ его художественного образа, стиля, выразительных средств;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 и исполнение популярной современной песни;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проведение социального опроса о роли и месте музыки в жизни современного человека; создание собственного музыкального клипа.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Модуль № 9 «Связь музыки с другими видами искусства»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литература.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Единство слова и музыки в вокальных жанрах (песня, романс, кантата, ноктюрн, баркарола, былина). Интонации рассказа, </w:t>
      </w:r>
      <w:proofErr w:type="spellStart"/>
      <w:r>
        <w:rPr>
          <w:rFonts w:ascii="Times New Roman" w:hAnsi="Times New Roman"/>
          <w:color w:val="000000"/>
          <w:sz w:val="28"/>
        </w:rPr>
        <w:t>повествованияв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инструментальной музыке (поэма, баллада). Программная музыка.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вокальной и инструментальной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импровизация, сочинение мелодий на основе стихотворных строк, сравнение своих вариантов с мелодиями, сочиненными композиторами (метод «Сочинение </w:t>
      </w:r>
      <w:proofErr w:type="gramStart"/>
      <w:r>
        <w:rPr>
          <w:rFonts w:ascii="Times New Roman" w:hAnsi="Times New Roman"/>
          <w:color w:val="000000"/>
          <w:sz w:val="28"/>
        </w:rPr>
        <w:t>сочиненного</w:t>
      </w:r>
      <w:proofErr w:type="gramEnd"/>
      <w:r>
        <w:rPr>
          <w:rFonts w:ascii="Times New Roman" w:hAnsi="Times New Roman"/>
          <w:color w:val="000000"/>
          <w:sz w:val="28"/>
        </w:rPr>
        <w:t>»);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сочинение рассказа, стихотворения под впечатлением от восприятия инструментального музыкального произведения;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рисование образов программной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живопись.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Выразительные средства музыкального и изобразительного искусства. </w:t>
      </w:r>
      <w:proofErr w:type="gramStart"/>
      <w:r>
        <w:rPr>
          <w:rFonts w:ascii="Times New Roman" w:hAnsi="Times New Roman"/>
          <w:color w:val="000000"/>
          <w:sz w:val="28"/>
        </w:rPr>
        <w:t xml:space="preserve">Аналогии: ритм, композиция, линия – мелодия, пятно – созвучие, колорит – тембр, </w:t>
      </w:r>
      <w:proofErr w:type="spellStart"/>
      <w:r>
        <w:rPr>
          <w:rFonts w:ascii="Times New Roman" w:hAnsi="Times New Roman"/>
          <w:color w:val="000000"/>
          <w:sz w:val="28"/>
        </w:rPr>
        <w:t>светлотность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– динамика.</w:t>
      </w:r>
      <w:proofErr w:type="gramEnd"/>
      <w:r>
        <w:rPr>
          <w:rFonts w:ascii="Times New Roman" w:hAnsi="Times New Roman"/>
          <w:color w:val="000000"/>
          <w:sz w:val="28"/>
        </w:rPr>
        <w:t xml:space="preserve"> Программная музыка. Импрессионизм (на примере творчества французских </w:t>
      </w:r>
      <w:proofErr w:type="spellStart"/>
      <w:r>
        <w:rPr>
          <w:rFonts w:ascii="Times New Roman" w:hAnsi="Times New Roman"/>
          <w:color w:val="000000"/>
          <w:sz w:val="28"/>
        </w:rPr>
        <w:t>клавесинистов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, К. Дебюсси, А.К. </w:t>
      </w:r>
      <w:proofErr w:type="spellStart"/>
      <w:r>
        <w:rPr>
          <w:rFonts w:ascii="Times New Roman" w:hAnsi="Times New Roman"/>
          <w:color w:val="000000"/>
          <w:sz w:val="28"/>
        </w:rPr>
        <w:t>Лядова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других композиторов).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музыкальными произведениями программной музыки, выявление интонаций изобразительного характера;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знание музыки, названий и авторов изученных произведений;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разучивание, исполнение песни с элементами изобразительности, сочинение к ней ритмического и шумового аккомпанемента с целью усиления изобразительного эффекта;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рисование под впечатлением от восприятия музыки программно-изобразительного характера; сочинение музыки, импровизация, озвучивание картин художников.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и театр.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к драматическому спектаклю (на примере творчества Э. Грига, Л. </w:t>
      </w:r>
      <w:proofErr w:type="spellStart"/>
      <w:r>
        <w:rPr>
          <w:rFonts w:ascii="Times New Roman" w:hAnsi="Times New Roman"/>
          <w:color w:val="000000"/>
          <w:sz w:val="28"/>
        </w:rPr>
        <w:t>ван</w:t>
      </w:r>
      <w:proofErr w:type="spellEnd"/>
      <w:r>
        <w:rPr>
          <w:rFonts w:ascii="Times New Roman" w:hAnsi="Times New Roman"/>
          <w:color w:val="000000"/>
          <w:sz w:val="28"/>
        </w:rPr>
        <w:t xml:space="preserve"> Бетховена, А.Г. </w:t>
      </w:r>
      <w:proofErr w:type="spellStart"/>
      <w:r>
        <w:rPr>
          <w:rFonts w:ascii="Times New Roman" w:hAnsi="Times New Roman"/>
          <w:color w:val="000000"/>
          <w:sz w:val="28"/>
        </w:rPr>
        <w:t>Шнитке</w:t>
      </w:r>
      <w:proofErr w:type="spellEnd"/>
      <w:r>
        <w:rPr>
          <w:rFonts w:ascii="Times New Roman" w:hAnsi="Times New Roman"/>
          <w:color w:val="000000"/>
          <w:sz w:val="28"/>
        </w:rPr>
        <w:t>, Д.Д. Шостаковича и других композиторов). Единство музыки, драматургии, сценической живописи, хореографии.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музыки, созданной отечественными и зарубежными композиторами для драматического театра;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разучивание, исполнение песни из театральной постановки, просмотр видеозаписи спектакля, в котором звучит данная песня;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музыкальная викторина на материале изученных фрагментов музыкальных спектаклей;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вариативно: постановка музыкального спектакля; посещение театра с последующим обсуждением (устно или письменно) роли музыки в данном спектакле; исследовательские проекты о музыке, созданной отечественными композиторами для театра.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Музыка кино и телевидения.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Содержание: Музыка в немом и звуковом кино. Внутрикадровая и закадровая музыка. Жанры фильма-оперы, фильма-балета, фильма-мюзикла, музыкального мультфильма (на примере произведений Р. </w:t>
      </w:r>
      <w:proofErr w:type="spellStart"/>
      <w:r>
        <w:rPr>
          <w:rFonts w:ascii="Times New Roman" w:hAnsi="Times New Roman"/>
          <w:color w:val="000000"/>
          <w:sz w:val="28"/>
        </w:rPr>
        <w:t>Роджерса</w:t>
      </w:r>
      <w:proofErr w:type="spellEnd"/>
      <w:r>
        <w:rPr>
          <w:rFonts w:ascii="Times New Roman" w:hAnsi="Times New Roman"/>
          <w:color w:val="000000"/>
          <w:sz w:val="28"/>
        </w:rPr>
        <w:t xml:space="preserve">, Ф. </w:t>
      </w:r>
      <w:proofErr w:type="spellStart"/>
      <w:r>
        <w:rPr>
          <w:rFonts w:ascii="Times New Roman" w:hAnsi="Times New Roman"/>
          <w:color w:val="000000"/>
          <w:sz w:val="28"/>
        </w:rPr>
        <w:t>Лоу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Г. Гладкова, А. </w:t>
      </w:r>
      <w:proofErr w:type="spellStart"/>
      <w:r>
        <w:rPr>
          <w:rFonts w:ascii="Times New Roman" w:hAnsi="Times New Roman"/>
          <w:color w:val="000000"/>
          <w:sz w:val="28"/>
        </w:rPr>
        <w:t>Шнитке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др.).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Виды деятельности </w:t>
      </w:r>
      <w:proofErr w:type="gramStart"/>
      <w:r>
        <w:rPr>
          <w:rFonts w:ascii="Times New Roman" w:hAnsi="Times New Roman"/>
          <w:color w:val="000000"/>
          <w:sz w:val="28"/>
        </w:rPr>
        <w:t>обучающихся</w:t>
      </w:r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знакомство с образцами киномузыки отечественных и зарубежных композиторов;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просмотр фильмов с целью анализа выразительного эффекта, создаваемого музыкой; разучивание, исполнение песни из фильма;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вариативно: создание любительского музыкального фильма; </w:t>
      </w:r>
      <w:proofErr w:type="spellStart"/>
      <w:r>
        <w:rPr>
          <w:rFonts w:ascii="Times New Roman" w:hAnsi="Times New Roman"/>
          <w:color w:val="000000"/>
          <w:sz w:val="28"/>
        </w:rPr>
        <w:t>переозвучка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 фрагмента мультфильма; просмотр фильма-оперы или фильма-балета, аналитическое эссе с ответом на вопрос «В чем отличие видеозаписи музыкального спектакля от фильма-оперы (фильма-балета)?».</w:t>
      </w:r>
    </w:p>
    <w:p w:rsidR="00D61E49" w:rsidRDefault="00D61E49">
      <w:pPr>
        <w:sectPr w:rsidR="00D61E49">
          <w:pgSz w:w="11906" w:h="16383"/>
          <w:pgMar w:top="1134" w:right="850" w:bottom="1134" w:left="1701" w:header="720" w:footer="720" w:gutter="0"/>
          <w:cols w:space="720"/>
        </w:sectPr>
      </w:pPr>
    </w:p>
    <w:p w:rsidR="00D61E49" w:rsidRDefault="00BF7381">
      <w:pPr>
        <w:spacing w:after="0" w:line="264" w:lineRule="auto"/>
        <w:ind w:left="120"/>
        <w:jc w:val="both"/>
      </w:pPr>
      <w:bookmarkStart w:id="7" w:name="block-26245273"/>
      <w:bookmarkEnd w:id="4"/>
      <w:r>
        <w:rPr>
          <w:rFonts w:ascii="Times New Roman" w:hAnsi="Times New Roman"/>
          <w:color w:val="000000"/>
          <w:sz w:val="28"/>
        </w:rPr>
        <w:lastRenderedPageBreak/>
        <w:t>ПЛАНИРУЕМЫЕ РЕЗУЛЬТАТЫ ОСВОЕНИЯ ПРОГРАММЫ ПО МУЗЫКЕ НА УРОВНЕ ОСНОВНОГО ОБЩЕГО ОБРАЗОВАНИЯ</w:t>
      </w:r>
    </w:p>
    <w:p w:rsidR="00D61E49" w:rsidRDefault="00D61E49">
      <w:pPr>
        <w:spacing w:after="0" w:line="264" w:lineRule="auto"/>
        <w:ind w:left="120"/>
        <w:jc w:val="both"/>
      </w:pPr>
    </w:p>
    <w:p w:rsidR="00D61E49" w:rsidRDefault="00BF7381">
      <w:pPr>
        <w:spacing w:after="0" w:line="264" w:lineRule="auto"/>
        <w:ind w:left="120"/>
        <w:jc w:val="both"/>
      </w:pPr>
      <w:bookmarkStart w:id="8" w:name="_Toc139895967"/>
      <w:bookmarkEnd w:id="8"/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61E49" w:rsidRDefault="00D61E49">
      <w:pPr>
        <w:spacing w:after="0" w:line="264" w:lineRule="auto"/>
        <w:ind w:left="120"/>
        <w:jc w:val="both"/>
      </w:pP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 результате изучения музыки на уровне основного общего образования </w:t>
      </w:r>
      <w:proofErr w:type="gramStart"/>
      <w:r>
        <w:rPr>
          <w:rFonts w:ascii="Times New Roman" w:hAnsi="Times New Roman"/>
          <w:color w:val="000000"/>
          <w:sz w:val="28"/>
        </w:rPr>
        <w:t>у</w:t>
      </w:r>
      <w:proofErr w:type="gramEnd"/>
      <w:r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 в части: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патриотического воспитания: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осознание российской гражданской идентичности в </w:t>
      </w:r>
      <w:proofErr w:type="spellStart"/>
      <w:r>
        <w:rPr>
          <w:rFonts w:ascii="Times New Roman" w:hAnsi="Times New Roman"/>
          <w:color w:val="000000"/>
          <w:sz w:val="28"/>
        </w:rPr>
        <w:t>поликультурноми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многоконфессиональном обществе;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Гимна России и традиций его исполнения, уважение музыкальных символов республик Российской Федерации и других стран мира;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интереса к освоению музыкальных традиций своего края, музыкальной культуры народов России;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знание достижений отечественных музыкантов, их вклада в мировую музыкальную культуру;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изучению истории отечественной музыкальной культуры;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развивать и сохранять музыкальную культуру своей страны, своего края.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гражданского воспитания: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комплекса идей и моделей поведения, отраженных в лучших произведениях мировой музыкальной классики, готовность поступать в своей жизни в соответствии с эталонами нравственного самоопределения, отраженными в них;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активное участие в музыкально-культурной жизни семьи, образовательной организации, местного сообщества, родного края, страны, в том числе в качестве участников творческих конкурсов и фестивалей, концертов, культурно-просветительских акций, в качестве волонтера в дни праздничных мероприятий.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духовно-нравственного воспитания: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на моральные ценности и нормы в ситуациях нравственного выбора;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готовность воспринимать музыкальное искусство с учетом </w:t>
      </w:r>
      <w:proofErr w:type="spellStart"/>
      <w:r>
        <w:rPr>
          <w:rFonts w:ascii="Times New Roman" w:hAnsi="Times New Roman"/>
          <w:color w:val="000000"/>
          <w:sz w:val="28"/>
        </w:rPr>
        <w:t>моральныхи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духовных ценностей этического и религиозного контекста, социально-исторических особенностей этики и эстетики;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готовность придерживаться принципов справедливости, взаимопомощи и творческого сотрудничества в процессе непосредственной музыкальной и учебной деятельности, при подготовке внеклассных концертов, фестивалей, конкурсов.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4) эстетического воспитания: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восприимчивость к различным видам искусства, умение видеть прекрасное в окружающей действительности, готовность прислушиваться к природе, людям, самому себе;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творчества, таланта;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важности музыкального искусства как средства коммуникации и самовыражения;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к самовыражению в разных видах искусства.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5) ценности научного познания: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природной, социальной, культурной средой;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музыкальным языком, навыками познания музыки как искусства интонируемого смысла;</w:t>
      </w:r>
    </w:p>
    <w:p w:rsidR="00D61E49" w:rsidRDefault="00BF738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 xml:space="preserve">овладение основными способами исследовательской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деятельностина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звуковом материале самой музыки, а также на материале искусствоведческой, исторической, публицистической информации о различных явлениях музыкального искусства, использование доступного объёма специальной терминологии.</w:t>
      </w:r>
      <w:proofErr w:type="gramEnd"/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6) физического воспитания, формирования культуры здоровья и эмоционального благополучия: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ценности жизни с опорой на собственный жизненный опыт и опыт восприятия произведений искусства;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соблюдение правил личной безопасности и гигиены, в том числе в процессе музыкально-исполнительской, творческой, исследовательской деятельности;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умение осознавать свое эмоциональное состояние и эмоциональное состояние других, использовать адекватные интонационные средства для выражения своего состояния, в том числе в процессе повседневного общения;</w:t>
      </w:r>
    </w:p>
    <w:p w:rsidR="00D61E49" w:rsidRDefault="00BF738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навыков рефлексии, признание своего права на ошибку и такого же права другого человека.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7) трудового воспитания: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установка на посильное активное участие в практической деятельности;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трудолюбие в учебе, настойчивость в достижении поставленных целей;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интерес к практическому изучению профессий в сфере культуры и искусства;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уважение к труду и результатам трудовой деятельности.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8) экологического воспитания: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повышение уровня экологической культуры, осознание глобального характера экологических проблем и путей их решения;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нравственно-эстетическое отношение к природе,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участие в экологических проектах через различные формы музыкального творчества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9) адаптации к изменяющимся условиям социальной и природной среды:</w:t>
      </w:r>
    </w:p>
    <w:p w:rsidR="00D61E49" w:rsidRDefault="00BF738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color w:val="000000"/>
          <w:sz w:val="28"/>
        </w:rPr>
        <w:t>освоение обучающимися социального опыта, основных социальных ролей, норм и правил общественного поведения, форм социальной жизни, включая семью, группы, сформированные в учебной исследовательской и творческой деятельности, а также в рамках социального взаимодействия с людьми из другой культурной среды;</w:t>
      </w:r>
      <w:proofErr w:type="gramEnd"/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стремление перенимать опыт, учиться у других людей – как взрослых, так и сверстников, в том числе в разнообразных проявлениях творчества, овладения различными навыками в сфере музыкального и других видов искусства;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воспитание чувства нового, способность ставить и решать нестандартные задачи, предвидеть ход событий, обращать внимание на перспективные тенденции и направления развития культуры и социума;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способность осознавать стрессовую ситуацию, оценивать происходящие изменения и их последствия, опираясь на жизненный интонационный и эмоциональный опыт, опыт и навыки управления своими психоэмоциональными ресурсами в стрессовой ситуации, воля к победе.</w:t>
      </w:r>
    </w:p>
    <w:p w:rsidR="00D61E49" w:rsidRDefault="00D61E49">
      <w:pPr>
        <w:spacing w:after="0" w:line="264" w:lineRule="auto"/>
        <w:ind w:left="120"/>
        <w:jc w:val="both"/>
      </w:pPr>
    </w:p>
    <w:p w:rsidR="00D61E49" w:rsidRDefault="00BF73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61E49" w:rsidRDefault="00D61E49">
      <w:pPr>
        <w:spacing w:after="0" w:line="264" w:lineRule="auto"/>
        <w:ind w:left="120"/>
        <w:jc w:val="both"/>
      </w:pPr>
    </w:p>
    <w:p w:rsidR="00D61E49" w:rsidRDefault="00BF73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D61E49" w:rsidRDefault="00D61E49">
      <w:pPr>
        <w:spacing w:after="0" w:line="264" w:lineRule="auto"/>
        <w:ind w:left="120"/>
        <w:jc w:val="both"/>
      </w:pP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существенные признаки для классификации музыкальных явлений, выбирать основания для анализа, сравнения и обобщения отдельных интонаций, мелодий и ритмов, других элементов музыкального языка;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сопоставлять, сравнивать на основании существенных признаков произведения, жанры и стили музыкального и других видов искусства;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обнаруживать взаимные влияния отдельных видов, жанров и стилей музыки друг на друга, формулировать гипотезы о взаимосвязях;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общее и особенное, закономерности и противоречия в комплексе выразительных средств, используемых при создании музыкального образа конкретного произведения, жанра, стиля;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характеризовать существенные признаки конкретного музыкального звучания;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обобщать и формулировать выводы по результатам проведенного слухового наблюдения-исследования.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внутренним слухом за развитием музыкального процесса, «наблюдать» звучание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вопросы как исследовательский инструмент познания;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собственные вопросы, фиксирующие несоответствие между реальным и желательным состоянием учебной ситуации, восприятия, исполнения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составлять алгоритм действий и использовать его для решения учебных, в том числе исполнительских и творческих задач;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проводить по самостоятельно составленному плану небольшое исследование по установлению особенностей музыкально-языковых единиц, сравнению художественных процессов, музыкальных явлений, культурных объектов между собой;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формулировать обобщения и выводы по результатам проведенного наблюдения, слухового исследования.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различные методы, инструменты и запросы при поиске и отборе информации с учетом предложенной учебной задачи и заданных критериев;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специфику работы с аудиоинформацией, музыкальными записями;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интонирование для запоминания звуковой информации, музыкальных произведений;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выбирать, анализировать, интерпретировать, обобщать и систематизировать информацию, представленную в ауди</w:t>
      </w:r>
      <w:proofErr w:type="gramStart"/>
      <w:r>
        <w:rPr>
          <w:rFonts w:ascii="Times New Roman" w:hAnsi="Times New Roman"/>
          <w:color w:val="000000"/>
          <w:sz w:val="28"/>
        </w:rPr>
        <w:t>о-</w:t>
      </w:r>
      <w:proofErr w:type="gram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видеоформатах</w:t>
      </w:r>
      <w:proofErr w:type="spellEnd"/>
      <w:r>
        <w:rPr>
          <w:rFonts w:ascii="Times New Roman" w:hAnsi="Times New Roman"/>
          <w:color w:val="000000"/>
          <w:sz w:val="28"/>
        </w:rPr>
        <w:t>, текстах, таблицах, схемах;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использовать смысловое чтение для извлечения, обобщения и систематизации информации из одного или нескольких источников с учетом поставленных целей;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надежность информации по критериям, предложенным учителем или сформулированным самостоятельно;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тексты информационного и художественного содержания, трансформировать, интерпретировать их в соответствии с учебной задачей;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выбирать оптимальную форму представления информации (текст, таблица, схема, презентация, театрализация) в зависимости от коммуникативной установки.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Овладение системой универсальных познавательных учебных действий обеспечивает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когнитивных навыков обучающихся, в том числе развитие специфического типа интеллектуальной деятельности – музыкального мышления.</w:t>
      </w:r>
    </w:p>
    <w:p w:rsidR="00D61E49" w:rsidRDefault="00D61E49">
      <w:pPr>
        <w:spacing w:after="0" w:line="264" w:lineRule="auto"/>
        <w:ind w:left="120"/>
        <w:jc w:val="both"/>
      </w:pPr>
    </w:p>
    <w:p w:rsidR="00D61E49" w:rsidRDefault="00BF73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D61E49" w:rsidRDefault="00D61E49">
      <w:pPr>
        <w:spacing w:after="0" w:line="264" w:lineRule="auto"/>
        <w:ind w:left="120"/>
        <w:jc w:val="both"/>
      </w:pP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1) невербальная коммуникация: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музыку как искусство интонируемого смысла, стремиться понять эмоционально-образное содержание музыкального высказывания, понимать ограниченность словесного языка в передаче смысла музыкального произведения;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эффективно использовать интонационно-выразительные </w:t>
      </w:r>
      <w:proofErr w:type="spellStart"/>
      <w:r>
        <w:rPr>
          <w:rFonts w:ascii="Times New Roman" w:hAnsi="Times New Roman"/>
          <w:color w:val="000000"/>
          <w:sz w:val="28"/>
        </w:rPr>
        <w:t>возможностив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ситуации публичного выступления;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невербальные средства общения (интонация, мимика, жесты), расценивать их как полноценные элементы коммуникации, адекватно включаться в соответствующий уровень общения.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2) вербальное общение: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условиями и целями общения;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выражать свое мнение, в том числе впечатления от общения с музыкальным искусством в устных и письменных текстах;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вести диалог, дискуссию, задавать вопросы по существу обсуждаемой темы, поддерживать благожелательный тон диалога;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публично представлять результаты учебной и творческой деятельности.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3) совместная деятельность (сотрудничество):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развивать навыки эстетически опосредованного сотрудничества, соучастия, сопереживания в процессе исполнения и восприятия музыки; понимать ценность такого социально-психологического опыта, экстраполировать его на другие сферы взаимодействия;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понимать и использовать преимущества коллективной, </w:t>
      </w:r>
      <w:proofErr w:type="spellStart"/>
      <w:r>
        <w:rPr>
          <w:rFonts w:ascii="Times New Roman" w:hAnsi="Times New Roman"/>
          <w:color w:val="000000"/>
          <w:sz w:val="28"/>
        </w:rPr>
        <w:t>групповойи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индивидуальной музыкальной деятельности, выбирать наиболее эффективные формы взаимодействия при решении поставленной задачи;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уметь обобщать мнения </w:t>
      </w:r>
      <w:proofErr w:type="gramStart"/>
      <w:r>
        <w:rPr>
          <w:rFonts w:ascii="Times New Roman" w:hAnsi="Times New Roman"/>
          <w:color w:val="000000"/>
          <w:sz w:val="28"/>
        </w:rPr>
        <w:t>нескольких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людей, проявлять готовность руководить, выполнять поручения, подчиняться;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D61E49" w:rsidRDefault="00D61E49">
      <w:pPr>
        <w:spacing w:after="0" w:line="264" w:lineRule="auto"/>
        <w:ind w:left="120"/>
        <w:jc w:val="both"/>
      </w:pPr>
    </w:p>
    <w:p w:rsidR="00D61E49" w:rsidRDefault="00BF73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D61E49" w:rsidRDefault="00D61E49">
      <w:pPr>
        <w:spacing w:after="0" w:line="264" w:lineRule="auto"/>
        <w:ind w:left="120"/>
        <w:jc w:val="both"/>
      </w:pP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ставить перед собой среднесрочные и долгосрочные цели по самосовершенствованию, в том числе в части творческих, исполнительских навыков и способностей, настойчиво продвигаться к поставленной цели;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достижение целей через решение ряда последовательных задач частного характера;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план действий, вносить необходимые коррективы в ходе его реализации;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наиболее важные проблемы для решения в учебных и жизненных ситуациях;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 и брать за него ответственность на себя.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 (рефлексия):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владеть способами самоконтроля, </w:t>
      </w:r>
      <w:proofErr w:type="spellStart"/>
      <w:r>
        <w:rPr>
          <w:rFonts w:ascii="Times New Roman" w:hAnsi="Times New Roman"/>
          <w:color w:val="000000"/>
          <w:sz w:val="28"/>
        </w:rPr>
        <w:t>самомотивации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рефлексии;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давать адекватную оценку учебной ситуации и предлагать план ее изменения;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причины достижения (не достижения) результатов деятельности, понимать причины неудач и уметь предупреждать их, давать оценку приобретенному опыту;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музыку для улучшения самочувствия, сознательного управления своим психоэмоциональным состоянием, в том числе стимулировать состояния активности (бодрости), отдыха (релаксации), концентрации внимания.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Эмоциональный интеллект: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чувствовать, понимать эмоциональное состояние самого себя и других людей, использовать возможности музыкального искусства для расширения своих компетенций в данной сфере;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развивать способность управлять собственными эмоциями и эмоциями </w:t>
      </w:r>
      <w:proofErr w:type="gramStart"/>
      <w:r>
        <w:rPr>
          <w:rFonts w:ascii="Times New Roman" w:hAnsi="Times New Roman"/>
          <w:color w:val="000000"/>
          <w:sz w:val="28"/>
        </w:rPr>
        <w:t>других</w:t>
      </w:r>
      <w:proofErr w:type="gramEnd"/>
      <w:r>
        <w:rPr>
          <w:rFonts w:ascii="Times New Roman" w:hAnsi="Times New Roman"/>
          <w:color w:val="000000"/>
          <w:sz w:val="28"/>
        </w:rPr>
        <w:t xml:space="preserve"> как в повседневной жизни, так и в ситуациях музыкально-опосредованного общения;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выявлять и анализировать причины эмоций;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мотивы и намерения другого человека, анализируя коммуникативно-интонационную ситуацию;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регулировать способ выражения собственных эмоций.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Принятие себя и других: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уважительно и осознанно относиться к другому человеку и его мнению, эстетическим предпочтениям и вкусам;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признавать свое и чужое право на ошибку, при обнаружении ошибки фокусироваться не на ней самой, а на способе улучшения результатов деятельности;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себя и других, не осуждая;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открытость;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невозможность контролировать все вокруг.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Овладение системой регулятивных универсальных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равновесия).</w:t>
      </w:r>
    </w:p>
    <w:p w:rsidR="00D61E49" w:rsidRDefault="00D61E49">
      <w:pPr>
        <w:spacing w:after="0" w:line="264" w:lineRule="auto"/>
        <w:ind w:left="120"/>
        <w:jc w:val="both"/>
      </w:pPr>
    </w:p>
    <w:p w:rsidR="00D61E49" w:rsidRDefault="00BF738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61E49" w:rsidRDefault="00D61E49">
      <w:pPr>
        <w:spacing w:after="0" w:line="264" w:lineRule="auto"/>
        <w:ind w:left="120"/>
        <w:jc w:val="both"/>
      </w:pP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Предметные результаты характеризуют </w:t>
      </w:r>
      <w:proofErr w:type="spellStart"/>
      <w:r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 во всех доступных формах, органичном включении музыки в актуальный конте</w:t>
      </w:r>
      <w:proofErr w:type="gramStart"/>
      <w:r>
        <w:rPr>
          <w:rFonts w:ascii="Times New Roman" w:hAnsi="Times New Roman"/>
          <w:color w:val="000000"/>
          <w:sz w:val="28"/>
        </w:rPr>
        <w:t>кст св</w:t>
      </w:r>
      <w:proofErr w:type="gramEnd"/>
      <w:r>
        <w:rPr>
          <w:rFonts w:ascii="Times New Roman" w:hAnsi="Times New Roman"/>
          <w:color w:val="000000"/>
          <w:sz w:val="28"/>
        </w:rPr>
        <w:t>оей жизни.</w:t>
      </w:r>
    </w:p>
    <w:p w:rsidR="00D61E49" w:rsidRDefault="00BF7381">
      <w:pPr>
        <w:spacing w:after="0" w:line="264" w:lineRule="auto"/>
        <w:ind w:firstLine="60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Обучающиеся</w:t>
      </w:r>
      <w:proofErr w:type="gramEnd"/>
      <w:r>
        <w:rPr>
          <w:rFonts w:ascii="Times New Roman" w:hAnsi="Times New Roman"/>
          <w:b/>
          <w:color w:val="000000"/>
          <w:sz w:val="28"/>
        </w:rPr>
        <w:t>, освоившие основную образовательную программу по музыке: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осознают принципы универсальности и всеобщности музыки как вида искусства, неразрывную связь музыки и жизни человека, всего человечества, могут рассуждать на эту тему;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воспринимают российскую музыкальную культуру как целостное и самобытное цивилизационное явление;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знают достижения отечественных мастеров музыкальной культуры, испытывают гордость за них;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сознательно стремятся к укреплению и сохранению собственной музыкальной идентичности (разбираются в особенностях музыкальной культуры своего народа, узнают на слух родные интонации среди других, стремятся участвовать в исполнении музыки своей национальной традиции, понимают ответственность за сохранение и передачу следующим поколениям музыкальной культуры своего народа);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понимают роль музыки как социально значимого явления, формирующего общественные вкусы и настроения, включенного в развитие политического, экономического, религиозного, иных аспектов развития общества.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1 «Музыка моего края»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отличать и ценить музыкальные традиции своей республики, края, народа;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особенности творчества народных и профессиональных музыкантов, творческих коллективов своего края;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и оценивать образцы музыкального фольклора и сочинения композиторов своей малой родины.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2 «Народное музыкальное творчество России»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образцы, относящиеся к русскому музыкальному фольклору, к музыке народов Северного Кавказа, республик Поволжья, Сибири (не менее трех региональных фольклорных традиций на выбор учителя);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различать на слух и исполнять произведения различных жанров фольклорной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определять на слух принадлежность народных музыкальных </w:t>
      </w:r>
      <w:proofErr w:type="spellStart"/>
      <w:r>
        <w:rPr>
          <w:rFonts w:ascii="Times New Roman" w:hAnsi="Times New Roman"/>
          <w:color w:val="000000"/>
          <w:sz w:val="28"/>
        </w:rPr>
        <w:t>инструментовк</w:t>
      </w:r>
      <w:proofErr w:type="spellEnd"/>
      <w:r>
        <w:rPr>
          <w:rFonts w:ascii="Times New Roman" w:hAnsi="Times New Roman"/>
          <w:color w:val="000000"/>
          <w:sz w:val="28"/>
        </w:rPr>
        <w:t xml:space="preserve"> группам духовых, струнных, ударно-шумовых инструментов;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на примерах связь устного народного музыкального творчества и деятельности профессиональных музыкантов в развитии общей культуры страны.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3 «Русская классическая музыка»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русских композиторов-классиков, называть автора, произведение, исполнительский состав;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фрагментарно, отдельными темами) сочинения русских композиторов;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отечественных композиторов-классиков, приводить примеры наиболее известных сочинений.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4 «Жанры музыкального искусства»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и характеризовать жанры музыки (театральные, </w:t>
      </w:r>
      <w:proofErr w:type="spellStart"/>
      <w:r>
        <w:rPr>
          <w:rFonts w:ascii="Times New Roman" w:hAnsi="Times New Roman"/>
          <w:color w:val="000000"/>
          <w:sz w:val="28"/>
        </w:rPr>
        <w:t>камерныеи</w:t>
      </w:r>
      <w:proofErr w:type="spellEnd"/>
      <w:r>
        <w:rPr>
          <w:rFonts w:ascii="Times New Roman" w:hAnsi="Times New Roman"/>
          <w:color w:val="000000"/>
          <w:sz w:val="28"/>
        </w:rPr>
        <w:t xml:space="preserve"> симфонические, вокальные и инструментальные), знать их разновидности, приводить примеры;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рассуждать о круге образов и средствах их воплощения, </w:t>
      </w:r>
      <w:proofErr w:type="spellStart"/>
      <w:r>
        <w:rPr>
          <w:rFonts w:ascii="Times New Roman" w:hAnsi="Times New Roman"/>
          <w:color w:val="000000"/>
          <w:sz w:val="28"/>
        </w:rPr>
        <w:t>типичныхдля</w:t>
      </w:r>
      <w:proofErr w:type="spellEnd"/>
      <w:r>
        <w:rPr>
          <w:rFonts w:ascii="Times New Roman" w:hAnsi="Times New Roman"/>
          <w:color w:val="000000"/>
          <w:sz w:val="28"/>
        </w:rPr>
        <w:t xml:space="preserve"> данного жанра;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выразительно исполнять произведения (в том числе фрагменты) вокальных, инструментальных и музыкально-театральных жанров.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5 «Музыка народов мира»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музыкальные произведения, относящиеся к западноевропейской, латиноамериканской, азиатской традиционной музыкальной культуре, в том числе к отдельным самобытным культурно-национальным традициям;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и исполнять произведения различных жанров фольклорной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lastRenderedPageBreak/>
        <w:t xml:space="preserve">различать на слух и узнавать признаки влияния музыки разных народов мира в сочинениях профессиональных композиторов (из числа </w:t>
      </w:r>
      <w:proofErr w:type="spellStart"/>
      <w:r>
        <w:rPr>
          <w:rFonts w:ascii="Times New Roman" w:hAnsi="Times New Roman"/>
          <w:color w:val="000000"/>
          <w:sz w:val="28"/>
        </w:rPr>
        <w:t>изученныхкультурно</w:t>
      </w:r>
      <w:proofErr w:type="spellEnd"/>
      <w:r>
        <w:rPr>
          <w:rFonts w:ascii="Times New Roman" w:hAnsi="Times New Roman"/>
          <w:color w:val="000000"/>
          <w:sz w:val="28"/>
        </w:rPr>
        <w:t>-национальных традиций и жанров).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6 «Европейская классическая музыка»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на слух произведения европейских композиторов-классиков, называть автора, произведение, исполнительский состав;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принадлежность музыкального произведения к одному из художественных стилей (барокко, классицизм, романтизм, импрессионизм);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(в том числе фрагментарно) сочинения композиторов-классиков;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музыкальный образ и выразительные средства, использованные композитором, способы развития и форму строения музыкального произведения;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характеризовать творчество не менее двух композиторов-классиков, приводить примеры наиболее известных сочинений.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7 «Духовная музыка»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 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характеризовать жанры и произведения русской и европейской духовной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произведения русской и европейской духовной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приводить примеры сочинений духовной музыки, называть их автора.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8 «Современная музыка: основные жанры и направления»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и характеризовать стили, направления и жанры современной музыки;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определять на слух виды оркестров, ансамблей, тембры музыкальных инструментов, входящих в их состав;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исполнять современные музыкальные произведения в разных видах деятельности.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К концу изучения модуля № 9 «Связь музыки с другими видами искусства» </w:t>
      </w:r>
      <w:proofErr w:type="gramStart"/>
      <w:r>
        <w:rPr>
          <w:rFonts w:ascii="Times New Roman" w:hAnsi="Times New Roman"/>
          <w:b/>
          <w:color w:val="000000"/>
          <w:sz w:val="28"/>
        </w:rPr>
        <w:t>обучающийся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научится</w:t>
      </w:r>
      <w:r>
        <w:rPr>
          <w:rFonts w:ascii="Times New Roman" w:hAnsi="Times New Roman"/>
          <w:color w:val="000000"/>
          <w:sz w:val="28"/>
        </w:rPr>
        <w:t>: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стилевые и жанровые параллели между музыкой и другими видами искусств;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и анализировать средства выразительности разных видов искусств;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 xml:space="preserve">импровизировать, создавать произведения в одном виде искусства на основе восприятия произведения другого вида искусства (сочинение, рисунок по мотивам музыкального произведения, озвучивание картин, </w:t>
      </w:r>
      <w:r>
        <w:rPr>
          <w:rFonts w:ascii="Times New Roman" w:hAnsi="Times New Roman"/>
          <w:color w:val="000000"/>
          <w:sz w:val="28"/>
        </w:rPr>
        <w:lastRenderedPageBreak/>
        <w:t>кинофрагментов) или подбирать ассоциативные пары произведений из разных видов искусств, объясняя логику выбора;</w:t>
      </w:r>
    </w:p>
    <w:p w:rsidR="00D61E49" w:rsidRDefault="00BF7381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высказывать суждения об основной идее, средствах ее воплощения, интонационных особенностях, жанре, исполнителях музыкального произведения.</w:t>
      </w:r>
    </w:p>
    <w:p w:rsidR="00D61E49" w:rsidRDefault="00D61E49">
      <w:pPr>
        <w:sectPr w:rsidR="00D61E49">
          <w:pgSz w:w="11906" w:h="16383"/>
          <w:pgMar w:top="1134" w:right="850" w:bottom="1134" w:left="1701" w:header="720" w:footer="720" w:gutter="0"/>
          <w:cols w:space="720"/>
        </w:sectPr>
      </w:pPr>
    </w:p>
    <w:p w:rsidR="00D61E49" w:rsidRDefault="00BF7381">
      <w:pPr>
        <w:spacing w:after="0"/>
        <w:ind w:left="120"/>
      </w:pPr>
      <w:bookmarkStart w:id="9" w:name="block-26245274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D61E49" w:rsidRDefault="00BF73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24"/>
      </w:tblGrid>
      <w:tr w:rsidR="00D61E49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1E49" w:rsidRDefault="00D61E49">
            <w:pPr>
              <w:spacing w:after="0"/>
              <w:ind w:left="135"/>
            </w:pPr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E49" w:rsidRDefault="00D61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E49" w:rsidRDefault="00D61E49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– народное творчество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– наш общий дом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 в творчестве профессиональных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Золотой век русской культуры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Национальные истоки классической музыки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Музыка-зеркало эпохи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литература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театр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изобразительное искусство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https://m.edsoo.ru/f5e9b004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</w:tbl>
    <w:p w:rsidR="00D61E49" w:rsidRDefault="00D61E49">
      <w:pPr>
        <w:sectPr w:rsidR="00D61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E49" w:rsidRDefault="00BF73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D61E4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1E49" w:rsidRDefault="00D61E49">
            <w:pPr>
              <w:spacing w:after="0"/>
              <w:ind w:left="135"/>
            </w:pPr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E49" w:rsidRDefault="00D61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E49" w:rsidRDefault="00D61E4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Образы родной земли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музыка – взгляд в будущее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Европы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музыка американского континента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Духовная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музыкаа</w:t>
            </w:r>
            <w:proofErr w:type="spellEnd"/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Храмовый синтез искусств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https://m.edsoo.ru/f5ea02b6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</w:tbl>
    <w:p w:rsidR="00D61E49" w:rsidRDefault="00D61E49">
      <w:pPr>
        <w:sectPr w:rsidR="00D61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E49" w:rsidRDefault="00BF73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D61E49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1E49" w:rsidRDefault="00D61E49">
            <w:pPr>
              <w:spacing w:after="0"/>
              <w:ind w:left="135"/>
            </w:pPr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E49" w:rsidRDefault="00D61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E49" w:rsidRDefault="00D61E49"/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Календарный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Семейный фольклор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Фольклорные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Камерная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Циклические формы и жанры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Музыкальная драматургия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образ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Музыкант и публика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стиль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Музыкальные жанры богослужения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Молодежная музыкальная культура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Джазовые композиции и популярные хиты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и живопись. Симфоническая картина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https://m.edsoo.ru/f5ea40f0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</w:tbl>
    <w:p w:rsidR="00D61E49" w:rsidRDefault="00D61E49">
      <w:pPr>
        <w:sectPr w:rsidR="00D61E4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61E49" w:rsidRDefault="00BF738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D61E49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61E49" w:rsidRDefault="00D61E49">
            <w:pPr>
              <w:spacing w:after="0"/>
              <w:ind w:left="135"/>
            </w:pPr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E49" w:rsidRDefault="00D61E4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E49" w:rsidRDefault="00D61E49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61E49" w:rsidRDefault="00D61E4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ИНВАРИАНТНЫЕ МОДУЛИ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моего края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 край сегодня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Народное музыкальное творчество России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 рубежах культур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Русская классическая музыка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Русский балет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страны и народа в музыке русских композиторов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исполнительская школа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Жанры музыкального искусства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Театральные жанры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Симфоническая музыка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ВАРИАТИВНЫЕ МОДУЛИ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Музыка народов мира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Музыкальный фольклор народов Азии и Африки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Европейская классическая музыка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– зеркало эпохи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 музыка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темы и образы в современной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 музыка: основные жанры и направления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цифрового мира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Традиции и новаторство в музыке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Связь музыки с другими видами искусства</w:t>
            </w:r>
          </w:p>
        </w:tc>
      </w:tr>
      <w:tr w:rsidR="00D61E49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Музыка кино и телевидения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D61E49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https://m.edsoo.ru/f5ea9dd4</w:t>
              </w:r>
            </w:hyperlink>
          </w:p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tr w:rsidR="00D61E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61E49" w:rsidRDefault="00BF738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61E49" w:rsidRDefault="00D61E49"/>
        </w:tc>
      </w:tr>
      <w:bookmarkEnd w:id="9"/>
    </w:tbl>
    <w:p w:rsidR="00BF7381" w:rsidRDefault="00BF7381" w:rsidP="00AB2D3C">
      <w:pPr>
        <w:spacing w:after="0"/>
      </w:pPr>
    </w:p>
    <w:sectPr w:rsidR="00BF7381" w:rsidSect="00AB2D3C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E49"/>
    <w:rsid w:val="00583A9A"/>
    <w:rsid w:val="006F1614"/>
    <w:rsid w:val="00AB2D3C"/>
    <w:rsid w:val="00BF7381"/>
    <w:rsid w:val="00D61E49"/>
    <w:rsid w:val="00FC3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F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1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F1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F16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b004" TargetMode="External"/><Relationship Id="rId18" Type="http://schemas.openxmlformats.org/officeDocument/2006/relationships/hyperlink" Target="https://m.edsoo.ru/f5e9b004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02b6" TargetMode="External"/><Relationship Id="rId21" Type="http://schemas.openxmlformats.org/officeDocument/2006/relationships/hyperlink" Target="https://m.edsoo.ru/f5e9b004" TargetMode="External"/><Relationship Id="rId34" Type="http://schemas.openxmlformats.org/officeDocument/2006/relationships/hyperlink" Target="https://m.edsoo.ru/f5ea02b6" TargetMode="External"/><Relationship Id="rId42" Type="http://schemas.openxmlformats.org/officeDocument/2006/relationships/hyperlink" Target="https://m.edsoo.ru/f5ea02b6" TargetMode="External"/><Relationship Id="rId47" Type="http://schemas.openxmlformats.org/officeDocument/2006/relationships/hyperlink" Target="https://m.edsoo.ru/f5ea40f0" TargetMode="External"/><Relationship Id="rId50" Type="http://schemas.openxmlformats.org/officeDocument/2006/relationships/hyperlink" Target="https://m.edsoo.ru/f5ea40f0" TargetMode="External"/><Relationship Id="rId55" Type="http://schemas.openxmlformats.org/officeDocument/2006/relationships/hyperlink" Target="https://m.edsoo.ru/f5ea40f0" TargetMode="External"/><Relationship Id="rId63" Type="http://schemas.openxmlformats.org/officeDocument/2006/relationships/hyperlink" Target="https://m.edsoo.ru/f5ea40f0" TargetMode="External"/><Relationship Id="rId68" Type="http://schemas.openxmlformats.org/officeDocument/2006/relationships/hyperlink" Target="https://m.edsoo.ru/f5ea9dd4" TargetMode="External"/><Relationship Id="rId76" Type="http://schemas.openxmlformats.org/officeDocument/2006/relationships/hyperlink" Target="https://m.edsoo.ru/f5ea9dd4" TargetMode="External"/><Relationship Id="rId7" Type="http://schemas.openxmlformats.org/officeDocument/2006/relationships/hyperlink" Target="https://m.edsoo.ru/f5e9b004" TargetMode="External"/><Relationship Id="rId71" Type="http://schemas.openxmlformats.org/officeDocument/2006/relationships/hyperlink" Target="https://m.edsoo.ru/f5ea9dd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m.edsoo.ru/f5e9b004" TargetMode="External"/><Relationship Id="rId29" Type="http://schemas.openxmlformats.org/officeDocument/2006/relationships/hyperlink" Target="https://m.edsoo.ru/f5ea02b6" TargetMode="External"/><Relationship Id="rId11" Type="http://schemas.openxmlformats.org/officeDocument/2006/relationships/hyperlink" Target="https://m.edsoo.ru/f5e9b004" TargetMode="External"/><Relationship Id="rId24" Type="http://schemas.openxmlformats.org/officeDocument/2006/relationships/hyperlink" Target="https://m.edsoo.ru/f5e9b004" TargetMode="External"/><Relationship Id="rId32" Type="http://schemas.openxmlformats.org/officeDocument/2006/relationships/hyperlink" Target="https://m.edsoo.ru/f5ea02b6" TargetMode="External"/><Relationship Id="rId37" Type="http://schemas.openxmlformats.org/officeDocument/2006/relationships/hyperlink" Target="https://m.edsoo.ru/f5ea02b6" TargetMode="External"/><Relationship Id="rId40" Type="http://schemas.openxmlformats.org/officeDocument/2006/relationships/hyperlink" Target="https://m.edsoo.ru/f5ea02b6" TargetMode="External"/><Relationship Id="rId45" Type="http://schemas.openxmlformats.org/officeDocument/2006/relationships/hyperlink" Target="https://m.edsoo.ru/f5ea02b6" TargetMode="External"/><Relationship Id="rId53" Type="http://schemas.openxmlformats.org/officeDocument/2006/relationships/hyperlink" Target="https://m.edsoo.ru/f5ea40f0" TargetMode="External"/><Relationship Id="rId58" Type="http://schemas.openxmlformats.org/officeDocument/2006/relationships/hyperlink" Target="https://m.edsoo.ru/f5ea40f0" TargetMode="External"/><Relationship Id="rId66" Type="http://schemas.openxmlformats.org/officeDocument/2006/relationships/hyperlink" Target="https://m.edsoo.ru/f5ea9dd4" TargetMode="External"/><Relationship Id="rId74" Type="http://schemas.openxmlformats.org/officeDocument/2006/relationships/hyperlink" Target="https://m.edsoo.ru/f5ea9dd4" TargetMode="External"/><Relationship Id="rId79" Type="http://schemas.openxmlformats.org/officeDocument/2006/relationships/theme" Target="theme/theme1.xml"/><Relationship Id="rId5" Type="http://schemas.openxmlformats.org/officeDocument/2006/relationships/image" Target="media/image1.png"/><Relationship Id="rId61" Type="http://schemas.openxmlformats.org/officeDocument/2006/relationships/hyperlink" Target="https://m.edsoo.ru/f5ea40f0" TargetMode="External"/><Relationship Id="rId10" Type="http://schemas.openxmlformats.org/officeDocument/2006/relationships/hyperlink" Target="https://m.edsoo.ru/f5e9b004" TargetMode="External"/><Relationship Id="rId19" Type="http://schemas.openxmlformats.org/officeDocument/2006/relationships/hyperlink" Target="https://m.edsoo.ru/f5e9b004" TargetMode="External"/><Relationship Id="rId31" Type="http://schemas.openxmlformats.org/officeDocument/2006/relationships/hyperlink" Target="https://m.edsoo.ru/f5ea02b6" TargetMode="External"/><Relationship Id="rId44" Type="http://schemas.openxmlformats.org/officeDocument/2006/relationships/hyperlink" Target="https://m.edsoo.ru/f5ea02b6" TargetMode="External"/><Relationship Id="rId52" Type="http://schemas.openxmlformats.org/officeDocument/2006/relationships/hyperlink" Target="https://m.edsoo.ru/f5ea40f0" TargetMode="External"/><Relationship Id="rId60" Type="http://schemas.openxmlformats.org/officeDocument/2006/relationships/hyperlink" Target="https://m.edsoo.ru/f5ea40f0" TargetMode="External"/><Relationship Id="rId65" Type="http://schemas.openxmlformats.org/officeDocument/2006/relationships/hyperlink" Target="https://m.edsoo.ru/f5ea9dd4" TargetMode="External"/><Relationship Id="rId73" Type="http://schemas.openxmlformats.org/officeDocument/2006/relationships/hyperlink" Target="https://m.edsoo.ru/f5ea9dd4" TargetMode="Externa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f5e9b004" TargetMode="External"/><Relationship Id="rId14" Type="http://schemas.openxmlformats.org/officeDocument/2006/relationships/hyperlink" Target="https://m.edsoo.ru/f5e9b004" TargetMode="External"/><Relationship Id="rId22" Type="http://schemas.openxmlformats.org/officeDocument/2006/relationships/hyperlink" Target="https://m.edsoo.ru/f5e9b004" TargetMode="External"/><Relationship Id="rId27" Type="http://schemas.openxmlformats.org/officeDocument/2006/relationships/hyperlink" Target="https://m.edsoo.ru/f5ea02b6" TargetMode="External"/><Relationship Id="rId30" Type="http://schemas.openxmlformats.org/officeDocument/2006/relationships/hyperlink" Target="https://m.edsoo.ru/f5ea02b6" TargetMode="External"/><Relationship Id="rId35" Type="http://schemas.openxmlformats.org/officeDocument/2006/relationships/hyperlink" Target="https://m.edsoo.ru/f5ea02b6" TargetMode="External"/><Relationship Id="rId43" Type="http://schemas.openxmlformats.org/officeDocument/2006/relationships/hyperlink" Target="https://m.edsoo.ru/f5ea02b6" TargetMode="External"/><Relationship Id="rId48" Type="http://schemas.openxmlformats.org/officeDocument/2006/relationships/hyperlink" Target="https://m.edsoo.ru/f5ea40f0" TargetMode="External"/><Relationship Id="rId56" Type="http://schemas.openxmlformats.org/officeDocument/2006/relationships/hyperlink" Target="https://m.edsoo.ru/f5ea40f0" TargetMode="External"/><Relationship Id="rId64" Type="http://schemas.openxmlformats.org/officeDocument/2006/relationships/hyperlink" Target="https://m.edsoo.ru/f5ea9dd4" TargetMode="External"/><Relationship Id="rId69" Type="http://schemas.openxmlformats.org/officeDocument/2006/relationships/hyperlink" Target="https://m.edsoo.ru/f5ea9dd4" TargetMode="External"/><Relationship Id="rId77" Type="http://schemas.openxmlformats.org/officeDocument/2006/relationships/hyperlink" Target="https://m.edsoo.ru/f5ea9dd4" TargetMode="External"/><Relationship Id="rId8" Type="http://schemas.openxmlformats.org/officeDocument/2006/relationships/hyperlink" Target="https://m.edsoo.ru/f5e9b004" TargetMode="External"/><Relationship Id="rId51" Type="http://schemas.openxmlformats.org/officeDocument/2006/relationships/hyperlink" Target="https://m.edsoo.ru/f5ea40f0" TargetMode="External"/><Relationship Id="rId72" Type="http://schemas.openxmlformats.org/officeDocument/2006/relationships/hyperlink" Target="https://m.edsoo.ru/f5ea9dd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5e9b004" TargetMode="External"/><Relationship Id="rId17" Type="http://schemas.openxmlformats.org/officeDocument/2006/relationships/hyperlink" Target="https://m.edsoo.ru/f5e9b004" TargetMode="External"/><Relationship Id="rId25" Type="http://schemas.openxmlformats.org/officeDocument/2006/relationships/hyperlink" Target="https://m.edsoo.ru/f5ea02b6" TargetMode="External"/><Relationship Id="rId33" Type="http://schemas.openxmlformats.org/officeDocument/2006/relationships/hyperlink" Target="https://m.edsoo.ru/f5ea02b6" TargetMode="External"/><Relationship Id="rId38" Type="http://schemas.openxmlformats.org/officeDocument/2006/relationships/hyperlink" Target="https://m.edsoo.ru/f5ea02b6" TargetMode="External"/><Relationship Id="rId46" Type="http://schemas.openxmlformats.org/officeDocument/2006/relationships/hyperlink" Target="https://m.edsoo.ru/f5ea40f0" TargetMode="External"/><Relationship Id="rId59" Type="http://schemas.openxmlformats.org/officeDocument/2006/relationships/hyperlink" Target="https://m.edsoo.ru/f5ea40f0" TargetMode="External"/><Relationship Id="rId67" Type="http://schemas.openxmlformats.org/officeDocument/2006/relationships/hyperlink" Target="https://m.edsoo.ru/f5ea9dd4" TargetMode="External"/><Relationship Id="rId20" Type="http://schemas.openxmlformats.org/officeDocument/2006/relationships/hyperlink" Target="https://m.edsoo.ru/f5e9b004" TargetMode="External"/><Relationship Id="rId41" Type="http://schemas.openxmlformats.org/officeDocument/2006/relationships/hyperlink" Target="https://m.edsoo.ru/f5ea02b6" TargetMode="External"/><Relationship Id="rId54" Type="http://schemas.openxmlformats.org/officeDocument/2006/relationships/hyperlink" Target="https://m.edsoo.ru/f5ea40f0" TargetMode="External"/><Relationship Id="rId62" Type="http://schemas.openxmlformats.org/officeDocument/2006/relationships/hyperlink" Target="https://m.edsoo.ru/f5ea40f0" TargetMode="External"/><Relationship Id="rId70" Type="http://schemas.openxmlformats.org/officeDocument/2006/relationships/hyperlink" Target="https://m.edsoo.ru/f5ea9dd4" TargetMode="External"/><Relationship Id="rId75" Type="http://schemas.openxmlformats.org/officeDocument/2006/relationships/hyperlink" Target="https://m.edsoo.ru/f5ea9dd4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f5e9b004" TargetMode="External"/><Relationship Id="rId15" Type="http://schemas.openxmlformats.org/officeDocument/2006/relationships/hyperlink" Target="https://m.edsoo.ru/f5e9b004" TargetMode="External"/><Relationship Id="rId23" Type="http://schemas.openxmlformats.org/officeDocument/2006/relationships/hyperlink" Target="https://m.edsoo.ru/f5e9b004" TargetMode="External"/><Relationship Id="rId28" Type="http://schemas.openxmlformats.org/officeDocument/2006/relationships/hyperlink" Target="https://m.edsoo.ru/f5ea02b6" TargetMode="External"/><Relationship Id="rId36" Type="http://schemas.openxmlformats.org/officeDocument/2006/relationships/hyperlink" Target="https://m.edsoo.ru/f5ea02b6" TargetMode="External"/><Relationship Id="rId49" Type="http://schemas.openxmlformats.org/officeDocument/2006/relationships/hyperlink" Target="https://m.edsoo.ru/f5ea40f0" TargetMode="External"/><Relationship Id="rId57" Type="http://schemas.openxmlformats.org/officeDocument/2006/relationships/hyperlink" Target="https://m.edsoo.ru/f5ea40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11159</Words>
  <Characters>63612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Артём</cp:lastModifiedBy>
  <cp:revision>6</cp:revision>
  <cp:lastPrinted>2023-10-03T10:07:00Z</cp:lastPrinted>
  <dcterms:created xsi:type="dcterms:W3CDTF">2023-09-29T09:56:00Z</dcterms:created>
  <dcterms:modified xsi:type="dcterms:W3CDTF">2023-10-03T17:02:00Z</dcterms:modified>
</cp:coreProperties>
</file>