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2" w:rsidRDefault="00A079D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15112505"/>
      <w:bookmarkStart w:id="1" w:name="_GoBack"/>
      <w:r w:rsidRPr="00A079D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drawing>
          <wp:inline distT="0" distB="0" distL="0" distR="0" wp14:anchorId="3794B410" wp14:editId="6A33A069">
            <wp:extent cx="5820653" cy="76809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0653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A079D2" w:rsidRDefault="00A079D2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D05D80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C5F33" w:rsidRDefault="00AD37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C5F33" w:rsidRPr="00D05D80" w:rsidRDefault="00AD37CE">
      <w:pPr>
        <w:numPr>
          <w:ilvl w:val="0"/>
          <w:numId w:val="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D05D80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6C5F33" w:rsidRPr="00D05D80" w:rsidRDefault="00AD37CE">
      <w:pPr>
        <w:numPr>
          <w:ilvl w:val="0"/>
          <w:numId w:val="1"/>
        </w:numPr>
        <w:spacing w:after="0"/>
      </w:pPr>
      <w:r w:rsidRPr="00D05D80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C5F33" w:rsidRPr="00D05D80" w:rsidRDefault="00AD37CE">
      <w:pPr>
        <w:numPr>
          <w:ilvl w:val="0"/>
          <w:numId w:val="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C5F33" w:rsidRPr="00D05D80" w:rsidRDefault="00AD37CE">
      <w:pPr>
        <w:numPr>
          <w:ilvl w:val="0"/>
          <w:numId w:val="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C5F33" w:rsidRPr="00D05D80" w:rsidRDefault="00AD37CE">
      <w:pPr>
        <w:numPr>
          <w:ilvl w:val="0"/>
          <w:numId w:val="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D05D80" w:rsidRDefault="00AD37CE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r w:rsidR="00D05D80">
        <w:rPr>
          <w:rFonts w:ascii="Times New Roman" w:hAnsi="Times New Roman"/>
          <w:color w:val="000000"/>
          <w:sz w:val="28"/>
        </w:rPr>
        <w:t xml:space="preserve"> </w:t>
      </w:r>
      <w:bookmarkStart w:id="2" w:name="block-15112503"/>
      <w:bookmarkEnd w:id="0"/>
      <w:proofErr w:type="gramEnd"/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5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D05D80">
        <w:rPr>
          <w:rFonts w:ascii="Times New Roman" w:hAnsi="Times New Roman"/>
          <w:color w:val="000000"/>
          <w:sz w:val="28"/>
        </w:rPr>
        <w:t>от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ДРЕВНИЙ МИР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Древний Восток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Понятие «Древний Восток». Карта Древневосточного мира.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Древний Египет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>
        <w:rPr>
          <w:rFonts w:ascii="Times New Roman" w:hAnsi="Times New Roman"/>
          <w:color w:val="000000"/>
          <w:sz w:val="28"/>
        </w:rPr>
        <w:t>Искусство Древнего Египта (архитектура, рельефы, фрески).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Древние цивилизации Месопотамии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6C5F33" w:rsidRPr="00D05D80" w:rsidRDefault="00AD37C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Ассирия. Завоевания ассирийцев. </w:t>
      </w:r>
      <w:r w:rsidRPr="00D05D80">
        <w:rPr>
          <w:rFonts w:ascii="Times New Roman" w:hAnsi="Times New Roman"/>
          <w:color w:val="000000"/>
          <w:sz w:val="28"/>
        </w:rPr>
        <w:t>Создание сильной державы. Культурные сокровища Ниневии. Гибель империи.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Древняя Индия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в Северную </w:t>
      </w:r>
      <w:r>
        <w:rPr>
          <w:rFonts w:ascii="Times New Roman" w:hAnsi="Times New Roman"/>
          <w:color w:val="000000"/>
          <w:sz w:val="28"/>
        </w:rPr>
        <w:t xml:space="preserve">Индию. Держава </w:t>
      </w:r>
      <w:proofErr w:type="spellStart"/>
      <w:r>
        <w:rPr>
          <w:rFonts w:ascii="Times New Roman" w:hAnsi="Times New Roman"/>
          <w:color w:val="000000"/>
          <w:sz w:val="28"/>
        </w:rPr>
        <w:t>Маурьев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>
        <w:rPr>
          <w:rFonts w:ascii="Times New Roman" w:hAnsi="Times New Roman"/>
          <w:color w:val="000000"/>
          <w:sz w:val="28"/>
        </w:rPr>
        <w:t>Гуптов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>
        <w:rPr>
          <w:rFonts w:ascii="Times New Roman" w:hAnsi="Times New Roman"/>
          <w:color w:val="000000"/>
          <w:sz w:val="28"/>
        </w:rPr>
        <w:t>варны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05D80">
        <w:rPr>
          <w:rFonts w:ascii="Times New Roman" w:hAnsi="Times New Roman"/>
          <w:color w:val="000000"/>
          <w:sz w:val="28"/>
        </w:rPr>
        <w:t xml:space="preserve">Религиозные верования древних индийцев. Легенды и сказания. Возникновение и </w:t>
      </w:r>
      <w:r w:rsidRPr="00D05D80">
        <w:rPr>
          <w:rFonts w:ascii="Times New Roman" w:hAnsi="Times New Roman"/>
          <w:color w:val="000000"/>
          <w:sz w:val="28"/>
        </w:rPr>
        <w:lastRenderedPageBreak/>
        <w:t>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Древний Китай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Цинь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Хань</w:t>
      </w:r>
      <w:proofErr w:type="spellEnd"/>
      <w:r w:rsidRPr="00D05D80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D05D80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Греческие полисы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D05D80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D05D80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Древний Рим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6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D05D80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D05D80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5D8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D05D80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D05D8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D05D80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D05D80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5D80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D05D80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D05D80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Уота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D05D80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Византийская империя и славянские государства в </w:t>
      </w:r>
      <w:proofErr w:type="gramStart"/>
      <w:r w:rsidRPr="00D05D80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D05D80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D05D80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>Обобщение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6C5F33" w:rsidRPr="00D05D80" w:rsidRDefault="006C5F33">
      <w:pPr>
        <w:spacing w:after="0"/>
        <w:ind w:left="120"/>
      </w:pPr>
    </w:p>
    <w:p w:rsidR="006C5F33" w:rsidRPr="00D05D80" w:rsidRDefault="00AD37CE">
      <w:pPr>
        <w:spacing w:after="0"/>
        <w:ind w:left="120"/>
      </w:pPr>
      <w:r w:rsidRPr="00D05D80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6C5F33" w:rsidRPr="00D05D80" w:rsidRDefault="006C5F33">
      <w:pPr>
        <w:spacing w:after="0"/>
        <w:ind w:left="120"/>
      </w:pP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D05D80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веке</w:t>
      </w:r>
      <w:proofErr w:type="gramEnd"/>
      <w:r w:rsidRPr="00D05D80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финно-</w:t>
      </w:r>
      <w:proofErr w:type="spellStart"/>
      <w:r w:rsidRPr="00D05D80">
        <w:rPr>
          <w:rFonts w:ascii="Times New Roman" w:hAnsi="Times New Roman"/>
          <w:color w:val="000000"/>
          <w:sz w:val="28"/>
        </w:rPr>
        <w:t>угры</w:t>
      </w:r>
      <w:proofErr w:type="spellEnd"/>
      <w:r w:rsidRPr="00D05D80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</w:t>
      </w:r>
      <w:r w:rsidRPr="00D05D80">
        <w:rPr>
          <w:rFonts w:ascii="Times New Roman" w:hAnsi="Times New Roman"/>
          <w:color w:val="000000"/>
          <w:sz w:val="28"/>
        </w:rPr>
        <w:lastRenderedPageBreak/>
        <w:t>степей. Русь в международной торговле. Путь «</w:t>
      </w:r>
      <w:proofErr w:type="gramStart"/>
      <w:r w:rsidRPr="00D05D80">
        <w:rPr>
          <w:rFonts w:ascii="Times New Roman" w:hAnsi="Times New Roman"/>
          <w:color w:val="000000"/>
          <w:sz w:val="28"/>
        </w:rPr>
        <w:t>из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D05D80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D05D80">
        <w:rPr>
          <w:rFonts w:ascii="Times New Roman" w:hAnsi="Times New Roman"/>
          <w:color w:val="000000"/>
          <w:sz w:val="28"/>
        </w:rPr>
        <w:t>Дешт</w:t>
      </w:r>
      <w:proofErr w:type="spellEnd"/>
      <w:r w:rsidRPr="00D05D80">
        <w:rPr>
          <w:rFonts w:ascii="Times New Roman" w:hAnsi="Times New Roman"/>
          <w:color w:val="000000"/>
          <w:sz w:val="28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D05D80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</w:t>
      </w:r>
      <w:r w:rsidRPr="00D05D80">
        <w:rPr>
          <w:rFonts w:ascii="Times New Roman" w:hAnsi="Times New Roman"/>
          <w:color w:val="000000"/>
          <w:sz w:val="28"/>
        </w:rPr>
        <w:lastRenderedPageBreak/>
        <w:t>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D05D80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D05D80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Тана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D05D80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7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</w:t>
      </w:r>
      <w:r w:rsidRPr="00D05D80">
        <w:rPr>
          <w:rFonts w:ascii="Times New Roman" w:hAnsi="Times New Roman"/>
          <w:color w:val="000000"/>
          <w:sz w:val="28"/>
        </w:rPr>
        <w:lastRenderedPageBreak/>
        <w:t xml:space="preserve">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D05D80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Испания</w:t>
      </w:r>
      <w:r w:rsidRPr="00D05D80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Наци</w:t>
      </w:r>
      <w:proofErr w:type="gramStart"/>
      <w:r w:rsidRPr="00D05D80">
        <w:rPr>
          <w:rFonts w:ascii="Times New Roman" w:hAnsi="Times New Roman"/>
          <w:color w:val="000000"/>
          <w:sz w:val="28"/>
        </w:rPr>
        <w:t>о</w:t>
      </w:r>
      <w:proofErr w:type="spellEnd"/>
      <w:r w:rsidRPr="00D05D80">
        <w:rPr>
          <w:rFonts w:ascii="Times New Roman" w:hAnsi="Times New Roman"/>
          <w:color w:val="000000"/>
          <w:sz w:val="28"/>
        </w:rPr>
        <w:t>-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нально</w:t>
      </w:r>
      <w:proofErr w:type="spellEnd"/>
      <w:r w:rsidRPr="00D05D80">
        <w:rPr>
          <w:rFonts w:ascii="Times New Roman" w:hAnsi="Times New Roman"/>
          <w:color w:val="000000"/>
          <w:sz w:val="28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Франция:</w:t>
      </w:r>
      <w:r w:rsidRPr="00D05D80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D05D80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D05D80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Англия.</w:t>
      </w:r>
      <w:r w:rsidRPr="00D05D80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D05D80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D05D80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D05D80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D05D80">
        <w:rPr>
          <w:rFonts w:ascii="Times New Roman" w:hAnsi="Times New Roman"/>
          <w:b/>
          <w:color w:val="000000"/>
          <w:sz w:val="28"/>
        </w:rPr>
        <w:t>Индия</w:t>
      </w:r>
      <w:r w:rsidRPr="00D05D80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D05D80">
        <w:rPr>
          <w:rFonts w:ascii="Times New Roman" w:hAnsi="Times New Roman"/>
          <w:b/>
          <w:color w:val="000000"/>
          <w:sz w:val="28"/>
        </w:rPr>
        <w:t>Китай</w:t>
      </w:r>
      <w:r w:rsidRPr="00D05D80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D05D80">
        <w:rPr>
          <w:rFonts w:ascii="Times New Roman" w:hAnsi="Times New Roman"/>
          <w:b/>
          <w:color w:val="000000"/>
          <w:sz w:val="28"/>
        </w:rPr>
        <w:t>Япония:</w:t>
      </w:r>
      <w:r w:rsidRPr="00D05D80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D05D80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</w:t>
      </w:r>
      <w:r w:rsidRPr="00D05D80">
        <w:rPr>
          <w:rFonts w:ascii="Times New Roman" w:hAnsi="Times New Roman"/>
          <w:color w:val="000000"/>
          <w:sz w:val="28"/>
        </w:rPr>
        <w:lastRenderedPageBreak/>
        <w:t>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D05D80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Смута в России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>Накануне Смуты.</w:t>
      </w:r>
      <w:r w:rsidRPr="00D05D80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D05D80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Окончание Смуты.</w:t>
      </w:r>
      <w:r w:rsidRPr="00D05D80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D05D80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Д. Милославского: итоги его деятельности. Патриарх Никон, его конфликт с царской властью. Раскол в </w:t>
      </w:r>
      <w:r w:rsidRPr="00D05D80">
        <w:rPr>
          <w:rFonts w:ascii="Times New Roman" w:hAnsi="Times New Roman"/>
          <w:color w:val="000000"/>
          <w:sz w:val="28"/>
        </w:rPr>
        <w:lastRenderedPageBreak/>
        <w:t>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05D80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D05D80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D05D80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D05D80">
        <w:rPr>
          <w:rFonts w:ascii="Times New Roman" w:hAnsi="Times New Roman"/>
          <w:color w:val="000000"/>
          <w:sz w:val="28"/>
        </w:rPr>
        <w:t>е-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D05D80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D05D80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живопись.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Симеон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8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Век Просвещения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D05D80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в.:</w:t>
      </w:r>
      <w:r w:rsidRPr="00D05D80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</w:t>
      </w:r>
      <w:r w:rsidRPr="00D05D80">
        <w:rPr>
          <w:rFonts w:ascii="Times New Roman" w:hAnsi="Times New Roman"/>
          <w:color w:val="000000"/>
          <w:sz w:val="28"/>
        </w:rPr>
        <w:lastRenderedPageBreak/>
        <w:t xml:space="preserve">труда </w:t>
      </w:r>
      <w:proofErr w:type="gramStart"/>
      <w:r w:rsidRPr="00D05D80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Франция.</w:t>
      </w:r>
      <w:r w:rsidRPr="00D05D80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D05D80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</w:t>
      </w:r>
      <w:r w:rsidRPr="00D05D80">
        <w:rPr>
          <w:rFonts w:ascii="Times New Roman" w:hAnsi="Times New Roman"/>
          <w:color w:val="000000"/>
          <w:sz w:val="28"/>
        </w:rPr>
        <w:lastRenderedPageBreak/>
        <w:t>18–19 брюмера (ноябрь 1799 г.). Установление режима консульства. Итоги и значение революции.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D05D80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D05D80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</w:t>
      </w:r>
      <w:r w:rsidRPr="00D05D80">
        <w:rPr>
          <w:rFonts w:ascii="Times New Roman" w:hAnsi="Times New Roman"/>
          <w:color w:val="000000"/>
          <w:sz w:val="28"/>
        </w:rPr>
        <w:lastRenderedPageBreak/>
        <w:t>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D05D80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D05D80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D05D80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D05D80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. </w:t>
      </w:r>
      <w:r w:rsidRPr="00D05D80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D05D80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D05D80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D05D80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D05D80"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 w:rsidRPr="00D05D80">
        <w:rPr>
          <w:rFonts w:ascii="Times New Roman" w:hAnsi="Times New Roman"/>
          <w:color w:val="000000"/>
          <w:sz w:val="28"/>
        </w:rPr>
        <w:t>ы Иоа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Волы</w:t>
      </w:r>
      <w:proofErr w:type="gramStart"/>
      <w:r w:rsidRPr="00D05D80">
        <w:rPr>
          <w:rFonts w:ascii="Times New Roman" w:hAnsi="Times New Roman"/>
          <w:color w:val="000000"/>
          <w:sz w:val="28"/>
        </w:rPr>
        <w:t>н</w:t>
      </w:r>
      <w:proofErr w:type="spellEnd"/>
      <w:r w:rsidRPr="00D05D80">
        <w:rPr>
          <w:rFonts w:ascii="Times New Roman" w:hAnsi="Times New Roman"/>
          <w:color w:val="000000"/>
          <w:sz w:val="28"/>
        </w:rPr>
        <w:t>-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D05D80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>Укрепление границ империи на восточной и юго-восточной окраинах.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жуза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D05D80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</w:t>
      </w:r>
      <w:proofErr w:type="spellEnd"/>
      <w:r w:rsidRPr="00D05D80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</w:t>
      </w:r>
      <w:r w:rsidRPr="00D05D80">
        <w:rPr>
          <w:rFonts w:ascii="Times New Roman" w:hAnsi="Times New Roman"/>
          <w:color w:val="000000"/>
          <w:sz w:val="28"/>
        </w:rPr>
        <w:lastRenderedPageBreak/>
        <w:t>нехристианским конфессиям. Политика по отношению к исламу. Башкирские восстания. Формирование черты оседлости.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D05D80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D05D80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D05D80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D05D80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. </w:t>
      </w:r>
      <w:r w:rsidRPr="00D05D80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D05D80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бл</w:t>
      </w:r>
      <w:proofErr w:type="gramStart"/>
      <w:r w:rsidRPr="00D05D80">
        <w:rPr>
          <w:rFonts w:ascii="Times New Roman" w:hAnsi="Times New Roman"/>
          <w:color w:val="000000"/>
          <w:sz w:val="28"/>
        </w:rPr>
        <w:t>а</w:t>
      </w:r>
      <w:proofErr w:type="spellEnd"/>
      <w:r w:rsidRPr="00D05D80">
        <w:rPr>
          <w:rFonts w:ascii="Times New Roman" w:hAnsi="Times New Roman"/>
          <w:color w:val="000000"/>
          <w:sz w:val="28"/>
        </w:rPr>
        <w:t>-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девиц в Смольном </w:t>
      </w:r>
      <w:r w:rsidRPr="00D05D80">
        <w:rPr>
          <w:rFonts w:ascii="Times New Roman" w:hAnsi="Times New Roman"/>
          <w:color w:val="000000"/>
          <w:sz w:val="28"/>
        </w:rPr>
        <w:lastRenderedPageBreak/>
        <w:t>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9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НАЧАЛО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Европа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 начале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D05D80">
        <w:rPr>
          <w:rFonts w:ascii="Times New Roman" w:hAnsi="Times New Roman"/>
          <w:color w:val="000000"/>
          <w:sz w:val="28"/>
        </w:rPr>
        <w:t xml:space="preserve">, </w:t>
      </w:r>
      <w:r w:rsidRPr="00D05D80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 xml:space="preserve">Великобритания </w:t>
      </w:r>
      <w:r w:rsidRPr="00D05D80">
        <w:rPr>
          <w:rFonts w:ascii="Times New Roman" w:hAnsi="Times New Roman"/>
          <w:color w:val="000000"/>
          <w:sz w:val="28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Франция.</w:t>
      </w:r>
      <w:r w:rsidRPr="00D05D80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Италия.</w:t>
      </w:r>
      <w:r w:rsidRPr="00D05D80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Германия.</w:t>
      </w:r>
      <w:r w:rsidRPr="00D05D80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  <w:r w:rsidRPr="00D05D80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D05D80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D05D80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D05D80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D05D80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D05D80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 xml:space="preserve">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D05D80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>Япония.</w:t>
      </w:r>
      <w:r w:rsidRPr="00D05D80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D05D80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Китай.</w:t>
      </w:r>
      <w:r w:rsidRPr="00D05D80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D05D80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D05D80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D05D80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Османская империя.</w:t>
      </w:r>
      <w:r w:rsidRPr="00D05D80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D05D80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Индия.</w:t>
      </w:r>
      <w:r w:rsidRPr="00D05D80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D05D80">
        <w:rPr>
          <w:rFonts w:ascii="Times New Roman" w:hAnsi="Times New Roman"/>
          <w:color w:val="000000"/>
          <w:sz w:val="28"/>
        </w:rPr>
        <w:t>, М.К. Ганди.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05D80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05D80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>. (</w:t>
      </w:r>
      <w:proofErr w:type="gramStart"/>
      <w:r w:rsidRPr="00D05D80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Обобщение (1 ч).</w:t>
      </w:r>
      <w:r w:rsidRPr="00D05D80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lastRenderedPageBreak/>
        <w:t>Введение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Внешняя политика России. Война России с Францией 1805–1807 гг.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</w:t>
      </w:r>
      <w:r w:rsidRPr="00D05D80">
        <w:rPr>
          <w:rFonts w:ascii="Times New Roman" w:hAnsi="Times New Roman"/>
          <w:color w:val="000000"/>
          <w:sz w:val="28"/>
        </w:rPr>
        <w:lastRenderedPageBreak/>
        <w:t>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spellStart"/>
      <w:r w:rsidRPr="00D05D80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 xml:space="preserve"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</w:t>
      </w:r>
      <w:r w:rsidRPr="00D05D80">
        <w:rPr>
          <w:rFonts w:ascii="Times New Roman" w:hAnsi="Times New Roman"/>
          <w:color w:val="000000"/>
          <w:sz w:val="28"/>
        </w:rPr>
        <w:lastRenderedPageBreak/>
        <w:t>в экономику. Форсированное развитие промышленности. Финансовая политика. Консервация аграрных отношений.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D05D80">
        <w:rPr>
          <w:rFonts w:ascii="Times New Roman" w:hAnsi="Times New Roman"/>
          <w:b/>
          <w:color w:val="000000"/>
          <w:sz w:val="28"/>
        </w:rPr>
        <w:t xml:space="preserve"> в.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Общественная жизнь в 1860–1890-х гг. Рост общественной самодеятельности. Расширение публичной сферы (общественное </w:t>
      </w:r>
      <w:r w:rsidRPr="00D05D80">
        <w:rPr>
          <w:rFonts w:ascii="Times New Roman" w:hAnsi="Times New Roman"/>
          <w:color w:val="000000"/>
          <w:sz w:val="28"/>
        </w:rPr>
        <w:lastRenderedPageBreak/>
        <w:t>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D05D80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b/>
          <w:color w:val="000000"/>
          <w:sz w:val="28"/>
        </w:rPr>
        <w:t>.</w:t>
      </w:r>
      <w:r w:rsidRPr="00D05D80">
        <w:rPr>
          <w:rFonts w:ascii="Times New Roman" w:hAnsi="Times New Roman"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сражение.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</w:t>
      </w:r>
      <w:r w:rsidRPr="00D05D80">
        <w:rPr>
          <w:rFonts w:ascii="Times New Roman" w:hAnsi="Times New Roman"/>
          <w:color w:val="000000"/>
          <w:sz w:val="28"/>
        </w:rPr>
        <w:lastRenderedPageBreak/>
        <w:t xml:space="preserve">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D05D8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D05D80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D05D80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>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Обобщение.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Введение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D05D80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05D80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D05D80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D05D80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D05D80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Общероссийское голосование по поправкам к Конституции России (2020 г.).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D05D80">
        <w:rPr>
          <w:rFonts w:ascii="Times New Roman" w:hAnsi="Times New Roman"/>
          <w:color w:val="000000"/>
          <w:sz w:val="28"/>
        </w:rPr>
        <w:t xml:space="preserve"> вв.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6C5F33" w:rsidRPr="00D05D80" w:rsidRDefault="00AD37CE">
      <w:pPr>
        <w:spacing w:after="0" w:line="264" w:lineRule="auto"/>
        <w:ind w:left="120"/>
        <w:jc w:val="both"/>
      </w:pPr>
      <w:bookmarkStart w:id="3" w:name="block-15112504"/>
      <w:bookmarkEnd w:id="2"/>
      <w:r w:rsidRPr="00D05D80">
        <w:rPr>
          <w:rFonts w:ascii="Times New Roman" w:hAnsi="Times New Roman"/>
          <w:b/>
          <w:color w:val="000000"/>
          <w:sz w:val="28"/>
        </w:rPr>
        <w:t>ПЛАНИРУЕМЫЕ РЕЗУЛЬТАТЫ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D05D80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К важнейшим </w:t>
      </w:r>
      <w:r w:rsidRPr="00D05D80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D05D80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</w:t>
      </w:r>
      <w:r w:rsidRPr="00D05D80">
        <w:rPr>
          <w:rFonts w:ascii="Times New Roman" w:hAnsi="Times New Roman"/>
          <w:color w:val="000000"/>
          <w:sz w:val="28"/>
        </w:rPr>
        <w:lastRenderedPageBreak/>
        <w:t>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D05D80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C5F33" w:rsidRPr="00D05D80" w:rsidRDefault="006C5F33">
      <w:pPr>
        <w:spacing w:after="0"/>
        <w:ind w:left="120"/>
      </w:pPr>
    </w:p>
    <w:p w:rsidR="006C5F33" w:rsidRPr="00D05D80" w:rsidRDefault="00AD37CE">
      <w:pPr>
        <w:spacing w:after="0"/>
        <w:ind w:left="120"/>
      </w:pPr>
      <w:r w:rsidRPr="00D05D8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spellStart"/>
      <w:r w:rsidRPr="00D05D80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D05D80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D05D80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D05D80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D05D80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</w:t>
      </w:r>
      <w:r w:rsidRPr="00D05D80">
        <w:rPr>
          <w:rFonts w:ascii="Times New Roman" w:hAnsi="Times New Roman"/>
          <w:color w:val="000000"/>
          <w:sz w:val="28"/>
        </w:rPr>
        <w:lastRenderedPageBreak/>
        <w:t>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C5F33" w:rsidRPr="00D05D80" w:rsidRDefault="00AD37CE">
      <w:pPr>
        <w:spacing w:after="0" w:line="264" w:lineRule="auto"/>
        <w:ind w:firstLine="600"/>
        <w:jc w:val="both"/>
      </w:pPr>
      <w:r w:rsidRPr="00D05D80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5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5F33" w:rsidRPr="00D05D80" w:rsidRDefault="00AD37CE">
      <w:pPr>
        <w:numPr>
          <w:ilvl w:val="0"/>
          <w:numId w:val="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6C5F33" w:rsidRPr="00D05D80" w:rsidRDefault="00AD37CE">
      <w:pPr>
        <w:numPr>
          <w:ilvl w:val="0"/>
          <w:numId w:val="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C5F33" w:rsidRPr="00D05D80" w:rsidRDefault="00AD37CE">
      <w:pPr>
        <w:numPr>
          <w:ilvl w:val="0"/>
          <w:numId w:val="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5F33" w:rsidRPr="00D05D80" w:rsidRDefault="00AD37CE">
      <w:pPr>
        <w:numPr>
          <w:ilvl w:val="0"/>
          <w:numId w:val="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C5F33" w:rsidRPr="00D05D80" w:rsidRDefault="00AD37CE">
      <w:pPr>
        <w:numPr>
          <w:ilvl w:val="0"/>
          <w:numId w:val="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5F33" w:rsidRPr="00D05D80" w:rsidRDefault="00AD37CE">
      <w:pPr>
        <w:numPr>
          <w:ilvl w:val="0"/>
          <w:numId w:val="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D05D80">
        <w:rPr>
          <w:rFonts w:ascii="Times New Roman" w:hAnsi="Times New Roman"/>
          <w:color w:val="000000"/>
          <w:sz w:val="28"/>
        </w:rPr>
        <w:lastRenderedPageBreak/>
        <w:t>цивилизаций и государств, места важнейших исторических событий), используя легенду карты;</w:t>
      </w:r>
    </w:p>
    <w:p w:rsidR="006C5F33" w:rsidRPr="00D05D80" w:rsidRDefault="00AD37CE">
      <w:pPr>
        <w:numPr>
          <w:ilvl w:val="0"/>
          <w:numId w:val="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5F33" w:rsidRPr="00D05D80" w:rsidRDefault="00AD37CE">
      <w:pPr>
        <w:numPr>
          <w:ilvl w:val="0"/>
          <w:numId w:val="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C5F33" w:rsidRPr="00D05D80" w:rsidRDefault="00AD37CE">
      <w:pPr>
        <w:numPr>
          <w:ilvl w:val="0"/>
          <w:numId w:val="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C5F33" w:rsidRPr="00D05D80" w:rsidRDefault="00AD37CE">
      <w:pPr>
        <w:numPr>
          <w:ilvl w:val="0"/>
          <w:numId w:val="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5F33" w:rsidRPr="00D05D80" w:rsidRDefault="00AD37CE">
      <w:pPr>
        <w:numPr>
          <w:ilvl w:val="0"/>
          <w:numId w:val="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6C5F33" w:rsidRPr="00D05D80" w:rsidRDefault="00AD37CE">
      <w:pPr>
        <w:numPr>
          <w:ilvl w:val="0"/>
          <w:numId w:val="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рассказывать о значительных событиях древней истории, их участниках;</w:t>
      </w:r>
    </w:p>
    <w:p w:rsidR="006C5F33" w:rsidRPr="00D05D80" w:rsidRDefault="00AD37CE">
      <w:pPr>
        <w:numPr>
          <w:ilvl w:val="0"/>
          <w:numId w:val="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C5F33" w:rsidRPr="00D05D80" w:rsidRDefault="00AD37CE">
      <w:pPr>
        <w:numPr>
          <w:ilvl w:val="0"/>
          <w:numId w:val="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C5F33" w:rsidRPr="00D05D80" w:rsidRDefault="00AD37CE">
      <w:pPr>
        <w:numPr>
          <w:ilvl w:val="0"/>
          <w:numId w:val="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5F33" w:rsidRPr="00D05D80" w:rsidRDefault="00AD37CE">
      <w:pPr>
        <w:numPr>
          <w:ilvl w:val="0"/>
          <w:numId w:val="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C5F33" w:rsidRPr="00D05D80" w:rsidRDefault="00AD37CE">
      <w:pPr>
        <w:numPr>
          <w:ilvl w:val="0"/>
          <w:numId w:val="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6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5F33" w:rsidRPr="00D05D80" w:rsidRDefault="00AD37CE">
      <w:pPr>
        <w:numPr>
          <w:ilvl w:val="0"/>
          <w:numId w:val="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C5F33" w:rsidRPr="00D05D80" w:rsidRDefault="00AD37CE">
      <w:pPr>
        <w:numPr>
          <w:ilvl w:val="0"/>
          <w:numId w:val="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C5F33" w:rsidRPr="00D05D80" w:rsidRDefault="00AD37CE">
      <w:pPr>
        <w:numPr>
          <w:ilvl w:val="0"/>
          <w:numId w:val="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5F33" w:rsidRPr="00D05D80" w:rsidRDefault="00AD37CE">
      <w:pPr>
        <w:numPr>
          <w:ilvl w:val="0"/>
          <w:numId w:val="1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C5F33" w:rsidRPr="00D05D80" w:rsidRDefault="00AD37CE">
      <w:pPr>
        <w:numPr>
          <w:ilvl w:val="0"/>
          <w:numId w:val="1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5F33" w:rsidRPr="00D05D80" w:rsidRDefault="00AD37CE">
      <w:pPr>
        <w:numPr>
          <w:ilvl w:val="0"/>
          <w:numId w:val="1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C5F33" w:rsidRPr="00D05D80" w:rsidRDefault="00AD37CE">
      <w:pPr>
        <w:numPr>
          <w:ilvl w:val="0"/>
          <w:numId w:val="1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D05D80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D05D80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5F33" w:rsidRPr="00D05D80" w:rsidRDefault="00AD37CE">
      <w:pPr>
        <w:numPr>
          <w:ilvl w:val="0"/>
          <w:numId w:val="1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C5F33" w:rsidRPr="00D05D80" w:rsidRDefault="00AD37CE">
      <w:pPr>
        <w:numPr>
          <w:ilvl w:val="0"/>
          <w:numId w:val="1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6C5F33" w:rsidRPr="00D05D80" w:rsidRDefault="00AD37CE">
      <w:pPr>
        <w:numPr>
          <w:ilvl w:val="0"/>
          <w:numId w:val="1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C5F33" w:rsidRPr="00D05D80" w:rsidRDefault="00AD37CE">
      <w:pPr>
        <w:numPr>
          <w:ilvl w:val="0"/>
          <w:numId w:val="1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6C5F33" w:rsidRPr="00D05D80" w:rsidRDefault="00AD37CE">
      <w:pPr>
        <w:numPr>
          <w:ilvl w:val="0"/>
          <w:numId w:val="1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:rsidR="006C5F33" w:rsidRPr="00D05D80" w:rsidRDefault="00AD37CE">
      <w:pPr>
        <w:numPr>
          <w:ilvl w:val="0"/>
          <w:numId w:val="1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C5F33" w:rsidRPr="00D05D80" w:rsidRDefault="00AD37CE">
      <w:pPr>
        <w:numPr>
          <w:ilvl w:val="0"/>
          <w:numId w:val="1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C5F33" w:rsidRPr="00D05D80" w:rsidRDefault="00AD37CE">
      <w:pPr>
        <w:numPr>
          <w:ilvl w:val="0"/>
          <w:numId w:val="1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C5F33" w:rsidRPr="00D05D80" w:rsidRDefault="00AD37CE">
      <w:pPr>
        <w:numPr>
          <w:ilvl w:val="0"/>
          <w:numId w:val="1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5F33" w:rsidRPr="00D05D80" w:rsidRDefault="00AD37CE">
      <w:pPr>
        <w:numPr>
          <w:ilvl w:val="0"/>
          <w:numId w:val="1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6C5F33" w:rsidRPr="00D05D80" w:rsidRDefault="00AD37CE">
      <w:pPr>
        <w:numPr>
          <w:ilvl w:val="0"/>
          <w:numId w:val="1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5F33" w:rsidRPr="00D05D80" w:rsidRDefault="00AD37CE">
      <w:pPr>
        <w:numPr>
          <w:ilvl w:val="0"/>
          <w:numId w:val="1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C5F33" w:rsidRPr="00D05D80" w:rsidRDefault="00AD37CE">
      <w:pPr>
        <w:numPr>
          <w:ilvl w:val="0"/>
          <w:numId w:val="1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5F33" w:rsidRPr="00D05D80" w:rsidRDefault="00AD37CE">
      <w:pPr>
        <w:numPr>
          <w:ilvl w:val="0"/>
          <w:numId w:val="1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C5F33" w:rsidRPr="00D05D80" w:rsidRDefault="00AD37CE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5F33" w:rsidRPr="00D05D80" w:rsidRDefault="00AD37CE">
      <w:pPr>
        <w:numPr>
          <w:ilvl w:val="0"/>
          <w:numId w:val="1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C5F33" w:rsidRPr="00D05D80" w:rsidRDefault="00AD37CE">
      <w:pPr>
        <w:numPr>
          <w:ilvl w:val="0"/>
          <w:numId w:val="1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выполнять учебные проекты по истории Средних веков (в том числе на региональном материале).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7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5F33" w:rsidRPr="00D05D80" w:rsidRDefault="00AD37CE">
      <w:pPr>
        <w:numPr>
          <w:ilvl w:val="0"/>
          <w:numId w:val="1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6C5F33" w:rsidRPr="00D05D80" w:rsidRDefault="00AD37CE">
      <w:pPr>
        <w:numPr>
          <w:ilvl w:val="0"/>
          <w:numId w:val="1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6C5F33" w:rsidRPr="00D05D80" w:rsidRDefault="00AD37CE">
      <w:pPr>
        <w:numPr>
          <w:ilvl w:val="0"/>
          <w:numId w:val="1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5F33" w:rsidRPr="00D05D80" w:rsidRDefault="00AD37CE">
      <w:pPr>
        <w:numPr>
          <w:ilvl w:val="0"/>
          <w:numId w:val="1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вв.;</w:t>
      </w:r>
    </w:p>
    <w:p w:rsidR="006C5F33" w:rsidRPr="00D05D80" w:rsidRDefault="00AD37CE">
      <w:pPr>
        <w:numPr>
          <w:ilvl w:val="0"/>
          <w:numId w:val="1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5F33" w:rsidRPr="00D05D80" w:rsidRDefault="00AD37CE">
      <w:pPr>
        <w:numPr>
          <w:ilvl w:val="0"/>
          <w:numId w:val="1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вв.;</w:t>
      </w:r>
    </w:p>
    <w:p w:rsidR="006C5F33" w:rsidRPr="00D05D80" w:rsidRDefault="00AD37CE">
      <w:pPr>
        <w:numPr>
          <w:ilvl w:val="0"/>
          <w:numId w:val="1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5F33" w:rsidRPr="00D05D80" w:rsidRDefault="00AD37CE">
      <w:pPr>
        <w:numPr>
          <w:ilvl w:val="0"/>
          <w:numId w:val="2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6C5F33" w:rsidRPr="00D05D80" w:rsidRDefault="00AD37CE">
      <w:pPr>
        <w:numPr>
          <w:ilvl w:val="0"/>
          <w:numId w:val="2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6C5F33" w:rsidRPr="00D05D80" w:rsidRDefault="00AD37CE">
      <w:pPr>
        <w:numPr>
          <w:ilvl w:val="0"/>
          <w:numId w:val="2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6C5F33" w:rsidRPr="00D05D80" w:rsidRDefault="00AD37CE">
      <w:pPr>
        <w:numPr>
          <w:ilvl w:val="0"/>
          <w:numId w:val="2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5F33" w:rsidRPr="00D05D80" w:rsidRDefault="00AD37CE">
      <w:pPr>
        <w:numPr>
          <w:ilvl w:val="0"/>
          <w:numId w:val="2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6C5F33" w:rsidRDefault="00AD37CE">
      <w:pPr>
        <w:numPr>
          <w:ilvl w:val="0"/>
          <w:numId w:val="2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6C5F33" w:rsidRPr="00D05D80" w:rsidRDefault="00AD37CE">
      <w:pPr>
        <w:numPr>
          <w:ilvl w:val="0"/>
          <w:numId w:val="2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6C5F33" w:rsidRPr="00D05D80" w:rsidRDefault="00AD37CE">
      <w:pPr>
        <w:numPr>
          <w:ilvl w:val="0"/>
          <w:numId w:val="2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6C5F33" w:rsidRPr="00D05D80" w:rsidRDefault="00AD37CE">
      <w:pPr>
        <w:numPr>
          <w:ilvl w:val="0"/>
          <w:numId w:val="2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5F33" w:rsidRPr="00D05D80" w:rsidRDefault="00AD37CE">
      <w:pPr>
        <w:numPr>
          <w:ilvl w:val="0"/>
          <w:numId w:val="2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C5F33" w:rsidRPr="00D05D80" w:rsidRDefault="00AD37CE">
      <w:pPr>
        <w:numPr>
          <w:ilvl w:val="0"/>
          <w:numId w:val="2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6C5F33" w:rsidRDefault="00AD37CE">
      <w:pPr>
        <w:numPr>
          <w:ilvl w:val="0"/>
          <w:numId w:val="2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D05D80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D05D80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6C5F33" w:rsidRDefault="006C5F33">
      <w:pPr>
        <w:spacing w:after="0" w:line="264" w:lineRule="auto"/>
        <w:ind w:left="120"/>
        <w:jc w:val="both"/>
      </w:pP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5F33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5F33" w:rsidRPr="00D05D80" w:rsidRDefault="00AD37CE">
      <w:pPr>
        <w:numPr>
          <w:ilvl w:val="0"/>
          <w:numId w:val="2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6C5F33" w:rsidRPr="00D05D80" w:rsidRDefault="00AD37CE">
      <w:pPr>
        <w:numPr>
          <w:ilvl w:val="0"/>
          <w:numId w:val="2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5F33" w:rsidRPr="00D05D80" w:rsidRDefault="00AD37CE">
      <w:pPr>
        <w:numPr>
          <w:ilvl w:val="0"/>
          <w:numId w:val="2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в.;</w:t>
      </w:r>
    </w:p>
    <w:p w:rsidR="006C5F33" w:rsidRPr="00D05D80" w:rsidRDefault="00AD37CE">
      <w:pPr>
        <w:numPr>
          <w:ilvl w:val="0"/>
          <w:numId w:val="2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5F33" w:rsidRPr="00D05D80" w:rsidRDefault="00AD37CE">
      <w:pPr>
        <w:numPr>
          <w:ilvl w:val="0"/>
          <w:numId w:val="2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5F33" w:rsidRPr="00D05D80" w:rsidRDefault="00AD37CE">
      <w:pPr>
        <w:numPr>
          <w:ilvl w:val="0"/>
          <w:numId w:val="2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C5F33" w:rsidRPr="00D05D80" w:rsidRDefault="00AD37CE">
      <w:pPr>
        <w:numPr>
          <w:ilvl w:val="0"/>
          <w:numId w:val="2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C5F33" w:rsidRPr="00D05D80" w:rsidRDefault="00AD37CE">
      <w:pPr>
        <w:numPr>
          <w:ilvl w:val="0"/>
          <w:numId w:val="2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5F33" w:rsidRPr="00D05D80" w:rsidRDefault="00AD37CE">
      <w:pPr>
        <w:numPr>
          <w:ilvl w:val="0"/>
          <w:numId w:val="2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6C5F33" w:rsidRPr="00D05D80" w:rsidRDefault="00AD37CE">
      <w:pPr>
        <w:numPr>
          <w:ilvl w:val="0"/>
          <w:numId w:val="2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6C5F33" w:rsidRPr="00D05D80" w:rsidRDefault="00AD37CE">
      <w:pPr>
        <w:numPr>
          <w:ilvl w:val="0"/>
          <w:numId w:val="2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в.;</w:t>
      </w:r>
    </w:p>
    <w:p w:rsidR="006C5F33" w:rsidRPr="00D05D80" w:rsidRDefault="00AD37CE">
      <w:pPr>
        <w:numPr>
          <w:ilvl w:val="0"/>
          <w:numId w:val="2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D05D80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6C5F33" w:rsidRPr="00D05D80" w:rsidRDefault="00AD37CE">
      <w:pPr>
        <w:numPr>
          <w:ilvl w:val="0"/>
          <w:numId w:val="29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5F33" w:rsidRPr="00D05D80" w:rsidRDefault="00AD37CE">
      <w:pPr>
        <w:numPr>
          <w:ilvl w:val="0"/>
          <w:numId w:val="3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6C5F33" w:rsidRPr="00D05D80" w:rsidRDefault="00AD37CE">
      <w:pPr>
        <w:numPr>
          <w:ilvl w:val="0"/>
          <w:numId w:val="30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D05D80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b/>
          <w:color w:val="000000"/>
          <w:sz w:val="28"/>
        </w:rPr>
        <w:t>9 КЛАСС</w:t>
      </w:r>
    </w:p>
    <w:p w:rsidR="006C5F33" w:rsidRPr="00D05D80" w:rsidRDefault="006C5F33">
      <w:pPr>
        <w:spacing w:after="0" w:line="264" w:lineRule="auto"/>
        <w:ind w:left="120"/>
        <w:jc w:val="both"/>
      </w:pP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5F33" w:rsidRPr="00D05D80" w:rsidRDefault="00AD37CE">
      <w:pPr>
        <w:numPr>
          <w:ilvl w:val="0"/>
          <w:numId w:val="3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6C5F33" w:rsidRPr="00D05D80" w:rsidRDefault="00AD37CE">
      <w:pPr>
        <w:numPr>
          <w:ilvl w:val="0"/>
          <w:numId w:val="3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в.;</w:t>
      </w:r>
    </w:p>
    <w:p w:rsidR="006C5F33" w:rsidRPr="00D05D80" w:rsidRDefault="00AD37CE">
      <w:pPr>
        <w:numPr>
          <w:ilvl w:val="0"/>
          <w:numId w:val="31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5F33" w:rsidRPr="00D05D80" w:rsidRDefault="00AD37CE">
      <w:pPr>
        <w:numPr>
          <w:ilvl w:val="0"/>
          <w:numId w:val="3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в.;</w:t>
      </w:r>
    </w:p>
    <w:p w:rsidR="006C5F33" w:rsidRPr="00D05D80" w:rsidRDefault="00AD37CE">
      <w:pPr>
        <w:numPr>
          <w:ilvl w:val="0"/>
          <w:numId w:val="3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C5F33" w:rsidRDefault="00AD37C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C5F33" w:rsidRPr="00D05D80" w:rsidRDefault="00AD37CE">
      <w:pPr>
        <w:numPr>
          <w:ilvl w:val="0"/>
          <w:numId w:val="32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05D80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5F33" w:rsidRPr="00D05D80" w:rsidRDefault="00AD37CE">
      <w:pPr>
        <w:numPr>
          <w:ilvl w:val="0"/>
          <w:numId w:val="3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в.;</w:t>
      </w:r>
    </w:p>
    <w:p w:rsidR="006C5F33" w:rsidRPr="00D05D80" w:rsidRDefault="00AD37CE">
      <w:pPr>
        <w:numPr>
          <w:ilvl w:val="0"/>
          <w:numId w:val="33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5F33" w:rsidRPr="00D05D80" w:rsidRDefault="00AD37CE">
      <w:pPr>
        <w:numPr>
          <w:ilvl w:val="0"/>
          <w:numId w:val="3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lastRenderedPageBreak/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C5F33" w:rsidRPr="00D05D80" w:rsidRDefault="00AD37CE">
      <w:pPr>
        <w:numPr>
          <w:ilvl w:val="0"/>
          <w:numId w:val="3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C5F33" w:rsidRPr="00D05D80" w:rsidRDefault="00AD37CE">
      <w:pPr>
        <w:numPr>
          <w:ilvl w:val="0"/>
          <w:numId w:val="3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6C5F33" w:rsidRPr="00D05D80" w:rsidRDefault="00AD37CE">
      <w:pPr>
        <w:numPr>
          <w:ilvl w:val="0"/>
          <w:numId w:val="34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5F33" w:rsidRPr="00D05D80" w:rsidRDefault="00AD37CE">
      <w:pPr>
        <w:numPr>
          <w:ilvl w:val="0"/>
          <w:numId w:val="3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6C5F33" w:rsidRPr="00D05D80" w:rsidRDefault="00AD37CE">
      <w:pPr>
        <w:numPr>
          <w:ilvl w:val="0"/>
          <w:numId w:val="3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6C5F33" w:rsidRPr="00D05D80" w:rsidRDefault="00AD37CE">
      <w:pPr>
        <w:numPr>
          <w:ilvl w:val="0"/>
          <w:numId w:val="3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6C5F33" w:rsidRPr="00D05D80" w:rsidRDefault="00AD37CE">
      <w:pPr>
        <w:numPr>
          <w:ilvl w:val="0"/>
          <w:numId w:val="35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5F33" w:rsidRPr="00D05D80" w:rsidRDefault="00AD37CE">
      <w:pPr>
        <w:numPr>
          <w:ilvl w:val="0"/>
          <w:numId w:val="3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C5F33" w:rsidRPr="00D05D80" w:rsidRDefault="00AD37CE">
      <w:pPr>
        <w:numPr>
          <w:ilvl w:val="0"/>
          <w:numId w:val="3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C5F33" w:rsidRPr="00D05D80" w:rsidRDefault="00AD37CE">
      <w:pPr>
        <w:numPr>
          <w:ilvl w:val="0"/>
          <w:numId w:val="3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</w:t>
      </w:r>
      <w:r w:rsidRPr="00D05D80">
        <w:rPr>
          <w:rFonts w:ascii="Times New Roman" w:hAnsi="Times New Roman"/>
          <w:color w:val="000000"/>
          <w:sz w:val="28"/>
        </w:rPr>
        <w:lastRenderedPageBreak/>
        <w:t>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C5F33" w:rsidRPr="00D05D80" w:rsidRDefault="00AD37CE">
      <w:pPr>
        <w:numPr>
          <w:ilvl w:val="0"/>
          <w:numId w:val="3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C5F33" w:rsidRPr="00D05D80" w:rsidRDefault="00AD37CE">
      <w:pPr>
        <w:numPr>
          <w:ilvl w:val="0"/>
          <w:numId w:val="36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D05D80">
        <w:rPr>
          <w:rFonts w:ascii="Times New Roman" w:hAnsi="Times New Roman"/>
          <w:color w:val="000000"/>
          <w:sz w:val="28"/>
        </w:rPr>
        <w:t xml:space="preserve"> в.</w:t>
      </w:r>
    </w:p>
    <w:p w:rsidR="006C5F33" w:rsidRPr="00D05D80" w:rsidRDefault="00AD37CE">
      <w:pPr>
        <w:spacing w:after="0" w:line="264" w:lineRule="auto"/>
        <w:ind w:left="120"/>
        <w:jc w:val="both"/>
      </w:pPr>
      <w:r w:rsidRPr="00D05D80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5F33" w:rsidRPr="00D05D80" w:rsidRDefault="00AD37CE">
      <w:pPr>
        <w:numPr>
          <w:ilvl w:val="0"/>
          <w:numId w:val="3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6C5F33" w:rsidRPr="00D05D80" w:rsidRDefault="00AD37CE">
      <w:pPr>
        <w:numPr>
          <w:ilvl w:val="0"/>
          <w:numId w:val="3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C5F33" w:rsidRPr="00D05D80" w:rsidRDefault="00AD37CE">
      <w:pPr>
        <w:numPr>
          <w:ilvl w:val="0"/>
          <w:numId w:val="37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C5F33" w:rsidRDefault="00AD37CE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5F33" w:rsidRPr="00D05D80" w:rsidRDefault="00AD37CE">
      <w:pPr>
        <w:numPr>
          <w:ilvl w:val="0"/>
          <w:numId w:val="3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6C5F33" w:rsidRPr="00D05D80" w:rsidRDefault="00AD37CE">
      <w:pPr>
        <w:numPr>
          <w:ilvl w:val="0"/>
          <w:numId w:val="3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>. (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6C5F33" w:rsidRPr="00D05D80" w:rsidRDefault="00AD37CE">
      <w:pPr>
        <w:numPr>
          <w:ilvl w:val="0"/>
          <w:numId w:val="3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D05D80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D05D80">
        <w:rPr>
          <w:rFonts w:ascii="Times New Roman" w:hAnsi="Times New Roman"/>
          <w:color w:val="000000"/>
          <w:sz w:val="28"/>
        </w:rPr>
        <w:t>в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D05D80">
        <w:rPr>
          <w:rFonts w:ascii="Times New Roman" w:hAnsi="Times New Roman"/>
          <w:color w:val="000000"/>
          <w:sz w:val="28"/>
        </w:rPr>
        <w:t>для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C5F33" w:rsidRPr="00D05D80" w:rsidRDefault="00AD37CE">
      <w:pPr>
        <w:numPr>
          <w:ilvl w:val="0"/>
          <w:numId w:val="38"/>
        </w:numPr>
        <w:spacing w:after="0" w:line="264" w:lineRule="auto"/>
        <w:jc w:val="both"/>
      </w:pPr>
      <w:r w:rsidRPr="00D05D80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D05D80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05D80">
        <w:rPr>
          <w:rFonts w:ascii="Times New Roman" w:hAnsi="Times New Roman"/>
          <w:color w:val="000000"/>
          <w:sz w:val="28"/>
        </w:rPr>
        <w:t xml:space="preserve"> вв.</w:t>
      </w:r>
    </w:p>
    <w:p w:rsidR="006C5F33" w:rsidRPr="00D05D80" w:rsidRDefault="006C5F33">
      <w:pPr>
        <w:sectPr w:rsidR="006C5F33" w:rsidRPr="00D05D80">
          <w:pgSz w:w="11906" w:h="16383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bookmarkStart w:id="4" w:name="block-15112500"/>
      <w:bookmarkEnd w:id="3"/>
      <w:r w:rsidRPr="00D05D8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C5F3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C5F3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C5F3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C5F3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C5F3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Европа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D05D80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bookmarkStart w:id="5" w:name="block-1511250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C5F3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Древний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равление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династии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6C5F3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182436]</w:t>
              </w:r>
            </w:hyperlink>
            <w:proofErr w:type="gramEnd"/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C5F3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C5F3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Default="00AD37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C5F3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5F33" w:rsidRDefault="006C5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5F33" w:rsidRDefault="006C5F33"/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первой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proofErr w:type="spellStart"/>
            <w:r w:rsidRPr="00D05D80"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C5F33" w:rsidRPr="00D05D8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5D80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Россия </w:t>
            </w:r>
            <w:proofErr w:type="gramStart"/>
            <w:r w:rsidRPr="00D05D80">
              <w:rPr>
                <w:rFonts w:ascii="Times New Roman" w:hAnsi="Times New Roman"/>
                <w:color w:val="000000"/>
                <w:sz w:val="24"/>
              </w:rPr>
              <w:t>в начале</w:t>
            </w:r>
            <w:proofErr w:type="gramEnd"/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5F33" w:rsidRDefault="006C5F33">
            <w:pPr>
              <w:spacing w:after="0"/>
              <w:ind w:left="135"/>
            </w:pPr>
          </w:p>
        </w:tc>
      </w:tr>
      <w:tr w:rsidR="006C5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Pr="00D05D80" w:rsidRDefault="00AD37CE">
            <w:pPr>
              <w:spacing w:after="0"/>
              <w:ind w:left="135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 w:rsidRPr="00D05D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5F33" w:rsidRDefault="00AD37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5F33" w:rsidRDefault="006C5F33"/>
        </w:tc>
      </w:tr>
    </w:tbl>
    <w:p w:rsidR="006C5F33" w:rsidRDefault="006C5F33">
      <w:pPr>
        <w:sectPr w:rsidR="006C5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5F33" w:rsidRPr="00D05D80" w:rsidRDefault="00AD37CE">
      <w:pPr>
        <w:spacing w:after="0"/>
        <w:ind w:left="120"/>
      </w:pPr>
      <w:bookmarkStart w:id="6" w:name="block-15112502"/>
      <w:bookmarkEnd w:id="5"/>
      <w:r w:rsidRPr="00D05D8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5F33" w:rsidRDefault="00AD37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5F33" w:rsidRDefault="006C5F33">
      <w:pPr>
        <w:spacing w:after="0" w:line="480" w:lineRule="auto"/>
        <w:ind w:left="120"/>
      </w:pPr>
    </w:p>
    <w:p w:rsidR="006C5F33" w:rsidRDefault="006C5F33">
      <w:pPr>
        <w:spacing w:after="0" w:line="480" w:lineRule="auto"/>
        <w:ind w:left="120"/>
      </w:pPr>
    </w:p>
    <w:p w:rsidR="006C5F33" w:rsidRDefault="006C5F33">
      <w:pPr>
        <w:spacing w:after="0"/>
        <w:ind w:left="120"/>
      </w:pPr>
    </w:p>
    <w:p w:rsidR="006C5F33" w:rsidRDefault="00AD37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5F33" w:rsidRDefault="006C5F33">
      <w:pPr>
        <w:spacing w:after="0" w:line="480" w:lineRule="auto"/>
        <w:ind w:left="120"/>
      </w:pPr>
    </w:p>
    <w:p w:rsidR="006C5F33" w:rsidRDefault="006C5F33">
      <w:pPr>
        <w:spacing w:after="0"/>
        <w:ind w:left="120"/>
      </w:pPr>
    </w:p>
    <w:p w:rsidR="006C5F33" w:rsidRDefault="00AD37CE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05D8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05D80" w:rsidRDefault="00D05D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Учи</w:t>
      </w:r>
      <w:proofErr w:type="gramStart"/>
      <w:r>
        <w:rPr>
          <w:rFonts w:ascii="Times New Roman" w:hAnsi="Times New Roman"/>
          <w:b/>
          <w:color w:val="000000"/>
          <w:sz w:val="28"/>
        </w:rPr>
        <w:t>.р</w:t>
      </w:r>
      <w:proofErr w:type="gramEnd"/>
      <w:r>
        <w:rPr>
          <w:rFonts w:ascii="Times New Roman" w:hAnsi="Times New Roman"/>
          <w:b/>
          <w:color w:val="000000"/>
          <w:sz w:val="28"/>
        </w:rPr>
        <w:t>у</w:t>
      </w:r>
      <w:proofErr w:type="spellEnd"/>
    </w:p>
    <w:p w:rsidR="00D05D80" w:rsidRPr="00D05D80" w:rsidRDefault="00D05D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Моя школа</w:t>
      </w:r>
    </w:p>
    <w:p w:rsidR="006C5F33" w:rsidRPr="00D05D80" w:rsidRDefault="006C5F33">
      <w:pPr>
        <w:spacing w:after="0" w:line="480" w:lineRule="auto"/>
        <w:ind w:left="120"/>
      </w:pPr>
    </w:p>
    <w:p w:rsidR="006C5F33" w:rsidRPr="00D05D80" w:rsidRDefault="006C5F33">
      <w:pPr>
        <w:sectPr w:rsidR="006C5F33" w:rsidRPr="00D05D8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AD37CE" w:rsidRPr="00D05D80" w:rsidRDefault="00AD37CE"/>
    <w:sectPr w:rsidR="00AD37CE" w:rsidRPr="00D05D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43F"/>
    <w:multiLevelType w:val="multilevel"/>
    <w:tmpl w:val="C1520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80FC1"/>
    <w:multiLevelType w:val="multilevel"/>
    <w:tmpl w:val="1FC66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10CFD"/>
    <w:multiLevelType w:val="multilevel"/>
    <w:tmpl w:val="106A2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01F37"/>
    <w:multiLevelType w:val="multilevel"/>
    <w:tmpl w:val="54C0A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D1EF9"/>
    <w:multiLevelType w:val="multilevel"/>
    <w:tmpl w:val="021AF3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C61C8"/>
    <w:multiLevelType w:val="multilevel"/>
    <w:tmpl w:val="1A8CD8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F95892"/>
    <w:multiLevelType w:val="multilevel"/>
    <w:tmpl w:val="2BBC3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747162"/>
    <w:multiLevelType w:val="multilevel"/>
    <w:tmpl w:val="22D0D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2E38A3"/>
    <w:multiLevelType w:val="multilevel"/>
    <w:tmpl w:val="2ACE7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CC09D7"/>
    <w:multiLevelType w:val="multilevel"/>
    <w:tmpl w:val="7ADA8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F55AD3"/>
    <w:multiLevelType w:val="multilevel"/>
    <w:tmpl w:val="20FA8F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004AA"/>
    <w:multiLevelType w:val="multilevel"/>
    <w:tmpl w:val="44ACC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F0A10"/>
    <w:multiLevelType w:val="multilevel"/>
    <w:tmpl w:val="50CE6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51085"/>
    <w:multiLevelType w:val="multilevel"/>
    <w:tmpl w:val="086A0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1C68EC"/>
    <w:multiLevelType w:val="multilevel"/>
    <w:tmpl w:val="DD3E3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E8644E"/>
    <w:multiLevelType w:val="multilevel"/>
    <w:tmpl w:val="B11ACD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879F4"/>
    <w:multiLevelType w:val="multilevel"/>
    <w:tmpl w:val="B40A7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CB7AFE"/>
    <w:multiLevelType w:val="multilevel"/>
    <w:tmpl w:val="5D26E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7B92"/>
    <w:multiLevelType w:val="multilevel"/>
    <w:tmpl w:val="E572C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D72FE1"/>
    <w:multiLevelType w:val="multilevel"/>
    <w:tmpl w:val="EC868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E258E6"/>
    <w:multiLevelType w:val="multilevel"/>
    <w:tmpl w:val="7D9A1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9B115F"/>
    <w:multiLevelType w:val="multilevel"/>
    <w:tmpl w:val="5F047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B666C0"/>
    <w:multiLevelType w:val="multilevel"/>
    <w:tmpl w:val="2FD8D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C9413D"/>
    <w:multiLevelType w:val="multilevel"/>
    <w:tmpl w:val="EB3E3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F7666F"/>
    <w:multiLevelType w:val="multilevel"/>
    <w:tmpl w:val="F7BA3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B85FB4"/>
    <w:multiLevelType w:val="multilevel"/>
    <w:tmpl w:val="AB485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E81777"/>
    <w:multiLevelType w:val="multilevel"/>
    <w:tmpl w:val="DA243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822C4F"/>
    <w:multiLevelType w:val="multilevel"/>
    <w:tmpl w:val="423EC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FB08D1"/>
    <w:multiLevelType w:val="multilevel"/>
    <w:tmpl w:val="C0724D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4E5276"/>
    <w:multiLevelType w:val="multilevel"/>
    <w:tmpl w:val="749AB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7123E0"/>
    <w:multiLevelType w:val="multilevel"/>
    <w:tmpl w:val="106A0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D22AC0"/>
    <w:multiLevelType w:val="multilevel"/>
    <w:tmpl w:val="85F80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771ABC"/>
    <w:multiLevelType w:val="multilevel"/>
    <w:tmpl w:val="C39250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6135AB"/>
    <w:multiLevelType w:val="multilevel"/>
    <w:tmpl w:val="29AE8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C55391"/>
    <w:multiLevelType w:val="multilevel"/>
    <w:tmpl w:val="69A8E0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9B52DA"/>
    <w:multiLevelType w:val="multilevel"/>
    <w:tmpl w:val="8BDC00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60F4A"/>
    <w:multiLevelType w:val="multilevel"/>
    <w:tmpl w:val="6E54E4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826599"/>
    <w:multiLevelType w:val="multilevel"/>
    <w:tmpl w:val="B1D4A0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37"/>
  </w:num>
  <w:num w:numId="4">
    <w:abstractNumId w:val="25"/>
  </w:num>
  <w:num w:numId="5">
    <w:abstractNumId w:val="13"/>
  </w:num>
  <w:num w:numId="6">
    <w:abstractNumId w:val="31"/>
  </w:num>
  <w:num w:numId="7">
    <w:abstractNumId w:val="10"/>
  </w:num>
  <w:num w:numId="8">
    <w:abstractNumId w:val="3"/>
  </w:num>
  <w:num w:numId="9">
    <w:abstractNumId w:val="12"/>
  </w:num>
  <w:num w:numId="10">
    <w:abstractNumId w:val="36"/>
  </w:num>
  <w:num w:numId="11">
    <w:abstractNumId w:val="21"/>
  </w:num>
  <w:num w:numId="12">
    <w:abstractNumId w:val="32"/>
  </w:num>
  <w:num w:numId="13">
    <w:abstractNumId w:val="23"/>
  </w:num>
  <w:num w:numId="14">
    <w:abstractNumId w:val="29"/>
  </w:num>
  <w:num w:numId="15">
    <w:abstractNumId w:val="11"/>
  </w:num>
  <w:num w:numId="16">
    <w:abstractNumId w:val="27"/>
  </w:num>
  <w:num w:numId="17">
    <w:abstractNumId w:val="26"/>
  </w:num>
  <w:num w:numId="18">
    <w:abstractNumId w:val="9"/>
  </w:num>
  <w:num w:numId="19">
    <w:abstractNumId w:val="35"/>
  </w:num>
  <w:num w:numId="20">
    <w:abstractNumId w:val="28"/>
  </w:num>
  <w:num w:numId="21">
    <w:abstractNumId w:val="19"/>
  </w:num>
  <w:num w:numId="22">
    <w:abstractNumId w:val="20"/>
  </w:num>
  <w:num w:numId="23">
    <w:abstractNumId w:val="8"/>
  </w:num>
  <w:num w:numId="24">
    <w:abstractNumId w:val="2"/>
  </w:num>
  <w:num w:numId="25">
    <w:abstractNumId w:val="5"/>
  </w:num>
  <w:num w:numId="26">
    <w:abstractNumId w:val="1"/>
  </w:num>
  <w:num w:numId="27">
    <w:abstractNumId w:val="16"/>
  </w:num>
  <w:num w:numId="28">
    <w:abstractNumId w:val="30"/>
  </w:num>
  <w:num w:numId="29">
    <w:abstractNumId w:val="17"/>
  </w:num>
  <w:num w:numId="30">
    <w:abstractNumId w:val="7"/>
  </w:num>
  <w:num w:numId="31">
    <w:abstractNumId w:val="6"/>
  </w:num>
  <w:num w:numId="32">
    <w:abstractNumId w:val="4"/>
  </w:num>
  <w:num w:numId="33">
    <w:abstractNumId w:val="22"/>
  </w:num>
  <w:num w:numId="34">
    <w:abstractNumId w:val="15"/>
  </w:num>
  <w:num w:numId="35">
    <w:abstractNumId w:val="18"/>
  </w:num>
  <w:num w:numId="36">
    <w:abstractNumId w:val="0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33"/>
    <w:rsid w:val="006C5F33"/>
    <w:rsid w:val="00A079D2"/>
    <w:rsid w:val="00AD37CE"/>
    <w:rsid w:val="00D05D80"/>
    <w:rsid w:val="00E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25230</Words>
  <Characters>143812</Characters>
  <Application>Microsoft Office Word</Application>
  <DocSecurity>0</DocSecurity>
  <Lines>1198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Артём</cp:lastModifiedBy>
  <cp:revision>6</cp:revision>
  <cp:lastPrinted>2023-10-02T05:19:00Z</cp:lastPrinted>
  <dcterms:created xsi:type="dcterms:W3CDTF">2023-10-01T12:21:00Z</dcterms:created>
  <dcterms:modified xsi:type="dcterms:W3CDTF">2023-10-02T14:49:00Z</dcterms:modified>
</cp:coreProperties>
</file>