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0D" w:rsidRPr="00140641" w:rsidRDefault="00140641">
      <w:pPr>
        <w:jc w:val="center"/>
        <w:sectPr w:rsidR="00835F0D" w:rsidRPr="00140641">
          <w:type w:val="continuous"/>
          <w:pgSz w:w="11910" w:h="16840"/>
          <w:pgMar w:top="480" w:right="460" w:bottom="280" w:left="460" w:header="720" w:footer="720" w:gutter="0"/>
          <w:cols w:space="720"/>
        </w:sectPr>
      </w:pPr>
      <w:r w:rsidRPr="0014064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1B0761" wp14:editId="5AF6FBDD">
            <wp:simplePos x="0" y="0"/>
            <wp:positionH relativeFrom="column">
              <wp:posOffset>-311150</wp:posOffset>
            </wp:positionH>
            <wp:positionV relativeFrom="paragraph">
              <wp:posOffset>-295275</wp:posOffset>
            </wp:positionV>
            <wp:extent cx="7591425" cy="10728593"/>
            <wp:effectExtent l="0" t="0" r="0" b="0"/>
            <wp:wrapNone/>
            <wp:docPr id="1" name="Рисунок 1" descr="C:\Users\Я\Desktop\Рабочие программы\Титулы\2022-10-20-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69" cy="1073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B22" w:rsidRPr="00140641" w:rsidRDefault="006608FB" w:rsidP="0079606E">
      <w:pPr>
        <w:pStyle w:val="21"/>
        <w:spacing w:before="67" w:line="240" w:lineRule="auto"/>
        <w:jc w:val="center"/>
      </w:pPr>
      <w:r w:rsidRPr="00140641">
        <w:lastRenderedPageBreak/>
        <w:t>ПОЯСНИТЕЛЬНАЯ ЗАПИСКА</w:t>
      </w:r>
    </w:p>
    <w:p w:rsidR="000C3B22" w:rsidRPr="00140641" w:rsidRDefault="000C3B22">
      <w:pPr>
        <w:pStyle w:val="a3"/>
        <w:spacing w:before="1"/>
        <w:ind w:left="0"/>
        <w:rPr>
          <w:b/>
        </w:rPr>
      </w:pPr>
    </w:p>
    <w:p w:rsidR="000C3B22" w:rsidRPr="00140641" w:rsidRDefault="006608FB">
      <w:pPr>
        <w:pStyle w:val="a3"/>
        <w:ind w:left="814"/>
        <w:jc w:val="both"/>
      </w:pPr>
      <w:r w:rsidRPr="00140641">
        <w:t xml:space="preserve">Программа по ОБЖ для 8-9 классов основной школы составлена в соответствии </w:t>
      </w:r>
      <w:proofErr w:type="gramStart"/>
      <w:r w:rsidRPr="00140641">
        <w:t>с</w:t>
      </w:r>
      <w:proofErr w:type="gramEnd"/>
      <w:r w:rsidRPr="00140641">
        <w:t>:</w:t>
      </w:r>
    </w:p>
    <w:p w:rsidR="000C3B22" w:rsidRPr="00140641" w:rsidRDefault="006608FB">
      <w:pPr>
        <w:pStyle w:val="a5"/>
        <w:numPr>
          <w:ilvl w:val="0"/>
          <w:numId w:val="4"/>
        </w:numPr>
        <w:tabs>
          <w:tab w:val="left" w:pos="1535"/>
        </w:tabs>
        <w:spacing w:before="2" w:line="294" w:lineRule="exact"/>
        <w:ind w:hanging="361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Федеральным законом «Об образовании РФ»,</w:t>
      </w:r>
    </w:p>
    <w:p w:rsidR="000C3B22" w:rsidRPr="00140641" w:rsidRDefault="006608FB">
      <w:pPr>
        <w:pStyle w:val="a5"/>
        <w:numPr>
          <w:ilvl w:val="0"/>
          <w:numId w:val="4"/>
        </w:numPr>
        <w:tabs>
          <w:tab w:val="left" w:pos="1535"/>
        </w:tabs>
        <w:spacing w:before="2" w:line="237" w:lineRule="auto"/>
        <w:ind w:right="1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0C3B22" w:rsidRPr="00140641" w:rsidRDefault="006608FB">
      <w:pPr>
        <w:pStyle w:val="a5"/>
        <w:numPr>
          <w:ilvl w:val="0"/>
          <w:numId w:val="4"/>
        </w:numPr>
        <w:tabs>
          <w:tab w:val="left" w:pos="1535"/>
        </w:tabs>
        <w:spacing w:before="4" w:line="237" w:lineRule="auto"/>
        <w:ind w:right="112"/>
        <w:jc w:val="both"/>
        <w:rPr>
          <w:sz w:val="24"/>
          <w:szCs w:val="24"/>
        </w:rPr>
      </w:pPr>
      <w:r w:rsidRPr="00140641">
        <w:rPr>
          <w:sz w:val="24"/>
          <w:szCs w:val="24"/>
        </w:rPr>
        <w:t xml:space="preserve">Образовательной программой основного общего </w:t>
      </w:r>
      <w:r w:rsidR="00304349" w:rsidRPr="00140641">
        <w:rPr>
          <w:sz w:val="24"/>
          <w:szCs w:val="24"/>
        </w:rPr>
        <w:t xml:space="preserve">образования  «МБОУ СОШ № 4 </w:t>
      </w:r>
      <w:r w:rsidRPr="00140641">
        <w:rPr>
          <w:sz w:val="24"/>
          <w:szCs w:val="24"/>
        </w:rPr>
        <w:t>»;</w:t>
      </w:r>
    </w:p>
    <w:p w:rsidR="000C3B22" w:rsidRPr="00140641" w:rsidRDefault="006608FB">
      <w:pPr>
        <w:pStyle w:val="a5"/>
        <w:numPr>
          <w:ilvl w:val="0"/>
          <w:numId w:val="4"/>
        </w:numPr>
        <w:tabs>
          <w:tab w:val="left" w:pos="1535"/>
        </w:tabs>
        <w:spacing w:before="3" w:line="292" w:lineRule="exact"/>
        <w:ind w:hanging="361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Уставом М</w:t>
      </w:r>
      <w:r w:rsidR="00835F0D" w:rsidRPr="00140641">
        <w:rPr>
          <w:sz w:val="24"/>
          <w:szCs w:val="24"/>
        </w:rPr>
        <w:t>БОУ СОШ № 4</w:t>
      </w:r>
    </w:p>
    <w:p w:rsidR="000C3B22" w:rsidRPr="00140641" w:rsidRDefault="006608FB">
      <w:pPr>
        <w:pStyle w:val="a3"/>
        <w:ind w:right="109" w:firstLine="708"/>
        <w:jc w:val="both"/>
      </w:pPr>
      <w:r w:rsidRPr="00140641"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40641">
        <w:t>межпредметные</w:t>
      </w:r>
      <w:proofErr w:type="spellEnd"/>
      <w:r w:rsidRPr="00140641">
        <w:t xml:space="preserve"> связи.</w:t>
      </w:r>
    </w:p>
    <w:p w:rsidR="000C3B22" w:rsidRPr="00140641" w:rsidRDefault="006608FB">
      <w:pPr>
        <w:pStyle w:val="a3"/>
        <w:ind w:right="106" w:firstLine="708"/>
        <w:jc w:val="both"/>
      </w:pPr>
      <w:r w:rsidRPr="00140641">
        <w:t>При разработке программы использовались материалы авторской программы по курсу «Основы безопасности жизнедеятельности» для общеобразовательных учреждений. Предлагаемая программа рассчитана на изучение курса «Основы безопасности жизнедеятельности» в течение 34 часов учебного времени в каждом классе. Минимальное количество учебных часов в неделю – 1.</w:t>
      </w:r>
    </w:p>
    <w:p w:rsidR="000C3B22" w:rsidRPr="00140641" w:rsidRDefault="000C3B22">
      <w:pPr>
        <w:pStyle w:val="a3"/>
        <w:ind w:left="0"/>
      </w:pPr>
    </w:p>
    <w:p w:rsidR="000C3B22" w:rsidRPr="00140641" w:rsidRDefault="006608FB">
      <w:pPr>
        <w:pStyle w:val="21"/>
        <w:spacing w:before="183" w:line="240" w:lineRule="auto"/>
      </w:pPr>
      <w:r w:rsidRPr="00140641">
        <w:t>ПЛАНИРУЕМЫЕ РЕЗУЛЬТАТЫ ОСВОЕНИЯ УЧЕБНОГО ПРЕДМЕТА</w:t>
      </w:r>
    </w:p>
    <w:p w:rsidR="000C3B22" w:rsidRPr="00140641" w:rsidRDefault="006608FB" w:rsidP="00140641">
      <w:pPr>
        <w:pStyle w:val="31"/>
        <w:spacing w:before="0" w:line="276" w:lineRule="auto"/>
        <w:ind w:left="0" w:firstLine="709"/>
        <w:rPr>
          <w:rFonts w:ascii="Times New Roman" w:hAnsi="Times New Roman" w:cs="Times New Roman"/>
        </w:rPr>
      </w:pPr>
      <w:r w:rsidRPr="00140641">
        <w:rPr>
          <w:rFonts w:ascii="Times New Roman" w:hAnsi="Times New Roman" w:cs="Times New Roman"/>
        </w:rPr>
        <w:t>Личностные образовательные результаты</w:t>
      </w:r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40641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40641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формирование коммуникативной компетентности в общении и сотрудничестве со сверстниками,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lastRenderedPageBreak/>
        <w:t>людей, правил поведения на транспорте и на дорогах;</w:t>
      </w:r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4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C3B22" w:rsidRPr="00140641" w:rsidRDefault="006608FB" w:rsidP="00140641">
      <w:pPr>
        <w:pStyle w:val="a5"/>
        <w:numPr>
          <w:ilvl w:val="0"/>
          <w:numId w:val="3"/>
        </w:numPr>
        <w:tabs>
          <w:tab w:val="left" w:pos="4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C3B22" w:rsidRPr="00140641" w:rsidRDefault="006608FB" w:rsidP="00140641">
      <w:pPr>
        <w:pStyle w:val="31"/>
        <w:spacing w:before="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40641">
        <w:rPr>
          <w:rFonts w:ascii="Times New Roman" w:hAnsi="Times New Roman" w:cs="Times New Roman"/>
        </w:rPr>
        <w:t>Метапредметные</w:t>
      </w:r>
      <w:proofErr w:type="spellEnd"/>
      <w:r w:rsidRPr="00140641">
        <w:rPr>
          <w:rFonts w:ascii="Times New Roman" w:hAnsi="Times New Roman" w:cs="Times New Roman"/>
        </w:rPr>
        <w:t xml:space="preserve"> образовательные результаты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42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деятельности;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36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36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</w:t>
      </w:r>
      <w:proofErr w:type="gramStart"/>
      <w:r w:rsidRPr="00140641">
        <w:rPr>
          <w:sz w:val="24"/>
          <w:szCs w:val="24"/>
        </w:rPr>
        <w:t>своей</w:t>
      </w:r>
      <w:proofErr w:type="gramEnd"/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36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36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 xml:space="preserve">следственные связи, строить </w:t>
      </w:r>
      <w:proofErr w:type="gramStart"/>
      <w:r w:rsidRPr="00140641">
        <w:t>логическое рассуждение</w:t>
      </w:r>
      <w:proofErr w:type="gramEnd"/>
      <w:r w:rsidRPr="00140641">
        <w:t>, умозаключение (индуктивное, дедуктивное и по аналогии) и делать выводы;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36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3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смысловое чтение;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36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48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4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140641">
        <w:rPr>
          <w:sz w:val="24"/>
          <w:szCs w:val="24"/>
        </w:rPr>
        <w:t>о-</w:t>
      </w:r>
      <w:proofErr w:type="gramEnd"/>
      <w:r w:rsidRPr="00140641">
        <w:rPr>
          <w:sz w:val="24"/>
          <w:szCs w:val="24"/>
        </w:rPr>
        <w:t xml:space="preserve"> коммуникационных технологий (далее ИКТ– компетенции);</w:t>
      </w:r>
    </w:p>
    <w:p w:rsidR="000C3B22" w:rsidRPr="00140641" w:rsidRDefault="006608FB" w:rsidP="00140641">
      <w:pPr>
        <w:pStyle w:val="a5"/>
        <w:numPr>
          <w:ilvl w:val="0"/>
          <w:numId w:val="2"/>
        </w:numPr>
        <w:tabs>
          <w:tab w:val="left" w:pos="4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C3B22" w:rsidRPr="00140641" w:rsidRDefault="006608FB" w:rsidP="00140641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140641">
        <w:rPr>
          <w:b/>
          <w:i/>
          <w:sz w:val="24"/>
          <w:szCs w:val="24"/>
        </w:rPr>
        <w:t>Предметные результаты</w:t>
      </w: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Выпускник научится: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 и характеризовать условия экологической безопасности;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lastRenderedPageBreak/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использовать бытовые приборы;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использовать средства бытовой химии;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использовать средства коммуникации;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140641">
        <w:rPr>
          <w:sz w:val="24"/>
          <w:szCs w:val="24"/>
        </w:rPr>
        <w:t>криминогенной ситуации</w:t>
      </w:r>
      <w:proofErr w:type="gramEnd"/>
      <w:r w:rsidRPr="00140641">
        <w:rPr>
          <w:sz w:val="24"/>
          <w:szCs w:val="24"/>
        </w:rPr>
        <w:t xml:space="preserve"> на улице;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140641">
        <w:rPr>
          <w:sz w:val="24"/>
          <w:szCs w:val="24"/>
        </w:rPr>
        <w:t>криминогенной ситуации</w:t>
      </w:r>
      <w:proofErr w:type="gramEnd"/>
      <w:r w:rsidRPr="00140641">
        <w:rPr>
          <w:sz w:val="24"/>
          <w:szCs w:val="24"/>
        </w:rPr>
        <w:t xml:space="preserve"> в подъезде;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140641">
        <w:rPr>
          <w:sz w:val="24"/>
          <w:szCs w:val="24"/>
        </w:rPr>
        <w:t>криминогенной ситуации</w:t>
      </w:r>
      <w:proofErr w:type="gramEnd"/>
      <w:r w:rsidRPr="00140641">
        <w:rPr>
          <w:sz w:val="24"/>
          <w:szCs w:val="24"/>
        </w:rPr>
        <w:t xml:space="preserve"> в лифте;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140641">
        <w:rPr>
          <w:sz w:val="24"/>
          <w:szCs w:val="24"/>
        </w:rPr>
        <w:t>криминогенной ситуации</w:t>
      </w:r>
      <w:proofErr w:type="gramEnd"/>
      <w:r w:rsidRPr="00140641">
        <w:rPr>
          <w:sz w:val="24"/>
          <w:szCs w:val="24"/>
        </w:rPr>
        <w:t xml:space="preserve"> в квартире;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вести и применять способы самозащиты при карманной краже;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адекватно оценивать ситуацию дорожного движения;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адекватно оценивать ситуацию и безопасно действовать при пожаре;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использовать средства индивидуальной защиты при пожаре;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применять первичные средства пожаротушения;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соблюдать правила безопасности дорожного движения пешехода;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соблюдать правила безопасности дорожного движения велосипедиста;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 xml:space="preserve">соблюдать правила безопасности дорожного </w:t>
      </w:r>
      <w:proofErr w:type="gramStart"/>
      <w:r w:rsidRPr="00140641">
        <w:rPr>
          <w:sz w:val="24"/>
          <w:szCs w:val="24"/>
        </w:rPr>
        <w:t>движения пассажира транспортного средства правила поведения</w:t>
      </w:r>
      <w:proofErr w:type="gramEnd"/>
      <w:r w:rsidRPr="00140641">
        <w:rPr>
          <w:sz w:val="24"/>
          <w:szCs w:val="24"/>
        </w:rPr>
        <w:t xml:space="preserve"> на транспорте (наземном, в том числе железнодорожном, воздушном и водном);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адекватно оценивать ситуацию и безопасно вести у воды и на воде;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использовать средства и способы само- и взаимопомощи на воде;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  <w:tab w:val="left" w:pos="3227"/>
          <w:tab w:val="left" w:pos="3582"/>
          <w:tab w:val="left" w:pos="5489"/>
          <w:tab w:val="left" w:pos="6632"/>
          <w:tab w:val="left" w:pos="6987"/>
          <w:tab w:val="left" w:pos="8481"/>
          <w:tab w:val="left" w:pos="9582"/>
          <w:tab w:val="left" w:pos="1075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</w:t>
      </w:r>
      <w:r w:rsidRPr="00140641">
        <w:rPr>
          <w:sz w:val="24"/>
          <w:szCs w:val="24"/>
        </w:rPr>
        <w:tab/>
        <w:t>и</w:t>
      </w:r>
      <w:r w:rsidRPr="00140641">
        <w:rPr>
          <w:sz w:val="24"/>
          <w:szCs w:val="24"/>
        </w:rPr>
        <w:tab/>
        <w:t>характеризовать</w:t>
      </w:r>
      <w:r w:rsidRPr="00140641">
        <w:rPr>
          <w:sz w:val="24"/>
          <w:szCs w:val="24"/>
        </w:rPr>
        <w:tab/>
        <w:t>причины</w:t>
      </w:r>
      <w:r w:rsidRPr="00140641">
        <w:rPr>
          <w:sz w:val="24"/>
          <w:szCs w:val="24"/>
        </w:rPr>
        <w:tab/>
        <w:t>и</w:t>
      </w:r>
      <w:r w:rsidRPr="00140641">
        <w:rPr>
          <w:sz w:val="24"/>
          <w:szCs w:val="24"/>
        </w:rPr>
        <w:tab/>
        <w:t>последствия</w:t>
      </w:r>
      <w:r w:rsidRPr="00140641">
        <w:rPr>
          <w:sz w:val="24"/>
          <w:szCs w:val="24"/>
        </w:rPr>
        <w:tab/>
        <w:t>опасных</w:t>
      </w:r>
      <w:r w:rsidRPr="00140641">
        <w:rPr>
          <w:sz w:val="24"/>
          <w:szCs w:val="24"/>
        </w:rPr>
        <w:tab/>
        <w:t>ситуаций</w:t>
      </w:r>
      <w:r w:rsidRPr="00140641">
        <w:rPr>
          <w:sz w:val="24"/>
          <w:szCs w:val="24"/>
        </w:rPr>
        <w:tab/>
        <w:t>в туристических походах;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готовиться к туристическим походам;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адекватно оценивать ситуацию и безопасно вести в туристических походах;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адекватно оценивать ситуацию и ориентироваться на местности;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добывать и поддерживать огонь в автономных условиях;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добывать и очищать воду в автономных условиях;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подавать сигналы бедствия и отвечать на них;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использовать средства индивидуальной защиты;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 xml:space="preserve">классифицировать мероприятия по защите населения от чрезвычайных ситуаций техногенного </w:t>
      </w:r>
      <w:r w:rsidRPr="00140641">
        <w:rPr>
          <w:sz w:val="24"/>
          <w:szCs w:val="24"/>
        </w:rPr>
        <w:lastRenderedPageBreak/>
        <w:t>характера;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действовать по сигналу «Внимание всем!»;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безопасно использовать средства индивидуальной и коллективной защиты;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  <w:tab w:val="left" w:pos="3261"/>
          <w:tab w:val="left" w:pos="3649"/>
          <w:tab w:val="left" w:pos="5592"/>
          <w:tab w:val="left" w:pos="6834"/>
          <w:tab w:val="left" w:pos="8223"/>
          <w:tab w:val="left" w:pos="1025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</w:t>
      </w:r>
      <w:r w:rsidRPr="00140641">
        <w:rPr>
          <w:sz w:val="24"/>
          <w:szCs w:val="24"/>
        </w:rPr>
        <w:tab/>
        <w:t>и</w:t>
      </w:r>
      <w:r w:rsidRPr="00140641">
        <w:rPr>
          <w:sz w:val="24"/>
          <w:szCs w:val="24"/>
        </w:rPr>
        <w:tab/>
        <w:t>характеризовать</w:t>
      </w:r>
      <w:r w:rsidRPr="00140641">
        <w:rPr>
          <w:sz w:val="24"/>
          <w:szCs w:val="24"/>
        </w:rPr>
        <w:tab/>
        <w:t>основные</w:t>
      </w:r>
      <w:r w:rsidRPr="00140641">
        <w:rPr>
          <w:sz w:val="24"/>
          <w:szCs w:val="24"/>
        </w:rPr>
        <w:tab/>
        <w:t>положения</w:t>
      </w:r>
      <w:r w:rsidRPr="00140641">
        <w:rPr>
          <w:sz w:val="24"/>
          <w:szCs w:val="24"/>
        </w:rPr>
        <w:tab/>
        <w:t>законодательных</w:t>
      </w:r>
      <w:r w:rsidRPr="00140641">
        <w:rPr>
          <w:sz w:val="24"/>
          <w:szCs w:val="24"/>
        </w:rPr>
        <w:tab/>
        <w:t>актов, регламентирующих ответственность несовершеннолетних за правонарушения;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оповещать (вызывать) экстренные службы при чрезвычайной ситуации;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0641">
        <w:rPr>
          <w:sz w:val="24"/>
          <w:szCs w:val="24"/>
        </w:rPr>
        <w:t>выявлять мероприятия и факторы, потенциально опасные для здоровья;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безопасно использовать ресурсы интернета;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анализировать состояние своего здоровья;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определять состояния оказания неотложной помощи;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использовать алгоритм действий по оказанию первой помощи;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классифицировать средства оказания первой помощи;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наружном и внутреннем кровотечении;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извлекать инородное тело из верхних дыхательных путей;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ушибах;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растяжениях;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вывихах;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переломах;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ожогах;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отморожениях и общем переохлаждении;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отравлениях;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тепловом (солнечном) ударе;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rPr>
          <w:sz w:val="24"/>
          <w:szCs w:val="24"/>
        </w:rPr>
      </w:pPr>
      <w:r w:rsidRPr="00140641">
        <w:rPr>
          <w:sz w:val="24"/>
          <w:szCs w:val="24"/>
        </w:rPr>
        <w:t>оказывать первую помощь при укусе насекомых и змей.</w:t>
      </w:r>
    </w:p>
    <w:p w:rsidR="000C3B22" w:rsidRPr="00140641" w:rsidRDefault="006608FB" w:rsidP="00140641">
      <w:pPr>
        <w:pStyle w:val="21"/>
        <w:spacing w:line="276" w:lineRule="auto"/>
        <w:ind w:left="0" w:firstLine="709"/>
      </w:pPr>
      <w:r w:rsidRPr="00140641">
        <w:t>Выпускник получит возможность научиться: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безопасно использовать средства индивидуальной защиты велосипедиста;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  <w:tab w:val="left" w:pos="3252"/>
          <w:tab w:val="left" w:pos="3580"/>
          <w:tab w:val="left" w:pos="5605"/>
          <w:tab w:val="left" w:pos="6691"/>
          <w:tab w:val="left" w:pos="7018"/>
          <w:tab w:val="left" w:pos="8516"/>
          <w:tab w:val="left" w:pos="9579"/>
          <w:tab w:val="left" w:pos="1077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классифицировать</w:t>
      </w:r>
      <w:r w:rsidRPr="00140641">
        <w:rPr>
          <w:i/>
          <w:sz w:val="24"/>
          <w:szCs w:val="24"/>
        </w:rPr>
        <w:tab/>
        <w:t>и</w:t>
      </w:r>
      <w:r w:rsidRPr="00140641">
        <w:rPr>
          <w:i/>
          <w:sz w:val="24"/>
          <w:szCs w:val="24"/>
        </w:rPr>
        <w:tab/>
        <w:t>характеризовать</w:t>
      </w:r>
      <w:r w:rsidRPr="00140641">
        <w:rPr>
          <w:i/>
          <w:sz w:val="24"/>
          <w:szCs w:val="24"/>
        </w:rPr>
        <w:tab/>
        <w:t>причины</w:t>
      </w:r>
      <w:r w:rsidRPr="00140641">
        <w:rPr>
          <w:i/>
          <w:sz w:val="24"/>
          <w:szCs w:val="24"/>
        </w:rPr>
        <w:tab/>
        <w:t>и</w:t>
      </w:r>
      <w:r w:rsidRPr="00140641">
        <w:rPr>
          <w:i/>
          <w:sz w:val="24"/>
          <w:szCs w:val="24"/>
        </w:rPr>
        <w:tab/>
        <w:t>последствия</w:t>
      </w:r>
      <w:r w:rsidRPr="00140641">
        <w:rPr>
          <w:i/>
          <w:sz w:val="24"/>
          <w:szCs w:val="24"/>
        </w:rPr>
        <w:tab/>
        <w:t>опасных</w:t>
      </w:r>
      <w:r w:rsidRPr="00140641">
        <w:rPr>
          <w:i/>
          <w:sz w:val="24"/>
          <w:szCs w:val="24"/>
        </w:rPr>
        <w:tab/>
        <w:t>ситуаций</w:t>
      </w:r>
      <w:r w:rsidRPr="00140641">
        <w:rPr>
          <w:i/>
          <w:sz w:val="24"/>
          <w:szCs w:val="24"/>
        </w:rPr>
        <w:tab/>
        <w:t>в туристических поездках;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готовиться к туристическим поездкам;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адекватно оценивать ситуацию и безопасно вести в туристических поездках;</w:t>
      </w:r>
    </w:p>
    <w:p w:rsidR="000C3B22" w:rsidRPr="00140641" w:rsidRDefault="006608FB" w:rsidP="00140641">
      <w:pPr>
        <w:pStyle w:val="a5"/>
        <w:numPr>
          <w:ilvl w:val="1"/>
          <w:numId w:val="2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lastRenderedPageBreak/>
        <w:t>анализировать последствия возможных опасных ситуаций в местах большого скопления</w:t>
      </w:r>
    </w:p>
    <w:p w:rsidR="000C3B22" w:rsidRPr="00140641" w:rsidRDefault="006608FB" w:rsidP="00140641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людей;</w:t>
      </w:r>
    </w:p>
    <w:p w:rsidR="000C3B22" w:rsidRPr="00140641" w:rsidRDefault="006608FB" w:rsidP="00140641">
      <w:pPr>
        <w:pStyle w:val="a5"/>
        <w:numPr>
          <w:ilvl w:val="0"/>
          <w:numId w:val="1"/>
        </w:numPr>
        <w:tabs>
          <w:tab w:val="left" w:pos="25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:rsidR="000C3B22" w:rsidRPr="00140641" w:rsidRDefault="006608FB" w:rsidP="00140641">
      <w:pPr>
        <w:pStyle w:val="a5"/>
        <w:numPr>
          <w:ilvl w:val="0"/>
          <w:numId w:val="1"/>
        </w:numPr>
        <w:tabs>
          <w:tab w:val="left" w:pos="25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безопасно вести и применять права покупателя;</w:t>
      </w:r>
    </w:p>
    <w:p w:rsidR="000C3B22" w:rsidRPr="00140641" w:rsidRDefault="006608FB" w:rsidP="00140641">
      <w:pPr>
        <w:pStyle w:val="a5"/>
        <w:numPr>
          <w:ilvl w:val="0"/>
          <w:numId w:val="1"/>
        </w:numPr>
        <w:tabs>
          <w:tab w:val="left" w:pos="25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0C3B22" w:rsidRPr="00140641" w:rsidRDefault="006608FB" w:rsidP="00140641">
      <w:pPr>
        <w:pStyle w:val="a5"/>
        <w:numPr>
          <w:ilvl w:val="0"/>
          <w:numId w:val="1"/>
        </w:numPr>
        <w:tabs>
          <w:tab w:val="left" w:pos="25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 xml:space="preserve">предвидеть пути и средства возможного вовлечения в </w:t>
      </w:r>
      <w:proofErr w:type="gramStart"/>
      <w:r w:rsidRPr="00140641">
        <w:rPr>
          <w:i/>
          <w:sz w:val="24"/>
          <w:szCs w:val="24"/>
        </w:rPr>
        <w:t>террористическую</w:t>
      </w:r>
      <w:proofErr w:type="gramEnd"/>
      <w:r w:rsidRPr="00140641">
        <w:rPr>
          <w:i/>
          <w:sz w:val="24"/>
          <w:szCs w:val="24"/>
        </w:rPr>
        <w:t>, экстремистскую и</w:t>
      </w:r>
    </w:p>
    <w:p w:rsidR="000C3B22" w:rsidRPr="00140641" w:rsidRDefault="006608FB" w:rsidP="00140641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наркотическую деятельность; анализировать влияние вредных привычек и факторов и на состояние своего здоровья;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оказывать первую помощь при не инфекционных заболеваниях;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оказывать первую помощь при инфекционных заболеваниях;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оказывать первую помощь при остановке сердечной деятельности;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оказывать первую помощь при коме;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оказывать первую помощь при поражении электрическим током;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усваивать приемы действий в различных опасных и чрезвычайных ситуациях;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0C3B22" w:rsidRPr="00140641" w:rsidRDefault="006608FB" w:rsidP="00140641">
      <w:pPr>
        <w:pStyle w:val="a5"/>
        <w:numPr>
          <w:ilvl w:val="1"/>
          <w:numId w:val="1"/>
        </w:numPr>
        <w:tabs>
          <w:tab w:val="left" w:pos="1101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40641">
        <w:rPr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  <w:rPr>
          <w:i/>
        </w:rPr>
      </w:pP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  <w:rPr>
          <w:i/>
        </w:rPr>
      </w:pP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  <w:rPr>
          <w:i/>
        </w:rPr>
      </w:pPr>
    </w:p>
    <w:p w:rsidR="000C3B22" w:rsidRPr="00140641" w:rsidRDefault="006608FB" w:rsidP="00140641">
      <w:pPr>
        <w:pStyle w:val="11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641">
        <w:rPr>
          <w:rFonts w:ascii="Times New Roman" w:hAnsi="Times New Roman" w:cs="Times New Roman"/>
          <w:sz w:val="24"/>
          <w:szCs w:val="24"/>
        </w:rPr>
        <w:t>СОДЕРЖАНИЕ УЧЕБНОГО ПРЕДМЕТА ОБЖ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  <w:rPr>
          <w:b/>
        </w:rPr>
      </w:pPr>
    </w:p>
    <w:p w:rsidR="000C3B22" w:rsidRPr="00140641" w:rsidRDefault="006608FB" w:rsidP="00140641">
      <w:pPr>
        <w:pStyle w:val="21"/>
        <w:numPr>
          <w:ilvl w:val="2"/>
          <w:numId w:val="1"/>
        </w:numPr>
        <w:tabs>
          <w:tab w:val="left" w:pos="4778"/>
        </w:tabs>
        <w:spacing w:line="276" w:lineRule="auto"/>
        <w:ind w:left="0" w:firstLine="709"/>
        <w:jc w:val="both"/>
      </w:pPr>
      <w:r w:rsidRPr="00140641">
        <w:t>класс (34 часа)</w:t>
      </w:r>
    </w:p>
    <w:p w:rsidR="000C3B22" w:rsidRPr="00140641" w:rsidRDefault="006608FB" w:rsidP="00140641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140641">
        <w:rPr>
          <w:b/>
          <w:sz w:val="24"/>
          <w:szCs w:val="24"/>
        </w:rPr>
        <w:t>Введение. Почему это нужно знать?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Почему человеку необходимы знания о безопасности жизни? Задачи предмета ОБЖ. Что такое чрезвычайная ситуация, классификация чрезвычайных ситуаций. При каких условиях можно избежать или хотя бы уменьшить отрицательные последствия чрезвычайных ситуаций?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Здоровый образ жизни. Что это такое?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Что такое репродуктивное здоровье. Влияние семьи на здоровье подрастающего поколения, его психическое и эмоциональное благополучие. Социальные (общественные) институты и организации, участвующие в охране жизни и здоровья граждан.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Основные понятия о здоровье и здоровом образе жизни. Физическое здоровье и условия его сохранения. Психическое здоровье человека. Эмоциональное благополучие и здоровье человека. Внешние признаки здорового человека: уверенная походка, правильная осанка, приятное выражение лица, активность.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lastRenderedPageBreak/>
        <w:t>Факторы, определяющие физическое здоровье человека: наследственность, экология, условия проживания, медицинское обслуживание, желание и воля человека. Физическая культура и здоровье.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 xml:space="preserve">Психическое здоровье и условия его сохранения: осознание человеком своего «Я», объективная оценка своих возможностей, способностей, успешности деятельности. Адекватность реакций на различные жизненные ситуации, способность к самооценке, самоуправлению с учётом социальных норм и правил; стремление планировать свою жизнедеятельность при смене жизненных ситуаций, в том числе </w:t>
      </w:r>
      <w:proofErr w:type="gramStart"/>
      <w:r w:rsidRPr="00140641">
        <w:t>при</w:t>
      </w:r>
      <w:proofErr w:type="gramEnd"/>
      <w:r w:rsidRPr="00140641">
        <w:t xml:space="preserve"> чрезвычайных.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Социальные факторы, отрицательно воздействующие на психическое здоровье человека: социальные конфликты, нестабильность в обществе, нарушение взаимоотношений людей и др.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 xml:space="preserve">Эмоциональное здоровье подростка и условия его сохранения: благополучная адаптация к коллективу сверстников, демократический стиль отношений </w:t>
      </w:r>
      <w:proofErr w:type="gramStart"/>
      <w:r w:rsidRPr="00140641">
        <w:t>со</w:t>
      </w:r>
      <w:proofErr w:type="gramEnd"/>
      <w:r w:rsidRPr="00140641">
        <w:t xml:space="preserve"> взрослыми и сверстниками, интересная познавательная среда, объективная самооценка, правильная организация жизни и деятельности и др.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Негативные факторы воздействия на эмоциональное здоровье и благополучие подростка: проблемы в семейных отношениях, неумение общаться (дружить), неблагоприятный школьный климат, необъективная оценка своего «Я» и др.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Опасности, подстерегающие нас в повседневной жизни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Причины и последствия пожара. Правила пожарной безопасности. Правила поведения при пожаре. Первичные средства пожаротушения. Меры безопасности при пользовании пиротехникой.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Чрезвычайные ситуации в быту. Безопасность при использовании бытового газа, предметов бытовой химии. Правила поведения при заливе квартиры. Правила пользования электроприборами.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Разумная предосторожность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Предвидение опасностей при выборе места отдыха. Внимательное отношение к объявлениям технических, экологических, санитарных служб. Поведение на улицах населённого пункта. Опасное время суток. Меры предосторожности в лифте и на лестнице. Правила поведения при нападении.</w:t>
      </w: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Опасные игры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Неразорвавшиеся боеприпасы. Экстремальные виды спорта и развлечений. Способность предвидеть последствия своего поведения, умение справиться с эмоциями при выборе занятий и развлечений.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Опасности, с которыми мы сталкиваемся на природе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Ядовитые растения нашей местности,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 Расширение кругозора. Ядовитые растения, мифы о грибах, опасные земноводные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Современный транспорт и безопасность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Транспорт в современном мире. Виды транспортных средств. Негативное воздействие транспорта на природу.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Метро — транспорт повышенной опасности. Возможные опасные ситуации, связанные с метро. Правила поведения в метро.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Правила поведения пассажиров на борту авиалайнера. Нестандартные ситуации во время полёта. Меры предосторожности при ухудшении самочувствия во время полёта.</w:t>
      </w:r>
    </w:p>
    <w:p w:rsidR="000C3B22" w:rsidRPr="00140641" w:rsidRDefault="006608FB" w:rsidP="00140641">
      <w:pPr>
        <w:pStyle w:val="a3"/>
        <w:tabs>
          <w:tab w:val="left" w:pos="1660"/>
          <w:tab w:val="left" w:pos="3847"/>
          <w:tab w:val="left" w:pos="5279"/>
          <w:tab w:val="left" w:pos="6373"/>
          <w:tab w:val="left" w:pos="7667"/>
          <w:tab w:val="left" w:pos="8274"/>
          <w:tab w:val="left" w:pos="9532"/>
          <w:tab w:val="left" w:pos="10497"/>
        </w:tabs>
        <w:spacing w:line="276" w:lineRule="auto"/>
        <w:ind w:left="0" w:firstLine="709"/>
        <w:jc w:val="both"/>
      </w:pPr>
      <w:r w:rsidRPr="00140641">
        <w:t>Особенность</w:t>
      </w:r>
      <w:r w:rsidRPr="00140641">
        <w:tab/>
        <w:t>железнодорожного</w:t>
      </w:r>
      <w:r w:rsidRPr="00140641">
        <w:tab/>
        <w:t>транспорта.</w:t>
      </w:r>
      <w:r w:rsidRPr="00140641">
        <w:tab/>
        <w:t>Правила</w:t>
      </w:r>
      <w:r w:rsidRPr="00140641">
        <w:tab/>
        <w:t>поведения</w:t>
      </w:r>
      <w:r w:rsidRPr="00140641">
        <w:lastRenderedPageBreak/>
        <w:tab/>
        <w:t>при</w:t>
      </w:r>
      <w:r w:rsidRPr="00140641">
        <w:tab/>
        <w:t>крушении</w:t>
      </w:r>
      <w:r w:rsidRPr="00140641">
        <w:tab/>
        <w:t>поезда,</w:t>
      </w:r>
      <w:r w:rsidRPr="00140641">
        <w:tab/>
        <w:t>при возникновении в вагоне пожара.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Расширение кругозора. Экологически безопасный транспорт, ремни безопасности, наказания за нарушения правил безопасного полёта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140641">
        <w:rPr>
          <w:b/>
          <w:sz w:val="24"/>
          <w:szCs w:val="24"/>
        </w:rPr>
        <w:t>Итоговое контрольное тестирование Итоговое повторение и обобщение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  <w:rPr>
          <w:b/>
        </w:rPr>
      </w:pPr>
    </w:p>
    <w:p w:rsidR="000C3B22" w:rsidRPr="00140641" w:rsidRDefault="006608FB" w:rsidP="00140641">
      <w:pPr>
        <w:pStyle w:val="a5"/>
        <w:numPr>
          <w:ilvl w:val="2"/>
          <w:numId w:val="1"/>
        </w:numPr>
        <w:tabs>
          <w:tab w:val="left" w:pos="4778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140641">
        <w:rPr>
          <w:b/>
          <w:sz w:val="24"/>
          <w:szCs w:val="24"/>
        </w:rPr>
        <w:t>класс (34 часа)</w:t>
      </w:r>
    </w:p>
    <w:p w:rsidR="000C3B22" w:rsidRPr="00140641" w:rsidRDefault="006608FB" w:rsidP="00140641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140641">
        <w:rPr>
          <w:b/>
          <w:sz w:val="24"/>
          <w:szCs w:val="24"/>
        </w:rPr>
        <w:t>Безопасный туризм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Виды активного туризма: пеший, водный, лыжный, горный, конный, парусный, вел</w:t>
      </w:r>
      <w:proofErr w:type="gramStart"/>
      <w:r w:rsidRPr="00140641">
        <w:t>о-</w:t>
      </w:r>
      <w:proofErr w:type="gramEnd"/>
      <w:r w:rsidRPr="00140641">
        <w:t xml:space="preserve">, </w:t>
      </w:r>
      <w:proofErr w:type="spellStart"/>
      <w:r w:rsidRPr="00140641">
        <w:t>спелео</w:t>
      </w:r>
      <w:proofErr w:type="spellEnd"/>
      <w:r w:rsidRPr="00140641">
        <w:t xml:space="preserve">-, авто-, </w:t>
      </w:r>
      <w:proofErr w:type="spellStart"/>
      <w:r w:rsidRPr="00140641">
        <w:t>мото</w:t>
      </w:r>
      <w:proofErr w:type="spellEnd"/>
      <w:r w:rsidRPr="00140641">
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140641">
        <w:t>плавсредствах</w:t>
      </w:r>
      <w:proofErr w:type="spellEnd"/>
      <w:r w:rsidRPr="00140641">
        <w:t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140641">
        <w:t>плавсредств</w:t>
      </w:r>
      <w:proofErr w:type="spellEnd"/>
      <w:r w:rsidRPr="00140641">
        <w:t>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Узлы в туристском походе. Функции, свойства и особенности узлов,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походах.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Расширение кругозора. Требования к подбору рюкзака для туристского похода</w:t>
      </w: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Когда человек сам себе враг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Почему курят подростки? Чем опасен сигаретный дым? Влияние курения на растущий организм. 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Что такое наркотики и наркомания? Воздействие наркотиков на организм человека. Токсикомания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Чрезвычайные ситуации природного и техногенного характера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Что такое сели и оползни. Причины их образования. Поведение при угрозе схода селей, снежных лавин и оползней.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 xml:space="preserve">Что такое ураганы, бури, смерчи, цунами, чем они опасны. Поведение при угрозе их приближения. </w:t>
      </w:r>
      <w:r w:rsidRPr="00140641">
        <w:lastRenderedPageBreak/>
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Природные пожары, их причины. Виды лесных пожаров. Действия при лесном пожаре.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pStyle w:val="21"/>
        <w:tabs>
          <w:tab w:val="left" w:pos="1970"/>
          <w:tab w:val="left" w:pos="3202"/>
          <w:tab w:val="left" w:pos="4783"/>
          <w:tab w:val="left" w:pos="6168"/>
          <w:tab w:val="left" w:pos="7991"/>
          <w:tab w:val="left" w:pos="9620"/>
        </w:tabs>
        <w:spacing w:line="276" w:lineRule="auto"/>
        <w:ind w:left="0" w:firstLine="709"/>
        <w:jc w:val="both"/>
      </w:pPr>
      <w:r w:rsidRPr="00140641">
        <w:t>Чрезвычайные</w:t>
      </w:r>
      <w:r w:rsidRPr="00140641">
        <w:tab/>
        <w:t>ситуации</w:t>
      </w:r>
      <w:r w:rsidRPr="00140641">
        <w:tab/>
        <w:t>социального</w:t>
      </w:r>
      <w:r w:rsidRPr="00140641">
        <w:tab/>
        <w:t>характера.</w:t>
      </w:r>
      <w:r w:rsidRPr="00140641">
        <w:tab/>
        <w:t>Национальная</w:t>
      </w:r>
      <w:r w:rsidRPr="00140641">
        <w:tab/>
        <w:t>безопасность</w:t>
      </w:r>
      <w:r w:rsidRPr="00140641">
        <w:tab/>
        <w:t>Российской Федерации.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Что такое национальная безопасность Российской Федерации. Условия обеспечения национальной безопасности в Российской Федерации.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Медицинские знания и умения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Условия репродуктивного здоровья: гигиена, знание своего организма, риски старшего подросткового возраста. Правильное питание. Продукты, содержащие кальций. Ценность употребления витамина С. Диета: «за» и «против».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Ожоги. Первая помощь при ожогах. Действия при отравлении угарным газом, химическими веществами, ядохимикатами.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 xml:space="preserve">Первая помощь при </w:t>
      </w:r>
      <w:proofErr w:type="spellStart"/>
      <w:r w:rsidRPr="00140641">
        <w:t>электротравмах</w:t>
      </w:r>
      <w:proofErr w:type="spellEnd"/>
      <w:r w:rsidRPr="00140641">
        <w:t>. Переломы. Правила поведения при подозрении на перелом, первая доврачебная помощь. Соблюдение осторожности и внимательности при оказании помощи.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Телесные повреждения при ДТП. Виды кровотечений и первая помощь пострадавшему. Растения, опасные для туриста. Первая помощь при отравлении.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Курение и его влияние на организм. Первая помощь при отравлении алкоголем. Наркотики: губительное воздействие на организм. Запрещённые в России наркотические и психотропные вещества. Внешние проявления токсикомании.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Первая помощь при травмах различной степени тяжести, при отравлении химическими веществами. Что нужно знать о гриппе, других эпидемиях. Заболевания животных, опасные для человека.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Чрезвычайные ситуации на гидротехнических сооружениях. Последствия аварий на гидротехнических сооружениях и правила поведения во время ЧС. Первая помощь при ранениях, вызванных взрывами.</w:t>
      </w:r>
    </w:p>
    <w:p w:rsidR="000C3B22" w:rsidRPr="00140641" w:rsidRDefault="000C3B22" w:rsidP="00140641">
      <w:pPr>
        <w:pStyle w:val="a3"/>
        <w:spacing w:line="276" w:lineRule="auto"/>
        <w:ind w:left="0" w:firstLine="709"/>
        <w:jc w:val="both"/>
      </w:pP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Практические работы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Навыки работы с документами: понятие «чрезвычайная ситуация», виды ЧС. Самооценка: развитие волевых качеств.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Источники шума в современной городской квартире. Аварийная посадка самолёта. Распределение снаряжения между участниками турпохода. График движения по туристскому маршруту. Освоение</w:t>
      </w:r>
      <w:r w:rsidR="00140641">
        <w:t xml:space="preserve"> </w:t>
      </w:r>
      <w:r w:rsidRPr="00140641">
        <w:t xml:space="preserve">разных типов узлов. Навыки работы с документами: Федеральный закон «Об охране здоровья граждан от воздействия окружающего табачного дыма и последствий потребления табака». </w:t>
      </w:r>
      <w:proofErr w:type="spellStart"/>
      <w:r w:rsidRPr="00140641">
        <w:t>Водоохранные</w:t>
      </w:r>
      <w:proofErr w:type="spellEnd"/>
      <w:r w:rsidRPr="00140641">
        <w:t xml:space="preserve"> зоны и прибрежные защитные полосы. Первая помощь при кровотечениях.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Навыки работы с документами: Федеральные законы «О противодействии экстремистской деятельности», «О противодействии терроризму». Ознакомление с устройством и порядком использования огнетушителей. Психологическая готовность к встрече с преступником. Использование подручных средств самообороны. Линия поведения в чрезвычайных ситуациях.</w:t>
      </w:r>
    </w:p>
    <w:p w:rsidR="000C3B22" w:rsidRPr="00140641" w:rsidRDefault="000C3B22" w:rsidP="00140641">
      <w:pPr>
        <w:pStyle w:val="a3"/>
        <w:spacing w:line="276" w:lineRule="auto"/>
        <w:ind w:left="0" w:firstLine="709"/>
      </w:pPr>
    </w:p>
    <w:p w:rsidR="000C3B22" w:rsidRPr="00140641" w:rsidRDefault="006608FB" w:rsidP="00140641">
      <w:pPr>
        <w:pStyle w:val="21"/>
        <w:spacing w:line="276" w:lineRule="auto"/>
        <w:ind w:left="0" w:firstLine="709"/>
        <w:jc w:val="both"/>
      </w:pPr>
      <w:r w:rsidRPr="00140641">
        <w:t>Проектная деятельность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Примерные темы проектов: «Программа закаливания», «Витамины — это жизнь», «</w:t>
      </w:r>
      <w:proofErr w:type="spellStart"/>
      <w:r w:rsidRPr="00140641">
        <w:t>Медиасреда</w:t>
      </w:r>
      <w:proofErr w:type="spellEnd"/>
      <w:r w:rsidRPr="00140641">
        <w:t xml:space="preserve"> — </w:t>
      </w:r>
      <w:r w:rsidRPr="00140641">
        <w:lastRenderedPageBreak/>
        <w:t>не навреди!», «Опасные игры», «Растения и грибы таят опасность», «Безопасное поведение на природе»,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«История великих кораблекрушений», «Правила поведения при чрезвычайных ситуациях на корабле»,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r w:rsidRPr="00140641">
        <w:t>«Как укрыться от непогоды», «Отношение к пьянству в России», «Мифы о пьянстве на Руси»,</w:t>
      </w:r>
    </w:p>
    <w:p w:rsidR="000C3B22" w:rsidRPr="00140641" w:rsidRDefault="006608FB" w:rsidP="00140641">
      <w:pPr>
        <w:pStyle w:val="a3"/>
        <w:spacing w:line="276" w:lineRule="auto"/>
        <w:ind w:left="0" w:firstLine="709"/>
        <w:jc w:val="both"/>
      </w:pPr>
      <w:proofErr w:type="gramStart"/>
      <w:r w:rsidRPr="00140641">
        <w:t>«Отражение темы пьянства в карикатуре»; «Наркотикам — нет!»; «Как смягчить последствия природных ЧС?», «Техногенные катастрофы», «Самые опасные заболевания, принимающие форму эпидемии: чума («чёрная смерть»), холера, грипп, тиф, сибирская язва», «Служба в Вооружённых Силах — почётная обязанность гражданина России».</w:t>
      </w:r>
      <w:proofErr w:type="gramEnd"/>
    </w:p>
    <w:p w:rsidR="00140641" w:rsidRDefault="00140641" w:rsidP="00723EFC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140641" w:rsidRDefault="00140641" w:rsidP="00723EFC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0C3B22" w:rsidRPr="00140641" w:rsidRDefault="006608FB" w:rsidP="00723EFC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140641">
        <w:rPr>
          <w:rFonts w:ascii="Times New Roman" w:hAnsi="Times New Roman" w:cs="Times New Roman"/>
          <w:sz w:val="24"/>
          <w:szCs w:val="24"/>
        </w:rPr>
        <w:t>ТЕМАТИЧЕСКОЕ ПЛАНИРОВАНИЕ КУРСА</w:t>
      </w:r>
    </w:p>
    <w:p w:rsidR="000C3B22" w:rsidRPr="00140641" w:rsidRDefault="000C3B22">
      <w:pPr>
        <w:pStyle w:val="a3"/>
        <w:ind w:left="0"/>
        <w:rPr>
          <w:b/>
        </w:rPr>
      </w:pPr>
    </w:p>
    <w:p w:rsidR="000C3B22" w:rsidRPr="00140641" w:rsidRDefault="000C3B22">
      <w:pPr>
        <w:pStyle w:val="a3"/>
        <w:ind w:left="0"/>
        <w:rPr>
          <w:b/>
        </w:rPr>
      </w:pPr>
    </w:p>
    <w:p w:rsidR="000C3B22" w:rsidRPr="00140641" w:rsidRDefault="000C3B2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938"/>
        <w:gridCol w:w="1276"/>
      </w:tblGrid>
      <w:tr w:rsidR="000C3B22" w:rsidRPr="00140641">
        <w:trPr>
          <w:trHeight w:val="506"/>
        </w:trPr>
        <w:tc>
          <w:tcPr>
            <w:tcW w:w="960" w:type="dxa"/>
          </w:tcPr>
          <w:p w:rsidR="000C3B22" w:rsidRPr="00140641" w:rsidRDefault="006608FB">
            <w:pPr>
              <w:pStyle w:val="TableParagraph"/>
              <w:spacing w:line="254" w:lineRule="exact"/>
              <w:ind w:left="321" w:right="306" w:firstLine="48"/>
              <w:rPr>
                <w:b/>
                <w:sz w:val="24"/>
                <w:szCs w:val="24"/>
              </w:rPr>
            </w:pPr>
            <w:r w:rsidRPr="0014064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0641">
              <w:rPr>
                <w:b/>
                <w:sz w:val="24"/>
                <w:szCs w:val="24"/>
              </w:rPr>
              <w:t>п</w:t>
            </w:r>
            <w:proofErr w:type="gramEnd"/>
            <w:r w:rsidRPr="0014064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51" w:lineRule="exact"/>
              <w:ind w:left="2214" w:right="2201"/>
              <w:jc w:val="center"/>
              <w:rPr>
                <w:b/>
                <w:sz w:val="24"/>
                <w:szCs w:val="24"/>
              </w:rPr>
            </w:pPr>
            <w:r w:rsidRPr="00140641">
              <w:rPr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54" w:lineRule="exact"/>
              <w:ind w:left="358" w:right="274" w:hanging="70"/>
              <w:rPr>
                <w:b/>
                <w:sz w:val="24"/>
                <w:szCs w:val="24"/>
              </w:rPr>
            </w:pPr>
            <w:r w:rsidRPr="0014064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C3B22" w:rsidRPr="00140641">
        <w:trPr>
          <w:trHeight w:val="251"/>
        </w:trPr>
        <w:tc>
          <w:tcPr>
            <w:tcW w:w="10174" w:type="dxa"/>
            <w:gridSpan w:val="3"/>
          </w:tcPr>
          <w:p w:rsidR="000C3B22" w:rsidRPr="00140641" w:rsidRDefault="006608FB">
            <w:pPr>
              <w:pStyle w:val="TableParagraph"/>
              <w:spacing w:line="232" w:lineRule="exact"/>
              <w:ind w:left="4711" w:right="4701"/>
              <w:jc w:val="center"/>
              <w:rPr>
                <w:b/>
                <w:sz w:val="24"/>
                <w:szCs w:val="24"/>
              </w:rPr>
            </w:pPr>
            <w:r w:rsidRPr="00140641">
              <w:rPr>
                <w:b/>
                <w:sz w:val="24"/>
                <w:szCs w:val="24"/>
              </w:rPr>
              <w:t>8 класс</w:t>
            </w:r>
          </w:p>
        </w:tc>
      </w:tr>
      <w:tr w:rsidR="000C3B22" w:rsidRPr="00140641">
        <w:trPr>
          <w:trHeight w:val="251"/>
        </w:trPr>
        <w:tc>
          <w:tcPr>
            <w:tcW w:w="960" w:type="dxa"/>
          </w:tcPr>
          <w:p w:rsidR="000C3B22" w:rsidRPr="00140641" w:rsidRDefault="006608FB">
            <w:pPr>
              <w:pStyle w:val="TableParagraph"/>
              <w:spacing w:line="232" w:lineRule="exact"/>
              <w:ind w:left="0" w:right="302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Введение. Цели предмета «Основы безопасности жизнедеятельности»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</w:t>
            </w:r>
          </w:p>
        </w:tc>
      </w:tr>
      <w:tr w:rsidR="000C3B22" w:rsidRPr="00140641">
        <w:trPr>
          <w:trHeight w:val="254"/>
        </w:trPr>
        <w:tc>
          <w:tcPr>
            <w:tcW w:w="960" w:type="dxa"/>
          </w:tcPr>
          <w:p w:rsidR="000C3B22" w:rsidRPr="00140641" w:rsidRDefault="006608FB">
            <w:pPr>
              <w:pStyle w:val="TableParagraph"/>
              <w:spacing w:line="234" w:lineRule="exact"/>
              <w:ind w:left="0" w:right="302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Здоровый образ жизни. Что это?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9</w:t>
            </w:r>
          </w:p>
        </w:tc>
      </w:tr>
      <w:tr w:rsidR="000C3B22" w:rsidRPr="00140641">
        <w:trPr>
          <w:trHeight w:val="251"/>
        </w:trPr>
        <w:tc>
          <w:tcPr>
            <w:tcW w:w="960" w:type="dxa"/>
          </w:tcPr>
          <w:p w:rsidR="000C3B22" w:rsidRPr="00140641" w:rsidRDefault="006608FB">
            <w:pPr>
              <w:pStyle w:val="TableParagraph"/>
              <w:spacing w:line="232" w:lineRule="exact"/>
              <w:ind w:left="0" w:right="302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Опасности, подстерегающие нас в повседневной жизни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9</w:t>
            </w:r>
          </w:p>
        </w:tc>
      </w:tr>
      <w:tr w:rsidR="000C3B22" w:rsidRPr="00140641">
        <w:trPr>
          <w:trHeight w:val="254"/>
        </w:trPr>
        <w:tc>
          <w:tcPr>
            <w:tcW w:w="960" w:type="dxa"/>
          </w:tcPr>
          <w:p w:rsidR="000C3B22" w:rsidRPr="00140641" w:rsidRDefault="006608FB">
            <w:pPr>
              <w:pStyle w:val="TableParagraph"/>
              <w:spacing w:line="234" w:lineRule="exact"/>
              <w:ind w:left="0" w:right="302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Опасности, с которыми мы сталкиваемся на природе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6</w:t>
            </w:r>
          </w:p>
        </w:tc>
      </w:tr>
      <w:tr w:rsidR="000C3B22" w:rsidRPr="00140641">
        <w:trPr>
          <w:trHeight w:val="251"/>
        </w:trPr>
        <w:tc>
          <w:tcPr>
            <w:tcW w:w="960" w:type="dxa"/>
          </w:tcPr>
          <w:p w:rsidR="000C3B22" w:rsidRPr="00140641" w:rsidRDefault="006608FB">
            <w:pPr>
              <w:pStyle w:val="TableParagraph"/>
              <w:spacing w:line="232" w:lineRule="exact"/>
              <w:ind w:left="0" w:right="302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Современный транспорт и безопасность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6</w:t>
            </w:r>
          </w:p>
        </w:tc>
      </w:tr>
      <w:tr w:rsidR="000C3B22" w:rsidRPr="00140641">
        <w:trPr>
          <w:trHeight w:val="254"/>
        </w:trPr>
        <w:tc>
          <w:tcPr>
            <w:tcW w:w="960" w:type="dxa"/>
          </w:tcPr>
          <w:p w:rsidR="000C3B22" w:rsidRPr="00140641" w:rsidRDefault="000C3B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</w:t>
            </w:r>
          </w:p>
        </w:tc>
      </w:tr>
      <w:tr w:rsidR="000C3B22" w:rsidRPr="00140641">
        <w:trPr>
          <w:trHeight w:val="253"/>
        </w:trPr>
        <w:tc>
          <w:tcPr>
            <w:tcW w:w="960" w:type="dxa"/>
          </w:tcPr>
          <w:p w:rsidR="000C3B22" w:rsidRPr="00140641" w:rsidRDefault="000C3B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Обобщающее повторение за курс "ОБЖ" 8 </w:t>
            </w:r>
            <w:proofErr w:type="spellStart"/>
            <w:r w:rsidRPr="00140641">
              <w:rPr>
                <w:sz w:val="24"/>
                <w:szCs w:val="24"/>
              </w:rPr>
              <w:t>кл</w:t>
            </w:r>
            <w:proofErr w:type="spellEnd"/>
            <w:r w:rsidRPr="0014064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</w:t>
            </w:r>
          </w:p>
        </w:tc>
      </w:tr>
      <w:tr w:rsidR="000C3B22" w:rsidRPr="00140641">
        <w:trPr>
          <w:trHeight w:val="251"/>
        </w:trPr>
        <w:tc>
          <w:tcPr>
            <w:tcW w:w="960" w:type="dxa"/>
          </w:tcPr>
          <w:p w:rsidR="000C3B22" w:rsidRPr="00140641" w:rsidRDefault="000C3B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2" w:lineRule="exact"/>
              <w:ind w:left="0" w:right="92"/>
              <w:jc w:val="right"/>
              <w:rPr>
                <w:b/>
                <w:sz w:val="24"/>
                <w:szCs w:val="24"/>
              </w:rPr>
            </w:pPr>
            <w:r w:rsidRPr="00140641">
              <w:rPr>
                <w:b/>
                <w:sz w:val="24"/>
                <w:szCs w:val="24"/>
              </w:rPr>
              <w:t>Итого за курс: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2" w:lineRule="exact"/>
              <w:ind w:left="514" w:right="502"/>
              <w:jc w:val="center"/>
              <w:rPr>
                <w:b/>
                <w:sz w:val="24"/>
                <w:szCs w:val="24"/>
              </w:rPr>
            </w:pPr>
            <w:r w:rsidRPr="00140641">
              <w:rPr>
                <w:b/>
                <w:sz w:val="24"/>
                <w:szCs w:val="24"/>
              </w:rPr>
              <w:t>34</w:t>
            </w:r>
          </w:p>
        </w:tc>
      </w:tr>
      <w:tr w:rsidR="000C3B22" w:rsidRPr="00140641">
        <w:trPr>
          <w:trHeight w:val="253"/>
        </w:trPr>
        <w:tc>
          <w:tcPr>
            <w:tcW w:w="10174" w:type="dxa"/>
            <w:gridSpan w:val="3"/>
          </w:tcPr>
          <w:p w:rsidR="000C3B22" w:rsidRPr="00140641" w:rsidRDefault="006608FB">
            <w:pPr>
              <w:pStyle w:val="TableParagraph"/>
              <w:spacing w:line="234" w:lineRule="exact"/>
              <w:ind w:left="4711" w:right="4701"/>
              <w:jc w:val="center"/>
              <w:rPr>
                <w:b/>
                <w:sz w:val="24"/>
                <w:szCs w:val="24"/>
              </w:rPr>
            </w:pPr>
            <w:r w:rsidRPr="00140641">
              <w:rPr>
                <w:b/>
                <w:sz w:val="24"/>
                <w:szCs w:val="24"/>
              </w:rPr>
              <w:t>9 класс</w:t>
            </w:r>
          </w:p>
        </w:tc>
      </w:tr>
      <w:tr w:rsidR="000C3B22" w:rsidRPr="00140641">
        <w:trPr>
          <w:trHeight w:val="251"/>
        </w:trPr>
        <w:tc>
          <w:tcPr>
            <w:tcW w:w="960" w:type="dxa"/>
          </w:tcPr>
          <w:p w:rsidR="000C3B22" w:rsidRPr="00140641" w:rsidRDefault="006608FB">
            <w:pPr>
              <w:pStyle w:val="TableParagraph"/>
              <w:spacing w:line="232" w:lineRule="exact"/>
              <w:ind w:left="0" w:right="302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Безопасный туризм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2" w:lineRule="exact"/>
              <w:ind w:left="514" w:right="50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10</w:t>
            </w:r>
          </w:p>
        </w:tc>
      </w:tr>
      <w:tr w:rsidR="000C3B22" w:rsidRPr="00140641">
        <w:trPr>
          <w:trHeight w:val="254"/>
        </w:trPr>
        <w:tc>
          <w:tcPr>
            <w:tcW w:w="960" w:type="dxa"/>
          </w:tcPr>
          <w:p w:rsidR="000C3B22" w:rsidRPr="00140641" w:rsidRDefault="006608FB">
            <w:pPr>
              <w:pStyle w:val="TableParagraph"/>
              <w:spacing w:line="234" w:lineRule="exact"/>
              <w:ind w:left="0" w:right="302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4" w:lineRule="exact"/>
              <w:ind w:left="1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4</w:t>
            </w:r>
          </w:p>
        </w:tc>
      </w:tr>
      <w:tr w:rsidR="000C3B22" w:rsidRPr="00140641">
        <w:trPr>
          <w:trHeight w:val="251"/>
        </w:trPr>
        <w:tc>
          <w:tcPr>
            <w:tcW w:w="960" w:type="dxa"/>
          </w:tcPr>
          <w:p w:rsidR="000C3B22" w:rsidRPr="00140641" w:rsidRDefault="006608FB">
            <w:pPr>
              <w:pStyle w:val="TableParagraph"/>
              <w:spacing w:line="232" w:lineRule="exact"/>
              <w:ind w:left="0" w:right="302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C3B22" w:rsidRPr="00140641" w:rsidRDefault="006608FB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1276" w:type="dxa"/>
          </w:tcPr>
          <w:p w:rsidR="000C3B22" w:rsidRPr="00140641" w:rsidRDefault="006608FB">
            <w:pPr>
              <w:pStyle w:val="TableParagraph"/>
              <w:spacing w:line="232" w:lineRule="exact"/>
              <w:ind w:left="514" w:right="50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14</w:t>
            </w:r>
          </w:p>
        </w:tc>
      </w:tr>
      <w:tr w:rsidR="000C3B22" w:rsidRPr="00140641">
        <w:trPr>
          <w:trHeight w:val="251"/>
        </w:trPr>
        <w:tc>
          <w:tcPr>
            <w:tcW w:w="960" w:type="dxa"/>
            <w:tcBorders>
              <w:bottom w:val="single" w:sz="6" w:space="0" w:color="000000"/>
            </w:tcBorders>
          </w:tcPr>
          <w:p w:rsidR="000C3B22" w:rsidRPr="00140641" w:rsidRDefault="006608FB">
            <w:pPr>
              <w:pStyle w:val="TableParagraph"/>
              <w:spacing w:line="232" w:lineRule="exact"/>
              <w:ind w:left="0" w:right="302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6" w:space="0" w:color="000000"/>
            </w:tcBorders>
          </w:tcPr>
          <w:p w:rsidR="000C3B22" w:rsidRPr="00140641" w:rsidRDefault="006608FB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Чрезвычайные ситуации социального характера. Национальная безопасность РФ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C3B22" w:rsidRPr="00140641" w:rsidRDefault="006608FB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6</w:t>
            </w:r>
          </w:p>
        </w:tc>
      </w:tr>
      <w:tr w:rsidR="000C3B22" w:rsidRPr="00140641">
        <w:trPr>
          <w:trHeight w:val="251"/>
        </w:trPr>
        <w:tc>
          <w:tcPr>
            <w:tcW w:w="960" w:type="dxa"/>
            <w:tcBorders>
              <w:top w:val="single" w:sz="6" w:space="0" w:color="000000"/>
            </w:tcBorders>
          </w:tcPr>
          <w:p w:rsidR="000C3B22" w:rsidRPr="00140641" w:rsidRDefault="000C3B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000000"/>
            </w:tcBorders>
          </w:tcPr>
          <w:p w:rsidR="000C3B22" w:rsidRPr="00140641" w:rsidRDefault="006608FB">
            <w:pPr>
              <w:pStyle w:val="TableParagraph"/>
              <w:spacing w:line="232" w:lineRule="exact"/>
              <w:ind w:left="0" w:right="92"/>
              <w:jc w:val="right"/>
              <w:rPr>
                <w:b/>
                <w:sz w:val="24"/>
                <w:szCs w:val="24"/>
              </w:rPr>
            </w:pPr>
            <w:r w:rsidRPr="00140641">
              <w:rPr>
                <w:b/>
                <w:sz w:val="24"/>
                <w:szCs w:val="24"/>
              </w:rPr>
              <w:t>Итого за курс: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C3B22" w:rsidRPr="00140641" w:rsidRDefault="006608FB">
            <w:pPr>
              <w:pStyle w:val="TableParagraph"/>
              <w:spacing w:line="232" w:lineRule="exact"/>
              <w:ind w:left="514" w:right="502"/>
              <w:jc w:val="center"/>
              <w:rPr>
                <w:b/>
                <w:sz w:val="24"/>
                <w:szCs w:val="24"/>
              </w:rPr>
            </w:pPr>
            <w:r w:rsidRPr="00140641">
              <w:rPr>
                <w:b/>
                <w:sz w:val="24"/>
                <w:szCs w:val="24"/>
              </w:rPr>
              <w:t>34</w:t>
            </w:r>
          </w:p>
        </w:tc>
      </w:tr>
    </w:tbl>
    <w:p w:rsidR="000C3B22" w:rsidRPr="00140641" w:rsidRDefault="000C3B22">
      <w:pPr>
        <w:spacing w:line="232" w:lineRule="exact"/>
        <w:jc w:val="center"/>
        <w:rPr>
          <w:sz w:val="24"/>
          <w:szCs w:val="24"/>
        </w:rPr>
        <w:sectPr w:rsidR="000C3B22" w:rsidRPr="00140641">
          <w:footerReference w:type="default" r:id="rId9"/>
          <w:pgSz w:w="11910" w:h="16840"/>
          <w:pgMar w:top="460" w:right="460" w:bottom="480" w:left="460" w:header="0" w:footer="297" w:gutter="0"/>
          <w:cols w:space="720"/>
        </w:sectPr>
      </w:pPr>
    </w:p>
    <w:p w:rsidR="000C3B22" w:rsidRPr="00140641" w:rsidRDefault="006608FB">
      <w:pPr>
        <w:spacing w:before="88"/>
        <w:ind w:left="106"/>
        <w:rPr>
          <w:b/>
          <w:sz w:val="24"/>
          <w:szCs w:val="24"/>
        </w:rPr>
      </w:pPr>
      <w:r w:rsidRPr="00140641">
        <w:rPr>
          <w:b/>
          <w:sz w:val="24"/>
          <w:szCs w:val="24"/>
        </w:rPr>
        <w:lastRenderedPageBreak/>
        <w:t>ПОУРОЧНОЕ ПЛАНИРОВАНИЕ УЧЕБНОГО ПРЕДМЕТА</w:t>
      </w:r>
    </w:p>
    <w:p w:rsidR="000C3B22" w:rsidRPr="00140641" w:rsidRDefault="000C3B22">
      <w:pPr>
        <w:pStyle w:val="a3"/>
        <w:spacing w:before="1"/>
        <w:ind w:left="0"/>
        <w:rPr>
          <w:b/>
        </w:rPr>
      </w:pPr>
    </w:p>
    <w:p w:rsidR="000C3B22" w:rsidRPr="00140641" w:rsidRDefault="006608FB" w:rsidP="00140641">
      <w:pPr>
        <w:pStyle w:val="a5"/>
        <w:numPr>
          <w:ilvl w:val="3"/>
          <w:numId w:val="1"/>
        </w:numPr>
        <w:tabs>
          <w:tab w:val="left" w:pos="5280"/>
        </w:tabs>
        <w:spacing w:line="240" w:lineRule="auto"/>
        <w:ind w:hanging="5280"/>
        <w:rPr>
          <w:b/>
          <w:sz w:val="24"/>
          <w:szCs w:val="24"/>
        </w:rPr>
      </w:pPr>
      <w:r w:rsidRPr="00140641">
        <w:rPr>
          <w:b/>
          <w:sz w:val="24"/>
          <w:szCs w:val="24"/>
        </w:rPr>
        <w:t>класс</w:t>
      </w:r>
    </w:p>
    <w:p w:rsidR="000C3B22" w:rsidRPr="00140641" w:rsidRDefault="000C3B2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68"/>
        <w:gridCol w:w="5956"/>
      </w:tblGrid>
      <w:tr w:rsidR="000C3B22" w:rsidRPr="00140641">
        <w:trPr>
          <w:trHeight w:val="564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42" w:lineRule="auto"/>
              <w:ind w:left="86" w:right="70" w:firstLine="16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№ урока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55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Раздел / Тема урока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ind w:left="2390" w:right="2376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Содержание</w:t>
            </w:r>
          </w:p>
        </w:tc>
      </w:tr>
      <w:tr w:rsidR="000C3B22" w:rsidRPr="00140641">
        <w:trPr>
          <w:trHeight w:val="275"/>
        </w:trPr>
        <w:tc>
          <w:tcPr>
            <w:tcW w:w="10635" w:type="dxa"/>
            <w:gridSpan w:val="3"/>
          </w:tcPr>
          <w:p w:rsidR="000C3B22" w:rsidRPr="00140641" w:rsidRDefault="006608F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40641">
              <w:rPr>
                <w:i/>
                <w:sz w:val="24"/>
                <w:szCs w:val="24"/>
              </w:rPr>
              <w:t>Введение. Цели предмета «Основы безопасности жизнедеятельности» (2ч)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Введение. Цели предмета ОБЖ.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04"/>
              <w:jc w:val="bot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Проблема здорового образа жизни. Как её решали в древности. Какие знания и умения приобретают при изучении ОБЖ.</w:t>
            </w:r>
          </w:p>
          <w:p w:rsidR="000C3B22" w:rsidRPr="00140641" w:rsidRDefault="006608FB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Физическое воспитание в Спарте.</w:t>
            </w:r>
          </w:p>
        </w:tc>
      </w:tr>
      <w:tr w:rsidR="000C3B22" w:rsidRPr="00140641">
        <w:trPr>
          <w:trHeight w:val="758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Окружающая среда и безопасность.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Проблемы безопасного взаимодействия человека со средой его обитания – бытовой, городской, природной,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производственной.</w:t>
            </w:r>
          </w:p>
        </w:tc>
      </w:tr>
      <w:tr w:rsidR="000C3B22" w:rsidRPr="00140641">
        <w:trPr>
          <w:trHeight w:val="275"/>
        </w:trPr>
        <w:tc>
          <w:tcPr>
            <w:tcW w:w="10635" w:type="dxa"/>
            <w:gridSpan w:val="3"/>
          </w:tcPr>
          <w:p w:rsidR="000C3B22" w:rsidRPr="00140641" w:rsidRDefault="006608F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40641">
              <w:rPr>
                <w:i/>
                <w:sz w:val="24"/>
                <w:szCs w:val="24"/>
              </w:rPr>
              <w:t>Здоровый образ жизни. Что это? (9ч)</w:t>
            </w:r>
          </w:p>
        </w:tc>
      </w:tr>
      <w:tr w:rsidR="000C3B22" w:rsidRPr="00140641">
        <w:trPr>
          <w:trHeight w:val="27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56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Зависит ли здоровье от образа жизни?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Что такое здоровый образ жизни. Слагаемые здоровья.</w:t>
            </w:r>
          </w:p>
        </w:tc>
      </w:tr>
      <w:tr w:rsidR="000C3B22" w:rsidRPr="00140641">
        <w:trPr>
          <w:trHeight w:val="760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Физическое здоровье.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Что такое физическое здоровье. Значение </w:t>
            </w:r>
            <w:proofErr w:type="gramStart"/>
            <w:r w:rsidRPr="00140641">
              <w:rPr>
                <w:sz w:val="24"/>
                <w:szCs w:val="24"/>
              </w:rPr>
              <w:t>физической</w:t>
            </w:r>
            <w:proofErr w:type="gramEnd"/>
          </w:p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культуры для здоровья человека. Закаливание как способ тренировки организма. Правила гигиены</w:t>
            </w:r>
          </w:p>
        </w:tc>
      </w:tr>
      <w:tr w:rsidR="000C3B22" w:rsidRPr="00140641">
        <w:trPr>
          <w:trHeight w:val="1264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 жирах, белках и углеводах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Белки — строительный материал для организма; углеводы и жиры — источник энергии для организма. Продукты питания как экологический фактор.</w:t>
            </w:r>
          </w:p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Чемпион среди круп по содержанию белков. Благотворное воздействие зелёного чая.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Питаемся правильно. Поговорим о</w:t>
            </w:r>
          </w:p>
          <w:p w:rsidR="000C3B22" w:rsidRPr="00140641" w:rsidRDefault="006608FB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диете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Правила рационального питания, соблюдение которых</w:t>
            </w:r>
          </w:p>
          <w:p w:rsidR="000C3B22" w:rsidRPr="00140641" w:rsidRDefault="006608F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позволяет поддерживать здоровье. Диета.</w:t>
            </w:r>
          </w:p>
        </w:tc>
      </w:tr>
      <w:tr w:rsidR="000C3B22" w:rsidRPr="00140641">
        <w:trPr>
          <w:trHeight w:val="50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Проблемы экологии питания.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Опасные продукты питания. Качество продуктов питания.</w:t>
            </w:r>
          </w:p>
          <w:p w:rsidR="000C3B22" w:rsidRPr="00140641" w:rsidRDefault="006608F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Продукты питания как экологический фактор.</w:t>
            </w:r>
          </w:p>
        </w:tc>
      </w:tr>
      <w:tr w:rsidR="000C3B22" w:rsidRPr="00140641">
        <w:trPr>
          <w:trHeight w:val="757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Психическое здоровье.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Психическое здоровье — эмоциональное благополучие человека. Способность управлять эмоциями, спокойно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решать возникающие проблемы.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Воздействие шумов на организм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человека. Компьютер и здоровье.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Воздействие шумов на организм человека. Компьютер и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здоровье. Информационная безопасность.</w:t>
            </w:r>
          </w:p>
        </w:tc>
      </w:tr>
      <w:tr w:rsidR="000C3B22" w:rsidRPr="00140641">
        <w:trPr>
          <w:trHeight w:val="760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Социальное здоровье.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Человек — социальное существо, член общества.</w:t>
            </w:r>
          </w:p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Социальная среда. Отношения с окружающими людьми. Круг интересов человека. Фанаты и поклонники.</w:t>
            </w:r>
          </w:p>
        </w:tc>
      </w:tr>
      <w:tr w:rsidR="000C3B22" w:rsidRPr="00140641">
        <w:trPr>
          <w:trHeight w:val="757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Репродуктивное здоровье.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Репродуктивное здоровье — способность человека к воспроизведению. Половое созревание. Риски </w:t>
            </w:r>
            <w:proofErr w:type="gramStart"/>
            <w:r w:rsidRPr="00140641">
              <w:rPr>
                <w:sz w:val="24"/>
                <w:szCs w:val="24"/>
              </w:rPr>
              <w:t>старшего</w:t>
            </w:r>
            <w:proofErr w:type="gramEnd"/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подросткового возраста.</w:t>
            </w:r>
          </w:p>
        </w:tc>
      </w:tr>
      <w:tr w:rsidR="000C3B22" w:rsidRPr="00140641">
        <w:trPr>
          <w:trHeight w:val="275"/>
        </w:trPr>
        <w:tc>
          <w:tcPr>
            <w:tcW w:w="10635" w:type="dxa"/>
            <w:gridSpan w:val="3"/>
          </w:tcPr>
          <w:p w:rsidR="000C3B22" w:rsidRPr="00140641" w:rsidRDefault="006608F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40641">
              <w:rPr>
                <w:i/>
                <w:sz w:val="24"/>
                <w:szCs w:val="24"/>
              </w:rPr>
              <w:t>Опасности, подстерегающие нас в повседневной жизни (9ч)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Причины и последствия пожаров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Пожар — чрезвычайная ситуация. Причины пожаров.</w:t>
            </w:r>
          </w:p>
          <w:p w:rsidR="000C3B22" w:rsidRPr="00140641" w:rsidRDefault="006608FB">
            <w:pPr>
              <w:pStyle w:val="TableParagraph"/>
              <w:spacing w:before="1"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Поражающие факторы пожара. Правила пожарной безопасности. Безопасность во время </w:t>
            </w:r>
            <w:proofErr w:type="gramStart"/>
            <w:r w:rsidRPr="00140641">
              <w:rPr>
                <w:sz w:val="24"/>
                <w:szCs w:val="24"/>
              </w:rPr>
              <w:t>праздничных</w:t>
            </w:r>
            <w:proofErr w:type="gramEnd"/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фейерверков.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Средства пожаротушения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Средства пожаротушения. Виды, марки огнетушителей их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предназначение.</w:t>
            </w:r>
          </w:p>
        </w:tc>
      </w:tr>
      <w:tr w:rsidR="000C3B22" w:rsidRPr="00140641">
        <w:trPr>
          <w:trHeight w:val="503"/>
        </w:trPr>
        <w:tc>
          <w:tcPr>
            <w:tcW w:w="711" w:type="dxa"/>
            <w:tcBorders>
              <w:bottom w:val="single" w:sz="6" w:space="0" w:color="000000"/>
            </w:tcBorders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14.</w:t>
            </w:r>
          </w:p>
        </w:tc>
        <w:tc>
          <w:tcPr>
            <w:tcW w:w="3968" w:type="dxa"/>
            <w:tcBorders>
              <w:bottom w:val="single" w:sz="6" w:space="0" w:color="000000"/>
            </w:tcBorders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Эвакуация.</w:t>
            </w:r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:rsidR="000C3B22" w:rsidRPr="00140641" w:rsidRDefault="006608FB">
            <w:pPr>
              <w:pStyle w:val="TableParagraph"/>
              <w:ind w:left="165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Понятие – эвакуация, виды эвакуации. Организация</w:t>
            </w:r>
          </w:p>
          <w:p w:rsidR="000C3B22" w:rsidRPr="00140641" w:rsidRDefault="006608FB">
            <w:pPr>
              <w:pStyle w:val="TableParagraph"/>
              <w:spacing w:before="1" w:line="236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эвакуации из горящего здания. Помощь при ожогах.</w:t>
            </w:r>
          </w:p>
        </w:tc>
      </w:tr>
      <w:tr w:rsidR="000C3B22" w:rsidRPr="00140641">
        <w:trPr>
          <w:trHeight w:val="503"/>
        </w:trPr>
        <w:tc>
          <w:tcPr>
            <w:tcW w:w="711" w:type="dxa"/>
            <w:tcBorders>
              <w:top w:val="single" w:sz="6" w:space="0" w:color="000000"/>
            </w:tcBorders>
          </w:tcPr>
          <w:p w:rsidR="000C3B22" w:rsidRPr="00140641" w:rsidRDefault="006608FB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15.</w:t>
            </w:r>
          </w:p>
        </w:tc>
        <w:tc>
          <w:tcPr>
            <w:tcW w:w="3968" w:type="dxa"/>
            <w:tcBorders>
              <w:top w:val="single" w:sz="6" w:space="0" w:color="000000"/>
            </w:tcBorders>
          </w:tcPr>
          <w:p w:rsidR="000C3B22" w:rsidRPr="00140641" w:rsidRDefault="006608FB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Утечка газа.</w:t>
            </w:r>
          </w:p>
        </w:tc>
        <w:tc>
          <w:tcPr>
            <w:tcW w:w="5956" w:type="dxa"/>
            <w:tcBorders>
              <w:top w:val="single" w:sz="6" w:space="0" w:color="000000"/>
            </w:tcBorders>
          </w:tcPr>
          <w:p w:rsidR="000C3B22" w:rsidRPr="00140641" w:rsidRDefault="006608FB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Правила пользования газовыми приборами. Первая помощь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lastRenderedPageBreak/>
              <w:t>при отравлении бытовым газом.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Бытовая химия.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Правила безопасности при использовании бытовой химией.</w:t>
            </w:r>
          </w:p>
          <w:p w:rsidR="000C3B22" w:rsidRPr="00140641" w:rsidRDefault="006608F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Первая помощь при отравлении.</w:t>
            </w:r>
          </w:p>
        </w:tc>
      </w:tr>
      <w:tr w:rsidR="000C3B22" w:rsidRPr="00140641">
        <w:trPr>
          <w:trHeight w:val="757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Залив жилища. Электричество.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Причины заливов помещений. Правила поведения </w:t>
            </w:r>
            <w:proofErr w:type="gramStart"/>
            <w:r w:rsidRPr="00140641">
              <w:rPr>
                <w:sz w:val="24"/>
                <w:szCs w:val="24"/>
              </w:rPr>
              <w:t>при</w:t>
            </w:r>
            <w:proofErr w:type="gramEnd"/>
          </w:p>
          <w:p w:rsidR="000C3B22" w:rsidRPr="00140641" w:rsidRDefault="006608FB">
            <w:pPr>
              <w:pStyle w:val="TableParagraph"/>
              <w:spacing w:line="254" w:lineRule="exact"/>
              <w:ind w:right="99"/>
              <w:rPr>
                <w:sz w:val="24"/>
                <w:szCs w:val="24"/>
              </w:rPr>
            </w:pPr>
            <w:proofErr w:type="gramStart"/>
            <w:r w:rsidRPr="00140641">
              <w:rPr>
                <w:sz w:val="24"/>
                <w:szCs w:val="24"/>
              </w:rPr>
              <w:t>заливах</w:t>
            </w:r>
            <w:proofErr w:type="gramEnd"/>
            <w:r w:rsidRPr="00140641">
              <w:rPr>
                <w:sz w:val="24"/>
                <w:szCs w:val="24"/>
              </w:rPr>
              <w:t xml:space="preserve">. Правила пользования электрическими приборами. Оценка обстановки при </w:t>
            </w:r>
            <w:proofErr w:type="spellStart"/>
            <w:r w:rsidRPr="00140641">
              <w:rPr>
                <w:sz w:val="24"/>
                <w:szCs w:val="24"/>
              </w:rPr>
              <w:t>электротравмах</w:t>
            </w:r>
            <w:proofErr w:type="spellEnd"/>
            <w:r w:rsidRPr="00140641">
              <w:rPr>
                <w:sz w:val="24"/>
                <w:szCs w:val="24"/>
              </w:rPr>
              <w:t>, первая помощь.</w:t>
            </w:r>
          </w:p>
        </w:tc>
      </w:tr>
      <w:tr w:rsidR="000C3B22" w:rsidRPr="00140641">
        <w:trPr>
          <w:trHeight w:val="760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Разумная предосторожность. Как вести себя на улице.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Каких мест лучше избегать. Если произошло нападение.</w:t>
            </w:r>
          </w:p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Подручные предметы, которые можно использовать для самообороны.</w:t>
            </w:r>
          </w:p>
        </w:tc>
      </w:tr>
    </w:tbl>
    <w:p w:rsidR="000C3B22" w:rsidRPr="00140641" w:rsidRDefault="000C3B22">
      <w:pPr>
        <w:spacing w:line="252" w:lineRule="exact"/>
        <w:rPr>
          <w:sz w:val="24"/>
          <w:szCs w:val="24"/>
        </w:rPr>
        <w:sectPr w:rsidR="000C3B22" w:rsidRPr="00140641">
          <w:pgSz w:w="11910" w:h="16840"/>
          <w:pgMar w:top="460" w:right="460" w:bottom="830" w:left="460" w:header="0" w:footer="297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68"/>
        <w:gridCol w:w="5956"/>
      </w:tblGrid>
      <w:tr w:rsidR="000C3B22" w:rsidRPr="00140641">
        <w:trPr>
          <w:trHeight w:val="505"/>
        </w:trPr>
        <w:tc>
          <w:tcPr>
            <w:tcW w:w="711" w:type="dxa"/>
          </w:tcPr>
          <w:p w:rsidR="000C3B22" w:rsidRPr="00140641" w:rsidRDefault="000C3B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C3B22" w:rsidRPr="00140641" w:rsidRDefault="000C3B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Уголовный кодекс РФ о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proofErr w:type="gramStart"/>
            <w:r w:rsidRPr="00140641">
              <w:rPr>
                <w:sz w:val="24"/>
                <w:szCs w:val="24"/>
              </w:rPr>
              <w:t>проникновении</w:t>
            </w:r>
            <w:proofErr w:type="gramEnd"/>
            <w:r w:rsidRPr="00140641">
              <w:rPr>
                <w:sz w:val="24"/>
                <w:szCs w:val="24"/>
              </w:rPr>
              <w:t xml:space="preserve"> в чужое жилище.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Опасные игры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Опасности, которые скрывает карьер. Неразорвавшиеся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боеприпасы. Экстрим в игре и спорте.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Переломы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Признаки переломов. Способы транспортировки</w:t>
            </w:r>
          </w:p>
          <w:p w:rsidR="000C3B22" w:rsidRPr="00140641" w:rsidRDefault="006608FB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пострадавших.</w:t>
            </w:r>
          </w:p>
        </w:tc>
      </w:tr>
      <w:tr w:rsidR="000C3B22" w:rsidRPr="00140641">
        <w:trPr>
          <w:trHeight w:val="275"/>
        </w:trPr>
        <w:tc>
          <w:tcPr>
            <w:tcW w:w="10635" w:type="dxa"/>
            <w:gridSpan w:val="3"/>
          </w:tcPr>
          <w:p w:rsidR="000C3B22" w:rsidRPr="00140641" w:rsidRDefault="006608F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40641">
              <w:rPr>
                <w:i/>
                <w:sz w:val="24"/>
                <w:szCs w:val="24"/>
              </w:rPr>
              <w:t>Опасности, с которыми мы сталкиваемся на природе (6ч)</w:t>
            </w:r>
          </w:p>
        </w:tc>
      </w:tr>
      <w:tr w:rsidR="000C3B22" w:rsidRPr="00140641">
        <w:trPr>
          <w:trHeight w:val="760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Ядовитые растения. Съедобные и несъедобные грибы.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Какие растения являются ядовитыми. Правила сбора грибов, которые помогут избежать отравления.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Ядовитые растения, мифы о грибах.</w:t>
            </w:r>
          </w:p>
        </w:tc>
      </w:tr>
      <w:tr w:rsidR="000C3B22" w:rsidRPr="00140641">
        <w:trPr>
          <w:trHeight w:val="50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Неожиданные встречи в лесу. Гроза </w:t>
            </w:r>
            <w:proofErr w:type="gramStart"/>
            <w:r w:rsidRPr="00140641">
              <w:rPr>
                <w:sz w:val="24"/>
                <w:szCs w:val="24"/>
              </w:rPr>
              <w:t>в</w:t>
            </w:r>
            <w:proofErr w:type="gramEnd"/>
          </w:p>
          <w:p w:rsidR="000C3B22" w:rsidRPr="00140641" w:rsidRDefault="006608FB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лесу.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Поведение в лесу при встречах с опасными животными.</w:t>
            </w:r>
          </w:p>
          <w:p w:rsidR="000C3B22" w:rsidRPr="00140641" w:rsidRDefault="006608F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Если гроза застала вас в лесу</w:t>
            </w:r>
          </w:p>
        </w:tc>
      </w:tr>
      <w:tr w:rsidR="000C3B22" w:rsidRPr="00140641">
        <w:trPr>
          <w:trHeight w:val="758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23.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Водоём зимой и летом.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Причины возникновения опасных ситуаций на воде. Действия в неожиданных ситуациях. Выполнение правил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поведения при купании.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24.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Отдых на воде.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Правила отдыха на воде. Правила катания на лодке.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Экстрим отдых на воде.</w:t>
            </w:r>
          </w:p>
        </w:tc>
      </w:tr>
      <w:tr w:rsidR="000C3B22" w:rsidRPr="00140641">
        <w:trPr>
          <w:trHeight w:val="27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56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25.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Как помочь тонущему человеку.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Приёмы проведения искусственного дыхания.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26.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Как спастись, если провалился под</w:t>
            </w:r>
          </w:p>
          <w:p w:rsidR="000C3B22" w:rsidRPr="00140641" w:rsidRDefault="006608FB">
            <w:pPr>
              <w:pStyle w:val="TableParagraph"/>
              <w:spacing w:before="2" w:line="238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лёд?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Помощь </w:t>
            </w:r>
            <w:proofErr w:type="gramStart"/>
            <w:r w:rsidRPr="00140641">
              <w:rPr>
                <w:sz w:val="24"/>
                <w:szCs w:val="24"/>
              </w:rPr>
              <w:t>провалившемуся</w:t>
            </w:r>
            <w:proofErr w:type="gramEnd"/>
            <w:r w:rsidRPr="00140641">
              <w:rPr>
                <w:sz w:val="24"/>
                <w:szCs w:val="24"/>
              </w:rPr>
              <w:t xml:space="preserve"> под лёд. Правила </w:t>
            </w:r>
            <w:proofErr w:type="gramStart"/>
            <w:r w:rsidRPr="00140641">
              <w:rPr>
                <w:sz w:val="24"/>
                <w:szCs w:val="24"/>
              </w:rPr>
              <w:t>зимней</w:t>
            </w:r>
            <w:proofErr w:type="gramEnd"/>
          </w:p>
          <w:p w:rsidR="000C3B22" w:rsidRPr="00140641" w:rsidRDefault="006608FB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рыбалки. Первая помощь при обморожении.</w:t>
            </w:r>
          </w:p>
        </w:tc>
      </w:tr>
      <w:tr w:rsidR="000C3B22" w:rsidRPr="00140641">
        <w:trPr>
          <w:trHeight w:val="275"/>
        </w:trPr>
        <w:tc>
          <w:tcPr>
            <w:tcW w:w="10635" w:type="dxa"/>
            <w:gridSpan w:val="3"/>
          </w:tcPr>
          <w:p w:rsidR="000C3B22" w:rsidRPr="00140641" w:rsidRDefault="006608F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40641">
              <w:rPr>
                <w:i/>
                <w:sz w:val="24"/>
                <w:szCs w:val="24"/>
              </w:rPr>
              <w:t>Современный транспорт и безопасность (6ч)</w:t>
            </w:r>
          </w:p>
        </w:tc>
      </w:tr>
      <w:tr w:rsidR="000C3B22" w:rsidRPr="00140641">
        <w:trPr>
          <w:trHeight w:val="50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27.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Транспорт в современном мире.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Виды транспортных средств. Негативное воздействие транспорта на природу.</w:t>
            </w:r>
          </w:p>
        </w:tc>
      </w:tr>
      <w:tr w:rsidR="000C3B22" w:rsidRPr="00140641">
        <w:trPr>
          <w:trHeight w:val="760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28.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0" w:lineRule="auto"/>
              <w:ind w:left="107" w:right="73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Почему транспорт является источником опасности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ДТП. Причины и последствия ДТП. Нарушение правил дорожного движения.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Тормозной путь автомобиля</w:t>
            </w:r>
          </w:p>
        </w:tc>
      </w:tr>
      <w:tr w:rsidR="000C3B22" w:rsidRPr="00140641">
        <w:trPr>
          <w:trHeight w:val="757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29.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Опасные игры на дорогах.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Опасные игры на дорогах. Как вести себя в ДТП. ПМП при кровотечениях.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Ремни безопасности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30.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Правила поведения на транспорте. Опасные ситуации в метро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173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Правила поведения на транспорте (наземном, в том числе железнодорожном, воздушном и водном), ответственность за их нарушения. Возможные опасные ситуации, связанные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 метро. Правила поведения в метро.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31.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Авиационный транспорт.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Правила поведения пассажиров на борту авиалайнера.</w:t>
            </w:r>
          </w:p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Нестандартные ситуации во время полёта. Меры предосторожности при ухудшении самочувствия во время полёта.</w:t>
            </w:r>
          </w:p>
        </w:tc>
      </w:tr>
      <w:tr w:rsidR="000C3B22" w:rsidRPr="00140641">
        <w:trPr>
          <w:trHeight w:val="151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32.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Железнодорожный транспорт.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173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Особенность железнодорожного транспорта. Правила поведения при крушении поезда, при возникновении в вагоне пожара.</w:t>
            </w:r>
          </w:p>
          <w:p w:rsidR="000C3B22" w:rsidRPr="00140641" w:rsidRDefault="006608F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Экологически безопасный</w:t>
            </w:r>
          </w:p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транспорт, ремни безопасности, наказания за нарушения правил безопасного полёта</w:t>
            </w:r>
          </w:p>
        </w:tc>
      </w:tr>
      <w:tr w:rsidR="000C3B22" w:rsidRPr="00140641">
        <w:trPr>
          <w:trHeight w:val="277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5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5956" w:type="dxa"/>
          </w:tcPr>
          <w:p w:rsidR="000C3B22" w:rsidRPr="00140641" w:rsidRDefault="000C3B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34.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Обобщающее повторение за курс</w:t>
            </w:r>
          </w:p>
          <w:p w:rsidR="000C3B22" w:rsidRPr="00140641" w:rsidRDefault="006608FB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"ОБЖ" 8 </w:t>
            </w:r>
            <w:proofErr w:type="spellStart"/>
            <w:r w:rsidRPr="00140641">
              <w:rPr>
                <w:sz w:val="24"/>
                <w:szCs w:val="24"/>
              </w:rPr>
              <w:t>кл</w:t>
            </w:r>
            <w:proofErr w:type="spellEnd"/>
            <w:r w:rsidRPr="00140641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</w:tcPr>
          <w:p w:rsidR="000C3B22" w:rsidRPr="00140641" w:rsidRDefault="000C3B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C3B22" w:rsidRPr="00140641" w:rsidRDefault="000C3B22">
      <w:pPr>
        <w:rPr>
          <w:sz w:val="24"/>
          <w:szCs w:val="24"/>
        </w:rPr>
        <w:sectPr w:rsidR="000C3B22" w:rsidRPr="00140641">
          <w:type w:val="continuous"/>
          <w:pgSz w:w="11910" w:h="16840"/>
          <w:pgMar w:top="540" w:right="460" w:bottom="480" w:left="460" w:header="0" w:footer="297" w:gutter="0"/>
          <w:cols w:space="720"/>
        </w:sectPr>
      </w:pPr>
    </w:p>
    <w:p w:rsidR="000C3B22" w:rsidRPr="00140641" w:rsidRDefault="006608FB">
      <w:pPr>
        <w:pStyle w:val="a5"/>
        <w:numPr>
          <w:ilvl w:val="3"/>
          <w:numId w:val="1"/>
        </w:numPr>
        <w:tabs>
          <w:tab w:val="left" w:pos="5280"/>
        </w:tabs>
        <w:spacing w:before="64" w:line="240" w:lineRule="auto"/>
        <w:ind w:hanging="5280"/>
        <w:rPr>
          <w:b/>
          <w:sz w:val="24"/>
          <w:szCs w:val="24"/>
        </w:rPr>
      </w:pPr>
      <w:r w:rsidRPr="00140641">
        <w:rPr>
          <w:b/>
          <w:sz w:val="24"/>
          <w:szCs w:val="24"/>
        </w:rPr>
        <w:lastRenderedPageBreak/>
        <w:t>класс</w:t>
      </w:r>
    </w:p>
    <w:p w:rsidR="000C3B22" w:rsidRPr="00140641" w:rsidRDefault="000C3B2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68"/>
        <w:gridCol w:w="5956"/>
      </w:tblGrid>
      <w:tr w:rsidR="000C3B22" w:rsidRPr="00140641">
        <w:trPr>
          <w:trHeight w:val="563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40" w:lineRule="auto"/>
              <w:ind w:left="86" w:right="70" w:firstLine="16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№ урока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55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Раздел / Тема урока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9" w:lineRule="exact"/>
              <w:ind w:left="2390" w:right="2376"/>
              <w:jc w:val="center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Содержание</w:t>
            </w:r>
          </w:p>
        </w:tc>
      </w:tr>
      <w:tr w:rsidR="000C3B22" w:rsidRPr="00140641">
        <w:trPr>
          <w:trHeight w:val="251"/>
        </w:trPr>
        <w:tc>
          <w:tcPr>
            <w:tcW w:w="10635" w:type="dxa"/>
            <w:gridSpan w:val="3"/>
          </w:tcPr>
          <w:p w:rsidR="000C3B22" w:rsidRPr="00140641" w:rsidRDefault="006608FB">
            <w:pPr>
              <w:pStyle w:val="TableParagraph"/>
              <w:spacing w:line="232" w:lineRule="exact"/>
              <w:ind w:left="107"/>
              <w:rPr>
                <w:i/>
                <w:sz w:val="24"/>
                <w:szCs w:val="24"/>
              </w:rPr>
            </w:pPr>
            <w:r w:rsidRPr="00140641">
              <w:rPr>
                <w:i/>
                <w:sz w:val="24"/>
                <w:szCs w:val="24"/>
              </w:rPr>
              <w:t>Безопасный туризм (10ч)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Туризм – это отдых, связанный </w:t>
            </w:r>
            <w:proofErr w:type="gramStart"/>
            <w:r w:rsidRPr="00140641">
              <w:rPr>
                <w:sz w:val="24"/>
                <w:szCs w:val="24"/>
              </w:rPr>
              <w:t>с</w:t>
            </w:r>
            <w:proofErr w:type="gramEnd"/>
          </w:p>
          <w:p w:rsidR="000C3B22" w:rsidRPr="00140641" w:rsidRDefault="006608FB">
            <w:pPr>
              <w:pStyle w:val="TableParagraph"/>
              <w:spacing w:before="1" w:line="238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преодолением трудностей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Виды активного туризма. Объективные и субъективные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трудности туристического похода.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Групповое снаряжение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2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Рациональное распределение группового снаряжения между участниками похода.</w:t>
            </w:r>
          </w:p>
          <w:p w:rsidR="000C3B22" w:rsidRPr="00140641" w:rsidRDefault="006608F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Как правильно выбрать рюкзак </w:t>
            </w:r>
            <w:proofErr w:type="gramStart"/>
            <w:r w:rsidRPr="00140641">
              <w:rPr>
                <w:sz w:val="24"/>
                <w:szCs w:val="24"/>
              </w:rPr>
              <w:t>для</w:t>
            </w:r>
            <w:proofErr w:type="gramEnd"/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похода.</w:t>
            </w:r>
          </w:p>
        </w:tc>
      </w:tr>
      <w:tr w:rsidR="000C3B22" w:rsidRPr="00140641">
        <w:trPr>
          <w:trHeight w:val="757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Безопасность в туристическом походе.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2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Зависимость безопасности в походе от подготовленности каждого туриста и всей туристской группы. Правила</w:t>
            </w:r>
          </w:p>
          <w:p w:rsidR="000C3B22" w:rsidRPr="00140641" w:rsidRDefault="006608FB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безопасности в туристическом походе.</w:t>
            </w:r>
          </w:p>
        </w:tc>
      </w:tr>
      <w:tr w:rsidR="000C3B22" w:rsidRPr="00140641">
        <w:trPr>
          <w:trHeight w:val="50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52" w:lineRule="exact"/>
              <w:ind w:left="107" w:right="73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Движение по туристическому маршруту.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Движение по туристскому маршруту. Составление графика движения по маршруту.</w:t>
            </w:r>
          </w:p>
        </w:tc>
      </w:tr>
      <w:tr w:rsidR="000C3B22" w:rsidRPr="00140641">
        <w:trPr>
          <w:trHeight w:val="760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0" w:lineRule="auto"/>
              <w:ind w:left="107" w:right="1273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Преодоление естественных препятствий.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Правила преодоления препятствий. Обеспечение</w:t>
            </w:r>
          </w:p>
          <w:p w:rsidR="000C3B22" w:rsidRPr="00140641" w:rsidRDefault="006608FB">
            <w:pPr>
              <w:pStyle w:val="TableParagraph"/>
              <w:spacing w:line="252" w:lineRule="exact"/>
              <w:ind w:right="173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безопасности при переправах через реки. Правила переправы через замерзшие водоёмы.</w:t>
            </w:r>
          </w:p>
        </w:tc>
      </w:tr>
      <w:tr w:rsidR="000C3B22" w:rsidRPr="00140641">
        <w:trPr>
          <w:trHeight w:val="758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Обеспечение безопасности при выборе места для бивуака.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Основные правила безопасности при выборе места </w:t>
            </w:r>
            <w:proofErr w:type="gramStart"/>
            <w:r w:rsidRPr="00140641">
              <w:rPr>
                <w:sz w:val="24"/>
                <w:szCs w:val="24"/>
              </w:rPr>
              <w:t>для</w:t>
            </w:r>
            <w:proofErr w:type="gramEnd"/>
          </w:p>
          <w:p w:rsidR="000C3B22" w:rsidRPr="00140641" w:rsidRDefault="006608FB">
            <w:pPr>
              <w:pStyle w:val="TableParagraph"/>
              <w:spacing w:line="254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организации бивуака туристической группы. Виды костров, правила разведения костров.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Если турист отстал от группы.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2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Алгоритм (правила) обеспечения собственной безопасности туриста. Действия туристской группы по организации</w:t>
            </w:r>
          </w:p>
          <w:p w:rsidR="000C3B22" w:rsidRPr="00140641" w:rsidRDefault="006608F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поиска туриста, отставшего от группы. Аварийный набор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туриста.</w:t>
            </w:r>
          </w:p>
        </w:tc>
      </w:tr>
      <w:tr w:rsidR="000C3B22" w:rsidRPr="00140641">
        <w:trPr>
          <w:trHeight w:val="27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56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Туризм и экология окружающей среды.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Туризм и экология окружающей среды. Утилизация отходов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Обеспечение безопасности в водном туристическом походе.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833"/>
              <w:jc w:val="bot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</w:t>
            </w:r>
            <w:proofErr w:type="gramStart"/>
            <w:r w:rsidRPr="00140641">
              <w:rPr>
                <w:sz w:val="24"/>
                <w:szCs w:val="24"/>
              </w:rPr>
              <w:t>в</w:t>
            </w:r>
            <w:proofErr w:type="gramEnd"/>
          </w:p>
          <w:p w:rsidR="000C3B22" w:rsidRPr="00140641" w:rsidRDefault="006608FB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водном </w:t>
            </w:r>
            <w:proofErr w:type="gramStart"/>
            <w:r w:rsidRPr="00140641">
              <w:rPr>
                <w:sz w:val="24"/>
                <w:szCs w:val="24"/>
              </w:rPr>
              <w:t>походе</w:t>
            </w:r>
            <w:proofErr w:type="gramEnd"/>
            <w:r w:rsidRPr="00140641">
              <w:rPr>
                <w:sz w:val="24"/>
                <w:szCs w:val="24"/>
              </w:rPr>
              <w:t>.</w:t>
            </w:r>
          </w:p>
        </w:tc>
      </w:tr>
      <w:tr w:rsidR="000C3B22" w:rsidRPr="00140641">
        <w:trPr>
          <w:trHeight w:val="758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Узлы в туристском походе.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Узлы в туристском походе. Функции, свойства и</w:t>
            </w:r>
          </w:p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особенности узлов. Требования к узлам, продиктованные практикой их применения в походных условиях.</w:t>
            </w:r>
          </w:p>
        </w:tc>
      </w:tr>
      <w:tr w:rsidR="000C3B22" w:rsidRPr="00140641">
        <w:trPr>
          <w:trHeight w:val="254"/>
        </w:trPr>
        <w:tc>
          <w:tcPr>
            <w:tcW w:w="10635" w:type="dxa"/>
            <w:gridSpan w:val="3"/>
          </w:tcPr>
          <w:p w:rsidR="000C3B22" w:rsidRPr="00140641" w:rsidRDefault="006608FB">
            <w:pPr>
              <w:pStyle w:val="TableParagraph"/>
              <w:spacing w:line="234" w:lineRule="exact"/>
              <w:ind w:left="107"/>
              <w:rPr>
                <w:i/>
                <w:sz w:val="24"/>
                <w:szCs w:val="24"/>
              </w:rPr>
            </w:pPr>
            <w:r w:rsidRPr="00140641">
              <w:rPr>
                <w:i/>
                <w:sz w:val="24"/>
                <w:szCs w:val="24"/>
              </w:rPr>
              <w:t>Когда человек сам себе враг (4ч)</w:t>
            </w:r>
          </w:p>
        </w:tc>
      </w:tr>
      <w:tr w:rsidR="000C3B22" w:rsidRPr="00140641">
        <w:trPr>
          <w:trHeight w:val="757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Курение убивает!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2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Почему курят подростки? Чем опасен сигаретный дым? Влияние курения на растущий организм.</w:t>
            </w:r>
          </w:p>
          <w:p w:rsidR="000C3B22" w:rsidRPr="00140641" w:rsidRDefault="006608FB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Из истории табака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Алкоголь разрушает личность.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Понятия об алкоголе и алкогольной зависимости. Воздействие алкоголя на организм человека.</w:t>
            </w:r>
          </w:p>
          <w:p w:rsidR="000C3B22" w:rsidRPr="00140641" w:rsidRDefault="006608FB">
            <w:pPr>
              <w:pStyle w:val="TableParagraph"/>
              <w:spacing w:line="254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  <w:u w:val="single"/>
              </w:rPr>
              <w:t>Расширение кругозора.</w:t>
            </w:r>
            <w:r w:rsidRPr="00140641">
              <w:rPr>
                <w:sz w:val="24"/>
                <w:szCs w:val="24"/>
              </w:rPr>
              <w:t xml:space="preserve"> Из истории употребления алкогольных напитков в России</w:t>
            </w:r>
          </w:p>
        </w:tc>
      </w:tr>
      <w:tr w:rsidR="000C3B22" w:rsidRPr="00140641">
        <w:trPr>
          <w:trHeight w:val="504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6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Отравление алкоголем.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Отравление алкоголем. Первая помощь при отравлении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алкоголем. Может ли праздник быть без застолья?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Наркомания и токсикомания.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173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Что такое наркотики и наркомания? Воздействие наркотиков на организм человека. Ответственность за распространение и употребление наркотических веществ.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Токсикомания.</w:t>
            </w:r>
          </w:p>
        </w:tc>
      </w:tr>
      <w:tr w:rsidR="000C3B22" w:rsidRPr="00140641">
        <w:trPr>
          <w:trHeight w:val="252"/>
        </w:trPr>
        <w:tc>
          <w:tcPr>
            <w:tcW w:w="10635" w:type="dxa"/>
            <w:gridSpan w:val="3"/>
          </w:tcPr>
          <w:p w:rsidR="000C3B22" w:rsidRPr="00140641" w:rsidRDefault="006608FB">
            <w:pPr>
              <w:pStyle w:val="TableParagraph"/>
              <w:spacing w:line="232" w:lineRule="exact"/>
              <w:ind w:left="107"/>
              <w:rPr>
                <w:i/>
                <w:sz w:val="24"/>
                <w:szCs w:val="24"/>
              </w:rPr>
            </w:pPr>
            <w:r w:rsidRPr="00140641">
              <w:rPr>
                <w:i/>
                <w:sz w:val="24"/>
                <w:szCs w:val="24"/>
              </w:rPr>
              <w:t>Чрезвычайные ситуации природного и техногенного характера (14ч)</w:t>
            </w:r>
          </w:p>
        </w:tc>
      </w:tr>
      <w:tr w:rsidR="000C3B22" w:rsidRPr="00140641">
        <w:trPr>
          <w:trHeight w:val="50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Чрезвычайные ситуации и их классификация.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Что такое чрезвычайная ситуация. Классификация чрезвычайных ситуаций.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Система оповещения в ЧС. Правила</w:t>
            </w:r>
          </w:p>
          <w:p w:rsidR="000C3B22" w:rsidRPr="00140641" w:rsidRDefault="006608FB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 эвакуации.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Система оповещения. Общие правила при эвакуации.</w:t>
            </w:r>
          </w:p>
        </w:tc>
      </w:tr>
      <w:tr w:rsidR="000C3B22" w:rsidRPr="00140641">
        <w:trPr>
          <w:trHeight w:val="50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Природные чрезвычайные ситуации. Виды </w:t>
            </w:r>
            <w:proofErr w:type="gramStart"/>
            <w:r w:rsidRPr="00140641">
              <w:rPr>
                <w:sz w:val="24"/>
                <w:szCs w:val="24"/>
              </w:rPr>
              <w:t>природных</w:t>
            </w:r>
            <w:proofErr w:type="gramEnd"/>
          </w:p>
          <w:p w:rsidR="000C3B22" w:rsidRPr="00140641" w:rsidRDefault="006608FB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чрезвычайных ситуаций.</w:t>
            </w:r>
          </w:p>
        </w:tc>
      </w:tr>
      <w:tr w:rsidR="000C3B22" w:rsidRPr="00140641">
        <w:trPr>
          <w:trHeight w:val="1012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Землетрясение.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Что такое землетрясение. Степень воздействия</w:t>
            </w:r>
          </w:p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сейсмических волн. Прогнозирование землетрясений. Признаки землетрясения. Правила поведения во время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землетрясения.</w:t>
            </w:r>
          </w:p>
        </w:tc>
      </w:tr>
    </w:tbl>
    <w:p w:rsidR="000C3B22" w:rsidRPr="00140641" w:rsidRDefault="000C3B22">
      <w:pPr>
        <w:spacing w:line="238" w:lineRule="exact"/>
        <w:rPr>
          <w:sz w:val="24"/>
          <w:szCs w:val="24"/>
        </w:rPr>
        <w:sectPr w:rsidR="000C3B22" w:rsidRPr="00140641">
          <w:pgSz w:w="11910" w:h="16840"/>
          <w:pgMar w:top="480" w:right="460" w:bottom="722" w:left="460" w:header="0" w:footer="297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68"/>
        <w:gridCol w:w="5956"/>
      </w:tblGrid>
      <w:tr w:rsidR="000C3B22" w:rsidRPr="00140641">
        <w:trPr>
          <w:trHeight w:val="50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Извержение вулкана.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Извержение вулкана. Признаки начала извержения.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Поведение во время извержения вулкана.</w:t>
            </w:r>
          </w:p>
        </w:tc>
      </w:tr>
      <w:tr w:rsidR="000C3B22" w:rsidRPr="00140641">
        <w:trPr>
          <w:trHeight w:val="760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Сели, оползни, обвалы, и снежные лавины.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Что такое сели и оползни. Причины их образования.</w:t>
            </w:r>
          </w:p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Поведение при угрозе схода селей, снежных лавин и оползней.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Ураган, буря, смерч, цунами.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Что такое ураганы, бури, смерчи, цунами, чем они опасны.</w:t>
            </w:r>
          </w:p>
          <w:p w:rsidR="000C3B22" w:rsidRPr="00140641" w:rsidRDefault="006608F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Поведение при угрозе их приближения</w:t>
            </w:r>
          </w:p>
        </w:tc>
      </w:tr>
      <w:tr w:rsidR="000C3B22" w:rsidRPr="00140641">
        <w:trPr>
          <w:trHeight w:val="1010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Наводнения.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</w:t>
            </w:r>
          </w:p>
          <w:p w:rsidR="000C3B22" w:rsidRPr="00140641" w:rsidRDefault="006608FB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 наводнении.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23.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Природные пожары.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Природные пожары, их причины. Виды лесных пожаров.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Действия при лесном пожаре.</w:t>
            </w:r>
          </w:p>
        </w:tc>
      </w:tr>
      <w:tr w:rsidR="000C3B22" w:rsidRPr="00140641">
        <w:trPr>
          <w:trHeight w:val="505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24.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Причины и виды техногенных ЧС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Причины техногенных чрезвычайных ситуаций. Виды техногенных катастроф.</w:t>
            </w:r>
          </w:p>
        </w:tc>
      </w:tr>
      <w:tr w:rsidR="000C3B22" w:rsidRPr="00140641">
        <w:trPr>
          <w:trHeight w:val="278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5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25.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Аварии на коммунальных сетях.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Безопасное поведение при авариях на коммунальных сетях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26.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Аварии на химически </w:t>
            </w:r>
            <w:proofErr w:type="gramStart"/>
            <w:r w:rsidRPr="00140641">
              <w:rPr>
                <w:sz w:val="24"/>
                <w:szCs w:val="24"/>
              </w:rPr>
              <w:t>опасных</w:t>
            </w:r>
            <w:proofErr w:type="gramEnd"/>
          </w:p>
          <w:p w:rsidR="000C3B22" w:rsidRPr="00140641" w:rsidRDefault="006608FB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proofErr w:type="gramStart"/>
            <w:r w:rsidRPr="00140641">
              <w:rPr>
                <w:sz w:val="24"/>
                <w:szCs w:val="24"/>
              </w:rPr>
              <w:t>объектах</w:t>
            </w:r>
            <w:proofErr w:type="gramEnd"/>
            <w:r w:rsidRPr="00140641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Безопасное поведение при химических катастрофах</w:t>
            </w:r>
          </w:p>
        </w:tc>
      </w:tr>
      <w:tr w:rsidR="000C3B22" w:rsidRPr="00140641">
        <w:trPr>
          <w:trHeight w:val="504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27.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Аварии на </w:t>
            </w:r>
            <w:proofErr w:type="gramStart"/>
            <w:r w:rsidRPr="00140641">
              <w:rPr>
                <w:sz w:val="24"/>
                <w:szCs w:val="24"/>
              </w:rPr>
              <w:t>радиационно-опасных</w:t>
            </w:r>
            <w:proofErr w:type="gramEnd"/>
          </w:p>
          <w:p w:rsidR="000C3B22" w:rsidRPr="00140641" w:rsidRDefault="006608FB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proofErr w:type="gramStart"/>
            <w:r w:rsidRPr="00140641">
              <w:rPr>
                <w:sz w:val="24"/>
                <w:szCs w:val="24"/>
              </w:rPr>
              <w:t>объектах</w:t>
            </w:r>
            <w:proofErr w:type="gramEnd"/>
            <w:r w:rsidRPr="00140641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Безопасное поведение при радиационной аварии</w:t>
            </w:r>
          </w:p>
        </w:tc>
      </w:tr>
      <w:tr w:rsidR="000C3B22" w:rsidRPr="00140641">
        <w:trPr>
          <w:trHeight w:val="278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5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28.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Гидродинамические аварии.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Безопасное поведение при гидродинамической аварии</w:t>
            </w:r>
          </w:p>
        </w:tc>
      </w:tr>
      <w:tr w:rsidR="000C3B22" w:rsidRPr="00140641">
        <w:trPr>
          <w:trHeight w:val="251"/>
        </w:trPr>
        <w:tc>
          <w:tcPr>
            <w:tcW w:w="10635" w:type="dxa"/>
            <w:gridSpan w:val="3"/>
          </w:tcPr>
          <w:p w:rsidR="000C3B22" w:rsidRPr="00140641" w:rsidRDefault="006608FB">
            <w:pPr>
              <w:pStyle w:val="TableParagraph"/>
              <w:spacing w:line="232" w:lineRule="exact"/>
              <w:ind w:left="107"/>
              <w:rPr>
                <w:i/>
                <w:sz w:val="24"/>
                <w:szCs w:val="24"/>
              </w:rPr>
            </w:pPr>
            <w:r w:rsidRPr="00140641">
              <w:rPr>
                <w:i/>
                <w:sz w:val="24"/>
                <w:szCs w:val="24"/>
              </w:rPr>
              <w:t>Чрезвычайные ситуации социального характера. Национальная безопасность РФ (6ч)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29.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Экстремизм и терроризм.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Что такое экстремизм. Крайнее проявление экстремизма.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Терроризм. Проявления терроризма.</w:t>
            </w:r>
          </w:p>
        </w:tc>
      </w:tr>
      <w:tr w:rsidR="000C3B22" w:rsidRPr="00140641">
        <w:trPr>
          <w:trHeight w:val="760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30.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Как снизить угрозу </w:t>
            </w:r>
            <w:proofErr w:type="spellStart"/>
            <w:r w:rsidRPr="00140641">
              <w:rPr>
                <w:sz w:val="24"/>
                <w:szCs w:val="24"/>
              </w:rPr>
              <w:t>терракта</w:t>
            </w:r>
            <w:proofErr w:type="spellEnd"/>
            <w:r w:rsidRPr="00140641">
              <w:rPr>
                <w:sz w:val="24"/>
                <w:szCs w:val="24"/>
              </w:rPr>
              <w:t>?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Вы обнаружили неизвестный предмет… Угроза взрыва </w:t>
            </w:r>
            <w:proofErr w:type="gramStart"/>
            <w:r w:rsidRPr="00140641">
              <w:rPr>
                <w:sz w:val="24"/>
                <w:szCs w:val="24"/>
              </w:rPr>
              <w:t>в</w:t>
            </w:r>
            <w:proofErr w:type="gramEnd"/>
          </w:p>
          <w:p w:rsidR="000C3B22" w:rsidRPr="00140641" w:rsidRDefault="006608FB">
            <w:pPr>
              <w:pStyle w:val="TableParagraph"/>
              <w:spacing w:line="252" w:lineRule="exact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общественном </w:t>
            </w:r>
            <w:proofErr w:type="gramStart"/>
            <w:r w:rsidRPr="00140641">
              <w:rPr>
                <w:sz w:val="24"/>
                <w:szCs w:val="24"/>
              </w:rPr>
              <w:t>месте</w:t>
            </w:r>
            <w:proofErr w:type="gramEnd"/>
            <w:r w:rsidRPr="00140641">
              <w:rPr>
                <w:sz w:val="24"/>
                <w:szCs w:val="24"/>
              </w:rPr>
              <w:t>. Правила поведения при взрыве в общественном месте.</w:t>
            </w:r>
          </w:p>
        </w:tc>
      </w:tr>
      <w:tr w:rsidR="000C3B22" w:rsidRPr="00140641">
        <w:trPr>
          <w:trHeight w:val="758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31.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Если вас взяли в заложники или похитили…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Правила поведения - если человек оказался в заложниках. Особенности проведения спецопераций. Как избежать</w:t>
            </w:r>
          </w:p>
          <w:p w:rsidR="000C3B22" w:rsidRPr="00140641" w:rsidRDefault="006608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похищения?</w:t>
            </w:r>
          </w:p>
        </w:tc>
      </w:tr>
      <w:tr w:rsidR="000C3B22" w:rsidRPr="00140641">
        <w:trPr>
          <w:trHeight w:val="506"/>
        </w:trPr>
        <w:tc>
          <w:tcPr>
            <w:tcW w:w="711" w:type="dxa"/>
          </w:tcPr>
          <w:p w:rsidR="000C3B22" w:rsidRPr="00140641" w:rsidRDefault="006608F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32.</w:t>
            </w:r>
          </w:p>
        </w:tc>
        <w:tc>
          <w:tcPr>
            <w:tcW w:w="3968" w:type="dxa"/>
          </w:tcPr>
          <w:p w:rsidR="000C3B22" w:rsidRPr="00140641" w:rsidRDefault="006608FB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Взрывы в жилых домах.</w:t>
            </w:r>
          </w:p>
        </w:tc>
        <w:tc>
          <w:tcPr>
            <w:tcW w:w="5956" w:type="dxa"/>
          </w:tcPr>
          <w:p w:rsidR="000C3B22" w:rsidRPr="00140641" w:rsidRDefault="006608FB">
            <w:pPr>
              <w:pStyle w:val="TableParagraph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Взрывы в жилых домах. Как вести себя после взрыва?</w:t>
            </w:r>
          </w:p>
          <w:p w:rsidR="000C3B22" w:rsidRPr="00140641" w:rsidRDefault="006608F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Эвакуация из разрушенного дома.</w:t>
            </w:r>
          </w:p>
        </w:tc>
      </w:tr>
      <w:tr w:rsidR="00BB1F49" w:rsidRPr="00140641" w:rsidTr="00C3583F">
        <w:trPr>
          <w:trHeight w:val="1579"/>
        </w:trPr>
        <w:tc>
          <w:tcPr>
            <w:tcW w:w="711" w:type="dxa"/>
          </w:tcPr>
          <w:p w:rsidR="00BB1F49" w:rsidRPr="00140641" w:rsidRDefault="00BB1F49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33.</w:t>
            </w:r>
          </w:p>
        </w:tc>
        <w:tc>
          <w:tcPr>
            <w:tcW w:w="3968" w:type="dxa"/>
          </w:tcPr>
          <w:p w:rsidR="00BB1F49" w:rsidRPr="00140641" w:rsidRDefault="00BB1F49">
            <w:pPr>
              <w:pStyle w:val="TableParagraph"/>
              <w:ind w:left="107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Законодательство России</w:t>
            </w:r>
          </w:p>
          <w:p w:rsidR="00BB1F49" w:rsidRPr="00140641" w:rsidRDefault="00BB1F49">
            <w:pPr>
              <w:pStyle w:val="TableParagraph"/>
              <w:spacing w:line="252" w:lineRule="exact"/>
              <w:ind w:left="107" w:right="73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о противодействии экстремизму и терроризму.</w:t>
            </w:r>
          </w:p>
          <w:p w:rsidR="00BB1F49" w:rsidRPr="00140641" w:rsidRDefault="00BB1F49" w:rsidP="004D36B2">
            <w:pPr>
              <w:pStyle w:val="TableParagraph"/>
              <w:spacing w:line="240" w:lineRule="auto"/>
              <w:ind w:left="107" w:right="1204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Национальная безопасность Российской Федерации.</w:t>
            </w:r>
          </w:p>
        </w:tc>
        <w:tc>
          <w:tcPr>
            <w:tcW w:w="5956" w:type="dxa"/>
          </w:tcPr>
          <w:p w:rsidR="00BB1F49" w:rsidRPr="00140641" w:rsidRDefault="00BB1F49">
            <w:pPr>
              <w:pStyle w:val="TableParagraph"/>
              <w:spacing w:line="242" w:lineRule="auto"/>
              <w:ind w:right="288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  <w:p w:rsidR="00BB1F49" w:rsidRPr="00140641" w:rsidRDefault="00BB1F49">
            <w:pPr>
              <w:pStyle w:val="TableParagraph"/>
              <w:spacing w:line="240" w:lineRule="auto"/>
              <w:ind w:right="99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 xml:space="preserve">Что такое национальная безопасность Российской Федерации. Условия обеспечения </w:t>
            </w:r>
            <w:proofErr w:type="gramStart"/>
            <w:r w:rsidRPr="00140641">
              <w:rPr>
                <w:sz w:val="24"/>
                <w:szCs w:val="24"/>
              </w:rPr>
              <w:t>национальной</w:t>
            </w:r>
            <w:proofErr w:type="gramEnd"/>
          </w:p>
          <w:p w:rsidR="00BB1F49" w:rsidRPr="00140641" w:rsidRDefault="00BB1F49" w:rsidP="00C3583F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140641">
              <w:rPr>
                <w:sz w:val="24"/>
                <w:szCs w:val="24"/>
              </w:rPr>
              <w:t>безопасности в Российской Федерации</w:t>
            </w:r>
          </w:p>
        </w:tc>
      </w:tr>
    </w:tbl>
    <w:p w:rsidR="00C93229" w:rsidRPr="00140641" w:rsidRDefault="00C93229">
      <w:pPr>
        <w:rPr>
          <w:sz w:val="24"/>
          <w:szCs w:val="24"/>
        </w:rPr>
      </w:pPr>
    </w:p>
    <w:p w:rsidR="00140641" w:rsidRPr="00140641" w:rsidRDefault="00140641">
      <w:pPr>
        <w:rPr>
          <w:sz w:val="24"/>
          <w:szCs w:val="24"/>
        </w:rPr>
      </w:pPr>
      <w:bookmarkStart w:id="0" w:name="_GoBack"/>
      <w:bookmarkEnd w:id="0"/>
    </w:p>
    <w:sectPr w:rsidR="00140641" w:rsidRPr="00140641" w:rsidSect="000C3B22">
      <w:type w:val="continuous"/>
      <w:pgSz w:w="11910" w:h="16840"/>
      <w:pgMar w:top="540" w:right="460" w:bottom="480" w:left="46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2F" w:rsidRDefault="0039242F" w:rsidP="000C3B22">
      <w:r>
        <w:separator/>
      </w:r>
    </w:p>
  </w:endnote>
  <w:endnote w:type="continuationSeparator" w:id="0">
    <w:p w:rsidR="0039242F" w:rsidRDefault="0039242F" w:rsidP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22" w:rsidRDefault="0039242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2.8pt;margin-top:816.05pt;width:18.3pt;height:13.05pt;z-index:-251658752;mso-position-horizontal-relative:page;mso-position-vertical-relative:page" filled="f" stroked="f">
          <v:textbox inset="0,0,0,0">
            <w:txbxContent>
              <w:p w:rsidR="000C3B22" w:rsidRDefault="0003159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6608FB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B1F49">
                  <w:rPr>
                    <w:rFonts w:ascii="Calibri"/>
                    <w:noProof/>
                    <w:spacing w:val="-5"/>
                  </w:rPr>
                  <w:t>15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2F" w:rsidRDefault="0039242F" w:rsidP="000C3B22">
      <w:r>
        <w:separator/>
      </w:r>
    </w:p>
  </w:footnote>
  <w:footnote w:type="continuationSeparator" w:id="0">
    <w:p w:rsidR="0039242F" w:rsidRDefault="0039242F" w:rsidP="000C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43C"/>
    <w:multiLevelType w:val="hybridMultilevel"/>
    <w:tmpl w:val="5756100A"/>
    <w:lvl w:ilvl="0" w:tplc="8BAA7974">
      <w:numFmt w:val="bullet"/>
      <w:lvlText w:val=""/>
      <w:lvlJc w:val="left"/>
      <w:pPr>
        <w:ind w:left="250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44F70">
      <w:numFmt w:val="bullet"/>
      <w:lvlText w:val=""/>
      <w:lvlJc w:val="left"/>
      <w:pPr>
        <w:ind w:left="106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2C65B7A">
      <w:start w:val="8"/>
      <w:numFmt w:val="decimal"/>
      <w:lvlText w:val="%3"/>
      <w:lvlJc w:val="left"/>
      <w:pPr>
        <w:ind w:left="4777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D8388AF6">
      <w:start w:val="8"/>
      <w:numFmt w:val="decimal"/>
      <w:lvlText w:val="%4"/>
      <w:lvlJc w:val="left"/>
      <w:pPr>
        <w:ind w:left="5279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 w:tplc="9342C806">
      <w:numFmt w:val="bullet"/>
      <w:lvlText w:val="•"/>
      <w:lvlJc w:val="left"/>
      <w:pPr>
        <w:ind w:left="5973" w:hanging="180"/>
      </w:pPr>
      <w:rPr>
        <w:rFonts w:hint="default"/>
        <w:lang w:val="ru-RU" w:eastAsia="en-US" w:bidi="ar-SA"/>
      </w:rPr>
    </w:lvl>
    <w:lvl w:ilvl="5" w:tplc="0CA2F38C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6" w:tplc="03BC7DA8">
      <w:numFmt w:val="bullet"/>
      <w:lvlText w:val="•"/>
      <w:lvlJc w:val="left"/>
      <w:pPr>
        <w:ind w:left="7361" w:hanging="180"/>
      </w:pPr>
      <w:rPr>
        <w:rFonts w:hint="default"/>
        <w:lang w:val="ru-RU" w:eastAsia="en-US" w:bidi="ar-SA"/>
      </w:rPr>
    </w:lvl>
    <w:lvl w:ilvl="7" w:tplc="04881910">
      <w:numFmt w:val="bullet"/>
      <w:lvlText w:val="•"/>
      <w:lvlJc w:val="left"/>
      <w:pPr>
        <w:ind w:left="8055" w:hanging="180"/>
      </w:pPr>
      <w:rPr>
        <w:rFonts w:hint="default"/>
        <w:lang w:val="ru-RU" w:eastAsia="en-US" w:bidi="ar-SA"/>
      </w:rPr>
    </w:lvl>
    <w:lvl w:ilvl="8" w:tplc="DC121AD8">
      <w:numFmt w:val="bullet"/>
      <w:lvlText w:val="•"/>
      <w:lvlJc w:val="left"/>
      <w:pPr>
        <w:ind w:left="8749" w:hanging="180"/>
      </w:pPr>
      <w:rPr>
        <w:rFonts w:hint="default"/>
        <w:lang w:val="ru-RU" w:eastAsia="en-US" w:bidi="ar-SA"/>
      </w:rPr>
    </w:lvl>
  </w:abstractNum>
  <w:abstractNum w:abstractNumId="1">
    <w:nsid w:val="1F1B7B6D"/>
    <w:multiLevelType w:val="hybridMultilevel"/>
    <w:tmpl w:val="B4F6C73E"/>
    <w:lvl w:ilvl="0" w:tplc="469A14BC">
      <w:start w:val="1"/>
      <w:numFmt w:val="decimal"/>
      <w:lvlText w:val="%1)"/>
      <w:lvlJc w:val="left"/>
      <w:pPr>
        <w:ind w:left="106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BC295C">
      <w:numFmt w:val="bullet"/>
      <w:lvlText w:val=""/>
      <w:lvlJc w:val="left"/>
      <w:pPr>
        <w:ind w:left="106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126E320">
      <w:numFmt w:val="bullet"/>
      <w:lvlText w:val="•"/>
      <w:lvlJc w:val="left"/>
      <w:pPr>
        <w:ind w:left="2277" w:hanging="287"/>
      </w:pPr>
      <w:rPr>
        <w:rFonts w:hint="default"/>
        <w:lang w:val="ru-RU" w:eastAsia="en-US" w:bidi="ar-SA"/>
      </w:rPr>
    </w:lvl>
    <w:lvl w:ilvl="3" w:tplc="E60A8BA6">
      <w:numFmt w:val="bullet"/>
      <w:lvlText w:val="•"/>
      <w:lvlJc w:val="left"/>
      <w:pPr>
        <w:ind w:left="3365" w:hanging="287"/>
      </w:pPr>
      <w:rPr>
        <w:rFonts w:hint="default"/>
        <w:lang w:val="ru-RU" w:eastAsia="en-US" w:bidi="ar-SA"/>
      </w:rPr>
    </w:lvl>
    <w:lvl w:ilvl="4" w:tplc="D80E5356">
      <w:numFmt w:val="bullet"/>
      <w:lvlText w:val="•"/>
      <w:lvlJc w:val="left"/>
      <w:pPr>
        <w:ind w:left="4454" w:hanging="287"/>
      </w:pPr>
      <w:rPr>
        <w:rFonts w:hint="default"/>
        <w:lang w:val="ru-RU" w:eastAsia="en-US" w:bidi="ar-SA"/>
      </w:rPr>
    </w:lvl>
    <w:lvl w:ilvl="5" w:tplc="8C9A6A8C">
      <w:numFmt w:val="bullet"/>
      <w:lvlText w:val="•"/>
      <w:lvlJc w:val="left"/>
      <w:pPr>
        <w:ind w:left="5543" w:hanging="287"/>
      </w:pPr>
      <w:rPr>
        <w:rFonts w:hint="default"/>
        <w:lang w:val="ru-RU" w:eastAsia="en-US" w:bidi="ar-SA"/>
      </w:rPr>
    </w:lvl>
    <w:lvl w:ilvl="6" w:tplc="09C63AD2">
      <w:numFmt w:val="bullet"/>
      <w:lvlText w:val="•"/>
      <w:lvlJc w:val="left"/>
      <w:pPr>
        <w:ind w:left="6631" w:hanging="287"/>
      </w:pPr>
      <w:rPr>
        <w:rFonts w:hint="default"/>
        <w:lang w:val="ru-RU" w:eastAsia="en-US" w:bidi="ar-SA"/>
      </w:rPr>
    </w:lvl>
    <w:lvl w:ilvl="7" w:tplc="19343FB6">
      <w:numFmt w:val="bullet"/>
      <w:lvlText w:val="•"/>
      <w:lvlJc w:val="left"/>
      <w:pPr>
        <w:ind w:left="7720" w:hanging="287"/>
      </w:pPr>
      <w:rPr>
        <w:rFonts w:hint="default"/>
        <w:lang w:val="ru-RU" w:eastAsia="en-US" w:bidi="ar-SA"/>
      </w:rPr>
    </w:lvl>
    <w:lvl w:ilvl="8" w:tplc="8A242CFA">
      <w:numFmt w:val="bullet"/>
      <w:lvlText w:val="•"/>
      <w:lvlJc w:val="left"/>
      <w:pPr>
        <w:ind w:left="8809" w:hanging="287"/>
      </w:pPr>
      <w:rPr>
        <w:rFonts w:hint="default"/>
        <w:lang w:val="ru-RU" w:eastAsia="en-US" w:bidi="ar-SA"/>
      </w:rPr>
    </w:lvl>
  </w:abstractNum>
  <w:abstractNum w:abstractNumId="2">
    <w:nsid w:val="3ECA0DDF"/>
    <w:multiLevelType w:val="hybridMultilevel"/>
    <w:tmpl w:val="A2FA045C"/>
    <w:lvl w:ilvl="0" w:tplc="91EA2204">
      <w:numFmt w:val="bullet"/>
      <w:lvlText w:val=""/>
      <w:lvlJc w:val="left"/>
      <w:pPr>
        <w:ind w:left="15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20B32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069CED1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4A5AB388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F26A81EE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186425D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742E6A14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23B8923A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474828FA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3">
    <w:nsid w:val="5D445213"/>
    <w:multiLevelType w:val="hybridMultilevel"/>
    <w:tmpl w:val="C596AD70"/>
    <w:lvl w:ilvl="0" w:tplc="509CFD80">
      <w:start w:val="1"/>
      <w:numFmt w:val="decimal"/>
      <w:lvlText w:val="%1)"/>
      <w:lvlJc w:val="left"/>
      <w:pPr>
        <w:ind w:left="106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622296">
      <w:numFmt w:val="bullet"/>
      <w:lvlText w:val="•"/>
      <w:lvlJc w:val="left"/>
      <w:pPr>
        <w:ind w:left="1188" w:hanging="320"/>
      </w:pPr>
      <w:rPr>
        <w:rFonts w:hint="default"/>
        <w:lang w:val="ru-RU" w:eastAsia="en-US" w:bidi="ar-SA"/>
      </w:rPr>
    </w:lvl>
    <w:lvl w:ilvl="2" w:tplc="2730C2A4">
      <w:numFmt w:val="bullet"/>
      <w:lvlText w:val="•"/>
      <w:lvlJc w:val="left"/>
      <w:pPr>
        <w:ind w:left="2277" w:hanging="320"/>
      </w:pPr>
      <w:rPr>
        <w:rFonts w:hint="default"/>
        <w:lang w:val="ru-RU" w:eastAsia="en-US" w:bidi="ar-SA"/>
      </w:rPr>
    </w:lvl>
    <w:lvl w:ilvl="3" w:tplc="A48E8340">
      <w:numFmt w:val="bullet"/>
      <w:lvlText w:val="•"/>
      <w:lvlJc w:val="left"/>
      <w:pPr>
        <w:ind w:left="3365" w:hanging="320"/>
      </w:pPr>
      <w:rPr>
        <w:rFonts w:hint="default"/>
        <w:lang w:val="ru-RU" w:eastAsia="en-US" w:bidi="ar-SA"/>
      </w:rPr>
    </w:lvl>
    <w:lvl w:ilvl="4" w:tplc="CB3E8AD4">
      <w:numFmt w:val="bullet"/>
      <w:lvlText w:val="•"/>
      <w:lvlJc w:val="left"/>
      <w:pPr>
        <w:ind w:left="4454" w:hanging="320"/>
      </w:pPr>
      <w:rPr>
        <w:rFonts w:hint="default"/>
        <w:lang w:val="ru-RU" w:eastAsia="en-US" w:bidi="ar-SA"/>
      </w:rPr>
    </w:lvl>
    <w:lvl w:ilvl="5" w:tplc="650E51C8">
      <w:numFmt w:val="bullet"/>
      <w:lvlText w:val="•"/>
      <w:lvlJc w:val="left"/>
      <w:pPr>
        <w:ind w:left="5543" w:hanging="320"/>
      </w:pPr>
      <w:rPr>
        <w:rFonts w:hint="default"/>
        <w:lang w:val="ru-RU" w:eastAsia="en-US" w:bidi="ar-SA"/>
      </w:rPr>
    </w:lvl>
    <w:lvl w:ilvl="6" w:tplc="E3ACBC76">
      <w:numFmt w:val="bullet"/>
      <w:lvlText w:val="•"/>
      <w:lvlJc w:val="left"/>
      <w:pPr>
        <w:ind w:left="6631" w:hanging="320"/>
      </w:pPr>
      <w:rPr>
        <w:rFonts w:hint="default"/>
        <w:lang w:val="ru-RU" w:eastAsia="en-US" w:bidi="ar-SA"/>
      </w:rPr>
    </w:lvl>
    <w:lvl w:ilvl="7" w:tplc="82683B56">
      <w:numFmt w:val="bullet"/>
      <w:lvlText w:val="•"/>
      <w:lvlJc w:val="left"/>
      <w:pPr>
        <w:ind w:left="7720" w:hanging="320"/>
      </w:pPr>
      <w:rPr>
        <w:rFonts w:hint="default"/>
        <w:lang w:val="ru-RU" w:eastAsia="en-US" w:bidi="ar-SA"/>
      </w:rPr>
    </w:lvl>
    <w:lvl w:ilvl="8" w:tplc="DF6CDCDC">
      <w:numFmt w:val="bullet"/>
      <w:lvlText w:val="•"/>
      <w:lvlJc w:val="left"/>
      <w:pPr>
        <w:ind w:left="8809" w:hanging="3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3B22"/>
    <w:rsid w:val="0003159E"/>
    <w:rsid w:val="000C3B22"/>
    <w:rsid w:val="00140641"/>
    <w:rsid w:val="00304349"/>
    <w:rsid w:val="0039242F"/>
    <w:rsid w:val="006608FB"/>
    <w:rsid w:val="006A3C93"/>
    <w:rsid w:val="00723EFC"/>
    <w:rsid w:val="0079606E"/>
    <w:rsid w:val="00835F0D"/>
    <w:rsid w:val="00BB1F49"/>
    <w:rsid w:val="00C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B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B2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C3B22"/>
    <w:pPr>
      <w:spacing w:before="88"/>
      <w:ind w:left="106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0C3B22"/>
    <w:pPr>
      <w:spacing w:line="274" w:lineRule="exact"/>
      <w:ind w:left="10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C3B22"/>
    <w:pPr>
      <w:spacing w:before="207"/>
      <w:ind w:left="106"/>
      <w:outlineLvl w:val="3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C3B22"/>
    <w:pPr>
      <w:ind w:left="3349" w:right="3351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C3B22"/>
    <w:pPr>
      <w:spacing w:line="293" w:lineRule="exact"/>
      <w:ind w:left="1100" w:hanging="287"/>
    </w:pPr>
  </w:style>
  <w:style w:type="paragraph" w:customStyle="1" w:styleId="TableParagraph">
    <w:name w:val="Table Paragraph"/>
    <w:basedOn w:val="a"/>
    <w:uiPriority w:val="1"/>
    <w:qFormat/>
    <w:rsid w:val="000C3B22"/>
    <w:pPr>
      <w:spacing w:line="247" w:lineRule="exact"/>
      <w:ind w:left="109"/>
    </w:pPr>
  </w:style>
  <w:style w:type="table" w:styleId="a6">
    <w:name w:val="Table Grid"/>
    <w:basedOn w:val="a1"/>
    <w:uiPriority w:val="59"/>
    <w:rsid w:val="006A3C9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06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</cp:lastModifiedBy>
  <cp:revision>9</cp:revision>
  <dcterms:created xsi:type="dcterms:W3CDTF">2022-03-27T12:25:00Z</dcterms:created>
  <dcterms:modified xsi:type="dcterms:W3CDTF">2022-10-23T20:14:00Z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2022-03-27T00:00:00Z</vt:filetime>
  </property>
</Properties>
</file>