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38BB1F" w14:textId="77777777" w:rsidR="007715D2" w:rsidRPr="007715D2" w:rsidRDefault="007715D2" w:rsidP="00D048C6">
      <w:pPr>
        <w:spacing w:after="0" w:line="240" w:lineRule="auto"/>
        <w:jc w:val="right"/>
        <w:rPr>
          <w:rFonts w:ascii="Times New Roman" w:hAnsi="Times New Roman"/>
          <w:sz w:val="28"/>
          <w:szCs w:val="28"/>
        </w:rPr>
      </w:pPr>
      <w:bookmarkStart w:id="0" w:name="_Hlk39409567"/>
    </w:p>
    <w:p w14:paraId="456F6855" w14:textId="77777777" w:rsidR="007715D2" w:rsidRPr="007715D2" w:rsidRDefault="007715D2" w:rsidP="007715D2">
      <w:pPr>
        <w:spacing w:after="0" w:line="240" w:lineRule="auto"/>
        <w:jc w:val="both"/>
        <w:rPr>
          <w:rFonts w:ascii="Times New Roman" w:hAnsi="Times New Roman"/>
          <w:sz w:val="28"/>
          <w:szCs w:val="28"/>
        </w:rPr>
      </w:pPr>
    </w:p>
    <w:p w14:paraId="5DB09CE7" w14:textId="3F01D5B1" w:rsidR="003D575C" w:rsidRDefault="003D575C" w:rsidP="00714B71">
      <w:pPr>
        <w:spacing w:after="0" w:line="240" w:lineRule="auto"/>
        <w:jc w:val="center"/>
        <w:rPr>
          <w:rFonts w:ascii="Times New Roman" w:hAnsi="Times New Roman"/>
          <w:b/>
          <w:sz w:val="32"/>
        </w:rPr>
      </w:pPr>
      <w:bookmarkStart w:id="1" w:name="опо"/>
      <w:bookmarkEnd w:id="0"/>
      <w:r w:rsidRPr="003D575C">
        <w:rPr>
          <w:rFonts w:ascii="Times New Roman" w:hAnsi="Times New Roman"/>
          <w:sz w:val="28"/>
          <w:szCs w:val="28"/>
        </w:rPr>
        <w:drawing>
          <wp:inline distT="0" distB="0" distL="0" distR="0" wp14:anchorId="14E7583D" wp14:editId="0A30E2D2">
            <wp:extent cx="5048250" cy="664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8250" cy="6648450"/>
                    </a:xfrm>
                    <a:prstGeom prst="rect">
                      <a:avLst/>
                    </a:prstGeom>
                  </pic:spPr>
                </pic:pic>
              </a:graphicData>
            </a:graphic>
          </wp:inline>
        </w:drawing>
      </w:r>
    </w:p>
    <w:p w14:paraId="446FC63C" w14:textId="77777777" w:rsidR="003D575C" w:rsidRDefault="003D575C">
      <w:pPr>
        <w:spacing w:after="0" w:line="240" w:lineRule="auto"/>
        <w:rPr>
          <w:rFonts w:ascii="Times New Roman" w:hAnsi="Times New Roman"/>
          <w:b/>
          <w:sz w:val="32"/>
        </w:rPr>
      </w:pPr>
      <w:r>
        <w:rPr>
          <w:rFonts w:ascii="Times New Roman" w:hAnsi="Times New Roman"/>
          <w:b/>
          <w:sz w:val="32"/>
        </w:rPr>
        <w:br w:type="page"/>
      </w:r>
    </w:p>
    <w:p w14:paraId="3F79CEDD" w14:textId="77777777" w:rsidR="000A762B" w:rsidRDefault="000A762B" w:rsidP="00714B71">
      <w:pPr>
        <w:spacing w:after="0" w:line="240" w:lineRule="auto"/>
        <w:jc w:val="center"/>
        <w:rPr>
          <w:rFonts w:ascii="Times New Roman" w:hAnsi="Times New Roman"/>
          <w:b/>
          <w:sz w:val="32"/>
        </w:rPr>
      </w:pPr>
      <w:bookmarkStart w:id="2" w:name="_GoBack"/>
      <w:bookmarkEnd w:id="2"/>
    </w:p>
    <w:p w14:paraId="5B802135" w14:textId="77777777" w:rsidR="000A762B" w:rsidRDefault="000A762B" w:rsidP="00714B71">
      <w:pPr>
        <w:spacing w:after="0" w:line="240" w:lineRule="auto"/>
        <w:jc w:val="center"/>
        <w:rPr>
          <w:rFonts w:ascii="Times New Roman" w:hAnsi="Times New Roman"/>
          <w:b/>
          <w:sz w:val="32"/>
        </w:rPr>
      </w:pPr>
    </w:p>
    <w:p w14:paraId="0A37F38A" w14:textId="77777777" w:rsidR="000A762B" w:rsidRDefault="000A762B" w:rsidP="00714B71">
      <w:pPr>
        <w:spacing w:after="0" w:line="240" w:lineRule="auto"/>
        <w:jc w:val="center"/>
        <w:rPr>
          <w:rFonts w:ascii="Times New Roman" w:hAnsi="Times New Roman"/>
          <w:b/>
          <w:sz w:val="32"/>
        </w:rPr>
      </w:pPr>
    </w:p>
    <w:p w14:paraId="3B4F2FDC" w14:textId="74A8B0D3" w:rsidR="00B40C4D" w:rsidRDefault="00714B71" w:rsidP="00714B71">
      <w:pPr>
        <w:spacing w:after="0" w:line="240" w:lineRule="auto"/>
        <w:jc w:val="center"/>
        <w:rPr>
          <w:rFonts w:ascii="Times New Roman" w:hAnsi="Times New Roman"/>
          <w:b/>
          <w:sz w:val="32"/>
        </w:rPr>
      </w:pPr>
      <w:r w:rsidRPr="00714B71">
        <w:rPr>
          <w:rFonts w:ascii="Times New Roman" w:hAnsi="Times New Roman"/>
          <w:b/>
          <w:sz w:val="32"/>
        </w:rPr>
        <w:t>СОДЕРЖАНИЕ</w:t>
      </w:r>
    </w:p>
    <w:sdt>
      <w:sdtPr>
        <w:rPr>
          <w:rFonts w:ascii="Calibri" w:eastAsia="Calibri" w:hAnsi="Calibri"/>
          <w:b w:val="0"/>
          <w:bCs w:val="0"/>
          <w:noProof w:val="0"/>
          <w:sz w:val="22"/>
          <w:szCs w:val="22"/>
          <w:lang w:eastAsia="en-US"/>
        </w:rPr>
        <w:id w:val="59526716"/>
        <w:docPartObj>
          <w:docPartGallery w:val="Table of Contents"/>
          <w:docPartUnique/>
        </w:docPartObj>
      </w:sdtPr>
      <w:sdtEndPr/>
      <w:sdtContent>
        <w:p w14:paraId="0547FFED" w14:textId="4050E79F" w:rsidR="00714B71" w:rsidRPr="00714B71" w:rsidRDefault="00714B71" w:rsidP="00714B71">
          <w:pPr>
            <w:pStyle w:val="16"/>
            <w:rPr>
              <w:rFonts w:eastAsiaTheme="minorEastAsia"/>
              <w:b w:val="0"/>
              <w:bCs w:val="0"/>
            </w:rPr>
          </w:pPr>
          <w:r w:rsidRPr="00714B71">
            <w:rPr>
              <w:b w:val="0"/>
            </w:rPr>
            <w:fldChar w:fldCharType="begin"/>
          </w:r>
          <w:r w:rsidRPr="00714B71">
            <w:rPr>
              <w:b w:val="0"/>
            </w:rPr>
            <w:instrText xml:space="preserve"> TOC \o "1-3" \h \z \u </w:instrText>
          </w:r>
          <w:r w:rsidRPr="00714B71">
            <w:rPr>
              <w:b w:val="0"/>
            </w:rPr>
            <w:fldChar w:fldCharType="separate"/>
          </w:r>
          <w:hyperlink w:anchor="_Toc98861104" w:history="1">
            <w:r w:rsidRPr="00714B71">
              <w:rPr>
                <w:rStyle w:val="af6"/>
                <w:b w:val="0"/>
              </w:rPr>
              <w:t>ОБЩИЕ ПОЛОЖЕНИЯ</w:t>
            </w:r>
            <w:r w:rsidRPr="00714B71">
              <w:rPr>
                <w:b w:val="0"/>
                <w:webHidden/>
              </w:rPr>
              <w:tab/>
            </w:r>
            <w:r w:rsidRPr="00714B71">
              <w:rPr>
                <w:b w:val="0"/>
                <w:webHidden/>
              </w:rPr>
              <w:fldChar w:fldCharType="begin"/>
            </w:r>
            <w:r w:rsidRPr="00714B71">
              <w:rPr>
                <w:b w:val="0"/>
                <w:webHidden/>
              </w:rPr>
              <w:instrText xml:space="preserve"> PAGEREF _Toc98861104 \h </w:instrText>
            </w:r>
            <w:r w:rsidRPr="00714B71">
              <w:rPr>
                <w:b w:val="0"/>
                <w:webHidden/>
              </w:rPr>
            </w:r>
            <w:r w:rsidRPr="00714B71">
              <w:rPr>
                <w:b w:val="0"/>
                <w:webHidden/>
              </w:rPr>
              <w:fldChar w:fldCharType="separate"/>
            </w:r>
            <w:r w:rsidR="0071221E">
              <w:rPr>
                <w:b w:val="0"/>
                <w:webHidden/>
              </w:rPr>
              <w:t>7</w:t>
            </w:r>
            <w:r w:rsidRPr="00714B71">
              <w:rPr>
                <w:b w:val="0"/>
                <w:webHidden/>
              </w:rPr>
              <w:fldChar w:fldCharType="end"/>
            </w:r>
          </w:hyperlink>
        </w:p>
        <w:p w14:paraId="3631CAEA" w14:textId="36C7B9E5" w:rsidR="00714B71" w:rsidRPr="00714B71" w:rsidRDefault="004960E0" w:rsidP="00714B71">
          <w:pPr>
            <w:pStyle w:val="16"/>
            <w:rPr>
              <w:rFonts w:eastAsiaTheme="minorEastAsia"/>
              <w:b w:val="0"/>
              <w:bCs w:val="0"/>
            </w:rPr>
          </w:pPr>
          <w:hyperlink w:anchor="_Toc98861105" w:history="1">
            <w:r w:rsidR="00714B71" w:rsidRPr="00714B71">
              <w:rPr>
                <w:rStyle w:val="af6"/>
                <w:b w:val="0"/>
              </w:rPr>
              <w:t xml:space="preserve"> АДАПТИРОВАННАЯ ОСНОВНАЯ ОБРАЗОВАТЕЛЬНАЯ ПРОГРАММА ОСНОВНОГО ОБЩЕГО ОБРАЗОВАНИЯ ОБУЧАЮЩИХСЯ С ТЯЖЕЛЫМИ НАРУШЕНИЯМИ РЕЧИ (Вариант 5.1)</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_Toc98861105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2F42461B" w14:textId="274063AD" w:rsidR="00714B71" w:rsidRPr="00714B71" w:rsidRDefault="004960E0" w:rsidP="00714B71">
          <w:pPr>
            <w:pStyle w:val="16"/>
            <w:rPr>
              <w:rFonts w:eastAsiaTheme="minorEastAsia"/>
              <w:b w:val="0"/>
              <w:bCs w:val="0"/>
            </w:rPr>
          </w:pPr>
          <w:hyperlink w:anchor="_Toc98861106" w:history="1">
            <w:r w:rsidR="00714B71" w:rsidRPr="00714B71">
              <w:rPr>
                <w:rStyle w:val="af6"/>
                <w:b w:val="0"/>
              </w:rPr>
              <w:t>1. ЦЕЛЕВОЙ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_Toc98861106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1C883E25" w14:textId="2C50D128" w:rsidR="00714B71" w:rsidRPr="00714B71" w:rsidRDefault="004960E0" w:rsidP="00714B71">
          <w:pPr>
            <w:pStyle w:val="22"/>
            <w:jc w:val="both"/>
            <w:rPr>
              <w:rFonts w:eastAsiaTheme="minorEastAsia"/>
              <w:b w:val="0"/>
              <w:iCs w:val="0"/>
              <w:lang w:eastAsia="ru-RU"/>
            </w:rPr>
          </w:pPr>
          <w:hyperlink w:anchor="_Toc98861107" w:history="1">
            <w:r w:rsidR="00714B71" w:rsidRPr="00714B71">
              <w:rPr>
                <w:rStyle w:val="af6"/>
                <w:b w:val="0"/>
                <w:bCs/>
              </w:rPr>
              <w:t xml:space="preserve">1.1. </w:t>
            </w:r>
            <w:r w:rsidR="00714B71" w:rsidRPr="00714B71">
              <w:rPr>
                <w:rStyle w:val="af6"/>
                <w:b w:val="0"/>
              </w:rPr>
              <w:t>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_Toc98861107 \h </w:instrText>
            </w:r>
            <w:r w:rsidR="00714B71" w:rsidRPr="00714B71">
              <w:rPr>
                <w:b w:val="0"/>
                <w:webHidden/>
              </w:rPr>
            </w:r>
            <w:r w:rsidR="00714B71" w:rsidRPr="00714B71">
              <w:rPr>
                <w:b w:val="0"/>
                <w:webHidden/>
              </w:rPr>
              <w:fldChar w:fldCharType="separate"/>
            </w:r>
            <w:r w:rsidR="0071221E">
              <w:rPr>
                <w:b w:val="0"/>
                <w:webHidden/>
              </w:rPr>
              <w:t>9</w:t>
            </w:r>
            <w:r w:rsidR="00714B71" w:rsidRPr="00714B71">
              <w:rPr>
                <w:b w:val="0"/>
                <w:webHidden/>
              </w:rPr>
              <w:fldChar w:fldCharType="end"/>
            </w:r>
          </w:hyperlink>
        </w:p>
        <w:p w14:paraId="31C4DE18" w14:textId="1939AD52" w:rsidR="00714B71" w:rsidRPr="00714B71" w:rsidRDefault="004960E0" w:rsidP="00714B71">
          <w:pPr>
            <w:pStyle w:val="33"/>
            <w:jc w:val="both"/>
            <w:rPr>
              <w:rFonts w:eastAsiaTheme="minorEastAsia"/>
              <w:b w:val="0"/>
              <w:noProof/>
              <w:lang w:eastAsia="ru-RU"/>
            </w:rPr>
          </w:pPr>
          <w:hyperlink w:anchor="_Toc98861108" w:history="1">
            <w:r w:rsidR="00714B71" w:rsidRPr="00714B71">
              <w:rPr>
                <w:rStyle w:val="af6"/>
                <w:b w:val="0"/>
                <w:noProof/>
              </w:rPr>
              <w:t>1.1.1. Цели реализации адаптированной образовательной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_Toc98861108 \h </w:instrText>
            </w:r>
            <w:r w:rsidR="00714B71" w:rsidRPr="00714B71">
              <w:rPr>
                <w:b w:val="0"/>
                <w:noProof/>
                <w:webHidden/>
              </w:rPr>
            </w:r>
            <w:r w:rsidR="00714B71" w:rsidRPr="00714B71">
              <w:rPr>
                <w:b w:val="0"/>
                <w:noProof/>
                <w:webHidden/>
              </w:rPr>
              <w:fldChar w:fldCharType="separate"/>
            </w:r>
            <w:r w:rsidR="0071221E">
              <w:rPr>
                <w:b w:val="0"/>
                <w:noProof/>
                <w:webHidden/>
              </w:rPr>
              <w:t>10</w:t>
            </w:r>
            <w:r w:rsidR="00714B71" w:rsidRPr="00714B71">
              <w:rPr>
                <w:b w:val="0"/>
                <w:noProof/>
                <w:webHidden/>
              </w:rPr>
              <w:fldChar w:fldCharType="end"/>
            </w:r>
          </w:hyperlink>
        </w:p>
        <w:p w14:paraId="68891196" w14:textId="050E8C86" w:rsidR="00714B71" w:rsidRPr="00714B71" w:rsidRDefault="004960E0" w:rsidP="00714B71">
          <w:pPr>
            <w:pStyle w:val="33"/>
            <w:jc w:val="both"/>
            <w:rPr>
              <w:rFonts w:eastAsiaTheme="minorEastAsia"/>
              <w:b w:val="0"/>
              <w:noProof/>
              <w:lang w:eastAsia="ru-RU"/>
            </w:rPr>
          </w:pPr>
          <w:hyperlink w:anchor="_Toc98861109"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_Toc98861109 \h </w:instrText>
            </w:r>
            <w:r w:rsidR="00714B71" w:rsidRPr="00714B71">
              <w:rPr>
                <w:b w:val="0"/>
                <w:noProof/>
                <w:webHidden/>
              </w:rPr>
            </w:r>
            <w:r w:rsidR="00714B71" w:rsidRPr="00714B71">
              <w:rPr>
                <w:b w:val="0"/>
                <w:noProof/>
                <w:webHidden/>
              </w:rPr>
              <w:fldChar w:fldCharType="separate"/>
            </w:r>
            <w:r w:rsidR="0071221E">
              <w:rPr>
                <w:b w:val="0"/>
                <w:noProof/>
                <w:webHidden/>
              </w:rPr>
              <w:t>11</w:t>
            </w:r>
            <w:r w:rsidR="00714B71" w:rsidRPr="00714B71">
              <w:rPr>
                <w:b w:val="0"/>
                <w:noProof/>
                <w:webHidden/>
              </w:rPr>
              <w:fldChar w:fldCharType="end"/>
            </w:r>
          </w:hyperlink>
        </w:p>
        <w:p w14:paraId="6D74A3A5" w14:textId="236BE47D" w:rsidR="00714B71" w:rsidRPr="00714B71" w:rsidRDefault="004960E0" w:rsidP="00714B71">
          <w:pPr>
            <w:pStyle w:val="33"/>
            <w:jc w:val="both"/>
            <w:rPr>
              <w:rFonts w:eastAsiaTheme="minorEastAsia"/>
              <w:b w:val="0"/>
              <w:noProof/>
              <w:lang w:eastAsia="ru-RU"/>
            </w:rPr>
          </w:pPr>
          <w:hyperlink w:anchor="_Toc98861110" w:history="1">
            <w:r w:rsidR="00714B71" w:rsidRPr="00714B71">
              <w:rPr>
                <w:rStyle w:val="af6"/>
                <w:b w:val="0"/>
                <w:noProof/>
              </w:rPr>
              <w:t>1.1.3. Общая характеристика примерной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_Toc98861110 \h </w:instrText>
            </w:r>
            <w:r w:rsidR="00714B71" w:rsidRPr="00714B71">
              <w:rPr>
                <w:b w:val="0"/>
                <w:noProof/>
                <w:webHidden/>
              </w:rPr>
            </w:r>
            <w:r w:rsidR="00714B71" w:rsidRPr="00714B71">
              <w:rPr>
                <w:b w:val="0"/>
                <w:noProof/>
                <w:webHidden/>
              </w:rPr>
              <w:fldChar w:fldCharType="separate"/>
            </w:r>
            <w:r w:rsidR="0071221E">
              <w:rPr>
                <w:b w:val="0"/>
                <w:noProof/>
                <w:webHidden/>
              </w:rPr>
              <w:t>14</w:t>
            </w:r>
            <w:r w:rsidR="00714B71" w:rsidRPr="00714B71">
              <w:rPr>
                <w:b w:val="0"/>
                <w:noProof/>
                <w:webHidden/>
              </w:rPr>
              <w:fldChar w:fldCharType="end"/>
            </w:r>
          </w:hyperlink>
        </w:p>
        <w:p w14:paraId="2EB6F052" w14:textId="26C6FC03" w:rsidR="00714B71" w:rsidRPr="00714B71" w:rsidRDefault="004960E0" w:rsidP="00714B71">
          <w:pPr>
            <w:pStyle w:val="22"/>
            <w:jc w:val="both"/>
            <w:rPr>
              <w:rFonts w:eastAsiaTheme="minorEastAsia"/>
              <w:b w:val="0"/>
              <w:iCs w:val="0"/>
              <w:lang w:eastAsia="ru-RU"/>
            </w:rPr>
          </w:pPr>
          <w:hyperlink w:anchor="_Toc98861111"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_Toc98861111 \h </w:instrText>
            </w:r>
            <w:r w:rsidR="00714B71" w:rsidRPr="00714B71">
              <w:rPr>
                <w:b w:val="0"/>
                <w:webHidden/>
              </w:rPr>
            </w:r>
            <w:r w:rsidR="00714B71" w:rsidRPr="00714B71">
              <w:rPr>
                <w:b w:val="0"/>
                <w:webHidden/>
              </w:rPr>
              <w:fldChar w:fldCharType="separate"/>
            </w:r>
            <w:r w:rsidR="0071221E">
              <w:rPr>
                <w:b w:val="0"/>
                <w:webHidden/>
              </w:rPr>
              <w:t>14</w:t>
            </w:r>
            <w:r w:rsidR="00714B71" w:rsidRPr="00714B71">
              <w:rPr>
                <w:b w:val="0"/>
                <w:webHidden/>
              </w:rPr>
              <w:fldChar w:fldCharType="end"/>
            </w:r>
          </w:hyperlink>
        </w:p>
        <w:p w14:paraId="3B2E4B89" w14:textId="564D7B15" w:rsidR="00714B71" w:rsidRPr="00714B71" w:rsidRDefault="004960E0" w:rsidP="00714B71">
          <w:pPr>
            <w:pStyle w:val="22"/>
            <w:jc w:val="both"/>
            <w:rPr>
              <w:rFonts w:eastAsiaTheme="minorEastAsia"/>
              <w:b w:val="0"/>
              <w:iCs w:val="0"/>
              <w:lang w:eastAsia="ru-RU"/>
            </w:rPr>
          </w:pPr>
          <w:hyperlink w:anchor="_Toc98861112" w:history="1">
            <w:r w:rsidR="00714B71" w:rsidRPr="00714B71">
              <w:rPr>
                <w:rStyle w:val="af6"/>
                <w:b w:val="0"/>
              </w:rPr>
              <w:t>1.3. СИСТЕМА ОЦЕНКИ ДОСТИЖЕНИЯ ПЛАНИРУЕМЫХ РЕЗУЛЬТАТОВ ОСВОЕНИЯ АДАПТИРОВАННОЙ ОСНОВНОЙ ОБРАЗОВАТЕЛЬНОЙ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_Toc98861112 \h </w:instrText>
            </w:r>
            <w:r w:rsidR="00714B71" w:rsidRPr="00714B71">
              <w:rPr>
                <w:b w:val="0"/>
                <w:webHidden/>
              </w:rPr>
            </w:r>
            <w:r w:rsidR="00714B71" w:rsidRPr="00714B71">
              <w:rPr>
                <w:b w:val="0"/>
                <w:webHidden/>
              </w:rPr>
              <w:fldChar w:fldCharType="separate"/>
            </w:r>
            <w:r w:rsidR="0071221E">
              <w:rPr>
                <w:b w:val="0"/>
                <w:webHidden/>
              </w:rPr>
              <w:t>15</w:t>
            </w:r>
            <w:r w:rsidR="00714B71" w:rsidRPr="00714B71">
              <w:rPr>
                <w:b w:val="0"/>
                <w:webHidden/>
              </w:rPr>
              <w:fldChar w:fldCharType="end"/>
            </w:r>
          </w:hyperlink>
        </w:p>
        <w:p w14:paraId="7A14A720" w14:textId="52266700" w:rsidR="00714B71" w:rsidRPr="00714B71" w:rsidRDefault="004960E0" w:rsidP="00714B71">
          <w:pPr>
            <w:pStyle w:val="33"/>
            <w:jc w:val="both"/>
            <w:rPr>
              <w:rFonts w:eastAsiaTheme="minorEastAsia"/>
              <w:b w:val="0"/>
              <w:noProof/>
              <w:lang w:eastAsia="ru-RU"/>
            </w:rPr>
          </w:pPr>
          <w:hyperlink w:anchor="_Toc98861113"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_Toc98861113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055C6719" w14:textId="754FF40C" w:rsidR="00714B71" w:rsidRPr="00714B71" w:rsidRDefault="004960E0" w:rsidP="00714B71">
          <w:pPr>
            <w:pStyle w:val="33"/>
            <w:jc w:val="both"/>
            <w:rPr>
              <w:rFonts w:eastAsiaTheme="minorEastAsia"/>
              <w:b w:val="0"/>
              <w:noProof/>
              <w:lang w:eastAsia="ru-RU"/>
            </w:rPr>
          </w:pPr>
          <w:hyperlink w:anchor="_Toc98861114"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_Toc98861114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44EBCFEC" w14:textId="46808D8D" w:rsidR="00714B71" w:rsidRPr="00714B71" w:rsidRDefault="004960E0" w:rsidP="00714B71">
          <w:pPr>
            <w:pStyle w:val="33"/>
            <w:jc w:val="both"/>
            <w:rPr>
              <w:rFonts w:eastAsiaTheme="minorEastAsia"/>
              <w:b w:val="0"/>
              <w:noProof/>
              <w:lang w:eastAsia="ru-RU"/>
            </w:rPr>
          </w:pPr>
          <w:hyperlink w:anchor="_Toc98861115"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_Toc98861115 \h </w:instrText>
            </w:r>
            <w:r w:rsidR="00714B71" w:rsidRPr="00714B71">
              <w:rPr>
                <w:b w:val="0"/>
                <w:noProof/>
                <w:webHidden/>
              </w:rPr>
            </w:r>
            <w:r w:rsidR="00714B71" w:rsidRPr="00714B71">
              <w:rPr>
                <w:b w:val="0"/>
                <w:noProof/>
                <w:webHidden/>
              </w:rPr>
              <w:fldChar w:fldCharType="separate"/>
            </w:r>
            <w:r w:rsidR="0071221E">
              <w:rPr>
                <w:b w:val="0"/>
                <w:noProof/>
                <w:webHidden/>
              </w:rPr>
              <w:t>15</w:t>
            </w:r>
            <w:r w:rsidR="00714B71" w:rsidRPr="00714B71">
              <w:rPr>
                <w:b w:val="0"/>
                <w:noProof/>
                <w:webHidden/>
              </w:rPr>
              <w:fldChar w:fldCharType="end"/>
            </w:r>
          </w:hyperlink>
        </w:p>
        <w:p w14:paraId="25946029" w14:textId="5E531F28" w:rsidR="00714B71" w:rsidRPr="00714B71" w:rsidRDefault="004960E0" w:rsidP="00714B71">
          <w:pPr>
            <w:pStyle w:val="16"/>
            <w:rPr>
              <w:rFonts w:eastAsiaTheme="minorEastAsia"/>
              <w:b w:val="0"/>
              <w:bCs w:val="0"/>
            </w:rPr>
          </w:pPr>
          <w:hyperlink w:anchor="_Toc98861116"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_Toc98861116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839CD0D" w14:textId="70792619" w:rsidR="00714B71" w:rsidRPr="00714B71" w:rsidRDefault="004960E0" w:rsidP="00714B71">
          <w:pPr>
            <w:pStyle w:val="22"/>
            <w:jc w:val="both"/>
            <w:rPr>
              <w:rFonts w:eastAsiaTheme="minorEastAsia"/>
              <w:b w:val="0"/>
              <w:iCs w:val="0"/>
              <w:lang w:eastAsia="ru-RU"/>
            </w:rPr>
          </w:pPr>
          <w:hyperlink w:anchor="_Toc98861117" w:history="1">
            <w:r w:rsidR="00714B71" w:rsidRPr="00714B71">
              <w:rPr>
                <w:rStyle w:val="af6"/>
                <w:b w:val="0"/>
              </w:rPr>
              <w:t>2.1.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_Toc98861117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6C7C427D" w14:textId="2CCEA664" w:rsidR="00714B71" w:rsidRPr="00714B71" w:rsidRDefault="004960E0" w:rsidP="00714B71">
          <w:pPr>
            <w:pStyle w:val="22"/>
            <w:jc w:val="both"/>
            <w:rPr>
              <w:rFonts w:eastAsiaTheme="minorEastAsia"/>
              <w:b w:val="0"/>
              <w:iCs w:val="0"/>
              <w:lang w:eastAsia="ru-RU"/>
            </w:rPr>
          </w:pPr>
          <w:hyperlink w:anchor="_Toc98861118"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_Toc98861118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760F9C49" w14:textId="247A581D" w:rsidR="00714B71" w:rsidRPr="00714B71" w:rsidRDefault="004960E0" w:rsidP="00714B71">
          <w:pPr>
            <w:pStyle w:val="22"/>
            <w:jc w:val="both"/>
            <w:rPr>
              <w:rFonts w:eastAsiaTheme="minorEastAsia"/>
              <w:b w:val="0"/>
              <w:iCs w:val="0"/>
              <w:lang w:eastAsia="ru-RU"/>
            </w:rPr>
          </w:pPr>
          <w:hyperlink w:anchor="_Toc98861119" w:history="1">
            <w:r w:rsidR="00714B71" w:rsidRPr="00714B71">
              <w:rPr>
                <w:rStyle w:val="af6"/>
                <w:b w:val="0"/>
              </w:rPr>
              <w:t>2.3.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_Toc98861119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4FEB857E" w14:textId="69994556" w:rsidR="00714B71" w:rsidRPr="00714B71" w:rsidRDefault="004960E0" w:rsidP="00714B71">
          <w:pPr>
            <w:pStyle w:val="22"/>
            <w:jc w:val="both"/>
            <w:rPr>
              <w:rFonts w:eastAsiaTheme="minorEastAsia"/>
              <w:b w:val="0"/>
              <w:iCs w:val="0"/>
              <w:lang w:eastAsia="ru-RU"/>
            </w:rPr>
          </w:pPr>
          <w:hyperlink w:anchor="_Toc98861120"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_Toc98861120 \h </w:instrText>
            </w:r>
            <w:r w:rsidR="00714B71" w:rsidRPr="00714B71">
              <w:rPr>
                <w:b w:val="0"/>
                <w:webHidden/>
              </w:rPr>
            </w:r>
            <w:r w:rsidR="00714B71" w:rsidRPr="00714B71">
              <w:rPr>
                <w:b w:val="0"/>
                <w:webHidden/>
              </w:rPr>
              <w:fldChar w:fldCharType="separate"/>
            </w:r>
            <w:r w:rsidR="0071221E">
              <w:rPr>
                <w:b w:val="0"/>
                <w:webHidden/>
              </w:rPr>
              <w:t>17</w:t>
            </w:r>
            <w:r w:rsidR="00714B71" w:rsidRPr="00714B71">
              <w:rPr>
                <w:b w:val="0"/>
                <w:webHidden/>
              </w:rPr>
              <w:fldChar w:fldCharType="end"/>
            </w:r>
          </w:hyperlink>
        </w:p>
        <w:p w14:paraId="196D1F0C" w14:textId="7ED10F7E" w:rsidR="00714B71" w:rsidRPr="00714B71" w:rsidRDefault="004960E0" w:rsidP="00714B71">
          <w:pPr>
            <w:pStyle w:val="33"/>
            <w:jc w:val="both"/>
            <w:rPr>
              <w:rFonts w:eastAsiaTheme="minorEastAsia"/>
              <w:b w:val="0"/>
              <w:noProof/>
              <w:lang w:eastAsia="ru-RU"/>
            </w:rPr>
          </w:pPr>
          <w:hyperlink w:anchor="_Toc98861121"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_Toc98861121 \h </w:instrText>
            </w:r>
            <w:r w:rsidR="00714B71" w:rsidRPr="00714B71">
              <w:rPr>
                <w:b w:val="0"/>
                <w:noProof/>
                <w:webHidden/>
              </w:rPr>
            </w:r>
            <w:r w:rsidR="00714B71" w:rsidRPr="00714B71">
              <w:rPr>
                <w:b w:val="0"/>
                <w:noProof/>
                <w:webHidden/>
              </w:rPr>
              <w:fldChar w:fldCharType="separate"/>
            </w:r>
            <w:r w:rsidR="0071221E">
              <w:rPr>
                <w:b w:val="0"/>
                <w:noProof/>
                <w:webHidden/>
              </w:rPr>
              <w:t>18</w:t>
            </w:r>
            <w:r w:rsidR="00714B71" w:rsidRPr="00714B71">
              <w:rPr>
                <w:b w:val="0"/>
                <w:noProof/>
                <w:webHidden/>
              </w:rPr>
              <w:fldChar w:fldCharType="end"/>
            </w:r>
          </w:hyperlink>
        </w:p>
        <w:p w14:paraId="0A4CD4E5" w14:textId="0ECE29C0" w:rsidR="00714B71" w:rsidRPr="00714B71" w:rsidRDefault="004960E0" w:rsidP="00714B71">
          <w:pPr>
            <w:pStyle w:val="33"/>
            <w:jc w:val="both"/>
            <w:rPr>
              <w:rFonts w:eastAsiaTheme="minorEastAsia"/>
              <w:b w:val="0"/>
              <w:noProof/>
              <w:lang w:eastAsia="ru-RU"/>
            </w:rPr>
          </w:pPr>
          <w:hyperlink w:anchor="_Toc98861122"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_Toc98861122 \h </w:instrText>
            </w:r>
            <w:r w:rsidR="00714B71" w:rsidRPr="00714B71">
              <w:rPr>
                <w:b w:val="0"/>
                <w:noProof/>
                <w:webHidden/>
              </w:rPr>
            </w:r>
            <w:r w:rsidR="00714B71" w:rsidRPr="00714B71">
              <w:rPr>
                <w:b w:val="0"/>
                <w:noProof/>
                <w:webHidden/>
              </w:rPr>
              <w:fldChar w:fldCharType="separate"/>
            </w:r>
            <w:r w:rsidR="0071221E">
              <w:rPr>
                <w:b w:val="0"/>
                <w:noProof/>
                <w:webHidden/>
              </w:rPr>
              <w:t>19</w:t>
            </w:r>
            <w:r w:rsidR="00714B71" w:rsidRPr="00714B71">
              <w:rPr>
                <w:b w:val="0"/>
                <w:noProof/>
                <w:webHidden/>
              </w:rPr>
              <w:fldChar w:fldCharType="end"/>
            </w:r>
          </w:hyperlink>
        </w:p>
        <w:p w14:paraId="40901E3F" w14:textId="5FAD1242" w:rsidR="00714B71" w:rsidRPr="00714B71" w:rsidRDefault="004960E0" w:rsidP="00714B71">
          <w:pPr>
            <w:pStyle w:val="33"/>
            <w:jc w:val="both"/>
            <w:rPr>
              <w:rFonts w:eastAsiaTheme="minorEastAsia"/>
              <w:b w:val="0"/>
              <w:noProof/>
              <w:lang w:eastAsia="ru-RU"/>
            </w:rPr>
          </w:pPr>
          <w:hyperlink w:anchor="_Toc98861123"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_Toc98861123 \h </w:instrText>
            </w:r>
            <w:r w:rsidR="00714B71" w:rsidRPr="00714B71">
              <w:rPr>
                <w:b w:val="0"/>
                <w:noProof/>
                <w:webHidden/>
              </w:rPr>
            </w:r>
            <w:r w:rsidR="00714B71" w:rsidRPr="00714B71">
              <w:rPr>
                <w:b w:val="0"/>
                <w:noProof/>
                <w:webHidden/>
              </w:rPr>
              <w:fldChar w:fldCharType="separate"/>
            </w:r>
            <w:r w:rsidR="0071221E">
              <w:rPr>
                <w:b w:val="0"/>
                <w:noProof/>
                <w:webHidden/>
              </w:rPr>
              <w:t>24</w:t>
            </w:r>
            <w:r w:rsidR="00714B71" w:rsidRPr="00714B71">
              <w:rPr>
                <w:b w:val="0"/>
                <w:noProof/>
                <w:webHidden/>
              </w:rPr>
              <w:fldChar w:fldCharType="end"/>
            </w:r>
          </w:hyperlink>
        </w:p>
        <w:p w14:paraId="73E5348B" w14:textId="16D3B726" w:rsidR="00714B71" w:rsidRPr="00714B71" w:rsidRDefault="004960E0" w:rsidP="00714B71">
          <w:pPr>
            <w:pStyle w:val="33"/>
            <w:jc w:val="both"/>
            <w:rPr>
              <w:rFonts w:eastAsiaTheme="minorEastAsia"/>
              <w:b w:val="0"/>
              <w:noProof/>
              <w:lang w:eastAsia="ru-RU"/>
            </w:rPr>
          </w:pPr>
          <w:hyperlink w:anchor="_Toc98861124"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_Toc98861124 \h </w:instrText>
            </w:r>
            <w:r w:rsidR="00714B71" w:rsidRPr="00714B71">
              <w:rPr>
                <w:b w:val="0"/>
                <w:noProof/>
                <w:webHidden/>
              </w:rPr>
            </w:r>
            <w:r w:rsidR="00714B71" w:rsidRPr="00714B71">
              <w:rPr>
                <w:b w:val="0"/>
                <w:noProof/>
                <w:webHidden/>
              </w:rPr>
              <w:fldChar w:fldCharType="separate"/>
            </w:r>
            <w:r w:rsidR="0071221E">
              <w:rPr>
                <w:b w:val="0"/>
                <w:noProof/>
                <w:webHidden/>
              </w:rPr>
              <w:t>26</w:t>
            </w:r>
            <w:r w:rsidR="00714B71" w:rsidRPr="00714B71">
              <w:rPr>
                <w:b w:val="0"/>
                <w:noProof/>
                <w:webHidden/>
              </w:rPr>
              <w:fldChar w:fldCharType="end"/>
            </w:r>
          </w:hyperlink>
        </w:p>
        <w:p w14:paraId="3B1DBAA6" w14:textId="705F1337" w:rsidR="00714B71" w:rsidRPr="00714B71" w:rsidRDefault="004960E0" w:rsidP="00714B71">
          <w:pPr>
            <w:pStyle w:val="33"/>
            <w:jc w:val="both"/>
            <w:rPr>
              <w:rFonts w:eastAsiaTheme="minorEastAsia"/>
              <w:b w:val="0"/>
              <w:noProof/>
              <w:lang w:eastAsia="ru-RU"/>
            </w:rPr>
          </w:pPr>
          <w:hyperlink w:anchor="_Toc98861125"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_Toc98861125 \h </w:instrText>
            </w:r>
            <w:r w:rsidR="00714B71" w:rsidRPr="00714B71">
              <w:rPr>
                <w:b w:val="0"/>
                <w:noProof/>
                <w:webHidden/>
              </w:rPr>
            </w:r>
            <w:r w:rsidR="00714B71" w:rsidRPr="00714B71">
              <w:rPr>
                <w:b w:val="0"/>
                <w:noProof/>
                <w:webHidden/>
              </w:rPr>
              <w:fldChar w:fldCharType="separate"/>
            </w:r>
            <w:r w:rsidR="0071221E">
              <w:rPr>
                <w:b w:val="0"/>
                <w:noProof/>
                <w:webHidden/>
              </w:rPr>
              <w:t>27</w:t>
            </w:r>
            <w:r w:rsidR="00714B71" w:rsidRPr="00714B71">
              <w:rPr>
                <w:b w:val="0"/>
                <w:noProof/>
                <w:webHidden/>
              </w:rPr>
              <w:fldChar w:fldCharType="end"/>
            </w:r>
          </w:hyperlink>
        </w:p>
        <w:p w14:paraId="7E8E3968" w14:textId="7757FB8C" w:rsidR="00714B71" w:rsidRPr="00714B71" w:rsidRDefault="004960E0" w:rsidP="00714B71">
          <w:pPr>
            <w:pStyle w:val="16"/>
            <w:rPr>
              <w:rFonts w:eastAsiaTheme="minorEastAsia"/>
              <w:b w:val="0"/>
              <w:bCs w:val="0"/>
            </w:rPr>
          </w:pPr>
          <w:hyperlink w:anchor="_Toc98861126" w:history="1">
            <w:r w:rsidR="00714B71" w:rsidRPr="00714B71">
              <w:rPr>
                <w:rStyle w:val="af6"/>
                <w:b w:val="0"/>
              </w:rPr>
              <w:t>3. ОРГАНИЗАЦИОННЫЙ РАЗДЕЛ ПРОГРАММЫ ОСНОВНОГО ОБЩЕГО ОБРАЗОВАНИЯ ОБУЧАЮЩИХСЯ С ТНР</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_Toc98861126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313D5972" w14:textId="50ED846C" w:rsidR="00714B71" w:rsidRPr="00714B71" w:rsidRDefault="004960E0" w:rsidP="00714B71">
          <w:pPr>
            <w:pStyle w:val="22"/>
            <w:jc w:val="both"/>
            <w:rPr>
              <w:rFonts w:eastAsiaTheme="minorEastAsia"/>
              <w:b w:val="0"/>
              <w:iCs w:val="0"/>
              <w:lang w:eastAsia="ru-RU"/>
            </w:rPr>
          </w:pPr>
          <w:hyperlink w:anchor="_Toc98861127" w:history="1">
            <w:r w:rsidR="00714B71" w:rsidRPr="00714B71">
              <w:rPr>
                <w:rStyle w:val="af6"/>
                <w:b w:val="0"/>
              </w:rPr>
              <w:t>3.1.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_Toc98861127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199D3E43" w14:textId="1F8EADFA" w:rsidR="00714B71" w:rsidRPr="00714B71" w:rsidRDefault="004960E0" w:rsidP="00714B71">
          <w:pPr>
            <w:pStyle w:val="22"/>
            <w:jc w:val="both"/>
            <w:rPr>
              <w:rFonts w:eastAsiaTheme="minorEastAsia"/>
              <w:b w:val="0"/>
              <w:iCs w:val="0"/>
              <w:lang w:eastAsia="ru-RU"/>
            </w:rPr>
          </w:pPr>
          <w:hyperlink w:anchor="_Toc98861128"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_Toc98861128 \h </w:instrText>
            </w:r>
            <w:r w:rsidR="00714B71" w:rsidRPr="00714B71">
              <w:rPr>
                <w:b w:val="0"/>
                <w:webHidden/>
              </w:rPr>
            </w:r>
            <w:r w:rsidR="00714B71" w:rsidRPr="00714B71">
              <w:rPr>
                <w:b w:val="0"/>
                <w:webHidden/>
              </w:rPr>
              <w:fldChar w:fldCharType="separate"/>
            </w:r>
            <w:r w:rsidR="0071221E">
              <w:rPr>
                <w:b w:val="0"/>
                <w:webHidden/>
              </w:rPr>
              <w:t>29</w:t>
            </w:r>
            <w:r w:rsidR="00714B71" w:rsidRPr="00714B71">
              <w:rPr>
                <w:b w:val="0"/>
                <w:webHidden/>
              </w:rPr>
              <w:fldChar w:fldCharType="end"/>
            </w:r>
          </w:hyperlink>
        </w:p>
        <w:p w14:paraId="406A4DA2" w14:textId="5645A4C1" w:rsidR="00714B71" w:rsidRPr="00714B71" w:rsidRDefault="004960E0" w:rsidP="00714B71">
          <w:pPr>
            <w:pStyle w:val="33"/>
            <w:jc w:val="both"/>
            <w:rPr>
              <w:rFonts w:eastAsiaTheme="minorEastAsia"/>
              <w:b w:val="0"/>
              <w:noProof/>
              <w:lang w:eastAsia="ru-RU"/>
            </w:rPr>
          </w:pPr>
          <w:hyperlink w:anchor="_Toc98861129" w:history="1">
            <w:r w:rsidR="00714B71" w:rsidRPr="00714B71">
              <w:rPr>
                <w:rStyle w:val="af6"/>
                <w:b w:val="0"/>
                <w:noProof/>
              </w:rPr>
              <w:t>3.2.1.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_Toc98861129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493109A8" w14:textId="66C0666A" w:rsidR="00714B71" w:rsidRPr="00714B71" w:rsidRDefault="004960E0" w:rsidP="00714B71">
          <w:pPr>
            <w:pStyle w:val="33"/>
            <w:jc w:val="both"/>
            <w:rPr>
              <w:rFonts w:eastAsiaTheme="minorEastAsia"/>
              <w:b w:val="0"/>
              <w:noProof/>
              <w:lang w:eastAsia="ru-RU"/>
            </w:rPr>
          </w:pPr>
          <w:hyperlink w:anchor="_Toc98861130" w:history="1">
            <w:r w:rsidR="00714B71" w:rsidRPr="00714B71">
              <w:rPr>
                <w:rStyle w:val="af6"/>
                <w:b w:val="0"/>
                <w:noProof/>
              </w:rPr>
              <w:t>3.2.2. Основные направления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_Toc98861130 \h </w:instrText>
            </w:r>
            <w:r w:rsidR="00714B71" w:rsidRPr="00714B71">
              <w:rPr>
                <w:b w:val="0"/>
                <w:noProof/>
                <w:webHidden/>
              </w:rPr>
            </w:r>
            <w:r w:rsidR="00714B71" w:rsidRPr="00714B71">
              <w:rPr>
                <w:b w:val="0"/>
                <w:noProof/>
                <w:webHidden/>
              </w:rPr>
              <w:fldChar w:fldCharType="separate"/>
            </w:r>
            <w:r w:rsidR="0071221E">
              <w:rPr>
                <w:b w:val="0"/>
                <w:noProof/>
                <w:webHidden/>
              </w:rPr>
              <w:t>29</w:t>
            </w:r>
            <w:r w:rsidR="00714B71" w:rsidRPr="00714B71">
              <w:rPr>
                <w:b w:val="0"/>
                <w:noProof/>
                <w:webHidden/>
              </w:rPr>
              <w:fldChar w:fldCharType="end"/>
            </w:r>
          </w:hyperlink>
        </w:p>
        <w:p w14:paraId="794C48A5" w14:textId="1E4FE4E7" w:rsidR="00714B71" w:rsidRPr="00714B71" w:rsidRDefault="004960E0" w:rsidP="00714B71">
          <w:pPr>
            <w:pStyle w:val="22"/>
            <w:jc w:val="both"/>
            <w:rPr>
              <w:rFonts w:eastAsiaTheme="minorEastAsia"/>
              <w:b w:val="0"/>
              <w:iCs w:val="0"/>
              <w:lang w:eastAsia="ru-RU"/>
            </w:rPr>
          </w:pPr>
          <w:hyperlink w:anchor="_Toc98861131" w:history="1">
            <w:r w:rsidR="00714B71" w:rsidRPr="00714B71">
              <w:rPr>
                <w:rStyle w:val="af6"/>
                <w:b w:val="0"/>
              </w:rPr>
              <w:t>3.3.  КАЛЕНДАРНЫЙ УЧЕБНЫЙ ГРАФИК</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_Toc98861131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8BE13E" w14:textId="1B5C13E8" w:rsidR="00714B71" w:rsidRPr="00714B71" w:rsidRDefault="004960E0" w:rsidP="00714B71">
          <w:pPr>
            <w:pStyle w:val="33"/>
            <w:jc w:val="both"/>
            <w:rPr>
              <w:rFonts w:eastAsiaTheme="minorEastAsia"/>
              <w:b w:val="0"/>
              <w:noProof/>
              <w:lang w:eastAsia="ru-RU"/>
            </w:rPr>
          </w:pPr>
          <w:hyperlink w:anchor="_Toc98861132" w:history="1">
            <w:r w:rsidR="00714B71" w:rsidRPr="00714B71">
              <w:rPr>
                <w:rStyle w:val="af6"/>
                <w:b w:val="0"/>
                <w:noProof/>
              </w:rPr>
              <w:t>3.3.1. </w:t>
            </w:r>
            <w:r w:rsidR="000A762B">
              <w:rPr>
                <w:rStyle w:val="af6"/>
                <w:b w:val="0"/>
                <w:noProof/>
              </w:rPr>
              <w:t>К</w:t>
            </w:r>
            <w:r w:rsidR="00714B71" w:rsidRPr="00714B71">
              <w:rPr>
                <w:rStyle w:val="af6"/>
                <w:b w:val="0"/>
                <w:noProof/>
              </w:rPr>
              <w:t>алендарный учебный график</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_Toc98861132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574CF8BD" w14:textId="4036A2B7" w:rsidR="00714B71" w:rsidRPr="00714B71" w:rsidRDefault="004960E0" w:rsidP="00714B71">
          <w:pPr>
            <w:pStyle w:val="33"/>
            <w:jc w:val="both"/>
            <w:rPr>
              <w:rFonts w:eastAsiaTheme="minorEastAsia"/>
              <w:b w:val="0"/>
              <w:noProof/>
              <w:lang w:eastAsia="ru-RU"/>
            </w:rPr>
          </w:pPr>
          <w:hyperlink w:anchor="_Toc98861133" w:history="1">
            <w:r w:rsidR="00714B71" w:rsidRPr="00714B71">
              <w:rPr>
                <w:rStyle w:val="af6"/>
                <w:b w:val="0"/>
                <w:noProof/>
              </w:rPr>
              <w:t xml:space="preserve">3.3.2. </w:t>
            </w:r>
            <w:r w:rsidR="000A762B">
              <w:rPr>
                <w:rStyle w:val="af6"/>
                <w:b w:val="0"/>
                <w:noProof/>
              </w:rPr>
              <w:t>П</w:t>
            </w:r>
            <w:r w:rsidR="00714B71" w:rsidRPr="00714B71">
              <w:rPr>
                <w:rStyle w:val="af6"/>
                <w:b w:val="0"/>
                <w:noProof/>
              </w:rPr>
              <w:t>лан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_Toc98861133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EEF562F" w14:textId="2CC88F5F" w:rsidR="00714B71" w:rsidRPr="00714B71" w:rsidRDefault="004960E0" w:rsidP="00714B71">
          <w:pPr>
            <w:pStyle w:val="22"/>
            <w:jc w:val="both"/>
            <w:rPr>
              <w:rFonts w:eastAsiaTheme="minorEastAsia"/>
              <w:b w:val="0"/>
              <w:iCs w:val="0"/>
              <w:lang w:eastAsia="ru-RU"/>
            </w:rPr>
          </w:pPr>
          <w:hyperlink w:anchor="_Toc98861134" w:history="1">
            <w:r w:rsidR="00714B71" w:rsidRPr="00714B71">
              <w:rPr>
                <w:rStyle w:val="af6"/>
                <w:b w:val="0"/>
              </w:rPr>
              <w:t>3.4.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_Toc98861134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7ECA15A6" w14:textId="0606E16B" w:rsidR="00714B71" w:rsidRPr="00714B71" w:rsidRDefault="004960E0" w:rsidP="00714B71">
          <w:pPr>
            <w:pStyle w:val="22"/>
            <w:jc w:val="both"/>
            <w:rPr>
              <w:rFonts w:eastAsiaTheme="minorEastAsia"/>
              <w:b w:val="0"/>
              <w:iCs w:val="0"/>
              <w:lang w:eastAsia="ru-RU"/>
            </w:rPr>
          </w:pPr>
          <w:hyperlink w:anchor="_Toc98861135" w:history="1">
            <w:r w:rsidR="00714B71" w:rsidRPr="00714B71">
              <w:rPr>
                <w:rStyle w:val="af6"/>
                <w:b w:val="0"/>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_Toc98861135 \h </w:instrText>
            </w:r>
            <w:r w:rsidR="00714B71" w:rsidRPr="00714B71">
              <w:rPr>
                <w:b w:val="0"/>
                <w:webHidden/>
              </w:rPr>
            </w:r>
            <w:r w:rsidR="00714B71" w:rsidRPr="00714B71">
              <w:rPr>
                <w:b w:val="0"/>
                <w:webHidden/>
              </w:rPr>
              <w:fldChar w:fldCharType="separate"/>
            </w:r>
            <w:r w:rsidR="0071221E">
              <w:rPr>
                <w:b w:val="0"/>
                <w:webHidden/>
              </w:rPr>
              <w:t>34</w:t>
            </w:r>
            <w:r w:rsidR="00714B71" w:rsidRPr="00714B71">
              <w:rPr>
                <w:b w:val="0"/>
                <w:webHidden/>
              </w:rPr>
              <w:fldChar w:fldCharType="end"/>
            </w:r>
          </w:hyperlink>
        </w:p>
        <w:p w14:paraId="29AD7392" w14:textId="613E5905" w:rsidR="00714B71" w:rsidRPr="00714B71" w:rsidRDefault="004960E0" w:rsidP="00714B71">
          <w:pPr>
            <w:pStyle w:val="33"/>
            <w:jc w:val="both"/>
            <w:rPr>
              <w:rFonts w:eastAsiaTheme="minorEastAsia"/>
              <w:b w:val="0"/>
              <w:noProof/>
              <w:lang w:eastAsia="ru-RU"/>
            </w:rPr>
          </w:pPr>
          <w:hyperlink w:anchor="_Toc98861136" w:history="1">
            <w:r w:rsidR="00714B71" w:rsidRPr="00714B71">
              <w:rPr>
                <w:rStyle w:val="af6"/>
                <w:b w:val="0"/>
                <w:noProof/>
              </w:rPr>
              <w:t>3.5.1. Описание общесистемных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_Toc98861136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7E378206" w14:textId="6CCEEB12" w:rsidR="00714B71" w:rsidRPr="00714B71" w:rsidRDefault="004960E0" w:rsidP="00714B71">
          <w:pPr>
            <w:pStyle w:val="33"/>
            <w:jc w:val="both"/>
            <w:rPr>
              <w:rFonts w:eastAsiaTheme="minorEastAsia"/>
              <w:b w:val="0"/>
              <w:noProof/>
              <w:lang w:eastAsia="ru-RU"/>
            </w:rPr>
          </w:pPr>
          <w:hyperlink w:anchor="_Toc98861137"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_Toc98861137 \h </w:instrText>
            </w:r>
            <w:r w:rsidR="00714B71" w:rsidRPr="00714B71">
              <w:rPr>
                <w:b w:val="0"/>
                <w:noProof/>
                <w:webHidden/>
              </w:rPr>
            </w:r>
            <w:r w:rsidR="00714B71" w:rsidRPr="00714B71">
              <w:rPr>
                <w:b w:val="0"/>
                <w:noProof/>
                <w:webHidden/>
              </w:rPr>
              <w:fldChar w:fldCharType="separate"/>
            </w:r>
            <w:r w:rsidR="0071221E">
              <w:rPr>
                <w:b w:val="0"/>
                <w:noProof/>
                <w:webHidden/>
              </w:rPr>
              <w:t>34</w:t>
            </w:r>
            <w:r w:rsidR="00714B71" w:rsidRPr="00714B71">
              <w:rPr>
                <w:b w:val="0"/>
                <w:noProof/>
                <w:webHidden/>
              </w:rPr>
              <w:fldChar w:fldCharType="end"/>
            </w:r>
          </w:hyperlink>
        </w:p>
        <w:p w14:paraId="32842627" w14:textId="663ED125" w:rsidR="00714B71" w:rsidRPr="00714B71" w:rsidRDefault="004960E0" w:rsidP="00714B71">
          <w:pPr>
            <w:pStyle w:val="33"/>
            <w:jc w:val="both"/>
            <w:rPr>
              <w:rFonts w:eastAsiaTheme="minorEastAsia"/>
              <w:b w:val="0"/>
              <w:noProof/>
              <w:lang w:eastAsia="ru-RU"/>
            </w:rPr>
          </w:pPr>
          <w:hyperlink w:anchor="_Toc98861138"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_Toc98861138 \h </w:instrText>
            </w:r>
            <w:r w:rsidR="00714B71" w:rsidRPr="00714B71">
              <w:rPr>
                <w:b w:val="0"/>
                <w:noProof/>
                <w:webHidden/>
              </w:rPr>
            </w:r>
            <w:r w:rsidR="00714B71" w:rsidRPr="00714B71">
              <w:rPr>
                <w:b w:val="0"/>
                <w:noProof/>
                <w:webHidden/>
              </w:rPr>
              <w:fldChar w:fldCharType="separate"/>
            </w:r>
            <w:r w:rsidR="0071221E">
              <w:rPr>
                <w:b w:val="0"/>
                <w:noProof/>
                <w:webHidden/>
              </w:rPr>
              <w:t>35</w:t>
            </w:r>
            <w:r w:rsidR="00714B71" w:rsidRPr="00714B71">
              <w:rPr>
                <w:b w:val="0"/>
                <w:noProof/>
                <w:webHidden/>
              </w:rPr>
              <w:fldChar w:fldCharType="end"/>
            </w:r>
          </w:hyperlink>
        </w:p>
        <w:p w14:paraId="12B87752" w14:textId="686D9C30" w:rsidR="00714B71" w:rsidRPr="00714B71" w:rsidRDefault="004960E0" w:rsidP="00714B71">
          <w:pPr>
            <w:pStyle w:val="33"/>
            <w:jc w:val="both"/>
            <w:rPr>
              <w:rFonts w:eastAsiaTheme="minorEastAsia"/>
              <w:b w:val="0"/>
              <w:noProof/>
              <w:lang w:eastAsia="ru-RU"/>
            </w:rPr>
          </w:pPr>
          <w:hyperlink w:anchor="_Toc98861139" w:history="1">
            <w:r w:rsidR="00714B71" w:rsidRPr="00714B71">
              <w:rPr>
                <w:rStyle w:val="af6"/>
                <w:b w:val="0"/>
                <w:noProof/>
              </w:rPr>
              <w:t>3.5.4. Финансово-экономические условия реализации адаптированной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_Toc98861139 \h </w:instrText>
            </w:r>
            <w:r w:rsidR="00714B71" w:rsidRPr="00714B71">
              <w:rPr>
                <w:b w:val="0"/>
                <w:noProof/>
                <w:webHidden/>
              </w:rPr>
            </w:r>
            <w:r w:rsidR="00714B71" w:rsidRPr="00714B71">
              <w:rPr>
                <w:b w:val="0"/>
                <w:noProof/>
                <w:webHidden/>
              </w:rPr>
              <w:fldChar w:fldCharType="separate"/>
            </w:r>
            <w:r w:rsidR="0071221E">
              <w:rPr>
                <w:b w:val="0"/>
                <w:noProof/>
                <w:webHidden/>
              </w:rPr>
              <w:t>36</w:t>
            </w:r>
            <w:r w:rsidR="00714B71" w:rsidRPr="00714B71">
              <w:rPr>
                <w:b w:val="0"/>
                <w:noProof/>
                <w:webHidden/>
              </w:rPr>
              <w:fldChar w:fldCharType="end"/>
            </w:r>
          </w:hyperlink>
        </w:p>
        <w:p w14:paraId="49C62D66" w14:textId="5404417C" w:rsidR="00714B71" w:rsidRPr="00714B71" w:rsidRDefault="004960E0" w:rsidP="00714B71">
          <w:pPr>
            <w:pStyle w:val="33"/>
            <w:jc w:val="both"/>
            <w:rPr>
              <w:rFonts w:eastAsiaTheme="minorEastAsia"/>
              <w:b w:val="0"/>
              <w:noProof/>
              <w:lang w:eastAsia="ru-RU"/>
            </w:rPr>
          </w:pPr>
          <w:hyperlink w:anchor="_Toc98861140"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_Toc98861140 \h </w:instrText>
            </w:r>
            <w:r w:rsidR="00714B71" w:rsidRPr="00714B71">
              <w:rPr>
                <w:b w:val="0"/>
                <w:noProof/>
                <w:webHidden/>
              </w:rPr>
            </w:r>
            <w:r w:rsidR="00714B71" w:rsidRPr="00714B71">
              <w:rPr>
                <w:b w:val="0"/>
                <w:noProof/>
                <w:webHidden/>
              </w:rPr>
              <w:fldChar w:fldCharType="separate"/>
            </w:r>
            <w:r w:rsidR="0071221E">
              <w:rPr>
                <w:b w:val="0"/>
                <w:noProof/>
                <w:webHidden/>
              </w:rPr>
              <w:t>37</w:t>
            </w:r>
            <w:r w:rsidR="00714B71" w:rsidRPr="00714B71">
              <w:rPr>
                <w:b w:val="0"/>
                <w:noProof/>
                <w:webHidden/>
              </w:rPr>
              <w:fldChar w:fldCharType="end"/>
            </w:r>
          </w:hyperlink>
        </w:p>
        <w:p w14:paraId="2387F036" w14:textId="77777777" w:rsidR="000A762B" w:rsidRDefault="000A762B" w:rsidP="00714B71">
          <w:pPr>
            <w:pStyle w:val="33"/>
            <w:jc w:val="both"/>
          </w:pPr>
        </w:p>
        <w:p w14:paraId="10BF5A62" w14:textId="6A498226" w:rsidR="00714B71" w:rsidRPr="00714B71" w:rsidRDefault="00714B71" w:rsidP="00714B71">
          <w:pPr>
            <w:pStyle w:val="33"/>
            <w:jc w:val="both"/>
            <w:rPr>
              <w:rFonts w:eastAsiaTheme="minorEastAsia"/>
              <w:b w:val="0"/>
              <w:noProof/>
              <w:lang w:eastAsia="ru-RU"/>
            </w:rPr>
          </w:pPr>
        </w:p>
        <w:p w14:paraId="17FB2557" w14:textId="5AF8D6FC" w:rsidR="00714B71" w:rsidRPr="00714B71" w:rsidRDefault="00714B71" w:rsidP="00714B71">
          <w:pPr>
            <w:pStyle w:val="22"/>
            <w:jc w:val="both"/>
            <w:rPr>
              <w:rFonts w:eastAsiaTheme="minorEastAsia"/>
              <w:b w:val="0"/>
              <w:iCs w:val="0"/>
              <w:lang w:eastAsia="ru-RU"/>
            </w:rPr>
          </w:pPr>
        </w:p>
        <w:p w14:paraId="18D435E0" w14:textId="44C5F3A3" w:rsidR="00714B71" w:rsidRPr="00714B71" w:rsidRDefault="00714B71" w:rsidP="00714B71">
          <w:pPr>
            <w:pStyle w:val="22"/>
            <w:jc w:val="both"/>
            <w:rPr>
              <w:rFonts w:eastAsiaTheme="minorEastAsia"/>
              <w:b w:val="0"/>
              <w:iCs w:val="0"/>
              <w:lang w:eastAsia="ru-RU"/>
            </w:rPr>
          </w:pPr>
        </w:p>
        <w:p w14:paraId="20239FDA" w14:textId="363FF9E4" w:rsidR="00714B71" w:rsidRPr="00714B71" w:rsidRDefault="00714B71" w:rsidP="00714B71">
          <w:pPr>
            <w:pStyle w:val="33"/>
            <w:jc w:val="both"/>
            <w:rPr>
              <w:rFonts w:eastAsiaTheme="minorEastAsia"/>
              <w:b w:val="0"/>
              <w:noProof/>
              <w:lang w:eastAsia="ru-RU"/>
            </w:rPr>
          </w:pPr>
        </w:p>
        <w:p w14:paraId="11B840FF" w14:textId="2389F620" w:rsidR="00714B71" w:rsidRPr="00714B71" w:rsidRDefault="00714B71" w:rsidP="00714B71">
          <w:pPr>
            <w:pStyle w:val="33"/>
            <w:jc w:val="both"/>
            <w:rPr>
              <w:rFonts w:eastAsiaTheme="minorEastAsia"/>
              <w:b w:val="0"/>
              <w:noProof/>
              <w:lang w:eastAsia="ru-RU"/>
            </w:rPr>
          </w:pPr>
        </w:p>
        <w:p w14:paraId="2E62389F" w14:textId="2D5CF1CE" w:rsidR="00714B71" w:rsidRDefault="00714B71" w:rsidP="00714B71">
          <w:pPr>
            <w:jc w:val="both"/>
          </w:pPr>
          <w:r w:rsidRPr="00714B71">
            <w:rPr>
              <w:rFonts w:ascii="Times New Roman" w:hAnsi="Times New Roman"/>
              <w:bCs/>
              <w:sz w:val="28"/>
              <w:szCs w:val="28"/>
            </w:rPr>
            <w:fldChar w:fldCharType="end"/>
          </w:r>
        </w:p>
      </w:sdtContent>
    </w:sdt>
    <w:p w14:paraId="069497A0" w14:textId="77777777" w:rsidR="00714B71" w:rsidRPr="00714B71" w:rsidRDefault="00714B71" w:rsidP="00714B71">
      <w:pPr>
        <w:spacing w:after="0" w:line="240" w:lineRule="auto"/>
        <w:jc w:val="center"/>
        <w:rPr>
          <w:rFonts w:ascii="Times New Roman" w:hAnsi="Times New Roman"/>
          <w:b/>
          <w:sz w:val="32"/>
        </w:rPr>
      </w:pPr>
    </w:p>
    <w:p w14:paraId="2934F8D7" w14:textId="09D4FF98" w:rsidR="006E1858" w:rsidRDefault="006E1858">
      <w:pPr>
        <w:spacing w:after="0" w:line="240" w:lineRule="auto"/>
        <w:rPr>
          <w:rFonts w:ascii="Times New Roman" w:eastAsiaTheme="majorEastAsia" w:hAnsi="Times New Roman" w:cstheme="majorBidi"/>
          <w:b/>
          <w:sz w:val="32"/>
          <w:szCs w:val="32"/>
        </w:rPr>
      </w:pPr>
      <w:r>
        <w:br w:type="page"/>
      </w:r>
    </w:p>
    <w:p w14:paraId="050C5491" w14:textId="19A987BC" w:rsidR="00A669B2" w:rsidRPr="005B5AD7" w:rsidRDefault="00636648" w:rsidP="005B5AD7">
      <w:pPr>
        <w:pStyle w:val="10"/>
      </w:pPr>
      <w:bookmarkStart w:id="3" w:name="_Toc98861104"/>
      <w:r w:rsidRPr="005B5AD7">
        <w:lastRenderedPageBreak/>
        <w:t>ОБЩИЕ ПОЛОЖЕНИЯ</w:t>
      </w:r>
      <w:bookmarkEnd w:id="3"/>
    </w:p>
    <w:p w14:paraId="77D25316" w14:textId="77777777" w:rsidR="0046470C" w:rsidRPr="005B5AD7" w:rsidRDefault="0046470C" w:rsidP="005B5AD7">
      <w:pPr>
        <w:spacing w:after="0" w:line="240" w:lineRule="auto"/>
        <w:contextualSpacing/>
        <w:rPr>
          <w:rFonts w:ascii="Times New Roman" w:hAnsi="Times New Roman"/>
          <w:b/>
          <w:bCs/>
          <w:sz w:val="28"/>
          <w:szCs w:val="28"/>
        </w:rPr>
      </w:pPr>
    </w:p>
    <w:bookmarkEnd w:id="1"/>
    <w:p w14:paraId="4515021C" w14:textId="0BFEE535"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w:t>
      </w:r>
      <w:proofErr w:type="gramStart"/>
      <w:r w:rsidRPr="005B5AD7">
        <w:rPr>
          <w:rFonts w:ascii="Times New Roman" w:hAnsi="Times New Roman"/>
          <w:b/>
          <w:sz w:val="28"/>
          <w:szCs w:val="28"/>
        </w:rPr>
        <w:t>обучающихся</w:t>
      </w:r>
      <w:proofErr w:type="gramEnd"/>
      <w:r w:rsidRPr="005B5AD7">
        <w:rPr>
          <w:rFonts w:ascii="Times New Roman" w:hAnsi="Times New Roman"/>
          <w:b/>
          <w:sz w:val="28"/>
          <w:szCs w:val="28"/>
        </w:rPr>
        <w:t xml:space="preserve"> с тяжелыми нарушениями речи</w:t>
      </w:r>
    </w:p>
    <w:p w14:paraId="51FED84B" w14:textId="132F323A"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 обучающихся</w:t>
      </w:r>
      <w:r w:rsidR="00131D14" w:rsidRPr="005B5AD7">
        <w:rPr>
          <w:rFonts w:ascii="Times New Roman" w:hAnsi="Times New Roman"/>
          <w:sz w:val="28"/>
          <w:szCs w:val="28"/>
        </w:rPr>
        <w:t xml:space="preserve"> </w:t>
      </w:r>
      <w:r w:rsidRPr="005B5AD7">
        <w:rPr>
          <w:rFonts w:ascii="Times New Roman" w:hAnsi="Times New Roman"/>
          <w:sz w:val="28"/>
          <w:szCs w:val="28"/>
        </w:rPr>
        <w:t xml:space="preserve">с тяжелыми нарушениями речи (далее – ТНР) –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roofErr w:type="gramEnd"/>
    </w:p>
    <w:p w14:paraId="38BC9335" w14:textId="53BFC122" w:rsidR="00770230" w:rsidRPr="005B5AD7" w:rsidRDefault="00770230" w:rsidP="005B5AD7">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w:t>
      </w:r>
      <w:proofErr w:type="spellStart"/>
      <w:r w:rsidRPr="005B5AD7">
        <w:rPr>
          <w:rFonts w:ascii="Times New Roman" w:hAnsi="Times New Roman"/>
          <w:sz w:val="28"/>
          <w:szCs w:val="28"/>
        </w:rPr>
        <w:t>метапредметными</w:t>
      </w:r>
      <w:proofErr w:type="spellEnd"/>
      <w:r w:rsidRPr="005B5AD7">
        <w:rPr>
          <w:rFonts w:ascii="Times New Roman" w:hAnsi="Times New Roman"/>
          <w:sz w:val="28"/>
          <w:szCs w:val="28"/>
        </w:rPr>
        <w:t xml:space="preserve">,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roofErr w:type="gramEnd"/>
    </w:p>
    <w:p w14:paraId="3568298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w:t>
      </w:r>
      <w:proofErr w:type="gramStart"/>
      <w:r w:rsidRPr="005B5AD7">
        <w:rPr>
          <w:rFonts w:ascii="Times New Roman" w:hAnsi="Times New Roman"/>
          <w:sz w:val="28"/>
          <w:szCs w:val="28"/>
        </w:rPr>
        <w:t>обучающегося</w:t>
      </w:r>
      <w:proofErr w:type="gramEnd"/>
      <w:r w:rsidRPr="005B5AD7">
        <w:rPr>
          <w:rFonts w:ascii="Times New Roman" w:hAnsi="Times New Roman"/>
          <w:sz w:val="28"/>
          <w:szCs w:val="28"/>
        </w:rPr>
        <w:t xml:space="preserve"> с ТНР устанавливается психолого-медико-педагогической комиссией. </w:t>
      </w:r>
    </w:p>
    <w:p w14:paraId="780EE321" w14:textId="67D8D2BD"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w:t>
      </w:r>
      <w:proofErr w:type="gramStart"/>
      <w:r w:rsidRPr="005B5AD7">
        <w:rPr>
          <w:rFonts w:ascii="Times New Roman" w:hAnsi="Times New Roman"/>
          <w:sz w:val="28"/>
          <w:szCs w:val="28"/>
          <w:shd w:val="clear" w:color="auto" w:fill="FFFFFF"/>
        </w:rPr>
        <w:t>обучающийся</w:t>
      </w:r>
      <w:proofErr w:type="gramEnd"/>
      <w:r w:rsidRPr="005B5AD7">
        <w:rPr>
          <w:rFonts w:ascii="Times New Roman" w:hAnsi="Times New Roman"/>
          <w:sz w:val="28"/>
          <w:szCs w:val="28"/>
          <w:shd w:val="clear" w:color="auto" w:fill="FFFFFF"/>
        </w:rPr>
        <w:t xml:space="preserve">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E2C722E"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3A253F0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41EFD42C"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ООО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 xml:space="preserve">которые определяются уровнем </w:t>
      </w:r>
      <w:proofErr w:type="spellStart"/>
      <w:r w:rsidRPr="005B5AD7">
        <w:rPr>
          <w:rFonts w:ascii="Times New Roman" w:hAnsi="Times New Roman"/>
          <w:bCs/>
          <w:iCs/>
          <w:kern w:val="28"/>
          <w:sz w:val="28"/>
          <w:szCs w:val="28"/>
        </w:rPr>
        <w:t>сформированности</w:t>
      </w:r>
      <w:proofErr w:type="spellEnd"/>
      <w:r w:rsidRPr="005B5AD7">
        <w:rPr>
          <w:rFonts w:ascii="Times New Roman" w:hAnsi="Times New Roman"/>
          <w:bCs/>
          <w:iCs/>
          <w:kern w:val="28"/>
          <w:sz w:val="28"/>
          <w:szCs w:val="28"/>
        </w:rPr>
        <w:t xml:space="preserve"> устной и письменной речи, </w:t>
      </w:r>
      <w:proofErr w:type="spellStart"/>
      <w:r w:rsidRPr="005B5AD7">
        <w:rPr>
          <w:rFonts w:ascii="Times New Roman" w:hAnsi="Times New Roman"/>
          <w:bCs/>
          <w:iCs/>
          <w:kern w:val="28"/>
          <w:sz w:val="28"/>
          <w:szCs w:val="28"/>
        </w:rPr>
        <w:t>этиопатогенезом</w:t>
      </w:r>
      <w:proofErr w:type="spellEnd"/>
      <w:r w:rsidRPr="005B5AD7">
        <w:rPr>
          <w:rFonts w:ascii="Times New Roman" w:hAnsi="Times New Roman"/>
          <w:bCs/>
          <w:iCs/>
          <w:kern w:val="28"/>
          <w:sz w:val="28"/>
          <w:szCs w:val="28"/>
        </w:rPr>
        <w:t>,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xml:space="preserve">: вариант 5.1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 xml:space="preserve">АООП ООО предусмотрена дифференциация требований </w:t>
      </w:r>
      <w:proofErr w:type="gramStart"/>
      <w:r w:rsidRPr="005B5AD7">
        <w:rPr>
          <w:rFonts w:ascii="Times New Roman" w:hAnsi="Times New Roman"/>
          <w:bCs/>
          <w:iCs/>
          <w:kern w:val="28"/>
          <w:sz w:val="28"/>
          <w:szCs w:val="28"/>
        </w:rPr>
        <w:t>к</w:t>
      </w:r>
      <w:proofErr w:type="gramEnd"/>
      <w:r w:rsidRPr="005B5AD7">
        <w:rPr>
          <w:rFonts w:ascii="Times New Roman" w:hAnsi="Times New Roman"/>
          <w:bCs/>
          <w:iCs/>
          <w:kern w:val="28"/>
          <w:sz w:val="28"/>
          <w:szCs w:val="28"/>
        </w:rPr>
        <w:t>:</w:t>
      </w:r>
    </w:p>
    <w:p w14:paraId="28AB73A7" w14:textId="77777777" w:rsidR="00D0218B" w:rsidRPr="005B5AD7" w:rsidRDefault="00D0218B" w:rsidP="00C77AFE">
      <w:pPr>
        <w:pStyle w:val="a8"/>
        <w:numPr>
          <w:ilvl w:val="0"/>
          <w:numId w:val="5"/>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структуре образовательной программы;</w:t>
      </w:r>
    </w:p>
    <w:p w14:paraId="54809513" w14:textId="77777777" w:rsidR="00D0218B" w:rsidRPr="005B5AD7" w:rsidRDefault="00D0218B" w:rsidP="00C77AFE">
      <w:pPr>
        <w:pStyle w:val="a8"/>
        <w:numPr>
          <w:ilvl w:val="0"/>
          <w:numId w:val="5"/>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63E3D7B6" w14:textId="77777777" w:rsidR="00D0218B" w:rsidRPr="005B5AD7" w:rsidRDefault="00D0218B" w:rsidP="00C77AFE">
      <w:pPr>
        <w:pStyle w:val="a8"/>
        <w:numPr>
          <w:ilvl w:val="0"/>
          <w:numId w:val="5"/>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lastRenderedPageBreak/>
        <w:t>результатам образования.</w:t>
      </w:r>
    </w:p>
    <w:p w14:paraId="36D74AD8" w14:textId="721401E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0499EA31" w14:textId="292C694B" w:rsidR="00D45F67" w:rsidRPr="005B5AD7" w:rsidRDefault="00D45F67"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Оба варианта программы могут быть реализованы независимо от организационных форм </w:t>
      </w:r>
      <w:proofErr w:type="gramStart"/>
      <w:r w:rsidRPr="005B5AD7">
        <w:rPr>
          <w:rFonts w:ascii="Times New Roman" w:eastAsia="Times New Roman" w:hAnsi="Times New Roman"/>
          <w:color w:val="222222"/>
          <w:sz w:val="28"/>
          <w:szCs w:val="28"/>
          <w:lang w:eastAsia="ru-RU"/>
        </w:rPr>
        <w:t>обучения</w:t>
      </w:r>
      <w:proofErr w:type="gramEnd"/>
      <w:r w:rsidRPr="005B5AD7">
        <w:rPr>
          <w:rFonts w:ascii="Times New Roman" w:eastAsia="Times New Roman" w:hAnsi="Times New Roman"/>
          <w:color w:val="222222"/>
          <w:sz w:val="28"/>
          <w:szCs w:val="28"/>
          <w:lang w:eastAsia="ru-RU"/>
        </w:rPr>
        <w:t xml:space="preserve"> как в условиях инклюзивной образовательной организации, так и в специальной </w:t>
      </w:r>
      <w:r w:rsidR="009A5F0A" w:rsidRPr="005B5AD7">
        <w:rPr>
          <w:rFonts w:ascii="Times New Roman" w:eastAsia="Times New Roman" w:hAnsi="Times New Roman"/>
          <w:color w:val="222222"/>
          <w:sz w:val="28"/>
          <w:szCs w:val="28"/>
          <w:lang w:eastAsia="ru-RU"/>
        </w:rPr>
        <w:t>образовательной организации</w:t>
      </w:r>
      <w:r w:rsidRPr="005B5AD7">
        <w:rPr>
          <w:rFonts w:ascii="Times New Roman" w:eastAsia="Times New Roman" w:hAnsi="Times New Roman"/>
          <w:color w:val="222222"/>
          <w:sz w:val="28"/>
          <w:szCs w:val="28"/>
          <w:lang w:eastAsia="ru-RU"/>
        </w:rPr>
        <w:t xml:space="preserve"> или специальном классе.</w:t>
      </w:r>
    </w:p>
    <w:p w14:paraId="7C5EFF4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Структура адаптированной основной общеобразовательной программы основного общего образования </w:t>
      </w:r>
      <w:proofErr w:type="gramStart"/>
      <w:r w:rsidRPr="005B5AD7">
        <w:rPr>
          <w:rFonts w:ascii="Times New Roman" w:hAnsi="Times New Roman"/>
          <w:b/>
          <w:sz w:val="28"/>
          <w:szCs w:val="28"/>
        </w:rPr>
        <w:t>обучающихся</w:t>
      </w:r>
      <w:proofErr w:type="gramEnd"/>
      <w:r w:rsidRPr="005B5AD7">
        <w:rPr>
          <w:rFonts w:ascii="Times New Roman" w:hAnsi="Times New Roman"/>
          <w:b/>
          <w:sz w:val="28"/>
          <w:szCs w:val="28"/>
        </w:rPr>
        <w:t xml:space="preserve"> с тяжелыми нарушениями речи</w:t>
      </w:r>
    </w:p>
    <w:p w14:paraId="6373690E"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14:paraId="5D92357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4D193DD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5C6547E0"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Содержательный раздел включает программы, ориентированные на достижение личностных, предметных и </w:t>
      </w:r>
      <w:proofErr w:type="spellStart"/>
      <w:r w:rsidRPr="005B5AD7">
        <w:rPr>
          <w:rFonts w:ascii="Times New Roman" w:hAnsi="Times New Roman"/>
          <w:kern w:val="28"/>
          <w:sz w:val="28"/>
          <w:szCs w:val="28"/>
        </w:rPr>
        <w:t>метапредметных</w:t>
      </w:r>
      <w:proofErr w:type="spellEnd"/>
      <w:r w:rsidRPr="005B5AD7">
        <w:rPr>
          <w:rFonts w:ascii="Times New Roman" w:hAnsi="Times New Roman"/>
          <w:kern w:val="28"/>
          <w:sz w:val="28"/>
          <w:szCs w:val="28"/>
        </w:rPr>
        <w:t xml:space="preserve"> результатов:</w:t>
      </w:r>
    </w:p>
    <w:p w14:paraId="34834B1F"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2BE5A992" w14:textId="77777777"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примерные </w:t>
      </w:r>
      <w:r w:rsidR="00770230" w:rsidRPr="005B5AD7">
        <w:rPr>
          <w:rFonts w:ascii="Times New Roman" w:hAnsi="Times New Roman"/>
          <w:kern w:val="28"/>
          <w:sz w:val="28"/>
          <w:szCs w:val="28"/>
        </w:rPr>
        <w:t>программ</w:t>
      </w:r>
      <w:r w:rsidRPr="005B5AD7">
        <w:rPr>
          <w:rFonts w:ascii="Times New Roman" w:hAnsi="Times New Roman"/>
          <w:kern w:val="28"/>
          <w:sz w:val="28"/>
          <w:szCs w:val="28"/>
        </w:rPr>
        <w:t>ы</w:t>
      </w:r>
      <w:r w:rsidR="00770230" w:rsidRPr="005B5AD7">
        <w:rPr>
          <w:rFonts w:ascii="Times New Roman" w:hAnsi="Times New Roman"/>
          <w:kern w:val="28"/>
          <w:sz w:val="28"/>
          <w:szCs w:val="28"/>
        </w:rPr>
        <w:t xml:space="preserve"> учебных предметов, коррекционн</w:t>
      </w:r>
      <w:r w:rsidRPr="005B5AD7">
        <w:rPr>
          <w:rFonts w:ascii="Times New Roman" w:hAnsi="Times New Roman"/>
          <w:kern w:val="28"/>
          <w:sz w:val="28"/>
          <w:szCs w:val="28"/>
        </w:rPr>
        <w:t>ых курсов</w:t>
      </w:r>
      <w:r w:rsidR="00770230" w:rsidRPr="005B5AD7">
        <w:rPr>
          <w:rFonts w:ascii="Times New Roman" w:hAnsi="Times New Roman"/>
          <w:kern w:val="28"/>
          <w:sz w:val="28"/>
          <w:szCs w:val="28"/>
        </w:rPr>
        <w:t>;</w:t>
      </w:r>
    </w:p>
    <w:p w14:paraId="24A720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3A98AB3F" w14:textId="424D79EA"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0DEE6A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примерный 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примерный учебный календарный график, примерный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0E7A74D3"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4524B56F" w14:textId="77777777" w:rsidR="00A53B46" w:rsidRPr="005B5AD7" w:rsidRDefault="00A53B46" w:rsidP="005B5AD7">
      <w:pPr>
        <w:spacing w:after="0" w:line="240" w:lineRule="auto"/>
        <w:contextualSpacing/>
        <w:rPr>
          <w:rFonts w:ascii="Times New Roman" w:hAnsi="Times New Roman"/>
          <w:b/>
          <w:bCs/>
          <w:sz w:val="28"/>
          <w:szCs w:val="28"/>
        </w:rPr>
      </w:pPr>
      <w:bookmarkStart w:id="4" w:name="аопод"/>
      <w:r w:rsidRPr="005B5AD7">
        <w:rPr>
          <w:rFonts w:ascii="Times New Roman" w:hAnsi="Times New Roman"/>
          <w:b/>
          <w:bCs/>
          <w:sz w:val="28"/>
          <w:szCs w:val="28"/>
        </w:rPr>
        <w:br w:type="page"/>
      </w:r>
    </w:p>
    <w:p w14:paraId="76ABD253" w14:textId="5A1A38F3" w:rsidR="00FE057E" w:rsidRDefault="00FE057E" w:rsidP="005B5AD7">
      <w:pPr>
        <w:pStyle w:val="10"/>
      </w:pPr>
      <w:bookmarkStart w:id="5" w:name="_Toc98861105"/>
      <w:r w:rsidRPr="005B5AD7">
        <w:lastRenderedPageBreak/>
        <w:t xml:space="preserve"> АДАПТИРОВАННАЯ ОСНОВНАЯ ОБРАЗОВАТЕЛЬНАЯ ПРОГРАММА ОСНОВНОГО ОБЩЕГО ОБРАЗОВАНИЯ ОБУЧАЮЩИ</w:t>
      </w:r>
      <w:r w:rsidR="005B5AD7">
        <w:t xml:space="preserve">ХСЯ С ТЯЖЕЛЫМИ НАРУШЕНИЯМИ РЕЧИ </w:t>
      </w:r>
      <w:r w:rsidRPr="005B5AD7">
        <w:t>(</w:t>
      </w:r>
      <w:r w:rsidR="005B5AD7">
        <w:t>Вариант 5.1)</w:t>
      </w:r>
      <w:bookmarkEnd w:id="5"/>
    </w:p>
    <w:p w14:paraId="17361B07" w14:textId="77777777" w:rsidR="005B5AD7" w:rsidRPr="005B5AD7" w:rsidRDefault="005B5AD7" w:rsidP="005B5AD7"/>
    <w:p w14:paraId="5F040E76" w14:textId="6E776878" w:rsidR="009D64A3" w:rsidRPr="005B5AD7" w:rsidRDefault="00636648" w:rsidP="005B5AD7">
      <w:pPr>
        <w:pStyle w:val="10"/>
      </w:pPr>
      <w:bookmarkStart w:id="6" w:name="_Toc98861106"/>
      <w:bookmarkStart w:id="7" w:name="цели"/>
      <w:bookmarkStart w:id="8" w:name="задачи"/>
      <w:bookmarkEnd w:id="4"/>
      <w:r w:rsidRPr="005B5AD7">
        <w:t>1</w:t>
      </w:r>
      <w:r w:rsidR="009D64A3" w:rsidRPr="005B5AD7">
        <w:t xml:space="preserve">. </w:t>
      </w:r>
      <w:r w:rsidRPr="005B5AD7">
        <w:t>ЦЕЛЕВОЙ РАЗДЕЛ  АДАПТИРОВАННОЙ ОСНОВНОЙ ОБРАЗОВАТЕЛЬНОЙ ПРОГРАММЫ ОСНОВНОГО ОБЩЕГО ОБРАЗОВАНИЯ</w:t>
      </w:r>
      <w:bookmarkEnd w:id="6"/>
    </w:p>
    <w:p w14:paraId="709E09D1" w14:textId="77777777" w:rsidR="005B5AD7" w:rsidRDefault="005B5AD7" w:rsidP="005B5AD7">
      <w:pPr>
        <w:pStyle w:val="2"/>
      </w:pPr>
    </w:p>
    <w:p w14:paraId="39ABB69C" w14:textId="58DED4DE" w:rsidR="00785A3C" w:rsidRPr="005B5AD7" w:rsidRDefault="00636648" w:rsidP="005B5AD7">
      <w:pPr>
        <w:pStyle w:val="2"/>
        <w:rPr>
          <w:bCs/>
        </w:rPr>
      </w:pPr>
      <w:bookmarkStart w:id="9" w:name="_Toc98861107"/>
      <w:r w:rsidRPr="005B5AD7">
        <w:rPr>
          <w:bCs/>
        </w:rPr>
        <w:t>1.</w:t>
      </w:r>
      <w:r w:rsidR="00785A3C" w:rsidRPr="005B5AD7">
        <w:rPr>
          <w:bCs/>
        </w:rPr>
        <w:t xml:space="preserve">1. </w:t>
      </w:r>
      <w:r w:rsidR="00C07552" w:rsidRPr="005B5AD7">
        <w:t>ПОЯСНИТЕЛЬНАЯ ЗАПИСКА</w:t>
      </w:r>
      <w:bookmarkEnd w:id="9"/>
    </w:p>
    <w:p w14:paraId="0B894E2D" w14:textId="77777777"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w:t>
      </w:r>
      <w:proofErr w:type="gramStart"/>
      <w:r w:rsidRPr="005B5AD7">
        <w:rPr>
          <w:rFonts w:ascii="Times New Roman" w:hAnsi="Times New Roman"/>
          <w:sz w:val="28"/>
          <w:szCs w:val="28"/>
        </w:rPr>
        <w:t>деятельности</w:t>
      </w:r>
      <w:proofErr w:type="gramEnd"/>
      <w:r w:rsidRPr="005B5AD7">
        <w:rPr>
          <w:rFonts w:ascii="Times New Roman" w:hAnsi="Times New Roman"/>
          <w:sz w:val="28"/>
          <w:szCs w:val="28"/>
        </w:rPr>
        <w:t xml:space="preserve"> как в устной, так и в письменной форме. Это может проявляться в виде следующих нарушений: </w:t>
      </w:r>
    </w:p>
    <w:p w14:paraId="71CBADD1" w14:textId="056F9E50"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553E2DE0" w14:textId="092C012A"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proofErr w:type="spellStart"/>
      <w:r w:rsidRPr="005B5AD7">
        <w:rPr>
          <w:rFonts w:ascii="Times New Roman" w:hAnsi="Times New Roman"/>
          <w:sz w:val="28"/>
          <w:szCs w:val="28"/>
        </w:rPr>
        <w:t>темпоритмические</w:t>
      </w:r>
      <w:proofErr w:type="spellEnd"/>
      <w:r w:rsidRPr="005B5AD7">
        <w:rPr>
          <w:rFonts w:ascii="Times New Roman" w:hAnsi="Times New Roman"/>
          <w:sz w:val="28"/>
          <w:szCs w:val="28"/>
        </w:rPr>
        <w:t xml:space="preserve"> нарушения речи (заикание и др.);</w:t>
      </w:r>
    </w:p>
    <w:p w14:paraId="4D72C8EF" w14:textId="34857085"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w:t>
      </w:r>
      <w:proofErr w:type="spellStart"/>
      <w:r w:rsidRPr="005B5AD7">
        <w:rPr>
          <w:rFonts w:ascii="Times New Roman" w:hAnsi="Times New Roman"/>
          <w:sz w:val="28"/>
          <w:szCs w:val="28"/>
        </w:rPr>
        <w:t>дисфония</w:t>
      </w:r>
      <w:proofErr w:type="spellEnd"/>
      <w:r w:rsidRPr="005B5AD7">
        <w:rPr>
          <w:rFonts w:ascii="Times New Roman" w:hAnsi="Times New Roman"/>
          <w:sz w:val="28"/>
          <w:szCs w:val="28"/>
        </w:rPr>
        <w:t>, афония).</w:t>
      </w:r>
    </w:p>
    <w:p w14:paraId="47935B81" w14:textId="485B3DCC"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w:t>
      </w:r>
      <w:proofErr w:type="gramStart"/>
      <w:r w:rsidR="00DD25B6" w:rsidRPr="005B5AD7">
        <w:rPr>
          <w:rFonts w:ascii="Times New Roman" w:hAnsi="Times New Roman"/>
          <w:sz w:val="28"/>
          <w:szCs w:val="28"/>
        </w:rPr>
        <w:t xml:space="preserve">( </w:t>
      </w:r>
      <w:proofErr w:type="gramEnd"/>
      <w:r w:rsidR="00DD25B6" w:rsidRPr="005B5AD7">
        <w:rPr>
          <w:rFonts w:ascii="Times New Roman" w:hAnsi="Times New Roman"/>
          <w:sz w:val="28"/>
          <w:szCs w:val="28"/>
        </w:rPr>
        <w:t xml:space="preserve">например, последовательность, </w:t>
      </w:r>
      <w:proofErr w:type="spellStart"/>
      <w:r w:rsidR="00DD25B6" w:rsidRPr="005B5AD7">
        <w:rPr>
          <w:rFonts w:ascii="Times New Roman" w:hAnsi="Times New Roman"/>
          <w:sz w:val="28"/>
          <w:szCs w:val="28"/>
        </w:rPr>
        <w:t>тематичность</w:t>
      </w:r>
      <w:proofErr w:type="spellEnd"/>
      <w:r w:rsidR="00DD25B6" w:rsidRPr="005B5AD7">
        <w:rPr>
          <w:rFonts w:ascii="Times New Roman" w:hAnsi="Times New Roman"/>
          <w:sz w:val="28"/>
          <w:szCs w:val="28"/>
        </w:rPr>
        <w:t xml:space="preserve">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 xml:space="preserve">но понимание </w:t>
      </w:r>
      <w:proofErr w:type="spellStart"/>
      <w:r w:rsidR="00FA03D2" w:rsidRPr="005B5AD7">
        <w:rPr>
          <w:rFonts w:ascii="Times New Roman" w:hAnsi="Times New Roman"/>
          <w:sz w:val="28"/>
          <w:szCs w:val="28"/>
        </w:rPr>
        <w:t>фактологии</w:t>
      </w:r>
      <w:proofErr w:type="spellEnd"/>
      <w:r w:rsidR="00FA03D2" w:rsidRPr="005B5AD7">
        <w:rPr>
          <w:rFonts w:ascii="Times New Roman" w:hAnsi="Times New Roman"/>
          <w:sz w:val="28"/>
          <w:szCs w:val="28"/>
        </w:rPr>
        <w:t xml:space="preserve">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7B2A462A" w14:textId="3C2971CE" w:rsidR="00785A3C" w:rsidRPr="005B5AD7" w:rsidRDefault="00785A3C" w:rsidP="005B5AD7">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w:t>
      </w:r>
      <w:proofErr w:type="spellStart"/>
      <w:r w:rsidRPr="005B5AD7">
        <w:rPr>
          <w:rFonts w:ascii="Times New Roman" w:hAnsi="Times New Roman"/>
          <w:sz w:val="28"/>
          <w:szCs w:val="28"/>
        </w:rPr>
        <w:t>дефицитарность</w:t>
      </w:r>
      <w:proofErr w:type="spellEnd"/>
      <w:r w:rsidRPr="005B5AD7">
        <w:rPr>
          <w:rFonts w:ascii="Times New Roman" w:hAnsi="Times New Roman"/>
          <w:sz w:val="28"/>
          <w:szCs w:val="28"/>
        </w:rPr>
        <w:t xml:space="preserve"> языковой и метаязыковой способностей, ограниченность в сложных формах речевой деятельности (при </w:t>
      </w:r>
      <w:proofErr w:type="spellStart"/>
      <w:r w:rsidRPr="005B5AD7">
        <w:rPr>
          <w:rFonts w:ascii="Times New Roman" w:hAnsi="Times New Roman"/>
          <w:sz w:val="28"/>
          <w:szCs w:val="28"/>
        </w:rPr>
        <w:t>сформированности</w:t>
      </w:r>
      <w:proofErr w:type="spellEnd"/>
      <w:r w:rsidRPr="005B5AD7">
        <w:rPr>
          <w:rFonts w:ascii="Times New Roman" w:hAnsi="Times New Roman"/>
          <w:sz w:val="28"/>
          <w:szCs w:val="28"/>
        </w:rPr>
        <w:t xml:space="preserve"> бытовой коммуникации).</w:t>
      </w:r>
      <w:proofErr w:type="gramEnd"/>
    </w:p>
    <w:p w14:paraId="1CFFCA9F" w14:textId="75EFA3CC"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тмечаются отдельные 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w:t>
      </w:r>
      <w:proofErr w:type="spellStart"/>
      <w:r w:rsidR="00840C52" w:rsidRPr="005B5AD7">
        <w:rPr>
          <w:rFonts w:ascii="Times New Roman" w:hAnsi="Times New Roman"/>
          <w:sz w:val="28"/>
          <w:szCs w:val="28"/>
        </w:rPr>
        <w:t>семантизации</w:t>
      </w:r>
      <w:proofErr w:type="spellEnd"/>
      <w:r w:rsidR="00840C52" w:rsidRPr="005B5AD7">
        <w:rPr>
          <w:rFonts w:ascii="Times New Roman" w:hAnsi="Times New Roman"/>
          <w:sz w:val="28"/>
          <w:szCs w:val="28"/>
        </w:rPr>
        <w:t xml:space="preserve">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грамматических единиц  и / или целостного 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1FD2C573"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w:t>
      </w:r>
      <w:proofErr w:type="gramStart"/>
      <w:r w:rsidRPr="005B5AD7">
        <w:rPr>
          <w:rFonts w:ascii="Times New Roman" w:hAnsi="Times New Roman"/>
          <w:sz w:val="28"/>
          <w:szCs w:val="28"/>
        </w:rPr>
        <w:t>обучающихся</w:t>
      </w:r>
      <w:proofErr w:type="gramEnd"/>
      <w:r w:rsidRPr="005B5AD7">
        <w:rPr>
          <w:rFonts w:ascii="Times New Roman" w:hAnsi="Times New Roman"/>
          <w:sz w:val="28"/>
          <w:szCs w:val="28"/>
        </w:rPr>
        <w:t>. Это требует специального внимания к организации процедур текущего контроля и аттестации обучающихся.</w:t>
      </w:r>
    </w:p>
    <w:p w14:paraId="512E1DEF" w14:textId="207192A0"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w:t>
      </w:r>
      <w:proofErr w:type="gramStart"/>
      <w:r w:rsidRPr="005B5AD7">
        <w:rPr>
          <w:rFonts w:ascii="Times New Roman" w:hAnsi="Times New Roman"/>
          <w:sz w:val="28"/>
          <w:szCs w:val="28"/>
        </w:rPr>
        <w:t>правило</w:t>
      </w:r>
      <w:proofErr w:type="gramEnd"/>
      <w:r w:rsidRPr="005B5AD7">
        <w:rPr>
          <w:rFonts w:ascii="Times New Roman" w:hAnsi="Times New Roman"/>
          <w:sz w:val="28"/>
          <w:szCs w:val="28"/>
        </w:rPr>
        <w:t xml:space="preserve">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w:t>
      </w:r>
      <w:proofErr w:type="spellStart"/>
      <w:r w:rsidRPr="005B5AD7">
        <w:rPr>
          <w:rFonts w:ascii="Times New Roman" w:hAnsi="Times New Roman"/>
          <w:sz w:val="28"/>
          <w:szCs w:val="28"/>
        </w:rPr>
        <w:t>маломодулированный</w:t>
      </w:r>
      <w:proofErr w:type="spellEnd"/>
      <w:r w:rsidRPr="005B5AD7">
        <w:rPr>
          <w:rFonts w:ascii="Times New Roman" w:hAnsi="Times New Roman"/>
          <w:sz w:val="28"/>
          <w:szCs w:val="28"/>
        </w:rPr>
        <w:t xml:space="preserve">.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w:t>
      </w:r>
      <w:proofErr w:type="gramStart"/>
      <w:r w:rsidRPr="005B5AD7">
        <w:rPr>
          <w:rFonts w:ascii="Times New Roman" w:hAnsi="Times New Roman"/>
          <w:sz w:val="28"/>
          <w:szCs w:val="28"/>
        </w:rPr>
        <w:t>у</w:t>
      </w:r>
      <w:proofErr w:type="gramEnd"/>
      <w:r w:rsidRPr="005B5AD7">
        <w:rPr>
          <w:rFonts w:ascii="Times New Roman" w:hAnsi="Times New Roman"/>
          <w:sz w:val="28"/>
          <w:szCs w:val="28"/>
        </w:rPr>
        <w:t xml:space="preserve"> обучающегося, что, в свою очередь, снижает коммуникативную и познавательную активность обучающегося. </w:t>
      </w:r>
    </w:p>
    <w:p w14:paraId="2EDB2202"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7C56ACE5" w14:textId="6F3C3F12" w:rsidR="00F0272E" w:rsidRPr="005B5AD7" w:rsidRDefault="005B5AD7" w:rsidP="005B5AD7">
      <w:pPr>
        <w:pStyle w:val="3"/>
      </w:pPr>
      <w:bookmarkStart w:id="10" w:name="_Toc98861108"/>
      <w:bookmarkEnd w:id="7"/>
      <w:bookmarkEnd w:id="8"/>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10"/>
    </w:p>
    <w:p w14:paraId="0594DD19" w14:textId="5A2FF1A8" w:rsidR="0030415E" w:rsidRPr="005B5AD7" w:rsidRDefault="0030415E" w:rsidP="005B5AD7">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roofErr w:type="gramEnd"/>
    </w:p>
    <w:p w14:paraId="3AF2AB6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w:t>
      </w:r>
      <w:r w:rsidRPr="005B5AD7">
        <w:rPr>
          <w:rFonts w:ascii="Times New Roman" w:hAnsi="Times New Roman"/>
          <w:sz w:val="28"/>
          <w:szCs w:val="28"/>
        </w:rPr>
        <w:lastRenderedPageBreak/>
        <w:t xml:space="preserve">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0AA54A8F" w14:textId="77777777" w:rsidR="00FC23F5" w:rsidRPr="005B5AD7" w:rsidRDefault="0030415E"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расширение номенклатуры </w:t>
      </w:r>
      <w:proofErr w:type="spellStart"/>
      <w:r w:rsidRPr="005B5AD7">
        <w:rPr>
          <w:rFonts w:ascii="Times New Roman" w:eastAsiaTheme="minorEastAsia" w:hAnsi="Times New Roman" w:cstheme="minorBidi"/>
          <w:sz w:val="28"/>
        </w:rPr>
        <w:t>речеязыковых</w:t>
      </w:r>
      <w:proofErr w:type="spellEnd"/>
      <w:r w:rsidRPr="005B5AD7">
        <w:rPr>
          <w:rFonts w:ascii="Times New Roman" w:eastAsiaTheme="minorEastAsia" w:hAnsi="Times New Roman" w:cstheme="minorBidi"/>
          <w:sz w:val="28"/>
        </w:rPr>
        <w:t xml:space="preserve">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5B5AD7" w:rsidRDefault="00FC23F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5B5AD7" w:rsidRDefault="00FC23F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73A03FBE" w14:textId="77777777" w:rsidR="00FC23F5" w:rsidRPr="005B5AD7" w:rsidRDefault="00FC23F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Default="005B5AD7" w:rsidP="005B5AD7">
      <w:pPr>
        <w:pStyle w:val="a8"/>
        <w:ind w:left="0"/>
        <w:jc w:val="both"/>
        <w:rPr>
          <w:rFonts w:ascii="Times New Roman" w:hAnsi="Times New Roman"/>
          <w:b/>
          <w:sz w:val="28"/>
          <w:szCs w:val="28"/>
        </w:rPr>
      </w:pPr>
    </w:p>
    <w:p w14:paraId="533BB7F4" w14:textId="2418722F" w:rsidR="00F0272E" w:rsidRPr="005B5AD7" w:rsidRDefault="005B5AD7" w:rsidP="005B5AD7">
      <w:pPr>
        <w:pStyle w:val="3"/>
      </w:pPr>
      <w:bookmarkStart w:id="11" w:name="_Toc98861109"/>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1"/>
    </w:p>
    <w:p w14:paraId="3526E038"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5B5AD7" w:rsidRDefault="00DF20D1" w:rsidP="00C77AFE">
      <w:pPr>
        <w:pStyle w:val="a8"/>
        <w:numPr>
          <w:ilvl w:val="0"/>
          <w:numId w:val="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5B5AD7" w:rsidRDefault="00DF20D1" w:rsidP="00C77AFE">
      <w:pPr>
        <w:pStyle w:val="a8"/>
        <w:numPr>
          <w:ilvl w:val="0"/>
          <w:numId w:val="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5B5AD7" w:rsidRDefault="00DF20D1" w:rsidP="00C77AFE">
      <w:pPr>
        <w:pStyle w:val="a8"/>
        <w:numPr>
          <w:ilvl w:val="0"/>
          <w:numId w:val="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постоянный мониторинг динамики формирования личностных, </w:t>
      </w:r>
      <w:proofErr w:type="spellStart"/>
      <w:r w:rsidRPr="005B5AD7">
        <w:rPr>
          <w:rFonts w:ascii="Times New Roman" w:eastAsiaTheme="minorEastAsia" w:hAnsi="Times New Roman" w:cstheme="minorBidi"/>
          <w:sz w:val="28"/>
          <w:lang w:eastAsia="en-US"/>
        </w:rPr>
        <w:t>метапредметных</w:t>
      </w:r>
      <w:proofErr w:type="spellEnd"/>
      <w:r w:rsidRPr="005B5AD7">
        <w:rPr>
          <w:rFonts w:ascii="Times New Roman" w:eastAsiaTheme="minorEastAsia" w:hAnsi="Times New Roman" w:cstheme="minorBidi"/>
          <w:sz w:val="28"/>
          <w:lang w:eastAsia="en-US"/>
        </w:rPr>
        <w:t xml:space="preserve"> и предметных результатов с целью оптимизации процесса развития речемыслительной деятельности;</w:t>
      </w:r>
    </w:p>
    <w:p w14:paraId="4E12EFCF" w14:textId="74BAE710" w:rsidR="00DF20D1" w:rsidRPr="005B5AD7" w:rsidRDefault="00DF20D1" w:rsidP="00C77AFE">
      <w:pPr>
        <w:pStyle w:val="a8"/>
        <w:numPr>
          <w:ilvl w:val="0"/>
          <w:numId w:val="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5B5AD7" w:rsidRDefault="00DF20D1" w:rsidP="00C77AFE">
      <w:pPr>
        <w:pStyle w:val="a8"/>
        <w:numPr>
          <w:ilvl w:val="0"/>
          <w:numId w:val="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профилактика и коррекция социокультурной </w:t>
      </w:r>
      <w:proofErr w:type="spellStart"/>
      <w:r w:rsidRPr="005B5AD7">
        <w:rPr>
          <w:rFonts w:ascii="Times New Roman" w:eastAsiaTheme="minorEastAsia" w:hAnsi="Times New Roman" w:cstheme="minorBidi"/>
          <w:sz w:val="28"/>
          <w:lang w:eastAsia="en-US"/>
        </w:rPr>
        <w:t>дезадаптации</w:t>
      </w:r>
      <w:proofErr w:type="spellEnd"/>
      <w:r w:rsidRPr="005B5AD7">
        <w:rPr>
          <w:rFonts w:ascii="Times New Roman" w:eastAsiaTheme="minorEastAsia" w:hAnsi="Times New Roman" w:cstheme="minorBidi"/>
          <w:sz w:val="28"/>
          <w:lang w:eastAsia="en-US"/>
        </w:rPr>
        <w:t xml:space="preserve"> путем максимального расширения социальных контактов, обучения умению применять эффективные коммуникативные стратегии и тактики.</w:t>
      </w:r>
    </w:p>
    <w:p w14:paraId="15605BB2" w14:textId="344D1C00"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 xml:space="preserve">Наряду с принципами и подходами, описанными в </w:t>
      </w:r>
      <w:r w:rsidR="0039745B"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2CAA7B0E" w14:textId="5EB4D1A8"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а) наличие входной и промежуточной диагностики состояния устной и письменной речи, уровня </w:t>
      </w:r>
      <w:proofErr w:type="spellStart"/>
      <w:r w:rsidRPr="005B5AD7">
        <w:rPr>
          <w:rFonts w:ascii="Times New Roman" w:eastAsia="Times New Roman" w:hAnsi="Times New Roman"/>
          <w:sz w:val="28"/>
          <w:szCs w:val="28"/>
        </w:rPr>
        <w:t>сформированности</w:t>
      </w:r>
      <w:proofErr w:type="spellEnd"/>
      <w:r w:rsidRPr="005B5AD7">
        <w:rPr>
          <w:rFonts w:ascii="Times New Roman" w:eastAsia="Times New Roman" w:hAnsi="Times New Roman"/>
          <w:sz w:val="28"/>
          <w:szCs w:val="28"/>
        </w:rPr>
        <w:t xml:space="preserve">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233F953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594B28C1"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 xml:space="preserve">с учётом состояния их здоровья и особенностей </w:t>
      </w:r>
      <w:proofErr w:type="spellStart"/>
      <w:r w:rsidRPr="005B5AD7">
        <w:rPr>
          <w:rFonts w:ascii="Times New Roman" w:eastAsia="Times New Roman" w:hAnsi="Times New Roman"/>
          <w:sz w:val="28"/>
          <w:szCs w:val="28"/>
        </w:rPr>
        <w:t>психоречевого</w:t>
      </w:r>
      <w:proofErr w:type="spellEnd"/>
      <w:r w:rsidRPr="005B5AD7">
        <w:rPr>
          <w:rFonts w:ascii="Times New Roman" w:eastAsia="Times New Roman" w:hAnsi="Times New Roman"/>
          <w:sz w:val="28"/>
          <w:szCs w:val="28"/>
        </w:rPr>
        <w:t xml:space="preserve"> развития (в соответствии с рекомендациями психолого-медико-педагогической комиссии);</w:t>
      </w:r>
    </w:p>
    <w:p w14:paraId="3367578B"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proofErr w:type="gramStart"/>
      <w:r w:rsidRPr="005B5AD7">
        <w:rPr>
          <w:rFonts w:ascii="Times New Roman" w:eastAsia="Times New Roman" w:hAnsi="Times New Roman"/>
          <w:sz w:val="28"/>
          <w:szCs w:val="28"/>
        </w:rPr>
        <w:t xml:space="preserve">г) создание специальных условий воспитания, обучения детей с ТНР, </w:t>
      </w:r>
      <w:proofErr w:type="spellStart"/>
      <w:r w:rsidRPr="005B5AD7">
        <w:rPr>
          <w:rFonts w:ascii="Times New Roman" w:eastAsia="Times New Roman" w:hAnsi="Times New Roman"/>
          <w:sz w:val="28"/>
          <w:szCs w:val="28"/>
        </w:rPr>
        <w:t>безбарьерной</w:t>
      </w:r>
      <w:proofErr w:type="spellEnd"/>
      <w:r w:rsidRPr="005B5AD7">
        <w:rPr>
          <w:rFonts w:ascii="Times New Roman" w:eastAsia="Times New Roman" w:hAnsi="Times New Roman"/>
          <w:sz w:val="28"/>
          <w:szCs w:val="28"/>
        </w:rPr>
        <w:t xml:space="preserve">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w:t>
      </w:r>
      <w:proofErr w:type="gramEnd"/>
      <w:r w:rsidRPr="005B5AD7">
        <w:rPr>
          <w:rFonts w:ascii="Times New Roman" w:eastAsia="Times New Roman" w:hAnsi="Times New Roman"/>
          <w:sz w:val="28"/>
          <w:szCs w:val="28"/>
        </w:rPr>
        <w:t xml:space="preserve">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014EA07C" w14:textId="3E8D4AA1" w:rsidR="001F3C55" w:rsidRPr="005B5AD7" w:rsidRDefault="001F3C55" w:rsidP="005B5AD7">
      <w:pPr>
        <w:spacing w:after="0" w:line="240" w:lineRule="auto"/>
        <w:ind w:firstLine="709"/>
        <w:contextualSpacing/>
        <w:jc w:val="both"/>
        <w:rPr>
          <w:rFonts w:ascii="Times New Roman" w:hAnsi="Times New Roman"/>
          <w:sz w:val="28"/>
          <w:szCs w:val="28"/>
        </w:rPr>
      </w:pPr>
      <w:bookmarkStart w:id="12"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406F551E" w14:textId="54CE4DE1"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6E1858" w:rsidRDefault="001F3C5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6E1858" w:rsidRDefault="001F3C5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3BF79DEA" w14:textId="713B9100" w:rsidR="001F3C55" w:rsidRPr="006E1858" w:rsidRDefault="001F3C5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w:t>
      </w:r>
      <w:r w:rsidRPr="006E1858">
        <w:rPr>
          <w:rFonts w:ascii="Times New Roman" w:eastAsiaTheme="minorEastAsia" w:hAnsi="Times New Roman" w:cstheme="minorBidi"/>
          <w:sz w:val="28"/>
        </w:rPr>
        <w:lastRenderedPageBreak/>
        <w:t>педагог-психолог, специальный психолог, медицинские работники, социальный педагог и др.);</w:t>
      </w:r>
    </w:p>
    <w:p w14:paraId="2571F2CD" w14:textId="5313B50A" w:rsidR="001F3C55" w:rsidRPr="006E1858" w:rsidRDefault="001F3C5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proofErr w:type="spellStart"/>
      <w:r w:rsidRPr="006E1858">
        <w:rPr>
          <w:rFonts w:ascii="Times New Roman" w:eastAsiaTheme="minorEastAsia" w:hAnsi="Times New Roman" w:cstheme="minorBidi"/>
          <w:sz w:val="28"/>
        </w:rPr>
        <w:t>коммуникативности</w:t>
      </w:r>
      <w:proofErr w:type="spellEnd"/>
      <w:r w:rsidRPr="006E1858">
        <w:rPr>
          <w:rFonts w:ascii="Times New Roman" w:eastAsiaTheme="minorEastAsia" w:hAnsi="Times New Roman" w:cstheme="minorBidi"/>
          <w:sz w:val="28"/>
        </w:rPr>
        <w:t xml:space="preserve">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F7C5F51" w14:textId="1FA1BAE6" w:rsidR="001F3C55" w:rsidRPr="006E1858" w:rsidRDefault="001F3C5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1858">
        <w:rPr>
          <w:rFonts w:ascii="Times New Roman" w:eastAsiaTheme="minorEastAsia" w:hAnsi="Times New Roman" w:cstheme="minorBidi"/>
          <w:sz w:val="28"/>
        </w:rPr>
        <w:t>речеязыковых</w:t>
      </w:r>
      <w:proofErr w:type="spellEnd"/>
      <w:r w:rsidRPr="006E1858">
        <w:rPr>
          <w:rFonts w:ascii="Times New Roman" w:eastAsiaTheme="minorEastAsia" w:hAnsi="Times New Roman" w:cstheme="minorBidi"/>
          <w:sz w:val="28"/>
        </w:rPr>
        <w:t xml:space="preserve"> навыков, особенностей формирования речемыслительной деятельности учащихся.</w:t>
      </w:r>
    </w:p>
    <w:p w14:paraId="4D65A863" w14:textId="03D146D9" w:rsidR="001F3C55" w:rsidRPr="006E1858" w:rsidRDefault="001F3C55"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6E1858" w:rsidRDefault="005B71BC"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учета </w:t>
      </w:r>
      <w:proofErr w:type="spellStart"/>
      <w:r w:rsidRPr="006E1858">
        <w:rPr>
          <w:rFonts w:ascii="Times New Roman" w:eastAsiaTheme="minorEastAsia" w:hAnsi="Times New Roman" w:cstheme="minorBidi"/>
          <w:sz w:val="28"/>
        </w:rPr>
        <w:t>операциональн</w:t>
      </w:r>
      <w:r w:rsidR="0030415E" w:rsidRPr="006E1858">
        <w:rPr>
          <w:rFonts w:ascii="Times New Roman" w:eastAsiaTheme="minorEastAsia" w:hAnsi="Times New Roman" w:cstheme="minorBidi"/>
          <w:sz w:val="28"/>
        </w:rPr>
        <w:t>ого</w:t>
      </w:r>
      <w:proofErr w:type="spellEnd"/>
      <w:r w:rsidR="0030415E" w:rsidRPr="006E1858">
        <w:rPr>
          <w:rFonts w:ascii="Times New Roman" w:eastAsiaTheme="minorEastAsia" w:hAnsi="Times New Roman" w:cstheme="minorBidi"/>
          <w:sz w:val="28"/>
        </w:rPr>
        <w:t xml:space="preserve">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proofErr w:type="gramStart"/>
      <w:r w:rsidR="005B0462" w:rsidRPr="006E1858">
        <w:rPr>
          <w:rFonts w:ascii="Times New Roman" w:eastAsiaTheme="minorEastAsia" w:hAnsi="Times New Roman" w:cstheme="minorBidi"/>
          <w:sz w:val="28"/>
        </w:rPr>
        <w:t>обучающемуся</w:t>
      </w:r>
      <w:proofErr w:type="gramEnd"/>
      <w:r w:rsidR="005B0462" w:rsidRPr="006E1858">
        <w:rPr>
          <w:rFonts w:ascii="Times New Roman" w:eastAsiaTheme="minorEastAsia" w:hAnsi="Times New Roman" w:cstheme="minorBidi"/>
          <w:sz w:val="28"/>
        </w:rPr>
        <w:t xml:space="preserve">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w:t>
      </w:r>
      <w:proofErr w:type="gramStart"/>
      <w:r w:rsidR="00DF3F64" w:rsidRPr="006E1858">
        <w:rPr>
          <w:rFonts w:ascii="Times New Roman" w:eastAsiaTheme="minorEastAsia" w:hAnsi="Times New Roman" w:cstheme="minorBidi"/>
          <w:sz w:val="28"/>
        </w:rPr>
        <w:t xml:space="preserve">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w:t>
      </w:r>
      <w:proofErr w:type="gramEnd"/>
      <w:r w:rsidR="00DF3F64" w:rsidRPr="006E1858">
        <w:rPr>
          <w:rFonts w:ascii="Times New Roman" w:eastAsiaTheme="minorEastAsia" w:hAnsi="Times New Roman" w:cstheme="minorBidi"/>
          <w:sz w:val="28"/>
        </w:rPr>
        <w:t xml:space="preserve">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w:t>
      </w:r>
      <w:r w:rsidR="00DF3F64" w:rsidRPr="006E1858">
        <w:rPr>
          <w:rFonts w:ascii="Times New Roman" w:eastAsiaTheme="minorEastAsia" w:hAnsi="Times New Roman" w:cstheme="minorBidi"/>
          <w:sz w:val="28"/>
        </w:rPr>
        <w:lastRenderedPageBreak/>
        <w:t xml:space="preserve">Это является особенно важным, поскольку в связи с невозможностью 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2"/>
    <w:p w14:paraId="5FDB8543" w14:textId="77777777" w:rsidR="006E1858" w:rsidRDefault="006E1858" w:rsidP="006E1858">
      <w:pPr>
        <w:spacing w:after="0" w:line="240" w:lineRule="auto"/>
        <w:contextualSpacing/>
        <w:rPr>
          <w:rFonts w:ascii="Times New Roman" w:hAnsi="Times New Roman"/>
          <w:color w:val="231F20"/>
          <w:sz w:val="28"/>
          <w:szCs w:val="28"/>
        </w:rPr>
      </w:pPr>
    </w:p>
    <w:p w14:paraId="7B7DED74" w14:textId="0CFDEACB" w:rsidR="00F0272E" w:rsidRPr="006E1858" w:rsidRDefault="006E1858" w:rsidP="006E1858">
      <w:pPr>
        <w:pStyle w:val="3"/>
      </w:pPr>
      <w:bookmarkStart w:id="13" w:name="_Toc98861110"/>
      <w:r w:rsidRPr="006E1858">
        <w:t xml:space="preserve">1.1.3. </w:t>
      </w:r>
      <w:r w:rsidR="00F0272E" w:rsidRPr="005B5AD7">
        <w:t xml:space="preserve">Общая характеристика </w:t>
      </w:r>
      <w:r w:rsidR="00467A21" w:rsidRPr="005B5AD7">
        <w:t xml:space="preserve"> 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3"/>
    </w:p>
    <w:p w14:paraId="084E54A8" w14:textId="04252F8A" w:rsidR="00F03E20" w:rsidRPr="005B5AD7" w:rsidRDefault="00CE41E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5A7EEA" w:rsidRPr="005B5AD7">
        <w:rPr>
          <w:rFonts w:ascii="Times New Roman" w:hAnsi="Times New Roman"/>
          <w:sz w:val="28"/>
          <w:szCs w:val="28"/>
        </w:rPr>
        <w:t xml:space="preserve"> ООП ООО</w:t>
      </w:r>
    </w:p>
    <w:p w14:paraId="4CCB4264" w14:textId="77777777" w:rsidR="00C07552" w:rsidRDefault="00C07552" w:rsidP="005B5AD7">
      <w:pPr>
        <w:spacing w:after="0" w:line="240" w:lineRule="auto"/>
        <w:ind w:firstLine="709"/>
        <w:contextualSpacing/>
        <w:jc w:val="both"/>
        <w:rPr>
          <w:rFonts w:ascii="Times New Roman" w:hAnsi="Times New Roman"/>
          <w:sz w:val="28"/>
          <w:szCs w:val="28"/>
        </w:rPr>
      </w:pPr>
    </w:p>
    <w:p w14:paraId="2D7074FF" w14:textId="77777777" w:rsidR="006E1858" w:rsidRPr="005B5AD7" w:rsidRDefault="006E1858" w:rsidP="005B5AD7">
      <w:pPr>
        <w:spacing w:after="0" w:line="240" w:lineRule="auto"/>
        <w:ind w:firstLine="709"/>
        <w:contextualSpacing/>
        <w:jc w:val="both"/>
        <w:rPr>
          <w:rFonts w:ascii="Times New Roman" w:hAnsi="Times New Roman"/>
          <w:sz w:val="28"/>
          <w:szCs w:val="28"/>
        </w:rPr>
      </w:pPr>
    </w:p>
    <w:p w14:paraId="298DE29A" w14:textId="27742306" w:rsidR="00F0272E" w:rsidRPr="003F5E41" w:rsidRDefault="006E1858" w:rsidP="003F5E41">
      <w:pPr>
        <w:pStyle w:val="2"/>
      </w:pPr>
      <w:bookmarkStart w:id="14" w:name="_Toc98861111"/>
      <w:bookmarkStart w:id="15" w:name="резы"/>
      <w:r w:rsidRPr="003F5E41">
        <w:t xml:space="preserve">1.2. </w:t>
      </w:r>
      <w:r w:rsidR="00F0272E" w:rsidRPr="003F5E41">
        <w:t xml:space="preserve">ПЛАНИРУЕМЫЕ РЕЗУЛЬТАТЫ ОСВОЕНИЯ </w:t>
      </w:r>
      <w:proofErr w:type="gramStart"/>
      <w:r w:rsidR="00F0272E" w:rsidRPr="003F5E41">
        <w:t>ОБУЧАЮЩИМИСЯ</w:t>
      </w:r>
      <w:proofErr w:type="gramEnd"/>
      <w:r w:rsidR="00F0272E" w:rsidRPr="003F5E41">
        <w:t xml:space="preserve">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4"/>
    </w:p>
    <w:p w14:paraId="0464739A" w14:textId="219D60AE" w:rsidR="0039745B" w:rsidRPr="005B5AD7" w:rsidRDefault="0039745B" w:rsidP="005B5AD7">
      <w:pPr>
        <w:pStyle w:val="a8"/>
        <w:ind w:left="709"/>
        <w:rPr>
          <w:rFonts w:ascii="Times New Roman" w:hAnsi="Times New Roman"/>
          <w:b/>
          <w:bCs/>
          <w:sz w:val="28"/>
          <w:szCs w:val="28"/>
        </w:rPr>
      </w:pPr>
      <w:bookmarkStart w:id="16" w:name="общие"/>
      <w:bookmarkEnd w:id="15"/>
      <w:r w:rsidRPr="005B5AD7">
        <w:rPr>
          <w:rFonts w:ascii="Times New Roman" w:hAnsi="Times New Roman"/>
          <w:sz w:val="28"/>
          <w:szCs w:val="28"/>
        </w:rPr>
        <w:t>Соответствуют ООП ООО</w:t>
      </w:r>
      <w:r w:rsidR="00F0272E" w:rsidRPr="005B5AD7">
        <w:rPr>
          <w:rFonts w:ascii="Times New Roman" w:hAnsi="Times New Roman"/>
          <w:sz w:val="28"/>
          <w:szCs w:val="28"/>
        </w:rPr>
        <w:t xml:space="preserve"> </w:t>
      </w:r>
      <w:bookmarkStart w:id="17" w:name="стр"/>
      <w:bookmarkEnd w:id="16"/>
    </w:p>
    <w:bookmarkEnd w:id="17"/>
    <w:p w14:paraId="0332526E"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18"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18"/>
    <w:p w14:paraId="3C90FE62" w14:textId="77777777" w:rsidR="00F92B7D" w:rsidRPr="003F5E41" w:rsidRDefault="00F92B7D"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F5E41" w:rsidRDefault="00A47E9A"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владение навыками сотрудничества </w:t>
      </w:r>
      <w:proofErr w:type="gramStart"/>
      <w:r w:rsidRPr="003F5E41">
        <w:rPr>
          <w:rFonts w:ascii="Times New Roman" w:eastAsiaTheme="minorEastAsia" w:hAnsi="Times New Roman" w:cstheme="minorBidi"/>
          <w:sz w:val="28"/>
        </w:rPr>
        <w:t>со</w:t>
      </w:r>
      <w:proofErr w:type="gramEnd"/>
      <w:r w:rsidRPr="003F5E41">
        <w:rPr>
          <w:rFonts w:ascii="Times New Roman" w:eastAsiaTheme="minorEastAsia" w:hAnsi="Times New Roman" w:cstheme="minorBidi"/>
          <w:sz w:val="28"/>
        </w:rPr>
        <w:t xml:space="preserve">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F5E41" w:rsidRDefault="00A47E9A"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F5E41" w:rsidRDefault="00A47E9A"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proofErr w:type="spellStart"/>
      <w:r w:rsidRPr="003F5E41">
        <w:rPr>
          <w:rFonts w:ascii="Times New Roman" w:eastAsia="Times New Roman" w:hAnsi="Times New Roman"/>
          <w:bCs/>
          <w:iCs/>
          <w:color w:val="333333"/>
          <w:sz w:val="28"/>
          <w:szCs w:val="28"/>
        </w:rPr>
        <w:t>Метапредметные</w:t>
      </w:r>
      <w:proofErr w:type="spellEnd"/>
      <w:r w:rsidRPr="003F5E41">
        <w:rPr>
          <w:rFonts w:ascii="Times New Roman" w:eastAsia="Times New Roman" w:hAnsi="Times New Roman"/>
          <w:bCs/>
          <w:iCs/>
          <w:color w:val="333333"/>
          <w:sz w:val="28"/>
          <w:szCs w:val="28"/>
        </w:rPr>
        <w:t xml:space="preserve">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F5E41" w:rsidRDefault="00A47E9A"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Pr="003F5E41">
        <w:rPr>
          <w:rFonts w:ascii="Times New Roman" w:eastAsiaTheme="minorEastAsia" w:hAnsi="Times New Roman" w:cstheme="minorBidi"/>
          <w:sz w:val="28"/>
        </w:rPr>
        <w:t>межпредметном</w:t>
      </w:r>
      <w:proofErr w:type="spellEnd"/>
      <w:r w:rsidRPr="003F5E41">
        <w:rPr>
          <w:rFonts w:ascii="Times New Roman" w:eastAsiaTheme="minorEastAsia" w:hAnsi="Times New Roman" w:cstheme="minorBidi"/>
          <w:sz w:val="28"/>
        </w:rPr>
        <w:t xml:space="preserve"> уровне;</w:t>
      </w:r>
    </w:p>
    <w:p w14:paraId="017991AF" w14:textId="77777777" w:rsidR="00A47E9A" w:rsidRPr="003F5E41" w:rsidRDefault="00A47E9A"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5B5AD7" w:rsidRDefault="00A47E9A" w:rsidP="00C77AFE">
      <w:pPr>
        <w:pStyle w:val="a8"/>
        <w:numPr>
          <w:ilvl w:val="0"/>
          <w:numId w:val="4"/>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549C1085" w14:textId="77777777" w:rsidR="00A47E9A" w:rsidRPr="003F5E41" w:rsidRDefault="00A47E9A"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14:paraId="023297AC" w14:textId="77777777" w:rsidR="00A47E9A" w:rsidRPr="003F5E41" w:rsidRDefault="00A47E9A"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lastRenderedPageBreak/>
        <w:t>создавать тексты различных стилей и жанров (устно и письменно);</w:t>
      </w:r>
    </w:p>
    <w:p w14:paraId="629ABA96" w14:textId="77777777" w:rsidR="003F5E41" w:rsidRDefault="00A47E9A"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w:t>
      </w:r>
      <w:proofErr w:type="gramStart"/>
      <w:r w:rsidRPr="003F5E41">
        <w:rPr>
          <w:rFonts w:ascii="Times New Roman" w:eastAsiaTheme="minorEastAsia" w:hAnsi="Times New Roman" w:cstheme="minorBidi"/>
          <w:sz w:val="28"/>
        </w:rPr>
        <w:t>дств в с</w:t>
      </w:r>
      <w:proofErr w:type="gramEnd"/>
      <w:r w:rsidRPr="003F5E41">
        <w:rPr>
          <w:rFonts w:ascii="Times New Roman" w:eastAsiaTheme="minorEastAsia" w:hAnsi="Times New Roman" w:cstheme="minorBidi"/>
          <w:sz w:val="28"/>
        </w:rPr>
        <w:t>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9" w:name="предм"/>
    </w:p>
    <w:p w14:paraId="02A81CFE"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12B4B704" w14:textId="027CEF22" w:rsidR="0039745B" w:rsidRPr="003F5E41" w:rsidRDefault="0039745B" w:rsidP="003F5E41">
      <w:pPr>
        <w:spacing w:after="0" w:line="240" w:lineRule="auto"/>
        <w:ind w:firstLine="567"/>
        <w:jc w:val="both"/>
        <w:rPr>
          <w:rFonts w:ascii="Times New Roman" w:eastAsiaTheme="minorEastAsia" w:hAnsi="Times New Roman" w:cstheme="minorBidi"/>
          <w:sz w:val="28"/>
          <w:szCs w:val="24"/>
        </w:rPr>
      </w:pPr>
      <w:r w:rsidRPr="005B5AD7">
        <w:rPr>
          <w:rFonts w:ascii="Times New Roman" w:hAnsi="Times New Roman"/>
          <w:sz w:val="28"/>
          <w:szCs w:val="28"/>
        </w:rPr>
        <w:t>Соответствуют ООП ООО</w:t>
      </w:r>
    </w:p>
    <w:p w14:paraId="56711F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39DDC7EE" w14:textId="67665304" w:rsidR="00A47E9A" w:rsidRDefault="003F5E41" w:rsidP="003F5E41">
      <w:pPr>
        <w:pStyle w:val="2"/>
      </w:pPr>
      <w:bookmarkStart w:id="20" w:name="_Toc98861112"/>
      <w:bookmarkStart w:id="21" w:name="сис"/>
      <w:bookmarkEnd w:id="19"/>
      <w:r>
        <w:t>1.3. </w:t>
      </w:r>
      <w:r w:rsidR="00C07552" w:rsidRPr="003F5E41">
        <w:t xml:space="preserve">СИСТЕМА </w:t>
      </w:r>
      <w:proofErr w:type="gramStart"/>
      <w:r w:rsidR="00C07552" w:rsidRPr="003F5E41">
        <w:t>ОЦЕНКИ ДОСТИЖЕНИЯ ПЛАНИРУЕМЫХ РЕЗУЛЬТАТОВ ОСВОЕНИЯ АДАПТИРОВАННОЙ ОСНОВНОЙ ОБРАЗОВАТЕЛЬНОЙ ПРОГРАММЫ</w:t>
      </w:r>
      <w:bookmarkEnd w:id="20"/>
      <w:proofErr w:type="gramEnd"/>
    </w:p>
    <w:p w14:paraId="7EF49C9E" w14:textId="77777777" w:rsidR="003F5E41" w:rsidRPr="003F5E41" w:rsidRDefault="003F5E41" w:rsidP="003F5E41">
      <w:pPr>
        <w:pStyle w:val="2"/>
      </w:pPr>
    </w:p>
    <w:p w14:paraId="2E8904DC" w14:textId="0B7C39AA" w:rsidR="0096062F" w:rsidRPr="003F5E41" w:rsidRDefault="00BB44C5" w:rsidP="003F5E41">
      <w:pPr>
        <w:pStyle w:val="3"/>
      </w:pPr>
      <w:bookmarkStart w:id="22" w:name="_Toc98861113"/>
      <w:r w:rsidRPr="003F5E41">
        <w:t>1</w:t>
      </w:r>
      <w:r w:rsidR="0096062F" w:rsidRPr="003F5E41">
        <w:t>.3.1 Общие положения</w:t>
      </w:r>
      <w:bookmarkEnd w:id="22"/>
    </w:p>
    <w:p w14:paraId="48D071AD" w14:textId="676AB607" w:rsidR="0096062F" w:rsidRDefault="000815A5" w:rsidP="005B5AD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Соответствуют </w:t>
      </w:r>
      <w:r w:rsidR="0096062F" w:rsidRPr="005B5AD7">
        <w:rPr>
          <w:rFonts w:ascii="Times New Roman" w:hAnsi="Times New Roman"/>
          <w:sz w:val="28"/>
          <w:szCs w:val="28"/>
        </w:rPr>
        <w:t>ООП ООО</w:t>
      </w:r>
    </w:p>
    <w:p w14:paraId="45EEE03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127E2E52" w14:textId="70B6AE8F" w:rsidR="0096062F" w:rsidRPr="003F5E41" w:rsidRDefault="003F5E41" w:rsidP="003F5E41">
      <w:pPr>
        <w:pStyle w:val="3"/>
      </w:pPr>
      <w:bookmarkStart w:id="23" w:name="_Toc98861114"/>
      <w:r w:rsidRPr="003F5E41">
        <w:t xml:space="preserve">1.3.2. </w:t>
      </w:r>
      <w:r w:rsidR="0096062F" w:rsidRPr="003F5E41">
        <w:t xml:space="preserve">Особенности оценки </w:t>
      </w:r>
      <w:proofErr w:type="spellStart"/>
      <w:r w:rsidR="0096062F" w:rsidRPr="003F5E41">
        <w:t>метапредметных</w:t>
      </w:r>
      <w:proofErr w:type="spellEnd"/>
      <w:r w:rsidR="0096062F" w:rsidRPr="003F5E41">
        <w:t xml:space="preserve"> и предметных результатов</w:t>
      </w:r>
      <w:bookmarkEnd w:id="23"/>
    </w:p>
    <w:p w14:paraId="7DECDD14" w14:textId="4797D110" w:rsidR="0096062F" w:rsidRDefault="000815A5" w:rsidP="005B5AD7">
      <w:pPr>
        <w:pStyle w:val="a8"/>
        <w:autoSpaceDE w:val="0"/>
        <w:autoSpaceDN w:val="0"/>
        <w:adjustRightInd w:val="0"/>
        <w:ind w:left="675"/>
        <w:jc w:val="both"/>
        <w:rPr>
          <w:rFonts w:ascii="Times New Roman" w:hAnsi="Times New Roman"/>
          <w:sz w:val="28"/>
          <w:szCs w:val="28"/>
        </w:rPr>
      </w:pPr>
      <w:bookmarkStart w:id="24" w:name="_Hlk72134468"/>
      <w:bookmarkEnd w:id="21"/>
      <w:r>
        <w:rPr>
          <w:rFonts w:ascii="Times New Roman" w:hAnsi="Times New Roman"/>
          <w:sz w:val="28"/>
          <w:szCs w:val="28"/>
        </w:rPr>
        <w:t xml:space="preserve">Соответствуют </w:t>
      </w:r>
      <w:r w:rsidR="0096062F" w:rsidRPr="005B5AD7">
        <w:rPr>
          <w:rFonts w:ascii="Times New Roman" w:hAnsi="Times New Roman"/>
          <w:sz w:val="28"/>
          <w:szCs w:val="28"/>
        </w:rPr>
        <w:t>ООП ООО</w:t>
      </w:r>
    </w:p>
    <w:p w14:paraId="3DDA0912"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0773D995" w14:textId="1DAE61E9" w:rsidR="0096062F" w:rsidRPr="003F5E41" w:rsidRDefault="003F5E41" w:rsidP="003F5E41">
      <w:pPr>
        <w:pStyle w:val="3"/>
      </w:pPr>
      <w:bookmarkStart w:id="25" w:name="_Toc98861115"/>
      <w:r w:rsidRPr="003F5E41">
        <w:t>1.3.3. </w:t>
      </w:r>
      <w:r w:rsidR="0096062F" w:rsidRPr="003F5E41">
        <w:t>Организация и содержание оценочных процедур</w:t>
      </w:r>
      <w:bookmarkEnd w:id="25"/>
    </w:p>
    <w:p w14:paraId="27F85FF5" w14:textId="263C2935"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ООП ООО.</w:t>
      </w:r>
    </w:p>
    <w:p w14:paraId="3C15F94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11CE77A2" w14:textId="7DD56A0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могут включать:</w:t>
      </w:r>
    </w:p>
    <w:p w14:paraId="286C543D" w14:textId="12D02049" w:rsidR="00693273" w:rsidRPr="003F5E41" w:rsidRDefault="00693273"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xml:space="preserve">; - привычную обстановку в классе (присутствие своего учителя, наличие привычных для учащихся </w:t>
      </w:r>
      <w:proofErr w:type="spellStart"/>
      <w:r w:rsidRPr="003F5E41">
        <w:rPr>
          <w:rFonts w:ascii="Times New Roman" w:eastAsiaTheme="minorEastAsia" w:hAnsi="Times New Roman" w:cstheme="minorBidi"/>
          <w:sz w:val="28"/>
          <w:lang w:eastAsia="en-US"/>
        </w:rPr>
        <w:t>мнестических</w:t>
      </w:r>
      <w:proofErr w:type="spellEnd"/>
      <w:r w:rsidRPr="003F5E41">
        <w:rPr>
          <w:rFonts w:ascii="Times New Roman" w:eastAsiaTheme="minorEastAsia" w:hAnsi="Times New Roman" w:cstheme="minorBidi"/>
          <w:sz w:val="28"/>
          <w:lang w:eastAsia="en-US"/>
        </w:rPr>
        <w:t xml:space="preserve"> опор: наглядных схем, шаблонов общего хода выполнения заданий);</w:t>
      </w:r>
    </w:p>
    <w:p w14:paraId="5EE8721D" w14:textId="4166466C" w:rsidR="00693273" w:rsidRPr="003F5E41" w:rsidRDefault="00693273"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166EA717" w14:textId="58548C6D" w:rsidR="00693273" w:rsidRPr="003F5E41" w:rsidRDefault="00A8292C"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proofErr w:type="spellStart"/>
      <w:r w:rsidR="00693273" w:rsidRPr="003F5E41">
        <w:rPr>
          <w:rFonts w:ascii="Times New Roman" w:eastAsiaTheme="minorEastAsia" w:hAnsi="Times New Roman" w:cstheme="minorBidi"/>
          <w:sz w:val="28"/>
          <w:lang w:eastAsia="en-US"/>
        </w:rPr>
        <w:t>адаптирование</w:t>
      </w:r>
      <w:proofErr w:type="spellEnd"/>
      <w:r w:rsidR="00693273" w:rsidRPr="003F5E41">
        <w:rPr>
          <w:rFonts w:ascii="Times New Roman" w:eastAsiaTheme="minorEastAsia" w:hAnsi="Times New Roman" w:cstheme="minorBidi"/>
          <w:sz w:val="28"/>
          <w:lang w:eastAsia="en-US"/>
        </w:rPr>
        <w:t xml:space="preserve">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E0CEE0E" w14:textId="77777777" w:rsidR="00693273" w:rsidRPr="003F5E41" w:rsidRDefault="00693273"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41155A9D" w14:textId="77777777" w:rsidR="00693273" w:rsidRPr="003F5E41" w:rsidRDefault="00693273"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упрощение </w:t>
      </w:r>
      <w:proofErr w:type="spellStart"/>
      <w:r w:rsidRPr="003F5E41">
        <w:rPr>
          <w:rFonts w:ascii="Times New Roman" w:eastAsiaTheme="minorEastAsia" w:hAnsi="Times New Roman" w:cstheme="minorBidi"/>
          <w:sz w:val="28"/>
        </w:rPr>
        <w:t>многозвеньевой</w:t>
      </w:r>
      <w:proofErr w:type="spellEnd"/>
      <w:r w:rsidRPr="003F5E41">
        <w:rPr>
          <w:rFonts w:ascii="Times New Roman" w:eastAsiaTheme="minorEastAsia" w:hAnsi="Times New Roman" w:cstheme="minorBidi"/>
          <w:sz w:val="28"/>
        </w:rPr>
        <w:t xml:space="preserve"> инструкции посредством деления ее на короткие смысловые единицы, задающие </w:t>
      </w:r>
      <w:proofErr w:type="spellStart"/>
      <w:r w:rsidRPr="003F5E41">
        <w:rPr>
          <w:rFonts w:ascii="Times New Roman" w:eastAsiaTheme="minorEastAsia" w:hAnsi="Times New Roman" w:cstheme="minorBidi"/>
          <w:sz w:val="28"/>
        </w:rPr>
        <w:t>поэтапность</w:t>
      </w:r>
      <w:proofErr w:type="spellEnd"/>
      <w:r w:rsidRPr="003F5E41">
        <w:rPr>
          <w:rFonts w:ascii="Times New Roman" w:eastAsiaTheme="minorEastAsia" w:hAnsi="Times New Roman" w:cstheme="minorBidi"/>
          <w:sz w:val="28"/>
        </w:rPr>
        <w:t xml:space="preserve"> (</w:t>
      </w:r>
      <w:proofErr w:type="spellStart"/>
      <w:r w:rsidRPr="003F5E41">
        <w:rPr>
          <w:rFonts w:ascii="Times New Roman" w:eastAsiaTheme="minorEastAsia" w:hAnsi="Times New Roman" w:cstheme="minorBidi"/>
          <w:sz w:val="28"/>
        </w:rPr>
        <w:t>пошаговость</w:t>
      </w:r>
      <w:proofErr w:type="spellEnd"/>
      <w:r w:rsidRPr="003F5E41">
        <w:rPr>
          <w:rFonts w:ascii="Times New Roman" w:eastAsiaTheme="minorEastAsia" w:hAnsi="Times New Roman" w:cstheme="minorBidi"/>
          <w:sz w:val="28"/>
        </w:rPr>
        <w:t>) выполнения задания;</w:t>
      </w:r>
    </w:p>
    <w:p w14:paraId="6B421678" w14:textId="77777777" w:rsidR="00693273" w:rsidRPr="003F5E41" w:rsidRDefault="00693273" w:rsidP="00C77AFE">
      <w:pPr>
        <w:pStyle w:val="a8"/>
        <w:numPr>
          <w:ilvl w:val="0"/>
          <w:numId w:val="4"/>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F5E41" w:rsidRDefault="00693273"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proofErr w:type="spellStart"/>
      <w:r w:rsidRPr="003F5E41">
        <w:rPr>
          <w:rFonts w:ascii="Times New Roman" w:eastAsiaTheme="minorEastAsia" w:hAnsi="Times New Roman" w:cstheme="minorBidi"/>
          <w:sz w:val="28"/>
          <w:lang w:eastAsia="en-US"/>
        </w:rPr>
        <w:t>адаптирование</w:t>
      </w:r>
      <w:proofErr w:type="spellEnd"/>
      <w:r w:rsidRPr="003F5E41">
        <w:rPr>
          <w:rFonts w:ascii="Times New Roman" w:eastAsiaTheme="minorEastAsia" w:hAnsi="Times New Roman" w:cstheme="minorBidi"/>
          <w:sz w:val="28"/>
          <w:lang w:eastAsia="en-US"/>
        </w:rPr>
        <w:t xml:space="preserve"> текста задания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lastRenderedPageBreak/>
        <w:t>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76F899A6" w14:textId="20A36BC2" w:rsidR="00693273" w:rsidRPr="003F5E41" w:rsidRDefault="00693273"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F5E41" w:rsidRDefault="00693273"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2D930D38" w14:textId="0E19E645" w:rsidR="00693273" w:rsidRPr="003F5E41" w:rsidRDefault="00693273"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0C4BC723" w14:textId="73E0C092"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оценке чтения у обучающихся с </w:t>
      </w:r>
      <w:proofErr w:type="spellStart"/>
      <w:r w:rsidRPr="005B5AD7">
        <w:rPr>
          <w:rFonts w:ascii="Times New Roman" w:hAnsi="Times New Roman"/>
          <w:bCs/>
          <w:sz w:val="28"/>
          <w:szCs w:val="28"/>
        </w:rPr>
        <w:t>дислексией</w:t>
      </w:r>
      <w:proofErr w:type="spellEnd"/>
      <w:r w:rsidRPr="005B5AD7">
        <w:rPr>
          <w:rFonts w:ascii="Times New Roman" w:hAnsi="Times New Roman"/>
          <w:bCs/>
          <w:sz w:val="28"/>
          <w:szCs w:val="28"/>
        </w:rPr>
        <w:t xml:space="preserve">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4"/>
    <w:p w14:paraId="52233CBD" w14:textId="12B67520"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w:t>
      </w:r>
      <w:proofErr w:type="spellStart"/>
      <w:r w:rsidRPr="005B5AD7">
        <w:rPr>
          <w:rFonts w:ascii="Times New Roman" w:hAnsi="Times New Roman"/>
          <w:bCs/>
          <w:sz w:val="28"/>
          <w:szCs w:val="28"/>
        </w:rPr>
        <w:t>дисграфических</w:t>
      </w:r>
      <w:proofErr w:type="spellEnd"/>
      <w:r w:rsidRPr="005B5AD7">
        <w:rPr>
          <w:rFonts w:ascii="Times New Roman" w:hAnsi="Times New Roman"/>
          <w:bCs/>
          <w:sz w:val="28"/>
          <w:szCs w:val="28"/>
        </w:rPr>
        <w:t xml:space="preserve">) ошибок: 3 </w:t>
      </w:r>
      <w:proofErr w:type="spellStart"/>
      <w:r w:rsidRPr="005B5AD7">
        <w:rPr>
          <w:rFonts w:ascii="Times New Roman" w:hAnsi="Times New Roman"/>
          <w:bCs/>
          <w:sz w:val="28"/>
          <w:szCs w:val="28"/>
        </w:rPr>
        <w:t>дисграфические</w:t>
      </w:r>
      <w:proofErr w:type="spellEnd"/>
      <w:r w:rsidRPr="005B5AD7">
        <w:rPr>
          <w:rFonts w:ascii="Times New Roman" w:hAnsi="Times New Roman"/>
          <w:bCs/>
          <w:sz w:val="28"/>
          <w:szCs w:val="28"/>
        </w:rPr>
        <w:t xml:space="preserve"> ошибки одного типа (акустические, моторные, оптические, ошибки языкового анализа) оцениваются как 1 </w:t>
      </w:r>
      <w:proofErr w:type="gramStart"/>
      <w:r w:rsidRPr="005B5AD7">
        <w:rPr>
          <w:rFonts w:ascii="Times New Roman" w:hAnsi="Times New Roman"/>
          <w:bCs/>
          <w:sz w:val="28"/>
          <w:szCs w:val="28"/>
        </w:rPr>
        <w:t>орфографическая</w:t>
      </w:r>
      <w:proofErr w:type="gramEnd"/>
      <w:r w:rsidRPr="005B5AD7">
        <w:rPr>
          <w:rFonts w:ascii="Times New Roman" w:hAnsi="Times New Roman"/>
          <w:bCs/>
          <w:sz w:val="28"/>
          <w:szCs w:val="28"/>
        </w:rPr>
        <w:t xml:space="preserve">. </w:t>
      </w:r>
    </w:p>
    <w:p w14:paraId="2EAE4A87" w14:textId="377ACC5B"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10"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w:t>
      </w:r>
      <w:proofErr w:type="spellStart"/>
      <w:r w:rsidR="00860A46" w:rsidRPr="005B5AD7">
        <w:rPr>
          <w:rFonts w:ascii="Times New Roman" w:hAnsi="Times New Roman"/>
          <w:sz w:val="28"/>
          <w:szCs w:val="28"/>
        </w:rPr>
        <w:t>Минпросвещения</w:t>
      </w:r>
      <w:proofErr w:type="spellEnd"/>
      <w:r w:rsidR="00860A46" w:rsidRPr="005B5AD7">
        <w:rPr>
          <w:rFonts w:ascii="Times New Roman" w:hAnsi="Times New Roman"/>
          <w:sz w:val="28"/>
          <w:szCs w:val="28"/>
        </w:rPr>
        <w:t xml:space="preserve"> России и </w:t>
      </w:r>
      <w:proofErr w:type="spellStart"/>
      <w:r w:rsidR="00860A46" w:rsidRPr="005B5AD7">
        <w:rPr>
          <w:rFonts w:ascii="Times New Roman" w:hAnsi="Times New Roman"/>
          <w:sz w:val="28"/>
          <w:szCs w:val="28"/>
        </w:rPr>
        <w:t>Рособрнадзора</w:t>
      </w:r>
      <w:proofErr w:type="spellEnd"/>
      <w:r w:rsidR="00860A46" w:rsidRPr="005B5AD7">
        <w:rPr>
          <w:rFonts w:ascii="Times New Roman" w:hAnsi="Times New Roman"/>
          <w:sz w:val="28"/>
          <w:szCs w:val="28"/>
        </w:rPr>
        <w:t xml:space="preserve">,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w:t>
      </w:r>
      <w:proofErr w:type="spellStart"/>
      <w:r w:rsidR="00860A46" w:rsidRPr="005B5AD7">
        <w:rPr>
          <w:rFonts w:ascii="Times New Roman" w:hAnsi="Times New Roman"/>
          <w:sz w:val="28"/>
          <w:szCs w:val="28"/>
        </w:rPr>
        <w:t>Рособрнадзором</w:t>
      </w:r>
      <w:proofErr w:type="spellEnd"/>
      <w:r w:rsidR="00860A46" w:rsidRPr="005B5AD7">
        <w:rPr>
          <w:rFonts w:ascii="Times New Roman" w:hAnsi="Times New Roman"/>
          <w:sz w:val="28"/>
          <w:szCs w:val="28"/>
        </w:rPr>
        <w:t>, или иными нормативными актами).</w:t>
      </w:r>
    </w:p>
    <w:p w14:paraId="7CB8177A" w14:textId="4C613641"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113B815A" w14:textId="77777777" w:rsidR="00C07552" w:rsidRPr="005B5AD7" w:rsidRDefault="00C07552" w:rsidP="005B5AD7">
      <w:pPr>
        <w:spacing w:after="0" w:line="240" w:lineRule="auto"/>
        <w:contextualSpacing/>
        <w:rPr>
          <w:rFonts w:ascii="Times New Roman" w:hAnsi="Times New Roman"/>
          <w:b/>
          <w:bCs/>
          <w:color w:val="231F20"/>
          <w:sz w:val="28"/>
          <w:szCs w:val="28"/>
          <w:lang w:eastAsia="ru-RU"/>
        </w:rPr>
      </w:pPr>
      <w:bookmarkStart w:id="26" w:name="сод"/>
      <w:r w:rsidRPr="005B5AD7">
        <w:rPr>
          <w:rFonts w:ascii="Times New Roman" w:hAnsi="Times New Roman"/>
          <w:b/>
          <w:bCs/>
          <w:color w:val="231F20"/>
          <w:sz w:val="28"/>
          <w:szCs w:val="28"/>
        </w:rPr>
        <w:br w:type="page"/>
      </w:r>
    </w:p>
    <w:p w14:paraId="3DC00634" w14:textId="27FAAB5C" w:rsidR="00A53A65" w:rsidRPr="003F5E41" w:rsidRDefault="003F5E41" w:rsidP="003F5E41">
      <w:pPr>
        <w:pStyle w:val="10"/>
      </w:pPr>
      <w:bookmarkStart w:id="27" w:name="_Toc98861116"/>
      <w:r w:rsidRPr="003F5E41">
        <w:lastRenderedPageBreak/>
        <w:t>2. </w:t>
      </w:r>
      <w:r w:rsidR="00C07552" w:rsidRPr="003F5E41">
        <w:t>СОДЕРЖАТЕЛЬНЫЙ РАЗДЕЛ АДАПТИРОВАННОЙ ОСНОВНОЙ ОБРАЗОВАТЕЛЬНОЙ ПРОГРАММЫ ОСНОВНОГО ОБЩЕГО ОБРАЗОВАНИЯ</w:t>
      </w:r>
      <w:bookmarkEnd w:id="27"/>
      <w:r w:rsidR="00C07552" w:rsidRPr="003F5E41">
        <w:t xml:space="preserve"> </w:t>
      </w:r>
    </w:p>
    <w:p w14:paraId="2D2B8EC2" w14:textId="77777777" w:rsidR="00C07552" w:rsidRPr="005B5AD7" w:rsidRDefault="00C07552" w:rsidP="005B5AD7">
      <w:pPr>
        <w:spacing w:after="0" w:line="240" w:lineRule="auto"/>
        <w:contextualSpacing/>
        <w:rPr>
          <w:rFonts w:ascii="Times New Roman" w:hAnsi="Times New Roman"/>
          <w:b/>
          <w:bCs/>
          <w:sz w:val="28"/>
          <w:szCs w:val="28"/>
        </w:rPr>
      </w:pPr>
    </w:p>
    <w:p w14:paraId="6AE9F5FD" w14:textId="38529CB5" w:rsidR="00C07552" w:rsidRPr="003F5E41" w:rsidRDefault="003F5E41" w:rsidP="003F5E41">
      <w:pPr>
        <w:pStyle w:val="2"/>
      </w:pPr>
      <w:bookmarkStart w:id="28" w:name="_Toc98861117"/>
      <w:r w:rsidRPr="003F5E41">
        <w:t>2.1. </w:t>
      </w:r>
      <w:r w:rsidR="00C07552" w:rsidRPr="003F5E41">
        <w:t xml:space="preserve">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28"/>
      <w:r w:rsidR="00C07552" w:rsidRPr="003F5E41">
        <w:t xml:space="preserve"> </w:t>
      </w:r>
    </w:p>
    <w:p w14:paraId="1BF429D4" w14:textId="5452A657" w:rsidR="00A53A65" w:rsidRPr="005B5AD7" w:rsidRDefault="00A53A65" w:rsidP="005B5AD7">
      <w:pPr>
        <w:pStyle w:val="a8"/>
        <w:ind w:left="1004"/>
        <w:rPr>
          <w:rFonts w:ascii="Times New Roman" w:hAnsi="Times New Roman"/>
          <w:sz w:val="28"/>
          <w:szCs w:val="28"/>
        </w:rPr>
      </w:pPr>
      <w:r w:rsidRPr="005B5AD7">
        <w:rPr>
          <w:rFonts w:ascii="Times New Roman" w:hAnsi="Times New Roman"/>
          <w:sz w:val="28"/>
          <w:szCs w:val="28"/>
        </w:rPr>
        <w:t>Соответствуют ООП ООО</w:t>
      </w:r>
    </w:p>
    <w:p w14:paraId="3F572B98" w14:textId="77777777" w:rsidR="008F4BA9" w:rsidRPr="005B5AD7" w:rsidRDefault="008F4BA9" w:rsidP="005B5AD7">
      <w:pPr>
        <w:pStyle w:val="a8"/>
        <w:ind w:left="1004"/>
        <w:rPr>
          <w:rFonts w:ascii="Times New Roman" w:hAnsi="Times New Roman"/>
          <w:sz w:val="28"/>
          <w:szCs w:val="28"/>
        </w:rPr>
      </w:pPr>
    </w:p>
    <w:p w14:paraId="5E954A00" w14:textId="03141F9E" w:rsidR="0039745B" w:rsidRPr="003F5E41" w:rsidRDefault="003F5E41" w:rsidP="003F5E41">
      <w:pPr>
        <w:pStyle w:val="2"/>
      </w:pPr>
      <w:bookmarkStart w:id="29" w:name="_Toc98861118"/>
      <w:bookmarkStart w:id="30" w:name="ууд"/>
      <w:bookmarkEnd w:id="26"/>
      <w:r w:rsidRPr="003F5E41">
        <w:t>2.2. </w:t>
      </w:r>
      <w:r w:rsidR="008F4BA9" w:rsidRPr="003F5E41">
        <w:t xml:space="preserve">ПРОГРАММА ФОРМИРОВАНИЯ УНИВЕРСАЛЬНЫХ УЧЕБНЫХ ДЕЙСТВИЙ </w:t>
      </w:r>
      <w:proofErr w:type="gramStart"/>
      <w:r w:rsidR="008F4BA9" w:rsidRPr="003F5E41">
        <w:t>У</w:t>
      </w:r>
      <w:proofErr w:type="gramEnd"/>
      <w:r w:rsidR="008F4BA9" w:rsidRPr="003F5E41">
        <w:t xml:space="preserve"> ОБУЧАЮЩИХСЯ</w:t>
      </w:r>
      <w:bookmarkEnd w:id="29"/>
    </w:p>
    <w:p w14:paraId="2044D458" w14:textId="6221EC1F" w:rsidR="0039745B" w:rsidRPr="005B5AD7" w:rsidRDefault="0039745B" w:rsidP="005B5AD7">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000815A5">
        <w:rPr>
          <w:rFonts w:ascii="Times New Roman" w:hAnsi="Times New Roman"/>
          <w:sz w:val="28"/>
          <w:szCs w:val="28"/>
        </w:rPr>
        <w:t xml:space="preserve">т </w:t>
      </w:r>
      <w:r w:rsidRPr="005B5AD7">
        <w:rPr>
          <w:rFonts w:ascii="Times New Roman" w:hAnsi="Times New Roman"/>
          <w:sz w:val="28"/>
          <w:szCs w:val="28"/>
        </w:rPr>
        <w:t>ООП ООО</w:t>
      </w:r>
    </w:p>
    <w:bookmarkEnd w:id="30"/>
    <w:p w14:paraId="46F4511B"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25D843E3" w14:textId="7F8196E2" w:rsidR="00565D46" w:rsidRPr="003F5E41" w:rsidRDefault="003F5E41" w:rsidP="003F5E41">
      <w:pPr>
        <w:pStyle w:val="2"/>
      </w:pPr>
      <w:bookmarkStart w:id="31" w:name="_Toc98861119"/>
      <w:bookmarkStart w:id="32" w:name="вос"/>
      <w:r w:rsidRPr="003F5E41">
        <w:t>2.3. </w:t>
      </w:r>
      <w:r w:rsidR="008F4BA9" w:rsidRPr="003F5E41">
        <w:t xml:space="preserve"> ПРОГРАММА ВОСПИТАНИЯ</w:t>
      </w:r>
      <w:bookmarkEnd w:id="31"/>
      <w:r w:rsidR="008F4BA9" w:rsidRPr="003F5E41">
        <w:t xml:space="preserve"> </w:t>
      </w:r>
    </w:p>
    <w:p w14:paraId="74B13573" w14:textId="298649CD" w:rsidR="0039745B" w:rsidRPr="005B5AD7" w:rsidRDefault="0039745B" w:rsidP="005B5AD7">
      <w:pPr>
        <w:pStyle w:val="a8"/>
        <w:ind w:left="576"/>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Pr="005B5AD7">
        <w:rPr>
          <w:rFonts w:ascii="Times New Roman" w:hAnsi="Times New Roman"/>
          <w:sz w:val="28"/>
          <w:szCs w:val="28"/>
        </w:rPr>
        <w:t>т ООП ООО</w:t>
      </w:r>
    </w:p>
    <w:p w14:paraId="4D5C82C0"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7110D0E5" w14:textId="4248DBB0" w:rsidR="00565D46" w:rsidRPr="003F5E41" w:rsidRDefault="003F5E41" w:rsidP="003F5E41">
      <w:pPr>
        <w:pStyle w:val="2"/>
      </w:pPr>
      <w:bookmarkStart w:id="33" w:name="_Toc98861120"/>
      <w:bookmarkStart w:id="34" w:name="кор"/>
      <w:bookmarkEnd w:id="32"/>
      <w:r w:rsidRPr="003F5E41">
        <w:t>2.4. </w:t>
      </w:r>
      <w:r w:rsidR="008F4BA9" w:rsidRPr="003F5E41">
        <w:t>ПРОГРАММА КОРРЕКЦИОННОЙ РАБОТЫ</w:t>
      </w:r>
      <w:bookmarkEnd w:id="33"/>
    </w:p>
    <w:bookmarkEnd w:id="34"/>
    <w:p w14:paraId="5F74E444" w14:textId="1FEF45E8"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A53A65" w:rsidRPr="005B5AD7">
        <w:rPr>
          <w:rFonts w:ascii="Times New Roman" w:hAnsi="Times New Roman" w:cs="Times New Roman"/>
          <w:color w:val="auto"/>
          <w:sz w:val="28"/>
          <w:szCs w:val="28"/>
        </w:rPr>
        <w:t xml:space="preserve"> и </w:t>
      </w:r>
      <w:r w:rsidR="00CE41EB" w:rsidRPr="005B5AD7">
        <w:rPr>
          <w:rFonts w:ascii="Times New Roman" w:hAnsi="Times New Roman" w:cs="Times New Roman"/>
          <w:color w:val="auto"/>
          <w:sz w:val="28"/>
          <w:szCs w:val="28"/>
        </w:rPr>
        <w:t>соответствует</w:t>
      </w:r>
      <w:r w:rsidR="00A53A65" w:rsidRPr="005B5AD7">
        <w:rPr>
          <w:rFonts w:ascii="Times New Roman" w:hAnsi="Times New Roman" w:cs="Times New Roman"/>
          <w:color w:val="auto"/>
          <w:sz w:val="28"/>
          <w:szCs w:val="28"/>
        </w:rPr>
        <w:t xml:space="preserve"> требованиям, предъявляемым в ООП ООО.</w:t>
      </w:r>
    </w:p>
    <w:p w14:paraId="2265DBC6" w14:textId="67D42A35" w:rsidR="00DC68E2" w:rsidRPr="005B5AD7" w:rsidRDefault="00DC68E2" w:rsidP="005B5AD7">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 xml:space="preserve">Содержание образования и условия организации обучения и </w:t>
      </w:r>
      <w:proofErr w:type="gramStart"/>
      <w:r w:rsidRPr="005B5AD7">
        <w:rPr>
          <w:rFonts w:ascii="Times New Roman" w:hAnsi="Times New Roman" w:cs="Times New Roman"/>
          <w:color w:val="auto"/>
          <w:sz w:val="28"/>
          <w:szCs w:val="28"/>
        </w:rPr>
        <w:t>воспитания</w:t>
      </w:r>
      <w:proofErr w:type="gramEnd"/>
      <w:r w:rsidRPr="005B5AD7">
        <w:rPr>
          <w:rFonts w:ascii="Times New Roman" w:hAnsi="Times New Roman" w:cs="Times New Roman"/>
          <w:color w:val="auto"/>
          <w:sz w:val="28"/>
          <w:szCs w:val="28"/>
        </w:rPr>
        <w:t xml:space="preserve"> обучающихся с ТНР</w:t>
      </w:r>
      <w:r w:rsidR="00DF20D1"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определяются адаптированной </w:t>
      </w:r>
      <w:r w:rsidR="00A53A65" w:rsidRPr="005B5AD7">
        <w:rPr>
          <w:rFonts w:ascii="Times New Roman" w:hAnsi="Times New Roman" w:cs="Times New Roman"/>
          <w:color w:val="auto"/>
          <w:sz w:val="28"/>
          <w:szCs w:val="28"/>
        </w:rPr>
        <w:t xml:space="preserve">основной </w:t>
      </w:r>
      <w:r w:rsidRPr="005B5AD7">
        <w:rPr>
          <w:rFonts w:ascii="Times New Roman" w:hAnsi="Times New Roman" w:cs="Times New Roman"/>
          <w:color w:val="auto"/>
          <w:sz w:val="28"/>
          <w:szCs w:val="28"/>
        </w:rPr>
        <w:t>образовательной программой, а для инвалидов – индивидуальной программой реабилитации инвалида</w:t>
      </w:r>
      <w:r w:rsidR="00F47D99" w:rsidRPr="005B5AD7">
        <w:rPr>
          <w:rFonts w:ascii="Times New Roman" w:hAnsi="Times New Roman" w:cs="Times New Roman"/>
          <w:color w:val="auto"/>
          <w:sz w:val="28"/>
          <w:szCs w:val="28"/>
        </w:rPr>
        <w:t>.</w:t>
      </w:r>
    </w:p>
    <w:p w14:paraId="38ACF0F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w:t>
      </w:r>
      <w:proofErr w:type="gramStart"/>
      <w:r w:rsidRPr="005B5AD7">
        <w:rPr>
          <w:rFonts w:ascii="Times New Roman" w:hAnsi="Times New Roman" w:cs="Times New Roman"/>
          <w:color w:val="auto"/>
          <w:sz w:val="28"/>
          <w:szCs w:val="28"/>
        </w:rPr>
        <w:t>вариативна</w:t>
      </w:r>
      <w:proofErr w:type="gramEnd"/>
      <w:r w:rsidRPr="005B5AD7">
        <w:rPr>
          <w:rFonts w:ascii="Times New Roman" w:hAnsi="Times New Roman" w:cs="Times New Roman"/>
          <w:color w:val="auto"/>
          <w:sz w:val="28"/>
          <w:szCs w:val="28"/>
        </w:rPr>
        <w:t xml:space="preserve"> по форме и по содержанию в зависимости от состава обучающихся с ТНР, региональной специфики и возможностей образовательной организации. </w:t>
      </w:r>
    </w:p>
    <w:p w14:paraId="5DA4990E" w14:textId="2D7397D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w:t>
      </w:r>
      <w:proofErr w:type="gramStart"/>
      <w:r w:rsidRPr="005B5AD7">
        <w:rPr>
          <w:rFonts w:ascii="Times New Roman" w:hAnsi="Times New Roman" w:cs="Times New Roman"/>
          <w:color w:val="auto"/>
          <w:sz w:val="28"/>
          <w:szCs w:val="28"/>
        </w:rPr>
        <w:t>непрерывна</w:t>
      </w:r>
      <w:proofErr w:type="gramEnd"/>
      <w:r w:rsidRPr="005B5AD7">
        <w:rPr>
          <w:rFonts w:ascii="Times New Roman" w:hAnsi="Times New Roman" w:cs="Times New Roman"/>
          <w:color w:val="auto"/>
          <w:sz w:val="28"/>
          <w:szCs w:val="28"/>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6941035" w14:textId="5A0AB233" w:rsidR="00A36458" w:rsidRPr="005B5AD7" w:rsidRDefault="00A3645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4A779D"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4A779D" w:rsidRPr="005B5AD7">
        <w:rPr>
          <w:rFonts w:ascii="Times New Roman" w:eastAsia="Times New Roman" w:hAnsi="Times New Roman"/>
          <w:color w:val="222222"/>
          <w:sz w:val="28"/>
          <w:szCs w:val="28"/>
          <w:lang w:eastAsia="ru-RU"/>
        </w:rPr>
        <w:t>, направленных на коррекцию первичных и вторичных дефектов.</w:t>
      </w:r>
      <w:r w:rsidRPr="005B5AD7">
        <w:rPr>
          <w:rFonts w:ascii="Times New Roman" w:eastAsia="Times New Roman" w:hAnsi="Times New Roman"/>
          <w:color w:val="222222"/>
          <w:sz w:val="28"/>
          <w:szCs w:val="28"/>
          <w:lang w:eastAsia="ru-RU"/>
        </w:rPr>
        <w:t xml:space="preserve"> </w:t>
      </w:r>
    </w:p>
    <w:p w14:paraId="0E9094D1" w14:textId="5345B71B"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ПКР разрабатывается на период освоения </w:t>
      </w:r>
      <w:proofErr w:type="gramStart"/>
      <w:r w:rsidRPr="005B5AD7">
        <w:rPr>
          <w:rFonts w:ascii="Times New Roman" w:hAnsi="Times New Roman" w:cs="Times New Roman"/>
          <w:color w:val="auto"/>
          <w:sz w:val="28"/>
          <w:szCs w:val="28"/>
        </w:rPr>
        <w:t>обучающимся</w:t>
      </w:r>
      <w:proofErr w:type="gramEnd"/>
      <w:r w:rsidRPr="005B5AD7">
        <w:rPr>
          <w:rFonts w:ascii="Times New Roman" w:hAnsi="Times New Roman" w:cs="Times New Roman"/>
          <w:color w:val="auto"/>
          <w:sz w:val="28"/>
          <w:szCs w:val="28"/>
        </w:rPr>
        <w:t xml:space="preserve"> адаптированной основной образовательной программы</w:t>
      </w:r>
      <w:r w:rsidR="006F5A45" w:rsidRPr="005B5AD7">
        <w:rPr>
          <w:rFonts w:ascii="Times New Roman" w:hAnsi="Times New Roman" w:cs="Times New Roman"/>
          <w:color w:val="auto"/>
          <w:sz w:val="28"/>
          <w:szCs w:val="28"/>
        </w:rPr>
        <w:t xml:space="preserve"> </w:t>
      </w:r>
      <w:r w:rsidR="009A5F0A" w:rsidRPr="005B5AD7">
        <w:rPr>
          <w:rFonts w:ascii="Times New Roman" w:hAnsi="Times New Roman" w:cs="Times New Roman"/>
          <w:color w:val="auto"/>
          <w:sz w:val="28"/>
          <w:szCs w:val="28"/>
        </w:rPr>
        <w:t>основного общего образования</w:t>
      </w:r>
      <w:r w:rsidRPr="005B5AD7">
        <w:rPr>
          <w:rFonts w:ascii="Times New Roman" w:hAnsi="Times New Roman" w:cs="Times New Roman"/>
          <w:color w:val="auto"/>
          <w:sz w:val="28"/>
          <w:szCs w:val="28"/>
        </w:rPr>
        <w:t xml:space="preserve">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348E745B" w14:textId="77777777" w:rsidR="00632120" w:rsidRPr="005B5AD7" w:rsidRDefault="00632120" w:rsidP="005B5AD7">
      <w:pPr>
        <w:pStyle w:val="Default"/>
        <w:ind w:firstLine="709"/>
        <w:contextualSpacing/>
        <w:jc w:val="both"/>
        <w:rPr>
          <w:rFonts w:ascii="Times New Roman" w:hAnsi="Times New Roman" w:cs="Times New Roman"/>
          <w:i/>
          <w:color w:val="auto"/>
          <w:sz w:val="28"/>
          <w:szCs w:val="28"/>
        </w:rPr>
      </w:pPr>
    </w:p>
    <w:p w14:paraId="6FBD01D8" w14:textId="2700F8A0" w:rsidR="00A53A65" w:rsidRPr="005B5AD7" w:rsidRDefault="003F5E41" w:rsidP="003F5E41">
      <w:pPr>
        <w:pStyle w:val="3"/>
      </w:pPr>
      <w:bookmarkStart w:id="35" w:name="_Toc98861121"/>
      <w:r w:rsidRPr="003F5E41">
        <w:t>2.4.1. </w:t>
      </w:r>
      <w:r w:rsidR="00A53A65" w:rsidRPr="005B5AD7">
        <w:t>Цели, задачи и принципы построения программы коррекционной работы</w:t>
      </w:r>
      <w:bookmarkEnd w:id="35"/>
    </w:p>
    <w:p w14:paraId="1BCB6427" w14:textId="549E4E9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5B5AD7">
        <w:rPr>
          <w:rFonts w:ascii="Times New Roman" w:hAnsi="Times New Roman" w:cs="Times New Roman"/>
          <w:color w:val="auto"/>
          <w:sz w:val="28"/>
          <w:szCs w:val="28"/>
        </w:rPr>
        <w:t>обучающимся</w:t>
      </w:r>
      <w:proofErr w:type="gramEnd"/>
      <w:r w:rsidRPr="005B5AD7">
        <w:rPr>
          <w:rFonts w:ascii="Times New Roman" w:hAnsi="Times New Roman" w:cs="Times New Roman"/>
          <w:color w:val="auto"/>
          <w:sz w:val="28"/>
          <w:szCs w:val="28"/>
        </w:rPr>
        <w:t xml:space="preserve">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4CDEE1A" w14:textId="77777777"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4B3455A7"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1C6CB5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w:t>
      </w:r>
      <w:proofErr w:type="gramStart"/>
      <w:r w:rsidRPr="005B5AD7">
        <w:rPr>
          <w:rFonts w:ascii="Times New Roman" w:hAnsi="Times New Roman" w:cs="Times New Roman"/>
          <w:color w:val="auto"/>
          <w:sz w:val="28"/>
          <w:szCs w:val="28"/>
        </w:rPr>
        <w:t>обучающимися</w:t>
      </w:r>
      <w:proofErr w:type="gramEnd"/>
      <w:r w:rsidRPr="005B5AD7">
        <w:rPr>
          <w:rFonts w:ascii="Times New Roman" w:hAnsi="Times New Roman" w:cs="Times New Roman"/>
          <w:color w:val="auto"/>
          <w:sz w:val="28"/>
          <w:szCs w:val="28"/>
        </w:rPr>
        <w:t xml:space="preserve"> с ТНР, для развития их личностных, познавательных, коммуникативных способностей; </w:t>
      </w:r>
    </w:p>
    <w:p w14:paraId="3272F8F5"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14:paraId="7FC5A59E"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w:t>
      </w:r>
      <w:proofErr w:type="gramStart"/>
      <w:r w:rsidRPr="005B5AD7">
        <w:rPr>
          <w:rFonts w:ascii="Times New Roman" w:hAnsi="Times New Roman" w:cs="Times New Roman"/>
          <w:color w:val="auto"/>
          <w:sz w:val="28"/>
          <w:szCs w:val="28"/>
        </w:rPr>
        <w:t>обучающихся</w:t>
      </w:r>
      <w:proofErr w:type="gramEnd"/>
      <w:r w:rsidRPr="005B5AD7">
        <w:rPr>
          <w:rFonts w:ascii="Times New Roman" w:hAnsi="Times New Roman" w:cs="Times New Roman"/>
          <w:color w:val="auto"/>
          <w:sz w:val="28"/>
          <w:szCs w:val="28"/>
        </w:rPr>
        <w:t xml:space="preserve">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5B5AD7">
        <w:rPr>
          <w:rFonts w:ascii="Times New Roman" w:hAnsi="Times New Roman" w:cs="Times New Roman"/>
          <w:color w:val="auto"/>
          <w:sz w:val="28"/>
          <w:szCs w:val="28"/>
        </w:rPr>
        <w:t>ППк</w:t>
      </w:r>
      <w:proofErr w:type="spellEnd"/>
      <w:r w:rsidRPr="005B5AD7">
        <w:rPr>
          <w:rFonts w:ascii="Times New Roman" w:hAnsi="Times New Roman" w:cs="Times New Roman"/>
          <w:color w:val="auto"/>
          <w:sz w:val="28"/>
          <w:szCs w:val="28"/>
        </w:rPr>
        <w:t xml:space="preserve">), </w:t>
      </w:r>
      <w:r w:rsidRPr="005B5AD7">
        <w:rPr>
          <w:rFonts w:ascii="Times New Roman" w:hAnsi="Times New Roman" w:cs="Times New Roman"/>
          <w:i/>
          <w:color w:val="auto"/>
          <w:sz w:val="28"/>
          <w:szCs w:val="28"/>
        </w:rPr>
        <w:t>индивидуальной программой реабилитации/</w:t>
      </w:r>
      <w:proofErr w:type="spellStart"/>
      <w:r w:rsidRPr="005B5AD7">
        <w:rPr>
          <w:rFonts w:ascii="Times New Roman" w:hAnsi="Times New Roman" w:cs="Times New Roman"/>
          <w:i/>
          <w:color w:val="auto"/>
          <w:sz w:val="28"/>
          <w:szCs w:val="28"/>
        </w:rPr>
        <w:t>абилитации</w:t>
      </w:r>
      <w:proofErr w:type="spellEnd"/>
      <w:r w:rsidRPr="005B5AD7">
        <w:rPr>
          <w:rFonts w:ascii="Times New Roman" w:hAnsi="Times New Roman" w:cs="Times New Roman"/>
          <w:i/>
          <w:color w:val="auto"/>
          <w:sz w:val="28"/>
          <w:szCs w:val="28"/>
        </w:rPr>
        <w:t xml:space="preserve"> инвалида); </w:t>
      </w:r>
    </w:p>
    <w:p w14:paraId="5C6F9DB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4101CD3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w:t>
      </w:r>
      <w:proofErr w:type="gramStart"/>
      <w:r w:rsidRPr="005B5AD7">
        <w:rPr>
          <w:rFonts w:ascii="Times New Roman" w:hAnsi="Times New Roman" w:cs="Times New Roman"/>
          <w:color w:val="auto"/>
          <w:sz w:val="28"/>
          <w:szCs w:val="28"/>
        </w:rPr>
        <w:t>обучающимися</w:t>
      </w:r>
      <w:proofErr w:type="gramEnd"/>
      <w:r w:rsidRPr="005B5AD7">
        <w:rPr>
          <w:rFonts w:ascii="Times New Roman" w:hAnsi="Times New Roman" w:cs="Times New Roman"/>
          <w:color w:val="auto"/>
          <w:sz w:val="28"/>
          <w:szCs w:val="28"/>
        </w:rPr>
        <w:t xml:space="preserve"> с ТНР; </w:t>
      </w:r>
    </w:p>
    <w:p w14:paraId="7D2BAEF8" w14:textId="7BC38DF2"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5B5AD7">
        <w:rPr>
          <w:rFonts w:ascii="Times New Roman" w:hAnsi="Times New Roman" w:cs="Times New Roman"/>
          <w:color w:val="auto"/>
          <w:sz w:val="28"/>
          <w:szCs w:val="28"/>
        </w:rPr>
        <w:t>обучающихся</w:t>
      </w:r>
      <w:proofErr w:type="gramEnd"/>
      <w:r w:rsidRPr="005B5AD7">
        <w:rPr>
          <w:rFonts w:ascii="Times New Roman" w:hAnsi="Times New Roman" w:cs="Times New Roman"/>
          <w:color w:val="auto"/>
          <w:sz w:val="28"/>
          <w:szCs w:val="28"/>
        </w:rPr>
        <w:t xml:space="preserve"> с ТНР. </w:t>
      </w:r>
    </w:p>
    <w:p w14:paraId="1829801E" w14:textId="29596646" w:rsidR="00537D30" w:rsidRPr="005B5AD7" w:rsidRDefault="00537D3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Содержание программы коррекционной работы, наряду с </w:t>
      </w:r>
      <w:proofErr w:type="gramStart"/>
      <w:r w:rsidRPr="005B5AD7">
        <w:rPr>
          <w:rFonts w:ascii="Times New Roman" w:hAnsi="Times New Roman" w:cs="Times New Roman"/>
          <w:color w:val="auto"/>
          <w:sz w:val="28"/>
          <w:szCs w:val="28"/>
        </w:rPr>
        <w:t xml:space="preserve">принципами, </w:t>
      </w:r>
      <w:r w:rsidR="00CE41EB" w:rsidRPr="005B5AD7">
        <w:rPr>
          <w:rFonts w:ascii="Times New Roman" w:hAnsi="Times New Roman" w:cs="Times New Roman"/>
          <w:color w:val="auto"/>
          <w:sz w:val="28"/>
          <w:szCs w:val="28"/>
        </w:rPr>
        <w:t>описанными</w:t>
      </w:r>
      <w:r w:rsidRPr="005B5AD7">
        <w:rPr>
          <w:rFonts w:ascii="Times New Roman" w:hAnsi="Times New Roman" w:cs="Times New Roman"/>
          <w:color w:val="auto"/>
          <w:sz w:val="28"/>
          <w:szCs w:val="28"/>
        </w:rPr>
        <w:t xml:space="preserve"> в ООП ООО определяют</w:t>
      </w:r>
      <w:proofErr w:type="gramEnd"/>
      <w:r w:rsidRPr="005B5AD7">
        <w:rPr>
          <w:rFonts w:ascii="Times New Roman" w:hAnsi="Times New Roman" w:cs="Times New Roman"/>
          <w:color w:val="auto"/>
          <w:sz w:val="28"/>
          <w:szCs w:val="28"/>
        </w:rPr>
        <w:t xml:space="preserve"> следующие принципы:</w:t>
      </w:r>
    </w:p>
    <w:p w14:paraId="06E1EAC4" w14:textId="6245C8A9" w:rsidR="00AF36A5" w:rsidRPr="003F5E41" w:rsidRDefault="00537D30" w:rsidP="00C77AFE">
      <w:pPr>
        <w:pStyle w:val="a8"/>
        <w:numPr>
          <w:ilvl w:val="0"/>
          <w:numId w:val="8"/>
        </w:numPr>
        <w:ind w:left="0" w:firstLine="709"/>
        <w:jc w:val="both"/>
        <w:rPr>
          <w:rFonts w:ascii="Times New Roman" w:eastAsiaTheme="minorEastAsia" w:hAnsi="Times New Roman" w:cstheme="minorBidi"/>
          <w:sz w:val="28"/>
          <w:lang w:eastAsia="en-US"/>
        </w:rPr>
      </w:pPr>
      <w:proofErr w:type="gramStart"/>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(отражает целостность процесса оказания психолого-педагогической помощи, в том числе, логопедической помощи обучающему с ТНР.</w:t>
      </w:r>
      <w:proofErr w:type="gramEnd"/>
      <w:r w:rsidRPr="003F5E41">
        <w:rPr>
          <w:rFonts w:ascii="Times New Roman" w:eastAsiaTheme="minorEastAsia" w:hAnsi="Times New Roman" w:cstheme="minorBidi"/>
          <w:sz w:val="28"/>
          <w:lang w:eastAsia="en-US"/>
        </w:rPr>
        <w:t xml:space="preserve"> Это один из основополагающих принципов, так как эффективность коррекционной работы </w:t>
      </w:r>
      <w:r w:rsidR="00AF36A5" w:rsidRPr="003F5E41">
        <w:rPr>
          <w:rFonts w:ascii="Times New Roman" w:eastAsiaTheme="minorEastAsia" w:hAnsi="Times New Roman" w:cstheme="minorBidi"/>
          <w:sz w:val="28"/>
          <w:lang w:eastAsia="en-US"/>
        </w:rPr>
        <w:t>в большой мере зависит от качества проведенной диагностики</w:t>
      </w:r>
      <w:r w:rsidRPr="003F5E41">
        <w:rPr>
          <w:rFonts w:ascii="Times New Roman" w:eastAsiaTheme="minorEastAsia" w:hAnsi="Times New Roman" w:cstheme="minorBidi"/>
          <w:sz w:val="28"/>
          <w:lang w:eastAsia="en-US"/>
        </w:rPr>
        <w:t xml:space="preserve">. </w:t>
      </w:r>
      <w:r w:rsidR="00AF36A5" w:rsidRPr="003F5E41">
        <w:rPr>
          <w:rFonts w:ascii="Times New Roman" w:eastAsiaTheme="minorEastAsia" w:hAnsi="Times New Roman" w:cstheme="minorBidi"/>
          <w:sz w:val="28"/>
          <w:lang w:eastAsia="en-US"/>
        </w:rPr>
        <w:t xml:space="preserve">Данный </w:t>
      </w:r>
      <w:r w:rsidRPr="003F5E41">
        <w:rPr>
          <w:rFonts w:ascii="Times New Roman" w:eastAsiaTheme="minorEastAsia" w:hAnsi="Times New Roman" w:cstheme="minorBidi"/>
          <w:sz w:val="28"/>
          <w:lang w:eastAsia="en-US"/>
        </w:rPr>
        <w:t xml:space="preserve">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w:t>
      </w:r>
      <w:r w:rsidRPr="003F5E41">
        <w:rPr>
          <w:rFonts w:ascii="Times New Roman" w:eastAsiaTheme="minorEastAsia" w:hAnsi="Times New Roman" w:cstheme="minorBidi"/>
          <w:sz w:val="28"/>
          <w:lang w:eastAsia="en-US"/>
        </w:rPr>
        <w:lastRenderedPageBreak/>
        <w:t xml:space="preserve">основании составляется первичное </w:t>
      </w:r>
      <w:proofErr w:type="gramStart"/>
      <w:r w:rsidRPr="003F5E41">
        <w:rPr>
          <w:rFonts w:ascii="Times New Roman" w:eastAsiaTheme="minorEastAsia" w:hAnsi="Times New Roman" w:cstheme="minorBidi"/>
          <w:sz w:val="28"/>
          <w:lang w:eastAsia="en-US"/>
        </w:rPr>
        <w:t>заключение</w:t>
      </w:r>
      <w:proofErr w:type="gramEnd"/>
      <w:r w:rsidRPr="003F5E41">
        <w:rPr>
          <w:rFonts w:ascii="Times New Roman" w:eastAsiaTheme="minorEastAsia" w:hAnsi="Times New Roman" w:cstheme="minorBidi"/>
          <w:sz w:val="28"/>
          <w:lang w:eastAsia="en-US"/>
        </w:rPr>
        <w:t xml:space="preserve"> и формулируются цели и задачи коррекционно-развивающей работы. Во-вторых, реализация коррекционно-развивающей деятельности требует постоянного </w:t>
      </w:r>
      <w:r w:rsidR="00AF36A5" w:rsidRPr="003F5E41">
        <w:rPr>
          <w:rFonts w:ascii="Times New Roman" w:eastAsiaTheme="minorEastAsia" w:hAnsi="Times New Roman" w:cstheme="minorBidi"/>
          <w:sz w:val="28"/>
          <w:lang w:eastAsia="en-US"/>
        </w:rPr>
        <w:t>мониторинга достижений обучающегося</w:t>
      </w:r>
      <w:r w:rsidRPr="003F5E41">
        <w:rPr>
          <w:rFonts w:ascii="Times New Roman" w:eastAsiaTheme="minorEastAsia" w:hAnsi="Times New Roman" w:cstheme="minorBidi"/>
          <w:sz w:val="28"/>
          <w:lang w:eastAsia="en-US"/>
        </w:rPr>
        <w:t xml:space="preserve">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w:t>
      </w:r>
      <w:r w:rsidR="00AF36A5" w:rsidRPr="003F5E41">
        <w:rPr>
          <w:rFonts w:ascii="Times New Roman" w:eastAsiaTheme="minorEastAsia" w:hAnsi="Times New Roman" w:cstheme="minorBidi"/>
          <w:sz w:val="28"/>
          <w:lang w:eastAsia="en-US"/>
        </w:rPr>
        <w:t>го-педагогического</w:t>
      </w:r>
      <w:r w:rsidRPr="003F5E41">
        <w:rPr>
          <w:rFonts w:ascii="Times New Roman" w:eastAsiaTheme="minorEastAsia" w:hAnsi="Times New Roman" w:cstheme="minorBidi"/>
          <w:sz w:val="28"/>
          <w:lang w:eastAsia="en-US"/>
        </w:rPr>
        <w:t xml:space="preserve"> воздействия. </w:t>
      </w:r>
      <w:bookmarkStart w:id="36" w:name="_Toc414553280"/>
    </w:p>
    <w:p w14:paraId="2A2FDF33" w14:textId="0804A7DC" w:rsidR="00AF36A5" w:rsidRPr="003F5E41" w:rsidRDefault="00545116"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6221B0A7" w14:textId="43E6637A" w:rsidR="00EF70B3" w:rsidRPr="003F5E41" w:rsidRDefault="00EF70B3"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мероприятий, направленных на </w:t>
      </w:r>
      <w:r w:rsidR="00CE41EB" w:rsidRPr="003F5E41">
        <w:rPr>
          <w:rFonts w:ascii="Times New Roman" w:eastAsiaTheme="minorEastAsia" w:hAnsi="Times New Roman" w:cstheme="minorBidi"/>
          <w:sz w:val="28"/>
          <w:lang w:eastAsia="en-US"/>
        </w:rPr>
        <w:t>компенсацию</w:t>
      </w:r>
      <w:r w:rsidRPr="003F5E41">
        <w:rPr>
          <w:rFonts w:ascii="Times New Roman" w:eastAsiaTheme="minorEastAsia" w:hAnsi="Times New Roman" w:cstheme="minorBidi"/>
          <w:sz w:val="28"/>
          <w:lang w:eastAsia="en-US"/>
        </w:rPr>
        <w:t xml:space="preserve"> или минимизацию речевого дефекта, психического и физического развития обучающихся.</w:t>
      </w:r>
    </w:p>
    <w:p w14:paraId="396E6B38" w14:textId="77777777" w:rsidR="00632120" w:rsidRPr="005B5AD7" w:rsidRDefault="00632120" w:rsidP="005B5AD7">
      <w:pPr>
        <w:pStyle w:val="Default"/>
        <w:tabs>
          <w:tab w:val="left" w:pos="993"/>
        </w:tabs>
        <w:ind w:left="709"/>
        <w:contextualSpacing/>
        <w:jc w:val="both"/>
        <w:rPr>
          <w:rFonts w:ascii="Times New Roman" w:hAnsi="Times New Roman" w:cs="Times New Roman"/>
          <w:b/>
          <w:sz w:val="28"/>
          <w:szCs w:val="28"/>
        </w:rPr>
      </w:pPr>
    </w:p>
    <w:p w14:paraId="6761ED8C" w14:textId="1D732CCE" w:rsidR="00EF70B3" w:rsidRPr="003F5E41" w:rsidRDefault="003F5E41" w:rsidP="003F5E41">
      <w:pPr>
        <w:pStyle w:val="3"/>
      </w:pPr>
      <w:bookmarkStart w:id="37" w:name="_Toc98861122"/>
      <w:r w:rsidRPr="003F5E41">
        <w:t>2.4.2. </w:t>
      </w:r>
      <w:r w:rsidR="00EF70B3" w:rsidRPr="003F5E41">
        <w:t>Перечень и содержание направлений работы</w:t>
      </w:r>
      <w:bookmarkEnd w:id="37"/>
    </w:p>
    <w:bookmarkEnd w:id="36"/>
    <w:p w14:paraId="60AA3F09" w14:textId="77777777" w:rsidR="00DC68E2" w:rsidRPr="005B5AD7" w:rsidRDefault="00DC68E2"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38"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 xml:space="preserve">перечень и содержание индивидуально ориентированных коррекционных направлений работы, способствующих освоению </w:t>
      </w:r>
      <w:proofErr w:type="gramStart"/>
      <w:r w:rsidRPr="005B5AD7">
        <w:rPr>
          <w:rFonts w:ascii="Times New Roman" w:hAnsi="Times New Roman" w:cs="Times New Roman"/>
          <w:color w:val="auto"/>
          <w:sz w:val="28"/>
          <w:szCs w:val="28"/>
        </w:rPr>
        <w:t>обучающимися</w:t>
      </w:r>
      <w:proofErr w:type="gramEnd"/>
      <w:r w:rsidRPr="005B5AD7">
        <w:rPr>
          <w:rFonts w:ascii="Times New Roman" w:hAnsi="Times New Roman" w:cs="Times New Roman"/>
          <w:color w:val="auto"/>
          <w:sz w:val="28"/>
          <w:szCs w:val="28"/>
        </w:rPr>
        <w:t xml:space="preserve"> с ТНР адаптированной основной образовательной программы основного общего образования</w:t>
      </w:r>
      <w:bookmarkEnd w:id="38"/>
    </w:p>
    <w:p w14:paraId="7E412098" w14:textId="2763A208"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5B5AD7">
        <w:rPr>
          <w:rFonts w:ascii="Times New Roman" w:hAnsi="Times New Roman" w:cs="Times New Roman"/>
          <w:color w:val="auto"/>
          <w:sz w:val="28"/>
          <w:szCs w:val="28"/>
        </w:rPr>
        <w:t>внеучебной</w:t>
      </w:r>
      <w:proofErr w:type="spellEnd"/>
      <w:r w:rsidRPr="005B5AD7">
        <w:rPr>
          <w:rFonts w:ascii="Times New Roman" w:hAnsi="Times New Roman" w:cs="Times New Roman"/>
          <w:color w:val="auto"/>
          <w:sz w:val="28"/>
          <w:szCs w:val="28"/>
        </w:rPr>
        <w:t xml:space="preserve">). </w:t>
      </w:r>
    </w:p>
    <w:p w14:paraId="344BCBC6" w14:textId="755F70BC" w:rsidR="001750F6" w:rsidRPr="005B5AD7" w:rsidRDefault="001750F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238C6FBD"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5DA77DB3" w14:textId="70383B1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при освоении основной образовательной программы основного общего образования; </w:t>
      </w:r>
    </w:p>
    <w:p w14:paraId="7D8E2646" w14:textId="76B2C62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w:t>
      </w:r>
      <w:proofErr w:type="gramStart"/>
      <w:r w:rsidRPr="005B5AD7">
        <w:rPr>
          <w:rFonts w:ascii="Times New Roman" w:hAnsi="Times New Roman" w:cs="Times New Roman"/>
          <w:color w:val="auto"/>
          <w:sz w:val="28"/>
          <w:szCs w:val="28"/>
        </w:rPr>
        <w:t>и(</w:t>
      </w:r>
      <w:proofErr w:type="gramEnd"/>
      <w:r w:rsidRPr="005B5AD7">
        <w:rPr>
          <w:rFonts w:ascii="Times New Roman" w:hAnsi="Times New Roman" w:cs="Times New Roman"/>
          <w:color w:val="auto"/>
          <w:sz w:val="28"/>
          <w:szCs w:val="28"/>
        </w:rPr>
        <w:t xml:space="preserve">или) физическом развитии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r w:rsidR="001750F6" w:rsidRPr="005B5AD7">
        <w:rPr>
          <w:rFonts w:ascii="Times New Roman" w:hAnsi="Times New Roman" w:cs="Times New Roman"/>
          <w:color w:val="auto"/>
          <w:sz w:val="28"/>
          <w:szCs w:val="28"/>
        </w:rPr>
        <w:t>подготовка рекомендаций по оказанию обучающимся психолого-педагогической помощи в условиях образовательной организации и вне ее;</w:t>
      </w:r>
    </w:p>
    <w:p w14:paraId="515F3AFF" w14:textId="31FAA6C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выявление его резервных возможностей; </w:t>
      </w:r>
    </w:p>
    <w:p w14:paraId="4D67344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B4E9537" w14:textId="25AA4C8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0BF22A4" w14:textId="7002334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FA0C83E" w14:textId="7673AFC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мониторинг динамики развития, успешности освоения образовательных </w:t>
      </w:r>
      <w:r w:rsidR="001750F6" w:rsidRPr="005B5AD7">
        <w:rPr>
          <w:rFonts w:ascii="Times New Roman" w:hAnsi="Times New Roman" w:cs="Times New Roman"/>
          <w:color w:val="auto"/>
          <w:sz w:val="28"/>
          <w:szCs w:val="28"/>
        </w:rPr>
        <w:t xml:space="preserve">и коррекционных </w:t>
      </w:r>
      <w:r w:rsidRPr="005B5AD7">
        <w:rPr>
          <w:rFonts w:ascii="Times New Roman" w:hAnsi="Times New Roman" w:cs="Times New Roman"/>
          <w:color w:val="auto"/>
          <w:sz w:val="28"/>
          <w:szCs w:val="28"/>
        </w:rPr>
        <w:t xml:space="preserve">программ основного общего образования. </w:t>
      </w:r>
    </w:p>
    <w:p w14:paraId="762EC41E" w14:textId="27A74DAC"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Коррекционно-развивающая</w:t>
      </w:r>
      <w:r w:rsidR="001750F6" w:rsidRPr="005B5AD7">
        <w:rPr>
          <w:rFonts w:ascii="Times New Roman" w:hAnsi="Times New Roman" w:cs="Times New Roman"/>
          <w:color w:val="auto"/>
          <w:sz w:val="28"/>
          <w:szCs w:val="28"/>
        </w:rPr>
        <w:t xml:space="preserve"> и психопрофилактическая </w:t>
      </w:r>
      <w:r w:rsidRPr="005B5AD7">
        <w:rPr>
          <w:rFonts w:ascii="Times New Roman" w:hAnsi="Times New Roman" w:cs="Times New Roman"/>
          <w:color w:val="auto"/>
          <w:sz w:val="28"/>
          <w:szCs w:val="28"/>
        </w:rPr>
        <w:t>работа</w:t>
      </w:r>
      <w:r w:rsidR="001750F6" w:rsidRPr="005B5AD7">
        <w:rPr>
          <w:rFonts w:ascii="Times New Roman" w:hAnsi="Times New Roman" w:cs="Times New Roman"/>
          <w:color w:val="auto"/>
          <w:sz w:val="28"/>
          <w:szCs w:val="28"/>
        </w:rPr>
        <w:t xml:space="preserve">, наряду с </w:t>
      </w:r>
      <w:proofErr w:type="gramStart"/>
      <w:r w:rsidR="001750F6" w:rsidRPr="005B5AD7">
        <w:rPr>
          <w:rFonts w:ascii="Times New Roman" w:hAnsi="Times New Roman" w:cs="Times New Roman"/>
          <w:color w:val="auto"/>
          <w:sz w:val="28"/>
          <w:szCs w:val="28"/>
        </w:rPr>
        <w:t>направлениями, обозначенными в ООП ООО</w:t>
      </w:r>
      <w:r w:rsidRPr="005B5AD7">
        <w:rPr>
          <w:rFonts w:ascii="Times New Roman" w:hAnsi="Times New Roman" w:cs="Times New Roman"/>
          <w:color w:val="auto"/>
          <w:sz w:val="28"/>
          <w:szCs w:val="28"/>
        </w:rPr>
        <w:t xml:space="preserve"> включает</w:t>
      </w:r>
      <w:proofErr w:type="gramEnd"/>
      <w:r w:rsidRPr="005B5AD7">
        <w:rPr>
          <w:rFonts w:ascii="Times New Roman" w:hAnsi="Times New Roman" w:cs="Times New Roman"/>
          <w:color w:val="auto"/>
          <w:sz w:val="28"/>
          <w:szCs w:val="28"/>
        </w:rPr>
        <w:t xml:space="preserve"> в себя следующее: </w:t>
      </w:r>
    </w:p>
    <w:p w14:paraId="7B26ABAE" w14:textId="2F5B1B85"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разработку и реализацию индивидуально ориентированных коррекционн</w:t>
      </w:r>
      <w:r w:rsidR="001750F6" w:rsidRPr="005B5AD7">
        <w:rPr>
          <w:rFonts w:ascii="Times New Roman" w:hAnsi="Times New Roman" w:cs="Times New Roman"/>
          <w:color w:val="auto"/>
          <w:sz w:val="28"/>
          <w:szCs w:val="28"/>
        </w:rPr>
        <w:t>о-развивающих</w:t>
      </w:r>
      <w:r w:rsidRPr="005B5AD7">
        <w:rPr>
          <w:rFonts w:ascii="Times New Roman" w:hAnsi="Times New Roman" w:cs="Times New Roman"/>
          <w:color w:val="auto"/>
          <w:sz w:val="28"/>
          <w:szCs w:val="28"/>
        </w:rPr>
        <w:t xml:space="preserve">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5952AE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9C6B31"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09C8E6E9"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7B4F1D48"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25234C8B"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563C2DDD" w14:textId="62FA372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proofErr w:type="gramStart"/>
      <w:r w:rsidR="004D1359" w:rsidRPr="005B5AD7">
        <w:rPr>
          <w:rFonts w:ascii="Times New Roman" w:hAnsi="Times New Roman" w:cs="Times New Roman"/>
          <w:color w:val="auto"/>
          <w:sz w:val="28"/>
          <w:szCs w:val="28"/>
        </w:rPr>
        <w:t>обучающегося</w:t>
      </w:r>
      <w:proofErr w:type="gramEnd"/>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5DB8480E"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01B139F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w:t>
      </w:r>
      <w:proofErr w:type="gramStart"/>
      <w:r w:rsidRPr="005B5AD7">
        <w:rPr>
          <w:rFonts w:ascii="Times New Roman" w:hAnsi="Times New Roman" w:cs="Times New Roman"/>
          <w:color w:val="auto"/>
          <w:sz w:val="28"/>
          <w:szCs w:val="28"/>
        </w:rPr>
        <w:t>обучающимися</w:t>
      </w:r>
      <w:proofErr w:type="gramEnd"/>
      <w:r w:rsidRPr="005B5AD7">
        <w:rPr>
          <w:rFonts w:ascii="Times New Roman" w:hAnsi="Times New Roman" w:cs="Times New Roman"/>
          <w:color w:val="auto"/>
          <w:sz w:val="28"/>
          <w:szCs w:val="28"/>
        </w:rPr>
        <w:t xml:space="preserve"> с ТНР, единых для всех участников образовательного процесса; </w:t>
      </w:r>
    </w:p>
    <w:p w14:paraId="0708D23B" w14:textId="6EA7CE5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proofErr w:type="gramStart"/>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1750F6"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roofErr w:type="gramEnd"/>
    </w:p>
    <w:p w14:paraId="7875E8B1" w14:textId="4BC0BD3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E6CB52B" w14:textId="0DFB64E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proofErr w:type="gramStart"/>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14:paraId="0B6F0C50"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E381CC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9B59FBF" w14:textId="0D7F039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proofErr w:type="gramStart"/>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w:t>
      </w:r>
      <w:r w:rsidRPr="005B5AD7">
        <w:rPr>
          <w:rFonts w:ascii="Times New Roman" w:hAnsi="Times New Roman" w:cs="Times New Roman"/>
          <w:color w:val="auto"/>
          <w:sz w:val="28"/>
          <w:szCs w:val="28"/>
        </w:rPr>
        <w:lastRenderedPageBreak/>
        <w:t xml:space="preserve">(законным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roofErr w:type="gramEnd"/>
    </w:p>
    <w:p w14:paraId="17BE0981" w14:textId="621B1A4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44CCC7F3" w14:textId="1F40FACF" w:rsidR="00C130BA" w:rsidRPr="005B5AD7" w:rsidRDefault="00C130BA"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569ED538" w14:textId="02DA3EE6" w:rsidR="00C130BA" w:rsidRPr="003F5E41" w:rsidRDefault="00C130BA"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14:paraId="2666B883" w14:textId="4351F98C" w:rsidR="00C130BA" w:rsidRPr="003F5E41" w:rsidRDefault="00C130BA"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DC13409" w14:textId="24A2181D" w:rsidR="00C130BA" w:rsidRPr="003F5E41" w:rsidRDefault="00C130BA" w:rsidP="00C77AFE">
      <w:pPr>
        <w:pStyle w:val="a8"/>
        <w:numPr>
          <w:ilvl w:val="0"/>
          <w:numId w:val="8"/>
        </w:numPr>
        <w:ind w:left="0" w:firstLine="709"/>
        <w:jc w:val="both"/>
        <w:rPr>
          <w:rFonts w:ascii="Times New Roman" w:eastAsiaTheme="minorEastAsia" w:hAnsi="Times New Roman" w:cstheme="minorBidi"/>
          <w:sz w:val="28"/>
          <w:lang w:eastAsia="en-US"/>
        </w:rPr>
      </w:pPr>
      <w:proofErr w:type="gramStart"/>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roofErr w:type="gramEnd"/>
    </w:p>
    <w:p w14:paraId="07F60AD3" w14:textId="05B037A6" w:rsidR="00C130BA" w:rsidRPr="003F5E41" w:rsidRDefault="00C130BA"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мероприятия, направленные на развитие и коррекцию коммуникативной сферы, </w:t>
      </w:r>
      <w:r w:rsidR="002A7039" w:rsidRPr="003F5E41">
        <w:rPr>
          <w:rFonts w:ascii="Times New Roman" w:eastAsiaTheme="minorEastAsia" w:hAnsi="Times New Roman" w:cstheme="minorBidi"/>
          <w:sz w:val="28"/>
          <w:lang w:eastAsia="en-US"/>
        </w:rPr>
        <w:t xml:space="preserve">освоения сценариев общения в различных ситуациях общения, </w:t>
      </w:r>
      <w:r w:rsidRPr="003F5E41">
        <w:rPr>
          <w:rFonts w:ascii="Times New Roman" w:eastAsiaTheme="minorEastAsia" w:hAnsi="Times New Roman" w:cstheme="minorBidi"/>
          <w:sz w:val="28"/>
          <w:lang w:eastAsia="en-US"/>
        </w:rPr>
        <w:t>способов конструктивного взаимодействия и сотрудничества</w:t>
      </w:r>
      <w:r w:rsidR="002A7039" w:rsidRPr="003F5E41">
        <w:rPr>
          <w:rFonts w:ascii="Times New Roman" w:eastAsiaTheme="minorEastAsia" w:hAnsi="Times New Roman" w:cstheme="minorBidi"/>
          <w:sz w:val="28"/>
          <w:lang w:eastAsia="en-US"/>
        </w:rPr>
        <w:t xml:space="preserve"> в различных условиях</w:t>
      </w:r>
      <w:r w:rsidRPr="003F5E41">
        <w:rPr>
          <w:rFonts w:ascii="Times New Roman" w:eastAsiaTheme="minorEastAsia" w:hAnsi="Times New Roman" w:cstheme="minorBidi"/>
          <w:sz w:val="28"/>
          <w:lang w:eastAsia="en-US"/>
        </w:rPr>
        <w:t>;</w:t>
      </w:r>
    </w:p>
    <w:p w14:paraId="0509F40F" w14:textId="5151B795" w:rsidR="00C130BA" w:rsidRPr="003F5E41" w:rsidRDefault="00C130BA"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14:paraId="46FC9DBB" w14:textId="4D37AAC9" w:rsidR="00A24F19" w:rsidRPr="003F5E41" w:rsidRDefault="00A24F19"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7E09D461" w14:textId="0CF02E9D" w:rsidR="00C130BA" w:rsidRPr="003F5E41" w:rsidRDefault="00C130BA"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w:t>
      </w:r>
      <w:r w:rsidR="002A7039" w:rsidRPr="003F5E41">
        <w:rPr>
          <w:rFonts w:ascii="Times New Roman" w:eastAsiaTheme="minorEastAsia" w:hAnsi="Times New Roman" w:cstheme="minorBidi"/>
          <w:sz w:val="28"/>
          <w:lang w:eastAsia="en-US"/>
        </w:rPr>
        <w:t>, на формирование и развитие полноценной речевой деятельности</w:t>
      </w:r>
      <w:r w:rsidRPr="003F5E41">
        <w:rPr>
          <w:rFonts w:ascii="Times New Roman" w:eastAsiaTheme="minorEastAsia" w:hAnsi="Times New Roman" w:cstheme="minorBidi"/>
          <w:sz w:val="28"/>
          <w:lang w:eastAsia="en-US"/>
        </w:rPr>
        <w:t>;</w:t>
      </w:r>
    </w:p>
    <w:p w14:paraId="5A25808D" w14:textId="7536C5DD" w:rsidR="00C130BA" w:rsidRPr="003F5E41" w:rsidRDefault="00C130BA"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мероприятия, направленные на психологическую поддержку </w:t>
      </w:r>
      <w:proofErr w:type="gramStart"/>
      <w:r w:rsidRPr="003F5E41">
        <w:rPr>
          <w:rFonts w:ascii="Times New Roman" w:eastAsiaTheme="minorEastAsia" w:hAnsi="Times New Roman" w:cstheme="minorBidi"/>
          <w:sz w:val="28"/>
          <w:lang w:eastAsia="en-US"/>
        </w:rPr>
        <w:t>обучающихся</w:t>
      </w:r>
      <w:proofErr w:type="gramEnd"/>
      <w:r w:rsidRPr="003F5E41">
        <w:rPr>
          <w:rFonts w:ascii="Times New Roman" w:eastAsiaTheme="minorEastAsia" w:hAnsi="Times New Roman" w:cstheme="minorBidi"/>
          <w:sz w:val="28"/>
          <w:lang w:eastAsia="en-US"/>
        </w:rPr>
        <w:t xml:space="preserve"> с ТНР</w:t>
      </w:r>
      <w:r w:rsidR="00A24F19" w:rsidRPr="003F5E41">
        <w:rPr>
          <w:rFonts w:ascii="Times New Roman" w:eastAsiaTheme="minorEastAsia" w:hAnsi="Times New Roman" w:cstheme="minorBidi"/>
          <w:sz w:val="28"/>
          <w:lang w:eastAsia="en-US"/>
        </w:rPr>
        <w:t>.</w:t>
      </w:r>
    </w:p>
    <w:p w14:paraId="6BC1900A" w14:textId="2A6F4A48"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w:t>
      </w:r>
      <w:r w:rsidR="00A24F19" w:rsidRPr="005B5AD7">
        <w:rPr>
          <w:rFonts w:ascii="Times New Roman" w:hAnsi="Times New Roman"/>
          <w:color w:val="231F20"/>
          <w:sz w:val="28"/>
          <w:szCs w:val="28"/>
        </w:rPr>
        <w:t xml:space="preserve"> (таблица 1)</w:t>
      </w:r>
      <w:r w:rsidRPr="005B5AD7">
        <w:rPr>
          <w:rFonts w:ascii="Times New Roman" w:hAnsi="Times New Roman"/>
          <w:color w:val="231F20"/>
          <w:sz w:val="28"/>
          <w:szCs w:val="28"/>
        </w:rPr>
        <w:t>.</w:t>
      </w:r>
    </w:p>
    <w:p w14:paraId="7BBFC245" w14:textId="20C5B573"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Во </w:t>
      </w:r>
      <w:proofErr w:type="spellStart"/>
      <w:r w:rsidRPr="005B5AD7">
        <w:rPr>
          <w:rFonts w:ascii="Times New Roman" w:hAnsi="Times New Roman"/>
          <w:color w:val="231F20"/>
          <w:w w:val="95"/>
          <w:sz w:val="28"/>
          <w:szCs w:val="28"/>
        </w:rPr>
        <w:t>внеучебной</w:t>
      </w:r>
      <w:proofErr w:type="spellEnd"/>
      <w:r w:rsidRPr="005B5AD7">
        <w:rPr>
          <w:rFonts w:ascii="Times New Roman" w:hAnsi="Times New Roman"/>
          <w:color w:val="231F20"/>
          <w:w w:val="95"/>
          <w:sz w:val="28"/>
          <w:szCs w:val="28"/>
        </w:rPr>
        <w:t xml:space="preserve">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07F464B" w14:textId="43C9B77C" w:rsidR="00DC68E2" w:rsidRPr="005B5AD7" w:rsidRDefault="00C130BA"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14:paraId="5DB8A06F" w14:textId="77777777" w:rsidR="00DC68E2" w:rsidRPr="005B5AD7" w:rsidRDefault="00DC68E2"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DC68E2" w:rsidRPr="003F5E41" w14:paraId="67ACB738" w14:textId="77777777" w:rsidTr="00D6401B">
        <w:tc>
          <w:tcPr>
            <w:tcW w:w="2394" w:type="dxa"/>
          </w:tcPr>
          <w:p w14:paraId="0EEF9F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Направление </w:t>
            </w:r>
            <w:r w:rsidRPr="003F5E41">
              <w:rPr>
                <w:rFonts w:ascii="Times New Roman" w:hAnsi="Times New Roman" w:cs="Times New Roman"/>
                <w:bCs/>
                <w:color w:val="auto"/>
              </w:rPr>
              <w:lastRenderedPageBreak/>
              <w:t>коррекционной работы</w:t>
            </w:r>
          </w:p>
        </w:tc>
        <w:tc>
          <w:tcPr>
            <w:tcW w:w="2318" w:type="dxa"/>
          </w:tcPr>
          <w:p w14:paraId="19C5433E"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Привлекаемые </w:t>
            </w:r>
            <w:r w:rsidRPr="003F5E41">
              <w:rPr>
                <w:rFonts w:ascii="Times New Roman" w:hAnsi="Times New Roman" w:cs="Times New Roman"/>
                <w:bCs/>
                <w:color w:val="auto"/>
              </w:rPr>
              <w:lastRenderedPageBreak/>
              <w:t xml:space="preserve">специалисты к реализации данного направления </w:t>
            </w:r>
          </w:p>
        </w:tc>
        <w:tc>
          <w:tcPr>
            <w:tcW w:w="2307" w:type="dxa"/>
          </w:tcPr>
          <w:p w14:paraId="3FB15F0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Деятельность </w:t>
            </w:r>
            <w:r w:rsidRPr="003F5E41">
              <w:rPr>
                <w:rFonts w:ascii="Times New Roman" w:hAnsi="Times New Roman" w:cs="Times New Roman"/>
                <w:bCs/>
                <w:color w:val="auto"/>
              </w:rPr>
              <w:lastRenderedPageBreak/>
              <w:t xml:space="preserve">специалистов в рамках данного направления </w:t>
            </w:r>
          </w:p>
        </w:tc>
        <w:tc>
          <w:tcPr>
            <w:tcW w:w="2324" w:type="dxa"/>
          </w:tcPr>
          <w:p w14:paraId="1297E15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 xml:space="preserve">Ожидаемые </w:t>
            </w:r>
            <w:r w:rsidRPr="003F5E41">
              <w:rPr>
                <w:rFonts w:ascii="Times New Roman" w:hAnsi="Times New Roman" w:cs="Times New Roman"/>
                <w:bCs/>
                <w:color w:val="auto"/>
              </w:rPr>
              <w:lastRenderedPageBreak/>
              <w:t>результаты коррекционной работы специалистов по выделенным направлениям</w:t>
            </w:r>
          </w:p>
        </w:tc>
      </w:tr>
      <w:tr w:rsidR="00DC68E2" w:rsidRPr="003F5E41" w14:paraId="4CEEBEA9" w14:textId="77777777" w:rsidTr="00D6401B">
        <w:tc>
          <w:tcPr>
            <w:tcW w:w="2394" w:type="dxa"/>
            <w:vMerge w:val="restart"/>
          </w:tcPr>
          <w:p w14:paraId="67FDDFC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Диагностическое</w:t>
            </w:r>
          </w:p>
        </w:tc>
        <w:tc>
          <w:tcPr>
            <w:tcW w:w="2318" w:type="dxa"/>
          </w:tcPr>
          <w:p w14:paraId="117E6F2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3A7AAB78"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14:paraId="0F10E9F2"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14:paraId="16EBAA1B"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14:paraId="69E9825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14:paraId="3E39DD6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DC68E2" w:rsidRPr="003F5E41" w14:paraId="779F2E35" w14:textId="77777777" w:rsidTr="00D6401B">
        <w:tc>
          <w:tcPr>
            <w:tcW w:w="2394" w:type="dxa"/>
            <w:vMerge/>
          </w:tcPr>
          <w:p w14:paraId="7E152CDC"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0D6701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14:paraId="43AFEA5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14:paraId="4EBE5A6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DC68E2" w:rsidRPr="003F5E41" w14:paraId="03A636AF" w14:textId="77777777" w:rsidTr="00D6401B">
        <w:tc>
          <w:tcPr>
            <w:tcW w:w="2394" w:type="dxa"/>
            <w:vMerge w:val="restart"/>
          </w:tcPr>
          <w:p w14:paraId="30BC8CB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14:paraId="4C6ED37F"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52B47D83"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713FE447"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3B2561E4"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24294976"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5EF40157"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1E45FC4"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413AB10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DC68E2" w:rsidRPr="003F5E41" w14:paraId="6F0A2899" w14:textId="77777777" w:rsidTr="00D6401B">
        <w:tc>
          <w:tcPr>
            <w:tcW w:w="2394" w:type="dxa"/>
            <w:vMerge/>
          </w:tcPr>
          <w:p w14:paraId="1A8C8296"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1B7A7203" w14:textId="0BF647F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r w:rsidR="00CD6721" w:rsidRPr="003F5E41">
              <w:rPr>
                <w:rFonts w:ascii="Times New Roman" w:hAnsi="Times New Roman" w:cs="Times New Roman"/>
                <w:bCs/>
                <w:color w:val="auto"/>
              </w:rPr>
              <w:t>, другие специалисты психолого-педагогического сопровождения</w:t>
            </w:r>
          </w:p>
        </w:tc>
        <w:tc>
          <w:tcPr>
            <w:tcW w:w="2307" w:type="dxa"/>
          </w:tcPr>
          <w:p w14:paraId="4374957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A95B3F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2) Составление расписания индивидуальных и </w:t>
            </w:r>
            <w:r w:rsidRPr="003F5E41">
              <w:rPr>
                <w:rFonts w:ascii="Times New Roman" w:eastAsia="Times New Roman" w:hAnsi="Times New Roman"/>
                <w:sz w:val="24"/>
                <w:szCs w:val="24"/>
                <w:lang w:eastAsia="ru-RU"/>
              </w:rPr>
              <w:lastRenderedPageBreak/>
              <w:t>групповых занятий;</w:t>
            </w:r>
          </w:p>
          <w:p w14:paraId="0C24FE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0248B3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3A1F5B10"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FF5442A"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lastRenderedPageBreak/>
              <w:t>Позитивная динамика отслеживаемых параметров.</w:t>
            </w:r>
          </w:p>
          <w:p w14:paraId="5F44D77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Успешность освоения предметных </w:t>
            </w:r>
            <w:r w:rsidRPr="003F5E41">
              <w:rPr>
                <w:rFonts w:ascii="Times New Roman" w:eastAsia="Times New Roman" w:hAnsi="Times New Roman" w:cs="Times New Roman"/>
                <w:color w:val="auto"/>
                <w:lang w:eastAsia="ru-RU"/>
              </w:rPr>
              <w:lastRenderedPageBreak/>
              <w:t>результатов.</w:t>
            </w:r>
          </w:p>
        </w:tc>
      </w:tr>
      <w:tr w:rsidR="00F92B7D" w:rsidRPr="003F5E41" w14:paraId="0DA8FEB9" w14:textId="77777777" w:rsidTr="00D6401B">
        <w:tc>
          <w:tcPr>
            <w:tcW w:w="2394" w:type="dxa"/>
            <w:vMerge w:val="restart"/>
          </w:tcPr>
          <w:p w14:paraId="73C45CE8"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Консультативно-просветительское направление</w:t>
            </w:r>
          </w:p>
        </w:tc>
        <w:tc>
          <w:tcPr>
            <w:tcW w:w="2318" w:type="dxa"/>
          </w:tcPr>
          <w:p w14:paraId="4F2D1CB4"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10B2F8F0" w14:textId="2477188C"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родителей по вопросам особенностей воспитания и обучения детей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 Консультация, беседа, родительские собрания и т.д.</w:t>
            </w:r>
          </w:p>
        </w:tc>
        <w:tc>
          <w:tcPr>
            <w:tcW w:w="2324" w:type="dxa"/>
          </w:tcPr>
          <w:p w14:paraId="3D04D6F8" w14:textId="77CFE719"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родителям (законным представителям) в выборе стратегий воспитания </w:t>
            </w:r>
            <w:r w:rsidR="004D1359" w:rsidRPr="003F5E41">
              <w:rPr>
                <w:rFonts w:ascii="Times New Roman" w:eastAsia="Times New Roman" w:hAnsi="Times New Roman"/>
                <w:sz w:val="24"/>
                <w:szCs w:val="24"/>
                <w:lang w:eastAsia="ru-RU"/>
              </w:rPr>
              <w:t>обучающегося</w:t>
            </w:r>
            <w:r w:rsidRPr="003F5E41">
              <w:rPr>
                <w:rFonts w:ascii="Times New Roman" w:eastAsia="Times New Roman" w:hAnsi="Times New Roman"/>
                <w:sz w:val="24"/>
                <w:szCs w:val="24"/>
                <w:lang w:eastAsia="ru-RU"/>
              </w:rPr>
              <w:t xml:space="preserve"> с </w:t>
            </w:r>
            <w:r w:rsidR="004D1359" w:rsidRPr="003F5E41">
              <w:rPr>
                <w:rFonts w:ascii="Times New Roman" w:eastAsia="Times New Roman" w:hAnsi="Times New Roman"/>
                <w:sz w:val="24"/>
                <w:szCs w:val="24"/>
                <w:lang w:eastAsia="ru-RU"/>
              </w:rPr>
              <w:t xml:space="preserve">тяжелыми </w:t>
            </w:r>
            <w:r w:rsidRPr="003F5E41">
              <w:rPr>
                <w:rFonts w:ascii="Times New Roman" w:eastAsia="Times New Roman" w:hAnsi="Times New Roman"/>
                <w:sz w:val="24"/>
                <w:szCs w:val="24"/>
                <w:lang w:eastAsia="ru-RU"/>
              </w:rPr>
              <w:t>нарушениями речи.</w:t>
            </w:r>
          </w:p>
          <w:p w14:paraId="7DB7C261"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родителей с психолого-педагогическими особенностями младших подростков с </w:t>
            </w:r>
            <w:r w:rsidR="00140FA3" w:rsidRPr="003F5E41">
              <w:rPr>
                <w:rFonts w:ascii="Times New Roman" w:eastAsia="Times New Roman" w:hAnsi="Times New Roman" w:cs="Times New Roman"/>
                <w:color w:val="auto"/>
                <w:lang w:eastAsia="ru-RU"/>
              </w:rPr>
              <w:t>ТНР.</w:t>
            </w:r>
          </w:p>
        </w:tc>
      </w:tr>
      <w:tr w:rsidR="00F92B7D" w:rsidRPr="003F5E41" w14:paraId="4E032E50" w14:textId="77777777" w:rsidTr="00D6401B">
        <w:tc>
          <w:tcPr>
            <w:tcW w:w="2394" w:type="dxa"/>
            <w:vMerge/>
          </w:tcPr>
          <w:p w14:paraId="2740BFDF" w14:textId="77777777" w:rsidR="00F92B7D" w:rsidRPr="003F5E41" w:rsidRDefault="00F92B7D" w:rsidP="005B5AD7">
            <w:pPr>
              <w:pStyle w:val="Default"/>
              <w:contextualSpacing/>
              <w:jc w:val="both"/>
              <w:rPr>
                <w:rFonts w:ascii="Times New Roman" w:eastAsia="Times New Roman" w:hAnsi="Times New Roman" w:cs="Times New Roman"/>
                <w:color w:val="auto"/>
                <w:lang w:eastAsia="ru-RU"/>
              </w:rPr>
            </w:pPr>
          </w:p>
        </w:tc>
        <w:tc>
          <w:tcPr>
            <w:tcW w:w="2318" w:type="dxa"/>
          </w:tcPr>
          <w:p w14:paraId="7A0D9E7B" w14:textId="77777777" w:rsidR="00F92B7D" w:rsidRPr="003F5E41" w:rsidRDefault="00F92B7D" w:rsidP="005B5AD7">
            <w:pPr>
              <w:pStyle w:val="Default"/>
              <w:contextualSpacing/>
              <w:jc w:val="both"/>
              <w:rPr>
                <w:rFonts w:ascii="Times New Roman" w:hAnsi="Times New Roman" w:cs="Times New Roman"/>
                <w:bCs/>
                <w:color w:val="auto"/>
              </w:rPr>
            </w:pPr>
          </w:p>
        </w:tc>
        <w:tc>
          <w:tcPr>
            <w:tcW w:w="2307" w:type="dxa"/>
          </w:tcPr>
          <w:p w14:paraId="7785D808" w14:textId="35E5859B"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педагогов по выбору индивидуально ориентированных методов и приёмов работы с обучающимися, имеющими </w:t>
            </w:r>
            <w:r w:rsidR="004D1359" w:rsidRPr="003F5E41">
              <w:rPr>
                <w:rFonts w:ascii="Times New Roman" w:eastAsia="Times New Roman" w:hAnsi="Times New Roman" w:cs="Times New Roman"/>
                <w:color w:val="auto"/>
                <w:lang w:eastAsia="ru-RU"/>
              </w:rPr>
              <w:t xml:space="preserve">тяжелые </w:t>
            </w:r>
            <w:r w:rsidRPr="003F5E41">
              <w:rPr>
                <w:rFonts w:ascii="Times New Roman" w:eastAsia="Times New Roman" w:hAnsi="Times New Roman" w:cs="Times New Roman"/>
                <w:color w:val="auto"/>
                <w:lang w:eastAsia="ru-RU"/>
              </w:rPr>
              <w:t>нарушения речи Консультация, беседа, МО, педагогическое совещание (соответственно тематике) и т.д.</w:t>
            </w:r>
          </w:p>
        </w:tc>
        <w:tc>
          <w:tcPr>
            <w:tcW w:w="2324" w:type="dxa"/>
          </w:tcPr>
          <w:p w14:paraId="64BD94C7" w14:textId="4D469AE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в выборе индивидуально-ориентированных методов и форм работы с </w:t>
            </w:r>
            <w:proofErr w:type="gramStart"/>
            <w:r w:rsidRPr="003F5E41">
              <w:rPr>
                <w:rFonts w:ascii="Times New Roman" w:eastAsia="Times New Roman" w:hAnsi="Times New Roman"/>
                <w:sz w:val="24"/>
                <w:szCs w:val="24"/>
                <w:lang w:eastAsia="ru-RU"/>
              </w:rPr>
              <w:t>обучающимися</w:t>
            </w:r>
            <w:proofErr w:type="gramEnd"/>
            <w:r w:rsidRPr="003F5E41">
              <w:rPr>
                <w:rFonts w:ascii="Times New Roman" w:eastAsia="Times New Roman" w:hAnsi="Times New Roman"/>
                <w:sz w:val="24"/>
                <w:szCs w:val="24"/>
                <w:lang w:eastAsia="ru-RU"/>
              </w:rPr>
              <w:t xml:space="preserve">, имеющими </w:t>
            </w:r>
            <w:r w:rsidR="004D1359" w:rsidRPr="003F5E41">
              <w:rPr>
                <w:rFonts w:ascii="Times New Roman" w:eastAsia="Times New Roman" w:hAnsi="Times New Roman"/>
                <w:sz w:val="24"/>
                <w:szCs w:val="24"/>
                <w:lang w:eastAsia="ru-RU"/>
              </w:rPr>
              <w:t xml:space="preserve">тяжелые </w:t>
            </w:r>
            <w:r w:rsidRPr="003F5E41">
              <w:rPr>
                <w:rFonts w:ascii="Times New Roman" w:eastAsia="Times New Roman" w:hAnsi="Times New Roman"/>
                <w:sz w:val="24"/>
                <w:szCs w:val="24"/>
                <w:lang w:eastAsia="ru-RU"/>
              </w:rPr>
              <w:t>нарушения речи.</w:t>
            </w:r>
          </w:p>
          <w:p w14:paraId="58018975" w14:textId="78C08E5F"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психолого-педагогическими особенностями детей</w:t>
            </w:r>
            <w:r w:rsidR="004D1359" w:rsidRPr="003F5E41">
              <w:rPr>
                <w:rFonts w:ascii="Times New Roman" w:eastAsia="Times New Roman" w:hAnsi="Times New Roman" w:cs="Times New Roman"/>
                <w:color w:val="auto"/>
                <w:lang w:eastAsia="ru-RU"/>
              </w:rPr>
              <w:t xml:space="preserve"> с тяжелыми нарушениями речи</w:t>
            </w:r>
          </w:p>
        </w:tc>
      </w:tr>
      <w:tr w:rsidR="00F92B7D" w:rsidRPr="003F5E41" w14:paraId="26AF238E" w14:textId="77777777" w:rsidTr="00D6401B">
        <w:tc>
          <w:tcPr>
            <w:tcW w:w="2394" w:type="dxa"/>
            <w:vMerge/>
          </w:tcPr>
          <w:p w14:paraId="6B14809C"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0C96E0CD"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14:paraId="133AE354"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w:t>
            </w:r>
            <w:proofErr w:type="spellStart"/>
            <w:r w:rsidRPr="003F5E41">
              <w:rPr>
                <w:rFonts w:ascii="Times New Roman" w:eastAsia="Times New Roman" w:hAnsi="Times New Roman"/>
                <w:sz w:val="24"/>
                <w:szCs w:val="24"/>
                <w:lang w:eastAsia="ru-RU"/>
              </w:rPr>
              <w:t>ПМПк</w:t>
            </w:r>
            <w:proofErr w:type="spellEnd"/>
            <w:r w:rsidRPr="003F5E41">
              <w:rPr>
                <w:rFonts w:ascii="Times New Roman" w:eastAsia="Times New Roman" w:hAnsi="Times New Roman"/>
                <w:sz w:val="24"/>
                <w:szCs w:val="24"/>
                <w:lang w:eastAsia="ru-RU"/>
              </w:rPr>
              <w:t xml:space="preserve">, МО, круглый стол </w:t>
            </w:r>
            <w:r w:rsidRPr="003F5E41">
              <w:rPr>
                <w:rFonts w:ascii="Times New Roman" w:eastAsia="Times New Roman" w:hAnsi="Times New Roman"/>
                <w:sz w:val="24"/>
                <w:szCs w:val="24"/>
                <w:lang w:eastAsia="ru-RU"/>
              </w:rPr>
              <w:lastRenderedPageBreak/>
              <w:t>(соответствующая тематика)</w:t>
            </w:r>
          </w:p>
        </w:tc>
        <w:tc>
          <w:tcPr>
            <w:tcW w:w="2324" w:type="dxa"/>
          </w:tcPr>
          <w:p w14:paraId="552FD299" w14:textId="1C295259"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 xml:space="preserve">Ознакомление коллег с психолого-педагогическими и социально-личностными особенностями обучающихся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w:t>
            </w:r>
          </w:p>
        </w:tc>
      </w:tr>
    </w:tbl>
    <w:p w14:paraId="27F3CE9C" w14:textId="77777777" w:rsidR="00DC68E2" w:rsidRPr="005B5AD7" w:rsidRDefault="00DC68E2" w:rsidP="005B5AD7">
      <w:pPr>
        <w:pStyle w:val="Default"/>
        <w:contextualSpacing/>
        <w:jc w:val="both"/>
        <w:rPr>
          <w:rFonts w:ascii="Times New Roman" w:hAnsi="Times New Roman" w:cs="Times New Roman"/>
          <w:color w:val="auto"/>
          <w:sz w:val="28"/>
          <w:szCs w:val="28"/>
        </w:rPr>
      </w:pPr>
    </w:p>
    <w:p w14:paraId="4F4A1036" w14:textId="6CA7D119"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39" w:name="_Toc414553278"/>
      <w:bookmarkStart w:id="40" w:name="_Toc57312638"/>
      <w:r w:rsidRPr="003F5E41">
        <w:rPr>
          <w:rFonts w:ascii="Times New Roman" w:hAnsi="Times New Roman" w:cs="Times New Roman"/>
          <w:i/>
          <w:color w:val="auto"/>
          <w:sz w:val="28"/>
          <w:szCs w:val="28"/>
        </w:rPr>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w:t>
      </w:r>
      <w:proofErr w:type="gramStart"/>
      <w:r w:rsidRPr="003F5E41">
        <w:rPr>
          <w:rFonts w:ascii="Times New Roman" w:hAnsi="Times New Roman" w:cs="Times New Roman"/>
          <w:color w:val="auto"/>
          <w:sz w:val="28"/>
          <w:szCs w:val="28"/>
        </w:rPr>
        <w:t>поддержки</w:t>
      </w:r>
      <w:proofErr w:type="gramEnd"/>
      <w:r w:rsidRPr="003F5E41">
        <w:rPr>
          <w:rFonts w:ascii="Times New Roman" w:hAnsi="Times New Roman" w:cs="Times New Roman"/>
          <w:color w:val="auto"/>
          <w:sz w:val="28"/>
          <w:szCs w:val="2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39"/>
      <w:r w:rsidRPr="003F5E41">
        <w:rPr>
          <w:rFonts w:ascii="Times New Roman" w:hAnsi="Times New Roman" w:cs="Times New Roman"/>
          <w:color w:val="auto"/>
          <w:sz w:val="28"/>
          <w:szCs w:val="28"/>
        </w:rPr>
        <w:t xml:space="preserve"> обучающимися с ТНР</w:t>
      </w:r>
      <w:bookmarkEnd w:id="40"/>
      <w:r w:rsidR="00030F25" w:rsidRPr="003F5E41">
        <w:rPr>
          <w:rFonts w:ascii="Times New Roman" w:hAnsi="Times New Roman" w:cs="Times New Roman"/>
          <w:color w:val="auto"/>
          <w:sz w:val="28"/>
          <w:szCs w:val="28"/>
        </w:rPr>
        <w:t>.</w:t>
      </w:r>
    </w:p>
    <w:p w14:paraId="7D0D9281" w14:textId="77777777" w:rsidR="00030F25" w:rsidRPr="005B5AD7" w:rsidRDefault="00030F25" w:rsidP="005B5AD7">
      <w:pPr>
        <w:spacing w:after="0" w:line="240" w:lineRule="auto"/>
        <w:contextualSpacing/>
        <w:rPr>
          <w:rFonts w:ascii="Times New Roman" w:hAnsi="Times New Roman"/>
          <w:sz w:val="28"/>
          <w:szCs w:val="28"/>
          <w:lang w:eastAsia="ru-RU"/>
        </w:rPr>
      </w:pPr>
    </w:p>
    <w:p w14:paraId="38E2A05B" w14:textId="62F8A11F" w:rsidR="00C130BA" w:rsidRPr="003F5E41" w:rsidRDefault="00C130BA" w:rsidP="003F5E41">
      <w:pPr>
        <w:pStyle w:val="3"/>
      </w:pPr>
      <w:bookmarkStart w:id="41" w:name="_Toc98861123"/>
      <w:r w:rsidRPr="003F5E41">
        <w:t>2.</w:t>
      </w:r>
      <w:r w:rsidR="00373997" w:rsidRPr="003F5E41">
        <w:t>4.3.</w:t>
      </w:r>
      <w:r w:rsidRPr="003F5E41">
        <w:t xml:space="preserve"> Механизмы реализации программы</w:t>
      </w:r>
      <w:bookmarkEnd w:id="41"/>
    </w:p>
    <w:p w14:paraId="47EA9178" w14:textId="77777777" w:rsidR="00457E1B" w:rsidRPr="005B5AD7" w:rsidRDefault="00DC68E2" w:rsidP="00457E1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w:t>
      </w:r>
      <w:r w:rsidR="00F47D99" w:rsidRPr="005B5AD7">
        <w:rPr>
          <w:rFonts w:ascii="Times New Roman" w:hAnsi="Times New Roman" w:cs="Times New Roman"/>
          <w:color w:val="auto"/>
          <w:sz w:val="28"/>
          <w:szCs w:val="28"/>
        </w:rPr>
        <w:t xml:space="preserve">нарушения </w:t>
      </w:r>
      <w:r w:rsidRPr="005B5AD7">
        <w:rPr>
          <w:rFonts w:ascii="Times New Roman" w:hAnsi="Times New Roman" w:cs="Times New Roman"/>
          <w:color w:val="auto"/>
          <w:sz w:val="28"/>
          <w:szCs w:val="28"/>
        </w:rPr>
        <w:t xml:space="preserve">и его динамики, в том числе, на временной основе: педагога-психолога, учителя-логопеда, </w:t>
      </w:r>
      <w:r w:rsidR="00457E1B" w:rsidRPr="005B5AD7">
        <w:rPr>
          <w:rFonts w:ascii="Times New Roman" w:hAnsi="Times New Roman" w:cs="Times New Roman"/>
          <w:color w:val="auto"/>
          <w:sz w:val="28"/>
          <w:szCs w:val="28"/>
        </w:rPr>
        <w:t xml:space="preserve">других специалистов психолого-педагогического сопровождения. </w:t>
      </w:r>
    </w:p>
    <w:p w14:paraId="6CCF932A" w14:textId="04C235A3"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w:t>
      </w:r>
      <w:proofErr w:type="gramStart"/>
      <w:r w:rsidRPr="005B5AD7">
        <w:rPr>
          <w:rFonts w:ascii="Times New Roman" w:hAnsi="Times New Roman" w:cs="Times New Roman"/>
          <w:color w:val="auto"/>
          <w:sz w:val="28"/>
          <w:szCs w:val="28"/>
        </w:rPr>
        <w:t>разработана</w:t>
      </w:r>
      <w:proofErr w:type="gramEnd"/>
      <w:r w:rsidRPr="005B5AD7">
        <w:rPr>
          <w:rFonts w:ascii="Times New Roman" w:hAnsi="Times New Roman" w:cs="Times New Roman"/>
          <w:color w:val="auto"/>
          <w:sz w:val="28"/>
          <w:szCs w:val="28"/>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 xml:space="preserve">обучающихся </w:t>
      </w:r>
      <w:r w:rsidRPr="005B5AD7">
        <w:rPr>
          <w:rFonts w:ascii="Times New Roman" w:hAnsi="Times New Roman" w:cs="Times New Roman"/>
          <w:color w:val="auto"/>
          <w:sz w:val="28"/>
          <w:szCs w:val="28"/>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724DA558" w14:textId="79AD4C7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w:t>
      </w:r>
      <w:proofErr w:type="gramStart"/>
      <w:r w:rsidRPr="005B5AD7">
        <w:rPr>
          <w:rFonts w:ascii="Times New Roman" w:hAnsi="Times New Roman" w:cs="Times New Roman"/>
          <w:color w:val="auto"/>
          <w:sz w:val="28"/>
          <w:szCs w:val="28"/>
        </w:rPr>
        <w:t>воспитания</w:t>
      </w:r>
      <w:proofErr w:type="gramEnd"/>
      <w:r w:rsidRPr="005B5AD7">
        <w:rPr>
          <w:rFonts w:ascii="Times New Roman" w:hAnsi="Times New Roman" w:cs="Times New Roman"/>
          <w:color w:val="auto"/>
          <w:sz w:val="28"/>
          <w:szCs w:val="28"/>
        </w:rPr>
        <w:t xml:space="preserve">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27CD212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037E66B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sidRPr="005B5AD7">
        <w:rPr>
          <w:rFonts w:ascii="Times New Roman" w:hAnsi="Times New Roman" w:cs="Times New Roman"/>
          <w:color w:val="auto"/>
          <w:sz w:val="28"/>
          <w:szCs w:val="28"/>
        </w:rPr>
        <w:t>обучающихся</w:t>
      </w:r>
      <w:proofErr w:type="gramEnd"/>
      <w:r w:rsidRPr="005B5AD7">
        <w:rPr>
          <w:rFonts w:ascii="Times New Roman" w:hAnsi="Times New Roman" w:cs="Times New Roman"/>
          <w:color w:val="auto"/>
          <w:sz w:val="28"/>
          <w:szCs w:val="28"/>
        </w:rPr>
        <w:t xml:space="preserve"> с ТНР. </w:t>
      </w:r>
    </w:p>
    <w:p w14:paraId="2337F44B" w14:textId="5DEDA29B"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w:t>
      </w:r>
      <w:r w:rsidR="004D1359"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на основании заявления или согласия в письменной форме их родителей (законных представителей). </w:t>
      </w:r>
    </w:p>
    <w:p w14:paraId="34A3AB5A" w14:textId="74F50AF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w:t>
      </w:r>
      <w:proofErr w:type="gramStart"/>
      <w:r w:rsidRPr="005B5AD7">
        <w:rPr>
          <w:rFonts w:ascii="Times New Roman" w:hAnsi="Times New Roman" w:cs="Times New Roman"/>
          <w:color w:val="auto"/>
          <w:sz w:val="28"/>
          <w:szCs w:val="28"/>
        </w:rPr>
        <w:t>обучающихся</w:t>
      </w:r>
      <w:proofErr w:type="gramEnd"/>
      <w:r w:rsidRPr="005B5AD7">
        <w:rPr>
          <w:rFonts w:ascii="Times New Roman" w:hAnsi="Times New Roman" w:cs="Times New Roman"/>
          <w:color w:val="auto"/>
          <w:sz w:val="28"/>
          <w:szCs w:val="28"/>
        </w:rPr>
        <w:t xml:space="preserve"> с ТНР обеспечиваются специалистами </w:t>
      </w:r>
      <w:r w:rsidRPr="005B5AD7">
        <w:rPr>
          <w:rFonts w:ascii="Times New Roman" w:hAnsi="Times New Roman" w:cs="Times New Roman"/>
          <w:color w:val="auto"/>
          <w:sz w:val="28"/>
          <w:szCs w:val="28"/>
        </w:rPr>
        <w:lastRenderedPageBreak/>
        <w:t xml:space="preserve">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05F167D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928D21C" w14:textId="77777777"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42" w:name="_Toc414553279"/>
      <w:bookmarkStart w:id="43" w:name="_Toc57312639"/>
      <w:proofErr w:type="gramStart"/>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w:t>
      </w:r>
      <w:proofErr w:type="spellStart"/>
      <w:r w:rsidRPr="003F5E41">
        <w:rPr>
          <w:rFonts w:ascii="Times New Roman" w:hAnsi="Times New Roman" w:cs="Times New Roman"/>
          <w:color w:val="auto"/>
          <w:sz w:val="28"/>
          <w:szCs w:val="28"/>
        </w:rPr>
        <w:t>деятельностной</w:t>
      </w:r>
      <w:proofErr w:type="spellEnd"/>
      <w:r w:rsidRPr="003F5E41">
        <w:rPr>
          <w:rFonts w:ascii="Times New Roman" w:hAnsi="Times New Roman" w:cs="Times New Roman"/>
          <w:color w:val="auto"/>
          <w:sz w:val="28"/>
          <w:szCs w:val="28"/>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2"/>
      <w:bookmarkEnd w:id="43"/>
      <w:proofErr w:type="gramEnd"/>
    </w:p>
    <w:p w14:paraId="4E114873"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5B5AD7">
        <w:rPr>
          <w:rFonts w:ascii="Times New Roman" w:hAnsi="Times New Roman" w:cs="Times New Roman"/>
          <w:color w:val="auto"/>
          <w:sz w:val="28"/>
          <w:szCs w:val="28"/>
        </w:rPr>
        <w:t>внеучебной</w:t>
      </w:r>
      <w:proofErr w:type="spellEnd"/>
      <w:r w:rsidRPr="005B5AD7">
        <w:rPr>
          <w:rFonts w:ascii="Times New Roman" w:hAnsi="Times New Roman" w:cs="Times New Roman"/>
          <w:color w:val="auto"/>
          <w:sz w:val="28"/>
          <w:szCs w:val="28"/>
        </w:rPr>
        <w:t xml:space="preserve"> (внеурочной деятельности). </w:t>
      </w:r>
    </w:p>
    <w:p w14:paraId="08153A2C" w14:textId="61E69540"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4D1359"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xml:space="preserve"> осуществляется с помощью специальных методов и приемов. </w:t>
      </w:r>
    </w:p>
    <w:p w14:paraId="31656E05" w14:textId="77777777" w:rsidR="00DC68E2" w:rsidRPr="005B5AD7" w:rsidRDefault="00DC68E2" w:rsidP="005B5AD7">
      <w:pPr>
        <w:pStyle w:val="Default"/>
        <w:ind w:firstLine="709"/>
        <w:contextualSpacing/>
        <w:jc w:val="both"/>
        <w:rPr>
          <w:rFonts w:ascii="Times New Roman" w:hAnsi="Times New Roman" w:cs="Times New Roman"/>
          <w:i/>
          <w:strike/>
          <w:color w:val="auto"/>
          <w:sz w:val="28"/>
          <w:szCs w:val="28"/>
        </w:rPr>
      </w:pPr>
      <w:proofErr w:type="gramStart"/>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roofErr w:type="gramEnd"/>
    </w:p>
    <w:p w14:paraId="1B3A8CF6"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A908ECA" w14:textId="77CE2360" w:rsidR="008F6C27" w:rsidRPr="005B5AD7" w:rsidRDefault="00D45F67"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proofErr w:type="gramStart"/>
      <w:r w:rsidRPr="005B5AD7">
        <w:rPr>
          <w:rFonts w:ascii="Times New Roman" w:eastAsia="Times New Roman" w:hAnsi="Times New Roman"/>
          <w:color w:val="000000"/>
          <w:sz w:val="28"/>
          <w:szCs w:val="28"/>
          <w:lang w:eastAsia="ru-RU"/>
        </w:rPr>
        <w:t>ПКР</w:t>
      </w:r>
      <w:r w:rsidR="008F6C27" w:rsidRPr="005B5AD7">
        <w:rPr>
          <w:rFonts w:ascii="Times New Roman" w:eastAsia="Times New Roman" w:hAnsi="Times New Roman"/>
          <w:color w:val="000000"/>
          <w:sz w:val="28"/>
          <w:szCs w:val="28"/>
          <w:lang w:eastAsia="ru-RU"/>
        </w:rPr>
        <w:t xml:space="preserve">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008F6C27" w:rsidRPr="005B5AD7">
        <w:rPr>
          <w:rFonts w:ascii="Times New Roman" w:hAnsi="Times New Roman"/>
          <w:sz w:val="28"/>
          <w:szCs w:val="28"/>
        </w:rPr>
        <w:t>со специалистами (учитель-логопед, педагог-психолог</w:t>
      </w:r>
      <w:r w:rsidR="00A36458" w:rsidRPr="005B5AD7">
        <w:rPr>
          <w:rFonts w:ascii="Times New Roman" w:hAnsi="Times New Roman"/>
          <w:sz w:val="28"/>
          <w:szCs w:val="28"/>
        </w:rPr>
        <w:t>,</w:t>
      </w:r>
      <w:r w:rsidR="00A36458"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008F6C27" w:rsidRPr="005B5AD7">
        <w:rPr>
          <w:rFonts w:ascii="Times New Roman" w:hAnsi="Times New Roman"/>
          <w:sz w:val="28"/>
          <w:szCs w:val="28"/>
        </w:rPr>
        <w:t>) по индивидуально ориентированным или групповым коррекционным программам при наличии заключения ПМПК</w:t>
      </w:r>
      <w:r w:rsidRPr="005B5AD7">
        <w:rPr>
          <w:rFonts w:ascii="Times New Roman" w:hAnsi="Times New Roman"/>
          <w:sz w:val="28"/>
          <w:szCs w:val="28"/>
        </w:rPr>
        <w:t xml:space="preserve"> (или </w:t>
      </w:r>
      <w:proofErr w:type="spellStart"/>
      <w:r w:rsidRPr="005B5AD7">
        <w:rPr>
          <w:rFonts w:ascii="Times New Roman" w:hAnsi="Times New Roman"/>
          <w:sz w:val="28"/>
          <w:szCs w:val="28"/>
        </w:rPr>
        <w:t>ППк</w:t>
      </w:r>
      <w:proofErr w:type="spellEnd"/>
      <w:r w:rsidRPr="005B5AD7">
        <w:rPr>
          <w:rFonts w:ascii="Times New Roman" w:hAnsi="Times New Roman"/>
          <w:sz w:val="28"/>
          <w:szCs w:val="28"/>
        </w:rPr>
        <w:t>)</w:t>
      </w:r>
      <w:r w:rsidR="008F6C27" w:rsidRPr="005B5AD7">
        <w:rPr>
          <w:rFonts w:ascii="Times New Roman" w:hAnsi="Times New Roman"/>
          <w:sz w:val="28"/>
          <w:szCs w:val="28"/>
        </w:rPr>
        <w:t xml:space="preserve"> о необходимости их организации</w:t>
      </w:r>
      <w:r w:rsidR="008F6C27" w:rsidRPr="005B5AD7">
        <w:rPr>
          <w:rFonts w:ascii="Times New Roman" w:eastAsia="Times New Roman" w:hAnsi="Times New Roman"/>
          <w:color w:val="000000"/>
          <w:sz w:val="28"/>
          <w:szCs w:val="28"/>
          <w:lang w:eastAsia="ru-RU"/>
        </w:rPr>
        <w:t>.</w:t>
      </w:r>
      <w:proofErr w:type="gramEnd"/>
    </w:p>
    <w:p w14:paraId="62DCA32C" w14:textId="5854FC8A" w:rsidR="000A2250" w:rsidRPr="005B5AD7" w:rsidRDefault="008F6C27"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Дополнительные коррекционно-развивающие занятия могут проводиться в индивидуальной</w:t>
      </w:r>
      <w:r w:rsidR="004D1359" w:rsidRPr="005B5AD7">
        <w:rPr>
          <w:rFonts w:ascii="Times New Roman" w:eastAsia="Times New Roman" w:hAnsi="Times New Roman"/>
          <w:color w:val="000000"/>
          <w:sz w:val="28"/>
          <w:szCs w:val="28"/>
          <w:lang w:eastAsia="ru-RU"/>
        </w:rPr>
        <w:t>, групповой</w:t>
      </w:r>
      <w:r w:rsidRPr="005B5AD7">
        <w:rPr>
          <w:rFonts w:ascii="Times New Roman" w:eastAsia="Times New Roman" w:hAnsi="Times New Roman"/>
          <w:color w:val="000000"/>
          <w:sz w:val="28"/>
          <w:szCs w:val="28"/>
          <w:lang w:eastAsia="ru-RU"/>
        </w:rPr>
        <w:t xml:space="preserve"> или подгрупповой форме. </w:t>
      </w:r>
    </w:p>
    <w:p w14:paraId="16C2CA34" w14:textId="2887BFBC" w:rsidR="008F6C27" w:rsidRPr="005B5AD7" w:rsidRDefault="00CE41EB"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8F6C27" w:rsidRPr="005B5AD7">
        <w:rPr>
          <w:rFonts w:ascii="Times New Roman" w:eastAsia="Times New Roman" w:hAnsi="Times New Roman"/>
          <w:color w:val="000000"/>
          <w:sz w:val="28"/>
          <w:szCs w:val="28"/>
          <w:lang w:eastAsia="ru-RU"/>
        </w:rPr>
        <w:t xml:space="preserve"> коррекционно-развивающих занятий может возникнуть в следующих случаях:</w:t>
      </w:r>
    </w:p>
    <w:p w14:paraId="49D3F93E" w14:textId="1876FEC6" w:rsidR="008F6C27" w:rsidRPr="003F5E41" w:rsidRDefault="008F6C27"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необходимость дополнительно психолого-педагогического сопровождения после длительной болезни или медицинской реабилитации,</w:t>
      </w:r>
    </w:p>
    <w:p w14:paraId="6140428E" w14:textId="136A7A84" w:rsidR="008F6C27" w:rsidRPr="003F5E41" w:rsidRDefault="008F6C27"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низкая динамика формирования </w:t>
      </w:r>
      <w:proofErr w:type="spellStart"/>
      <w:r w:rsidRPr="003F5E41">
        <w:rPr>
          <w:rFonts w:ascii="Times New Roman" w:eastAsiaTheme="minorEastAsia" w:hAnsi="Times New Roman" w:cstheme="minorBidi"/>
          <w:sz w:val="28"/>
          <w:lang w:eastAsia="en-US"/>
        </w:rPr>
        <w:t>речеязыковых</w:t>
      </w:r>
      <w:proofErr w:type="spellEnd"/>
      <w:r w:rsidRPr="003F5E41">
        <w:rPr>
          <w:rFonts w:ascii="Times New Roman" w:eastAsiaTheme="minorEastAsia" w:hAnsi="Times New Roman" w:cstheme="minorBidi"/>
          <w:sz w:val="28"/>
          <w:lang w:eastAsia="en-US"/>
        </w:rPr>
        <w:t xml:space="preserve"> и коммуникативных компетенций</w:t>
      </w:r>
      <w:r w:rsidR="000A2250" w:rsidRPr="003F5E41">
        <w:rPr>
          <w:rFonts w:ascii="Times New Roman" w:eastAsiaTheme="minorEastAsia" w:hAnsi="Times New Roman" w:cstheme="minorBidi"/>
          <w:sz w:val="28"/>
          <w:lang w:eastAsia="en-US"/>
        </w:rPr>
        <w:t xml:space="preserve"> или их распад</w:t>
      </w:r>
      <w:r w:rsidRPr="003F5E41">
        <w:rPr>
          <w:rFonts w:ascii="Times New Roman" w:eastAsiaTheme="minorEastAsia" w:hAnsi="Times New Roman" w:cstheme="minorBidi"/>
          <w:sz w:val="28"/>
          <w:lang w:eastAsia="en-US"/>
        </w:rPr>
        <w:t>, обусловленны</w:t>
      </w:r>
      <w:r w:rsidR="000A2250" w:rsidRPr="003F5E41">
        <w:rPr>
          <w:rFonts w:ascii="Times New Roman" w:eastAsiaTheme="minorEastAsia" w:hAnsi="Times New Roman" w:cstheme="minorBidi"/>
          <w:sz w:val="28"/>
          <w:lang w:eastAsia="en-US"/>
        </w:rPr>
        <w:t>е</w:t>
      </w:r>
      <w:r w:rsidRPr="003F5E41">
        <w:rPr>
          <w:rFonts w:ascii="Times New Roman" w:eastAsiaTheme="minorEastAsia" w:hAnsi="Times New Roman" w:cstheme="minorBidi"/>
          <w:sz w:val="28"/>
          <w:lang w:eastAsia="en-US"/>
        </w:rPr>
        <w:t xml:space="preserve"> наличием органической патологии</w:t>
      </w:r>
      <w:r w:rsidR="000A2250" w:rsidRPr="003F5E41">
        <w:rPr>
          <w:rFonts w:ascii="Times New Roman" w:eastAsiaTheme="minorEastAsia" w:hAnsi="Times New Roman" w:cstheme="minorBidi"/>
          <w:sz w:val="28"/>
          <w:lang w:eastAsia="en-US"/>
        </w:rPr>
        <w:t>,</w:t>
      </w:r>
    </w:p>
    <w:p w14:paraId="24C38695" w14:textId="2C589E49" w:rsidR="000A2250" w:rsidRPr="003F5E41" w:rsidRDefault="008F6C27"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r w:rsidR="000A2250" w:rsidRPr="003F5E41">
        <w:rPr>
          <w:rFonts w:ascii="Times New Roman" w:eastAsiaTheme="minorEastAsia" w:hAnsi="Times New Roman" w:cstheme="minorBidi"/>
          <w:sz w:val="28"/>
          <w:lang w:eastAsia="en-US"/>
        </w:rPr>
        <w:t>,</w:t>
      </w:r>
    </w:p>
    <w:p w14:paraId="65E250F9" w14:textId="17F2ADC1" w:rsidR="000A2250" w:rsidRPr="003F5E41" w:rsidRDefault="000A2250"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недостаточная активность </w:t>
      </w:r>
      <w:proofErr w:type="spellStart"/>
      <w:r w:rsidRPr="003F5E41">
        <w:rPr>
          <w:rFonts w:ascii="Times New Roman" w:eastAsiaTheme="minorEastAsia" w:hAnsi="Times New Roman" w:cstheme="minorBidi"/>
          <w:sz w:val="28"/>
          <w:lang w:eastAsia="en-US"/>
        </w:rPr>
        <w:t>когнитивно</w:t>
      </w:r>
      <w:proofErr w:type="spellEnd"/>
      <w:r w:rsidRPr="003F5E41">
        <w:rPr>
          <w:rFonts w:ascii="Times New Roman" w:eastAsiaTheme="minorEastAsia" w:hAnsi="Times New Roman" w:cstheme="minorBidi"/>
          <w:sz w:val="28"/>
          <w:lang w:eastAsia="en-US"/>
        </w:rPr>
        <w:t>-познавательной деятельности,</w:t>
      </w:r>
    </w:p>
    <w:p w14:paraId="219EB052" w14:textId="005C56EC" w:rsidR="00A36458" w:rsidRPr="003F5E41" w:rsidRDefault="00A36458" w:rsidP="00C77AFE">
      <w:pPr>
        <w:pStyle w:val="a8"/>
        <w:numPr>
          <w:ilvl w:val="0"/>
          <w:numId w:val="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и в других ситуациях, требующих дополнительной, в том числе индивидуально </w:t>
      </w:r>
      <w:r w:rsidR="00CE41EB" w:rsidRPr="003F5E41">
        <w:rPr>
          <w:rFonts w:ascii="Times New Roman" w:eastAsiaTheme="minorEastAsia" w:hAnsi="Times New Roman" w:cstheme="minorBidi"/>
          <w:sz w:val="28"/>
          <w:lang w:eastAsia="en-US"/>
        </w:rPr>
        <w:t>ориентированной коррекционно</w:t>
      </w:r>
      <w:r w:rsidRPr="003F5E41">
        <w:rPr>
          <w:rFonts w:ascii="Times New Roman" w:eastAsiaTheme="minorEastAsia" w:hAnsi="Times New Roman" w:cstheme="minorBidi"/>
          <w:sz w:val="28"/>
          <w:lang w:eastAsia="en-US"/>
        </w:rPr>
        <w:t>-развивающей помощи.</w:t>
      </w:r>
    </w:p>
    <w:p w14:paraId="202F1154" w14:textId="05BB4C8A"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proofErr w:type="gramStart"/>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roofErr w:type="gramEnd"/>
    </w:p>
    <w:p w14:paraId="48B87917" w14:textId="6C7965B5"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на обеспечение условий для освоения </w:t>
      </w:r>
      <w:proofErr w:type="gramStart"/>
      <w:r w:rsidRPr="005B5AD7">
        <w:rPr>
          <w:rFonts w:ascii="Times New Roman" w:hAnsi="Times New Roman"/>
          <w:color w:val="231F20"/>
          <w:sz w:val="28"/>
          <w:szCs w:val="28"/>
        </w:rPr>
        <w:t>обучающимися</w:t>
      </w:r>
      <w:proofErr w:type="gramEnd"/>
      <w:r w:rsidR="00D36C5F" w:rsidRPr="005B5AD7">
        <w:rPr>
          <w:rFonts w:ascii="Times New Roman" w:hAnsi="Times New Roman"/>
          <w:color w:val="231F20"/>
          <w:sz w:val="28"/>
          <w:szCs w:val="28"/>
        </w:rPr>
        <w:t xml:space="preserve"> с ТНР адаптированной</w:t>
      </w:r>
      <w:r w:rsidRPr="005B5AD7">
        <w:rPr>
          <w:rFonts w:ascii="Times New Roman" w:hAnsi="Times New Roman"/>
          <w:color w:val="231F20"/>
          <w:sz w:val="28"/>
          <w:szCs w:val="28"/>
        </w:rPr>
        <w:t xml:space="preserve"> основной программы основного общего образования.</w:t>
      </w:r>
    </w:p>
    <w:p w14:paraId="680A3C52" w14:textId="41957480" w:rsidR="00A24F19" w:rsidRPr="005B5AD7" w:rsidRDefault="00A24F19" w:rsidP="005B5AD7">
      <w:pPr>
        <w:pStyle w:val="afa"/>
        <w:spacing w:after="0" w:line="240" w:lineRule="auto"/>
        <w:ind w:right="115" w:firstLine="709"/>
        <w:contextualSpacing/>
        <w:jc w:val="both"/>
        <w:rPr>
          <w:rFonts w:ascii="Times New Roman" w:hAnsi="Times New Roman"/>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1BDF3066" w14:textId="77777777" w:rsidR="007E2BA2" w:rsidRDefault="007E2BA2" w:rsidP="007E2BA2">
      <w:pPr>
        <w:pStyle w:val="2"/>
        <w:jc w:val="left"/>
      </w:pPr>
    </w:p>
    <w:p w14:paraId="4C69E298" w14:textId="70349E98" w:rsidR="00D36C5F" w:rsidRPr="005B5AD7" w:rsidRDefault="007E2BA2" w:rsidP="007E2BA2">
      <w:pPr>
        <w:pStyle w:val="3"/>
      </w:pPr>
      <w:bookmarkStart w:id="44" w:name="_Toc98861124"/>
      <w:r w:rsidRPr="007E2BA2">
        <w:t>2.4.4. </w:t>
      </w:r>
      <w:r w:rsidR="00D36C5F" w:rsidRPr="005B5AD7">
        <w:t>Требования</w:t>
      </w:r>
      <w:r w:rsidR="00D36C5F" w:rsidRPr="007E2BA2">
        <w:t xml:space="preserve"> </w:t>
      </w:r>
      <w:r w:rsidR="00D36C5F" w:rsidRPr="005B5AD7">
        <w:t>к</w:t>
      </w:r>
      <w:r w:rsidR="00D36C5F" w:rsidRPr="007E2BA2">
        <w:t xml:space="preserve"> </w:t>
      </w:r>
      <w:r w:rsidR="00D36C5F" w:rsidRPr="005B5AD7">
        <w:t>условиям</w:t>
      </w:r>
      <w:r w:rsidR="00D36C5F" w:rsidRPr="007E2BA2">
        <w:t xml:space="preserve"> </w:t>
      </w:r>
      <w:r w:rsidR="00D36C5F" w:rsidRPr="005B5AD7">
        <w:t>реализации</w:t>
      </w:r>
      <w:r w:rsidR="00D36C5F" w:rsidRPr="007E2BA2">
        <w:t xml:space="preserve"> программы</w:t>
      </w:r>
      <w:bookmarkEnd w:id="44"/>
    </w:p>
    <w:p w14:paraId="3291911D" w14:textId="35A6E1D5" w:rsidR="00DA4EBA" w:rsidRPr="007E2BA2" w:rsidRDefault="00DA4EBA" w:rsidP="007E2BA2">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14:paraId="14D36041" w14:textId="6629EF31" w:rsidR="001937E2" w:rsidRPr="005B5AD7" w:rsidRDefault="00DA4EBA" w:rsidP="005B5AD7">
      <w:pPr>
        <w:pStyle w:val="Default"/>
        <w:ind w:firstLine="709"/>
        <w:contextualSpacing/>
        <w:jc w:val="both"/>
        <w:rPr>
          <w:rFonts w:ascii="Times New Roman" w:hAnsi="Times New Roman" w:cs="Times New Roman"/>
          <w:color w:val="231F20"/>
          <w:spacing w:val="-2"/>
          <w:sz w:val="28"/>
          <w:szCs w:val="28"/>
        </w:rPr>
      </w:pPr>
      <w:proofErr w:type="gramStart"/>
      <w:r w:rsidRPr="005B5AD7">
        <w:rPr>
          <w:rFonts w:ascii="Times New Roman" w:hAnsi="Times New Roman" w:cs="Times New Roman"/>
          <w:iCs/>
          <w:color w:val="auto"/>
          <w:sz w:val="28"/>
          <w:szCs w:val="28"/>
        </w:rPr>
        <w:t xml:space="preserve">Дополняется за счет необходимости восполнения пробелов в структуре </w:t>
      </w:r>
      <w:proofErr w:type="spellStart"/>
      <w:r w:rsidRPr="005B5AD7">
        <w:rPr>
          <w:rFonts w:ascii="Times New Roman" w:hAnsi="Times New Roman" w:cs="Times New Roman"/>
          <w:iCs/>
          <w:color w:val="auto"/>
          <w:sz w:val="28"/>
          <w:szCs w:val="28"/>
        </w:rPr>
        <w:t>рече</w:t>
      </w:r>
      <w:r w:rsidR="00617918" w:rsidRPr="005B5AD7">
        <w:rPr>
          <w:rFonts w:ascii="Times New Roman" w:hAnsi="Times New Roman" w:cs="Times New Roman"/>
          <w:iCs/>
          <w:color w:val="auto"/>
          <w:sz w:val="28"/>
          <w:szCs w:val="28"/>
        </w:rPr>
        <w:t>языковых</w:t>
      </w:r>
      <w:proofErr w:type="spellEnd"/>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roofErr w:type="gramEnd"/>
    </w:p>
    <w:p w14:paraId="2C3BB4EF" w14:textId="5AA5AA7E" w:rsidR="00DA4EBA" w:rsidRPr="005B5AD7" w:rsidRDefault="00DA4EBA"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08A9059" w14:textId="6915F47E" w:rsidR="00DA4EBA" w:rsidRPr="005B5AD7" w:rsidRDefault="0024304E" w:rsidP="005B5AD7">
      <w:pPr>
        <w:pStyle w:val="Default"/>
        <w:ind w:firstLine="709"/>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Соответствует </w:t>
      </w:r>
      <w:r w:rsidR="00DA4EBA" w:rsidRPr="005B5AD7">
        <w:rPr>
          <w:rFonts w:ascii="Times New Roman" w:hAnsi="Times New Roman" w:cs="Times New Roman"/>
          <w:iCs/>
          <w:color w:val="auto"/>
          <w:sz w:val="28"/>
          <w:szCs w:val="28"/>
        </w:rPr>
        <w:t>ООП ООО.</w:t>
      </w:r>
    </w:p>
    <w:p w14:paraId="4B07D3D0" w14:textId="20DE8BD1"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lastRenderedPageBreak/>
        <w:t>Кадровое обеспечение</w:t>
      </w:r>
    </w:p>
    <w:p w14:paraId="0655B9AB" w14:textId="77777777"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21C08634" w14:textId="70D9048C"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w:t>
      </w:r>
      <w:r w:rsidR="0061791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71E92B64" w14:textId="61E4180F"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w:t>
      </w:r>
      <w:r w:rsidR="00903940" w:rsidRPr="005B5AD7">
        <w:rPr>
          <w:rFonts w:ascii="Times New Roman" w:hAnsi="Times New Roman"/>
          <w:bCs/>
          <w:i/>
          <w:sz w:val="28"/>
          <w:szCs w:val="28"/>
        </w:rPr>
        <w:t>техническое обеспечение</w:t>
      </w:r>
    </w:p>
    <w:p w14:paraId="4CF50FA8" w14:textId="744E5C56" w:rsidR="00903940" w:rsidRPr="005B5AD7" w:rsidRDefault="0024304E" w:rsidP="005B5AD7">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 xml:space="preserve">Соответствует </w:t>
      </w:r>
      <w:r w:rsidR="00903940" w:rsidRPr="005B5AD7">
        <w:rPr>
          <w:rFonts w:ascii="Times New Roman" w:hAnsi="Times New Roman"/>
          <w:bCs/>
          <w:iCs/>
          <w:sz w:val="28"/>
          <w:szCs w:val="28"/>
        </w:rPr>
        <w:t xml:space="preserve">ООП ООО. Наряду с этим необходимо предусмотреть наличие </w:t>
      </w:r>
      <w:r w:rsidR="00617918" w:rsidRPr="005B5AD7">
        <w:rPr>
          <w:rFonts w:ascii="Times New Roman" w:hAnsi="Times New Roman"/>
          <w:bCs/>
          <w:iCs/>
          <w:sz w:val="28"/>
          <w:szCs w:val="28"/>
        </w:rPr>
        <w:t>следующих</w:t>
      </w:r>
      <w:r w:rsidR="00903940" w:rsidRPr="005B5AD7">
        <w:rPr>
          <w:rFonts w:ascii="Times New Roman" w:hAnsi="Times New Roman"/>
          <w:bCs/>
          <w:iCs/>
          <w:sz w:val="28"/>
          <w:szCs w:val="28"/>
        </w:rPr>
        <w:t xml:space="preserve"> средств:</w:t>
      </w:r>
    </w:p>
    <w:p w14:paraId="19328581" w14:textId="6CFDCB36" w:rsidR="00DA4EBA" w:rsidRPr="007E2BA2" w:rsidRDefault="00DA4EBA" w:rsidP="00C77AFE">
      <w:pPr>
        <w:pStyle w:val="a8"/>
        <w:numPr>
          <w:ilvl w:val="0"/>
          <w:numId w:val="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238682D" w14:textId="76C8519F" w:rsidR="00DA4EBA" w:rsidRPr="007E2BA2" w:rsidRDefault="00DA4EBA" w:rsidP="00C77AFE">
      <w:pPr>
        <w:pStyle w:val="a8"/>
        <w:numPr>
          <w:ilvl w:val="0"/>
          <w:numId w:val="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090156AD" w14:textId="0404C08D" w:rsidR="00DA4EBA" w:rsidRPr="007E2BA2" w:rsidRDefault="00DA4EBA" w:rsidP="00C77AFE">
      <w:pPr>
        <w:pStyle w:val="a8"/>
        <w:numPr>
          <w:ilvl w:val="0"/>
          <w:numId w:val="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r w:rsidR="00903940" w:rsidRPr="007E2BA2">
        <w:rPr>
          <w:rFonts w:ascii="Times New Roman" w:eastAsiaTheme="minorEastAsia" w:hAnsi="Times New Roman" w:cstheme="minorBidi"/>
          <w:sz w:val="28"/>
          <w:lang w:eastAsia="en-US"/>
        </w:rPr>
        <w:t>.</w:t>
      </w:r>
    </w:p>
    <w:p w14:paraId="51F5AB0F" w14:textId="50F9968F" w:rsidR="00903940" w:rsidRPr="005B5AD7" w:rsidRDefault="0090394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1211C292" w14:textId="16EF451A" w:rsidR="00903940" w:rsidRPr="005B5AD7" w:rsidRDefault="0024304E" w:rsidP="005B5A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903940" w:rsidRPr="005B5AD7">
        <w:rPr>
          <w:rFonts w:ascii="Times New Roman" w:hAnsi="Times New Roman"/>
          <w:sz w:val="28"/>
          <w:szCs w:val="28"/>
        </w:rPr>
        <w:t>ООП ООО</w:t>
      </w:r>
    </w:p>
    <w:p w14:paraId="55A79E98" w14:textId="1E878CB1"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61791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61791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030CF915" w14:textId="49F94591" w:rsidR="00903940" w:rsidRPr="007E2BA2" w:rsidRDefault="00903940" w:rsidP="00C77AFE">
      <w:pPr>
        <w:pStyle w:val="a8"/>
        <w:numPr>
          <w:ilvl w:val="0"/>
          <w:numId w:val="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преемственность начального и основного уровней образования с учетом специфики проявления речевых и неречевых дефектов </w:t>
      </w:r>
      <w:proofErr w:type="gramStart"/>
      <w:r w:rsidRPr="007E2BA2">
        <w:rPr>
          <w:rFonts w:ascii="Times New Roman" w:eastAsiaTheme="minorEastAsia" w:hAnsi="Times New Roman" w:cstheme="minorBidi"/>
          <w:sz w:val="28"/>
          <w:lang w:eastAsia="en-US"/>
        </w:rPr>
        <w:t>у</w:t>
      </w:r>
      <w:proofErr w:type="gramEnd"/>
      <w:r w:rsidRPr="007E2BA2">
        <w:rPr>
          <w:rFonts w:ascii="Times New Roman" w:eastAsiaTheme="minorEastAsia" w:hAnsi="Times New Roman" w:cstheme="minorBidi"/>
          <w:sz w:val="28"/>
          <w:lang w:eastAsia="en-US"/>
        </w:rPr>
        <w:t xml:space="preserve"> </w:t>
      </w:r>
      <w:proofErr w:type="gramStart"/>
      <w:r w:rsidRPr="007E2BA2">
        <w:rPr>
          <w:rFonts w:ascii="Times New Roman" w:eastAsiaTheme="minorEastAsia" w:hAnsi="Times New Roman" w:cstheme="minorBidi"/>
          <w:sz w:val="28"/>
          <w:lang w:eastAsia="en-US"/>
        </w:rPr>
        <w:t>обучающихся</w:t>
      </w:r>
      <w:proofErr w:type="gramEnd"/>
      <w:r w:rsidRPr="007E2BA2">
        <w:rPr>
          <w:rFonts w:ascii="Times New Roman" w:eastAsiaTheme="minorEastAsia" w:hAnsi="Times New Roman" w:cstheme="minorBidi"/>
          <w:sz w:val="28"/>
          <w:lang w:eastAsia="en-US"/>
        </w:rPr>
        <w:t xml:space="preserve"> с ТНР и проблемы их социализации;</w:t>
      </w:r>
    </w:p>
    <w:p w14:paraId="05BCC06D" w14:textId="7AEEA06B" w:rsidR="00903940" w:rsidRPr="007E2BA2" w:rsidRDefault="00903940" w:rsidP="00C77AFE">
      <w:pPr>
        <w:pStyle w:val="a8"/>
        <w:numPr>
          <w:ilvl w:val="0"/>
          <w:numId w:val="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социальную </w:t>
      </w:r>
      <w:proofErr w:type="gramStart"/>
      <w:r w:rsidR="00617918" w:rsidRPr="007E2BA2">
        <w:rPr>
          <w:rFonts w:ascii="Times New Roman" w:eastAsiaTheme="minorEastAsia" w:hAnsi="Times New Roman" w:cstheme="minorBidi"/>
          <w:sz w:val="28"/>
          <w:lang w:eastAsia="en-US"/>
        </w:rPr>
        <w:t>адаптацию</w:t>
      </w:r>
      <w:proofErr w:type="gramEnd"/>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интеграцию</w:t>
      </w:r>
      <w:r w:rsidRPr="007E2BA2">
        <w:rPr>
          <w:rFonts w:ascii="Times New Roman" w:eastAsiaTheme="minorEastAsia" w:hAnsi="Times New Roman" w:cstheme="minorBidi"/>
          <w:sz w:val="28"/>
          <w:lang w:eastAsia="en-US"/>
        </w:rPr>
        <w:t xml:space="preserve"> обучающихся с ТНР;</w:t>
      </w:r>
    </w:p>
    <w:p w14:paraId="1685CF0F" w14:textId="522ED519" w:rsidR="00903940" w:rsidRPr="007E2BA2" w:rsidRDefault="00903940" w:rsidP="00C77AFE">
      <w:pPr>
        <w:pStyle w:val="a8"/>
        <w:numPr>
          <w:ilvl w:val="0"/>
          <w:numId w:val="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10247BE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5DDD18C" w14:textId="39DA83E9" w:rsidR="00903940" w:rsidRPr="007E2BA2" w:rsidRDefault="00373997" w:rsidP="007E2BA2">
      <w:pPr>
        <w:pStyle w:val="3"/>
      </w:pPr>
      <w:bookmarkStart w:id="45" w:name="_Toc98861125"/>
      <w:r w:rsidRPr="007E2BA2">
        <w:t>2.4.5.</w:t>
      </w:r>
      <w:r w:rsidR="00903940" w:rsidRPr="007E2BA2">
        <w:t xml:space="preserve"> Планируемые результаты коррекционной работы</w:t>
      </w:r>
      <w:bookmarkEnd w:id="45"/>
    </w:p>
    <w:p w14:paraId="39BCDC73"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(5.1)</w:t>
      </w:r>
    </w:p>
    <w:p w14:paraId="1D61F388"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1C87462" w14:textId="7CFFC250"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r w:rsidR="001420DD" w:rsidRPr="005B5AD7">
        <w:rPr>
          <w:rFonts w:ascii="Times New Roman" w:hAnsi="Times New Roman" w:cs="Times New Roman"/>
          <w:color w:val="auto"/>
          <w:sz w:val="28"/>
          <w:szCs w:val="28"/>
        </w:rPr>
        <w:t xml:space="preserve"> Оценка динамики личностных, </w:t>
      </w:r>
      <w:proofErr w:type="spellStart"/>
      <w:r w:rsidR="001420DD" w:rsidRPr="005B5AD7">
        <w:rPr>
          <w:rFonts w:ascii="Times New Roman" w:hAnsi="Times New Roman" w:cs="Times New Roman"/>
          <w:color w:val="auto"/>
          <w:sz w:val="28"/>
          <w:szCs w:val="28"/>
        </w:rPr>
        <w:t>метапредметных</w:t>
      </w:r>
      <w:proofErr w:type="spellEnd"/>
      <w:r w:rsidR="001420DD" w:rsidRPr="005B5AD7">
        <w:rPr>
          <w:rFonts w:ascii="Times New Roman" w:hAnsi="Times New Roman" w:cs="Times New Roman"/>
          <w:color w:val="auto"/>
          <w:sz w:val="28"/>
          <w:szCs w:val="28"/>
        </w:rPr>
        <w:t xml:space="preserve"> или иных результатов осуществляется в ходе мониторинга успешности </w:t>
      </w:r>
      <w:r w:rsidR="001420DD" w:rsidRPr="005B5AD7">
        <w:rPr>
          <w:rFonts w:ascii="Times New Roman" w:hAnsi="Times New Roman" w:cs="Times New Roman"/>
          <w:color w:val="auto"/>
          <w:sz w:val="28"/>
          <w:szCs w:val="28"/>
        </w:rPr>
        <w:lastRenderedPageBreak/>
        <w:t xml:space="preserve">освоения АООП ООО для детей с ТНР на основе диагностики, осуществляемой </w:t>
      </w:r>
      <w:r w:rsidR="00617918" w:rsidRPr="005B5AD7">
        <w:rPr>
          <w:rFonts w:ascii="Times New Roman" w:hAnsi="Times New Roman" w:cs="Times New Roman"/>
          <w:color w:val="auto"/>
          <w:sz w:val="28"/>
          <w:szCs w:val="28"/>
        </w:rPr>
        <w:t>специалистами,</w:t>
      </w:r>
      <w:r w:rsidR="001420DD" w:rsidRPr="005B5AD7">
        <w:rPr>
          <w:rFonts w:ascii="Times New Roman" w:hAnsi="Times New Roman" w:cs="Times New Roman"/>
          <w:color w:val="auto"/>
          <w:sz w:val="28"/>
          <w:szCs w:val="28"/>
        </w:rPr>
        <w:t xml:space="preserve"> и может иметь количественно-качественный характер (бальная оценка, уровневая оценка, описание динамики речевого развития в речевой карте).</w:t>
      </w:r>
    </w:p>
    <w:p w14:paraId="1225B47D"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 результате осуществления коррекционной программы у обучающихся должен </w:t>
      </w:r>
      <w:proofErr w:type="gramStart"/>
      <w:r w:rsidRPr="005B5AD7">
        <w:rPr>
          <w:rFonts w:ascii="Times New Roman" w:hAnsi="Times New Roman" w:cs="Times New Roman"/>
          <w:color w:val="auto"/>
          <w:sz w:val="28"/>
          <w:szCs w:val="28"/>
        </w:rPr>
        <w:t>быть</w:t>
      </w:r>
      <w:proofErr w:type="gramEnd"/>
      <w:r w:rsidRPr="005B5AD7">
        <w:rPr>
          <w:rFonts w:ascii="Times New Roman" w:hAnsi="Times New Roman" w:cs="Times New Roman"/>
          <w:color w:val="auto"/>
          <w:sz w:val="28"/>
          <w:szCs w:val="28"/>
        </w:rPr>
        <w:t xml:space="preserve"> достигнут уровень </w:t>
      </w:r>
      <w:proofErr w:type="spellStart"/>
      <w:r w:rsidRPr="005B5AD7">
        <w:rPr>
          <w:rFonts w:ascii="Times New Roman" w:hAnsi="Times New Roman" w:cs="Times New Roman"/>
          <w:color w:val="auto"/>
          <w:sz w:val="28"/>
          <w:szCs w:val="28"/>
        </w:rPr>
        <w:t>сформированности</w:t>
      </w:r>
      <w:proofErr w:type="spellEnd"/>
      <w:r w:rsidRPr="005B5AD7">
        <w:rPr>
          <w:rFonts w:ascii="Times New Roman" w:hAnsi="Times New Roman" w:cs="Times New Roman"/>
          <w:color w:val="auto"/>
          <w:sz w:val="28"/>
          <w:szCs w:val="28"/>
        </w:rPr>
        <w:t xml:space="preserve">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1D26987F" w14:textId="77777777" w:rsidR="008F4BA9" w:rsidRPr="005B5AD7" w:rsidRDefault="008F4BA9" w:rsidP="005B5AD7">
      <w:pPr>
        <w:spacing w:after="0" w:line="240" w:lineRule="auto"/>
        <w:contextualSpacing/>
        <w:rPr>
          <w:rFonts w:ascii="Times New Roman" w:hAnsi="Times New Roman"/>
          <w:b/>
          <w:bCs/>
          <w:sz w:val="28"/>
          <w:szCs w:val="28"/>
          <w:lang w:eastAsia="ru-RU"/>
        </w:rPr>
      </w:pPr>
      <w:bookmarkStart w:id="46" w:name="орг"/>
      <w:r w:rsidRPr="005B5AD7">
        <w:rPr>
          <w:rFonts w:ascii="Times New Roman" w:hAnsi="Times New Roman"/>
          <w:b/>
          <w:bCs/>
          <w:sz w:val="28"/>
          <w:szCs w:val="28"/>
        </w:rPr>
        <w:br w:type="page"/>
      </w:r>
    </w:p>
    <w:p w14:paraId="297049C2" w14:textId="1E28B280" w:rsidR="001420DD" w:rsidRPr="007E2BA2" w:rsidRDefault="007E2BA2" w:rsidP="007E2BA2">
      <w:pPr>
        <w:pStyle w:val="10"/>
      </w:pPr>
      <w:bookmarkStart w:id="47" w:name="_Toc98861126"/>
      <w:r w:rsidRPr="007E2BA2">
        <w:lastRenderedPageBreak/>
        <w:t>3. </w:t>
      </w:r>
      <w:r w:rsidR="001420DD" w:rsidRPr="007E2BA2">
        <w:t xml:space="preserve">ОРГАНИЗАЦИОННЫЙ РАЗДЕЛ </w:t>
      </w:r>
      <w:r w:rsidR="008F4BA9" w:rsidRPr="007E2BA2">
        <w:t xml:space="preserve">ПРОГРАММЫ ОСНОВНОГО ОБЩЕГО ОБРАЗОВАНИЯ </w:t>
      </w:r>
      <w:proofErr w:type="gramStart"/>
      <w:r w:rsidR="008F4BA9" w:rsidRPr="007E2BA2">
        <w:t>ОБУЧАЮЩИХСЯ</w:t>
      </w:r>
      <w:proofErr w:type="gramEnd"/>
      <w:r w:rsidR="008F4BA9" w:rsidRPr="007E2BA2">
        <w:t xml:space="preserve"> С ТНР</w:t>
      </w:r>
      <w:bookmarkEnd w:id="47"/>
    </w:p>
    <w:p w14:paraId="361A9D04" w14:textId="77777777" w:rsidR="008F4BA9" w:rsidRPr="005B5AD7" w:rsidRDefault="008F4BA9" w:rsidP="005B5AD7">
      <w:pPr>
        <w:pStyle w:val="a8"/>
        <w:ind w:left="450"/>
        <w:jc w:val="both"/>
        <w:rPr>
          <w:rFonts w:ascii="Times New Roman" w:hAnsi="Times New Roman"/>
          <w:b/>
          <w:bCs/>
          <w:sz w:val="28"/>
          <w:szCs w:val="28"/>
        </w:rPr>
      </w:pPr>
    </w:p>
    <w:p w14:paraId="53CA560A" w14:textId="28552B58" w:rsidR="001420DD" w:rsidRPr="007E2BA2" w:rsidRDefault="007E2BA2" w:rsidP="007E2BA2">
      <w:pPr>
        <w:pStyle w:val="2"/>
      </w:pPr>
      <w:bookmarkStart w:id="48" w:name="_Toc98861127"/>
      <w:bookmarkStart w:id="49" w:name="уп"/>
      <w:bookmarkEnd w:id="46"/>
      <w:r>
        <w:t>3.1. </w:t>
      </w:r>
      <w:r w:rsidR="008F4BA9" w:rsidRPr="007E2BA2">
        <w:t xml:space="preserve"> УЧЕБНЫЙ ПЛАН АДАПТИРОВАННОЙ ПРОГРАММЫ ОСНОВНОГО ОБЩЕГО ОБРАЗОВАНИЯ</w:t>
      </w:r>
      <w:bookmarkEnd w:id="48"/>
    </w:p>
    <w:bookmarkEnd w:id="49"/>
    <w:p w14:paraId="1453B12D" w14:textId="4D45190F" w:rsidR="001420DD" w:rsidRPr="00556B81" w:rsidRDefault="001420DD" w:rsidP="005B5AD7">
      <w:pPr>
        <w:pStyle w:val="a8"/>
        <w:shd w:val="clear" w:color="auto" w:fill="FFFFFF"/>
        <w:ind w:left="0" w:firstLine="709"/>
        <w:jc w:val="both"/>
        <w:rPr>
          <w:rFonts w:ascii="Times New Roman" w:eastAsia="Times New Roman" w:hAnsi="Times New Roman"/>
          <w:sz w:val="28"/>
          <w:szCs w:val="28"/>
        </w:rPr>
      </w:pPr>
      <w:r w:rsidRPr="00556B81">
        <w:rPr>
          <w:rFonts w:ascii="Times New Roman" w:eastAsia="Times New Roman" w:hAnsi="Times New Roman"/>
          <w:sz w:val="28"/>
          <w:szCs w:val="28"/>
        </w:rPr>
        <w:t xml:space="preserve">Учебный план является примерным и соответствует учебному плану, предлагаемому </w:t>
      </w:r>
      <w:r w:rsidR="00556B81" w:rsidRPr="00556B81">
        <w:rPr>
          <w:rFonts w:ascii="Times New Roman" w:eastAsia="Times New Roman" w:hAnsi="Times New Roman"/>
          <w:sz w:val="28"/>
          <w:szCs w:val="28"/>
        </w:rPr>
        <w:t xml:space="preserve">в </w:t>
      </w:r>
      <w:r w:rsidR="00596B60" w:rsidRPr="00556B81">
        <w:rPr>
          <w:rFonts w:ascii="Times New Roman" w:eastAsia="Times New Roman" w:hAnsi="Times New Roman"/>
          <w:sz w:val="28"/>
          <w:szCs w:val="28"/>
        </w:rPr>
        <w:t>ООП ООО, с учетом изменений, определяемых ФГОС ООО</w:t>
      </w:r>
      <w:r w:rsidR="00802097" w:rsidRPr="00556B81">
        <w:rPr>
          <w:rFonts w:ascii="Times New Roman" w:eastAsia="Times New Roman" w:hAnsi="Times New Roman"/>
          <w:sz w:val="28"/>
          <w:szCs w:val="28"/>
        </w:rPr>
        <w:t>, а также Гигиеническими нормативами и Санитарно-эпидемиологическими требованиями</w:t>
      </w:r>
      <w:r w:rsidR="00596B60" w:rsidRPr="00556B81">
        <w:rPr>
          <w:rFonts w:ascii="Times New Roman" w:eastAsia="Times New Roman" w:hAnsi="Times New Roman"/>
          <w:sz w:val="28"/>
          <w:szCs w:val="28"/>
        </w:rPr>
        <w:t>.</w:t>
      </w:r>
    </w:p>
    <w:p w14:paraId="65EE728A" w14:textId="5FD17E84"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proofErr w:type="gramStart"/>
      <w:r>
        <w:rPr>
          <w:rFonts w:ascii="Times New Roman" w:eastAsia="Times New Roman" w:hAnsi="Times New Roman"/>
          <w:color w:val="222222"/>
          <w:sz w:val="28"/>
          <w:szCs w:val="28"/>
        </w:rPr>
        <w:t>Для</w:t>
      </w:r>
      <w:proofErr w:type="gramEnd"/>
      <w:r>
        <w:rPr>
          <w:rFonts w:ascii="Times New Roman" w:eastAsia="Times New Roman" w:hAnsi="Times New Roman"/>
          <w:color w:val="222222"/>
          <w:sz w:val="28"/>
          <w:szCs w:val="28"/>
        </w:rPr>
        <w:t xml:space="preserve"> </w:t>
      </w:r>
      <w:proofErr w:type="gramStart"/>
      <w:r>
        <w:rPr>
          <w:rFonts w:ascii="Times New Roman" w:eastAsia="Times New Roman" w:hAnsi="Times New Roman"/>
          <w:color w:val="222222"/>
          <w:sz w:val="28"/>
          <w:szCs w:val="28"/>
        </w:rPr>
        <w:t>отдельных</w:t>
      </w:r>
      <w:proofErr w:type="gramEnd"/>
      <w:r>
        <w:rPr>
          <w:rFonts w:ascii="Times New Roman" w:eastAsia="Times New Roman" w:hAnsi="Times New Roman"/>
          <w:color w:val="222222"/>
          <w:sz w:val="28"/>
          <w:szCs w:val="28"/>
        </w:rPr>
        <w:t xml:space="preserve"> обучающихся с ТНР может быть разработана индивидуальная  адаптированная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1EE81B9B" w14:textId="77777777" w:rsidR="00556B81" w:rsidRDefault="00556B81" w:rsidP="004B38E1">
      <w:pPr>
        <w:pStyle w:val="a8"/>
        <w:shd w:val="clear" w:color="auto" w:fill="FFFFFF"/>
        <w:ind w:left="0" w:firstLine="709"/>
        <w:jc w:val="both"/>
        <w:rPr>
          <w:rFonts w:ascii="Times New Roman" w:eastAsia="Times New Roman" w:hAnsi="Times New Roman"/>
          <w:color w:val="222222"/>
          <w:sz w:val="28"/>
          <w:szCs w:val="28"/>
        </w:rPr>
      </w:pPr>
    </w:p>
    <w:p w14:paraId="6C824594" w14:textId="77777777" w:rsidR="00C77AFE" w:rsidRPr="00C77AFE" w:rsidRDefault="00C77AFE" w:rsidP="00C77AFE">
      <w:pPr>
        <w:pStyle w:val="afa"/>
        <w:ind w:right="616" w:firstLine="566"/>
        <w:jc w:val="both"/>
        <w:rPr>
          <w:rFonts w:ascii="Times New Roman" w:hAnsi="Times New Roman"/>
          <w:sz w:val="28"/>
          <w:szCs w:val="28"/>
        </w:rPr>
      </w:pPr>
      <w:proofErr w:type="gramStart"/>
      <w:r w:rsidRPr="00C77AFE">
        <w:rPr>
          <w:rFonts w:ascii="Times New Roman" w:hAnsi="Times New Roman"/>
          <w:sz w:val="28"/>
          <w:szCs w:val="28"/>
        </w:rPr>
        <w:t>В МОУ СОШ №11 осуществляется обучение детей с тяжелыми нарушениями речи (далее ТНР) по специальной (коррекционной) программе для обучающихся с ограниченными возможностями здоровья (тяжелые нарушения речи).</w:t>
      </w:r>
      <w:proofErr w:type="gramEnd"/>
    </w:p>
    <w:p w14:paraId="5CB438AC" w14:textId="77777777" w:rsidR="00C77AFE" w:rsidRPr="00C77AFE" w:rsidRDefault="00C77AFE" w:rsidP="00C77AFE">
      <w:pPr>
        <w:pStyle w:val="afa"/>
        <w:ind w:left="1128" w:right="614" w:firstLine="566"/>
        <w:jc w:val="both"/>
        <w:rPr>
          <w:rFonts w:ascii="Times New Roman" w:hAnsi="Times New Roman"/>
          <w:sz w:val="28"/>
          <w:szCs w:val="28"/>
        </w:rPr>
      </w:pPr>
      <w:r w:rsidRPr="00C77AFE">
        <w:rPr>
          <w:rFonts w:ascii="Times New Roman" w:hAnsi="Times New Roman"/>
          <w:sz w:val="28"/>
          <w:szCs w:val="28"/>
        </w:rPr>
        <w:t xml:space="preserve">Учебный план – нормативный документ, определяющий максимальный объем учебной нагрузки </w:t>
      </w:r>
      <w:proofErr w:type="gramStart"/>
      <w:r w:rsidRPr="00C77AFE">
        <w:rPr>
          <w:rFonts w:ascii="Times New Roman" w:hAnsi="Times New Roman"/>
          <w:sz w:val="28"/>
          <w:szCs w:val="28"/>
        </w:rPr>
        <w:t>обучающихся</w:t>
      </w:r>
      <w:proofErr w:type="gramEnd"/>
      <w:r w:rsidRPr="00C77AFE">
        <w:rPr>
          <w:rFonts w:ascii="Times New Roman" w:hAnsi="Times New Roman"/>
          <w:sz w:val="28"/>
          <w:szCs w:val="28"/>
        </w:rPr>
        <w:t xml:space="preserve">, сохраняющий преемственность </w:t>
      </w:r>
      <w:r w:rsidRPr="00C77AFE">
        <w:rPr>
          <w:rFonts w:ascii="Times New Roman" w:hAnsi="Times New Roman"/>
          <w:spacing w:val="-2"/>
          <w:sz w:val="28"/>
          <w:szCs w:val="28"/>
        </w:rPr>
        <w:t>образовательных</w:t>
      </w:r>
    </w:p>
    <w:p w14:paraId="08EF0CB5" w14:textId="77777777" w:rsidR="00C77AFE" w:rsidRPr="00C77AFE" w:rsidRDefault="00C77AFE" w:rsidP="00C77AFE">
      <w:pPr>
        <w:pStyle w:val="afa"/>
        <w:ind w:left="1128" w:right="620" w:firstLine="69"/>
        <w:jc w:val="both"/>
        <w:rPr>
          <w:rFonts w:ascii="Times New Roman" w:hAnsi="Times New Roman"/>
          <w:sz w:val="28"/>
          <w:szCs w:val="28"/>
        </w:rPr>
      </w:pPr>
      <w:r w:rsidRPr="00C77AFE">
        <w:rPr>
          <w:rFonts w:ascii="Times New Roman" w:hAnsi="Times New Roman"/>
          <w:sz w:val="28"/>
          <w:szCs w:val="28"/>
        </w:rPr>
        <w:t xml:space="preserve">коррекционно-развивающей областей, </w:t>
      </w:r>
      <w:proofErr w:type="gramStart"/>
      <w:r w:rsidRPr="00C77AFE">
        <w:rPr>
          <w:rFonts w:ascii="Times New Roman" w:hAnsi="Times New Roman"/>
          <w:sz w:val="28"/>
          <w:szCs w:val="28"/>
        </w:rPr>
        <w:t>обеспечивающий</w:t>
      </w:r>
      <w:proofErr w:type="gramEnd"/>
      <w:r w:rsidRPr="00C77AFE">
        <w:rPr>
          <w:rFonts w:ascii="Times New Roman" w:hAnsi="Times New Roman"/>
          <w:sz w:val="28"/>
          <w:szCs w:val="28"/>
        </w:rPr>
        <w:t xml:space="preserve"> усвоение учащимися образовательной программы с учетом коррекции индивидуальных и типологических особенностей психофизического развития ребенка для дальнейшей социальной адаптации в обществе.</w:t>
      </w:r>
    </w:p>
    <w:p w14:paraId="55C736A6" w14:textId="77777777" w:rsidR="00C77AFE" w:rsidRPr="00C77AFE" w:rsidRDefault="00C77AFE" w:rsidP="00C77AFE">
      <w:pPr>
        <w:pStyle w:val="afa"/>
        <w:spacing w:line="320" w:lineRule="exact"/>
        <w:jc w:val="both"/>
        <w:rPr>
          <w:rFonts w:ascii="Times New Roman" w:hAnsi="Times New Roman"/>
          <w:sz w:val="28"/>
          <w:szCs w:val="28"/>
        </w:rPr>
      </w:pPr>
      <w:r w:rsidRPr="00C77AFE">
        <w:rPr>
          <w:rFonts w:ascii="Times New Roman" w:hAnsi="Times New Roman"/>
          <w:sz w:val="28"/>
          <w:szCs w:val="28"/>
        </w:rPr>
        <w:t>Учебный</w:t>
      </w:r>
      <w:r w:rsidRPr="00C77AFE">
        <w:rPr>
          <w:rFonts w:ascii="Times New Roman" w:hAnsi="Times New Roman"/>
          <w:spacing w:val="-10"/>
          <w:sz w:val="28"/>
          <w:szCs w:val="28"/>
        </w:rPr>
        <w:t xml:space="preserve"> </w:t>
      </w:r>
      <w:r w:rsidRPr="00C77AFE">
        <w:rPr>
          <w:rFonts w:ascii="Times New Roman" w:hAnsi="Times New Roman"/>
          <w:sz w:val="28"/>
          <w:szCs w:val="28"/>
        </w:rPr>
        <w:t>план</w:t>
      </w:r>
      <w:r w:rsidRPr="00C77AFE">
        <w:rPr>
          <w:rFonts w:ascii="Times New Roman" w:hAnsi="Times New Roman"/>
          <w:spacing w:val="-4"/>
          <w:sz w:val="28"/>
          <w:szCs w:val="28"/>
        </w:rPr>
        <w:t xml:space="preserve"> </w:t>
      </w:r>
      <w:r w:rsidRPr="00C77AFE">
        <w:rPr>
          <w:rFonts w:ascii="Times New Roman" w:hAnsi="Times New Roman"/>
          <w:sz w:val="28"/>
          <w:szCs w:val="28"/>
        </w:rPr>
        <w:t>МОУ СОШ №11</w:t>
      </w:r>
      <w:r w:rsidRPr="00C77AFE">
        <w:rPr>
          <w:rFonts w:ascii="Times New Roman" w:hAnsi="Times New Roman"/>
          <w:spacing w:val="-5"/>
          <w:sz w:val="28"/>
          <w:szCs w:val="28"/>
        </w:rPr>
        <w:t xml:space="preserve"> </w:t>
      </w:r>
      <w:r w:rsidRPr="00C77AFE">
        <w:rPr>
          <w:rFonts w:ascii="Times New Roman" w:hAnsi="Times New Roman"/>
          <w:sz w:val="28"/>
          <w:szCs w:val="28"/>
        </w:rPr>
        <w:t>сформирован</w:t>
      </w:r>
      <w:r w:rsidRPr="00C77AFE">
        <w:rPr>
          <w:rFonts w:ascii="Times New Roman" w:hAnsi="Times New Roman"/>
          <w:spacing w:val="-4"/>
          <w:sz w:val="28"/>
          <w:szCs w:val="28"/>
        </w:rPr>
        <w:t xml:space="preserve"> </w:t>
      </w:r>
      <w:r w:rsidRPr="00C77AFE">
        <w:rPr>
          <w:rFonts w:ascii="Times New Roman" w:hAnsi="Times New Roman"/>
          <w:sz w:val="28"/>
          <w:szCs w:val="28"/>
        </w:rPr>
        <w:t>в</w:t>
      </w:r>
      <w:r w:rsidRPr="00C77AFE">
        <w:rPr>
          <w:rFonts w:ascii="Times New Roman" w:hAnsi="Times New Roman"/>
          <w:spacing w:val="59"/>
          <w:sz w:val="28"/>
          <w:szCs w:val="28"/>
        </w:rPr>
        <w:t xml:space="preserve"> </w:t>
      </w:r>
      <w:r w:rsidRPr="00C77AFE">
        <w:rPr>
          <w:rFonts w:ascii="Times New Roman" w:hAnsi="Times New Roman"/>
          <w:sz w:val="28"/>
          <w:szCs w:val="28"/>
        </w:rPr>
        <w:t>соответствии</w:t>
      </w:r>
      <w:r w:rsidRPr="00C77AFE">
        <w:rPr>
          <w:rFonts w:ascii="Times New Roman" w:hAnsi="Times New Roman"/>
          <w:spacing w:val="-3"/>
          <w:sz w:val="28"/>
          <w:szCs w:val="28"/>
        </w:rPr>
        <w:t xml:space="preserve"> </w:t>
      </w:r>
      <w:proofErr w:type="gramStart"/>
      <w:r w:rsidRPr="00C77AFE">
        <w:rPr>
          <w:rFonts w:ascii="Times New Roman" w:hAnsi="Times New Roman"/>
          <w:spacing w:val="-5"/>
          <w:sz w:val="28"/>
          <w:szCs w:val="28"/>
        </w:rPr>
        <w:t>с</w:t>
      </w:r>
      <w:proofErr w:type="gramEnd"/>
      <w:r w:rsidRPr="00C77AFE">
        <w:rPr>
          <w:rFonts w:ascii="Times New Roman" w:hAnsi="Times New Roman"/>
          <w:color w:val="4F81BC"/>
          <w:spacing w:val="-5"/>
          <w:sz w:val="28"/>
          <w:szCs w:val="28"/>
        </w:rPr>
        <w:t>:</w:t>
      </w:r>
    </w:p>
    <w:p w14:paraId="56884F4D" w14:textId="77777777" w:rsidR="00C77AFE" w:rsidRPr="00C77AFE" w:rsidRDefault="00C77AFE" w:rsidP="00C77AFE">
      <w:pPr>
        <w:pStyle w:val="afa"/>
        <w:spacing w:line="242" w:lineRule="auto"/>
        <w:ind w:left="1128" w:right="1157" w:firstLine="701"/>
        <w:jc w:val="both"/>
        <w:rPr>
          <w:rFonts w:ascii="Times New Roman" w:hAnsi="Times New Roman"/>
          <w:sz w:val="28"/>
          <w:szCs w:val="28"/>
        </w:rPr>
      </w:pPr>
      <w:r w:rsidRPr="00C77AFE">
        <w:rPr>
          <w:rFonts w:ascii="Times New Roman" w:hAnsi="Times New Roman"/>
          <w:sz w:val="28"/>
          <w:szCs w:val="28"/>
        </w:rPr>
        <w:t>−</w:t>
      </w:r>
      <w:r w:rsidRPr="00C77AFE">
        <w:rPr>
          <w:rFonts w:ascii="Times New Roman" w:hAnsi="Times New Roman"/>
          <w:spacing w:val="40"/>
          <w:sz w:val="28"/>
          <w:szCs w:val="28"/>
        </w:rPr>
        <w:t xml:space="preserve"> </w:t>
      </w:r>
      <w:r w:rsidRPr="00C77AFE">
        <w:rPr>
          <w:rFonts w:ascii="Times New Roman" w:hAnsi="Times New Roman"/>
          <w:sz w:val="28"/>
          <w:szCs w:val="28"/>
        </w:rPr>
        <w:t>Федеральным</w:t>
      </w:r>
      <w:r w:rsidRPr="00C77AFE">
        <w:rPr>
          <w:rFonts w:ascii="Times New Roman" w:hAnsi="Times New Roman"/>
          <w:spacing w:val="-3"/>
          <w:sz w:val="28"/>
          <w:szCs w:val="28"/>
        </w:rPr>
        <w:t xml:space="preserve"> </w:t>
      </w:r>
      <w:r w:rsidRPr="00C77AFE">
        <w:rPr>
          <w:rFonts w:ascii="Times New Roman" w:hAnsi="Times New Roman"/>
          <w:sz w:val="28"/>
          <w:szCs w:val="28"/>
        </w:rPr>
        <w:t>Законом</w:t>
      </w:r>
      <w:r w:rsidRPr="00C77AFE">
        <w:rPr>
          <w:rFonts w:ascii="Times New Roman" w:hAnsi="Times New Roman"/>
          <w:spacing w:val="40"/>
          <w:sz w:val="28"/>
          <w:szCs w:val="28"/>
        </w:rPr>
        <w:t xml:space="preserve"> </w:t>
      </w:r>
      <w:r w:rsidRPr="00C77AFE">
        <w:rPr>
          <w:rFonts w:ascii="Times New Roman" w:hAnsi="Times New Roman"/>
          <w:sz w:val="28"/>
          <w:szCs w:val="28"/>
        </w:rPr>
        <w:t>от</w:t>
      </w:r>
      <w:r w:rsidRPr="00C77AFE">
        <w:rPr>
          <w:rFonts w:ascii="Times New Roman" w:hAnsi="Times New Roman"/>
          <w:spacing w:val="40"/>
          <w:sz w:val="28"/>
          <w:szCs w:val="28"/>
        </w:rPr>
        <w:t xml:space="preserve"> </w:t>
      </w:r>
      <w:r w:rsidRPr="00C77AFE">
        <w:rPr>
          <w:rFonts w:ascii="Times New Roman" w:hAnsi="Times New Roman"/>
          <w:sz w:val="28"/>
          <w:szCs w:val="28"/>
        </w:rPr>
        <w:t>29.12.2012г.</w:t>
      </w:r>
      <w:r w:rsidRPr="00C77AFE">
        <w:rPr>
          <w:rFonts w:ascii="Times New Roman" w:hAnsi="Times New Roman"/>
          <w:spacing w:val="-7"/>
          <w:sz w:val="28"/>
          <w:szCs w:val="28"/>
        </w:rPr>
        <w:t xml:space="preserve"> </w:t>
      </w:r>
      <w:r w:rsidRPr="00C77AFE">
        <w:rPr>
          <w:rFonts w:ascii="Times New Roman" w:hAnsi="Times New Roman"/>
          <w:sz w:val="28"/>
          <w:szCs w:val="28"/>
        </w:rPr>
        <w:t>№</w:t>
      </w:r>
      <w:r w:rsidRPr="00C77AFE">
        <w:rPr>
          <w:rFonts w:ascii="Times New Roman" w:hAnsi="Times New Roman"/>
          <w:spacing w:val="-3"/>
          <w:sz w:val="28"/>
          <w:szCs w:val="28"/>
        </w:rPr>
        <w:t xml:space="preserve"> </w:t>
      </w:r>
      <w:r w:rsidRPr="00C77AFE">
        <w:rPr>
          <w:rFonts w:ascii="Times New Roman" w:hAnsi="Times New Roman"/>
          <w:sz w:val="28"/>
          <w:szCs w:val="28"/>
        </w:rPr>
        <w:t>273-ФЗ</w:t>
      </w:r>
      <w:r w:rsidRPr="00C77AFE">
        <w:rPr>
          <w:rFonts w:ascii="Times New Roman" w:hAnsi="Times New Roman"/>
          <w:spacing w:val="-3"/>
          <w:sz w:val="28"/>
          <w:szCs w:val="28"/>
        </w:rPr>
        <w:t xml:space="preserve"> </w:t>
      </w:r>
      <w:r w:rsidRPr="00C77AFE">
        <w:rPr>
          <w:rFonts w:ascii="Times New Roman" w:hAnsi="Times New Roman"/>
          <w:sz w:val="28"/>
          <w:szCs w:val="28"/>
        </w:rPr>
        <w:t>«Об</w:t>
      </w:r>
      <w:r w:rsidRPr="00C77AFE">
        <w:rPr>
          <w:rFonts w:ascii="Times New Roman" w:hAnsi="Times New Roman"/>
          <w:spacing w:val="-2"/>
          <w:sz w:val="28"/>
          <w:szCs w:val="28"/>
        </w:rPr>
        <w:t xml:space="preserve"> </w:t>
      </w:r>
      <w:r w:rsidRPr="00C77AFE">
        <w:rPr>
          <w:rFonts w:ascii="Times New Roman" w:hAnsi="Times New Roman"/>
          <w:sz w:val="28"/>
          <w:szCs w:val="28"/>
        </w:rPr>
        <w:t>образовании</w:t>
      </w:r>
      <w:r w:rsidRPr="00C77AFE">
        <w:rPr>
          <w:rFonts w:ascii="Times New Roman" w:hAnsi="Times New Roman"/>
          <w:spacing w:val="-3"/>
          <w:sz w:val="28"/>
          <w:szCs w:val="28"/>
        </w:rPr>
        <w:t xml:space="preserve"> </w:t>
      </w:r>
      <w:r w:rsidRPr="00C77AFE">
        <w:rPr>
          <w:rFonts w:ascii="Times New Roman" w:hAnsi="Times New Roman"/>
          <w:sz w:val="28"/>
          <w:szCs w:val="28"/>
        </w:rPr>
        <w:t>в Российской Федерации»;</w:t>
      </w:r>
    </w:p>
    <w:p w14:paraId="46572460" w14:textId="77777777" w:rsidR="00C77AFE" w:rsidRPr="00C77AFE" w:rsidRDefault="00C77AFE" w:rsidP="00C77AFE">
      <w:pPr>
        <w:pStyle w:val="afa"/>
        <w:ind w:left="1128" w:right="617" w:firstLine="701"/>
        <w:jc w:val="both"/>
        <w:rPr>
          <w:rFonts w:ascii="Times New Roman" w:hAnsi="Times New Roman"/>
          <w:sz w:val="28"/>
          <w:szCs w:val="28"/>
        </w:rPr>
      </w:pPr>
      <w:r w:rsidRPr="00C77AFE">
        <w:rPr>
          <w:rFonts w:ascii="Times New Roman" w:hAnsi="Times New Roman"/>
          <w:sz w:val="28"/>
          <w:szCs w:val="28"/>
        </w:rPr>
        <w:t>− Приказом Министерства просвещения Российской Федерации от 31.05.2021г. №287 «Об утверждении федерального государственного образовательного стандарта основного общего образования»;</w:t>
      </w:r>
    </w:p>
    <w:p w14:paraId="181B43D4" w14:textId="77777777" w:rsidR="00C77AFE" w:rsidRPr="00C77AFE" w:rsidRDefault="00C77AFE" w:rsidP="00C77AFE">
      <w:pPr>
        <w:pStyle w:val="a8"/>
        <w:tabs>
          <w:tab w:val="left" w:pos="666"/>
        </w:tabs>
        <w:spacing w:line="278" w:lineRule="auto"/>
        <w:ind w:left="1134" w:right="538" w:firstLine="709"/>
        <w:jc w:val="both"/>
        <w:rPr>
          <w:rFonts w:ascii="Times New Roman" w:hAnsi="Times New Roman"/>
          <w:sz w:val="28"/>
          <w:szCs w:val="28"/>
        </w:rPr>
      </w:pPr>
      <w:r w:rsidRPr="00C77AFE">
        <w:rPr>
          <w:rFonts w:ascii="Times New Roman" w:hAnsi="Times New Roman"/>
          <w:sz w:val="28"/>
          <w:szCs w:val="28"/>
        </w:rPr>
        <w:t>- Федеральной</w:t>
      </w:r>
      <w:r w:rsidRPr="00C77AFE">
        <w:rPr>
          <w:rFonts w:ascii="Times New Roman" w:hAnsi="Times New Roman"/>
          <w:spacing w:val="1"/>
          <w:sz w:val="28"/>
          <w:szCs w:val="28"/>
        </w:rPr>
        <w:t xml:space="preserve"> </w:t>
      </w:r>
      <w:r w:rsidRPr="00C77AFE">
        <w:rPr>
          <w:rFonts w:ascii="Times New Roman" w:hAnsi="Times New Roman"/>
          <w:sz w:val="28"/>
          <w:szCs w:val="28"/>
        </w:rPr>
        <w:t>образовательной</w:t>
      </w:r>
      <w:r w:rsidRPr="00C77AFE">
        <w:rPr>
          <w:rFonts w:ascii="Times New Roman" w:hAnsi="Times New Roman"/>
          <w:spacing w:val="1"/>
          <w:sz w:val="28"/>
          <w:szCs w:val="28"/>
        </w:rPr>
        <w:t xml:space="preserve"> </w:t>
      </w:r>
      <w:r w:rsidRPr="00C77AFE">
        <w:rPr>
          <w:rFonts w:ascii="Times New Roman" w:hAnsi="Times New Roman"/>
          <w:sz w:val="28"/>
          <w:szCs w:val="28"/>
        </w:rPr>
        <w:t>программой</w:t>
      </w:r>
      <w:r w:rsidRPr="00C77AFE">
        <w:rPr>
          <w:rFonts w:ascii="Times New Roman" w:hAnsi="Times New Roman"/>
          <w:spacing w:val="1"/>
          <w:sz w:val="28"/>
          <w:szCs w:val="28"/>
        </w:rPr>
        <w:t xml:space="preserve"> </w:t>
      </w:r>
      <w:r w:rsidRPr="00C77AFE">
        <w:rPr>
          <w:rFonts w:ascii="Times New Roman" w:hAnsi="Times New Roman"/>
          <w:sz w:val="28"/>
          <w:szCs w:val="28"/>
        </w:rPr>
        <w:t>основного</w:t>
      </w:r>
      <w:r w:rsidRPr="00C77AFE">
        <w:rPr>
          <w:rFonts w:ascii="Times New Roman" w:hAnsi="Times New Roman"/>
          <w:spacing w:val="1"/>
          <w:sz w:val="28"/>
          <w:szCs w:val="28"/>
        </w:rPr>
        <w:t xml:space="preserve"> </w:t>
      </w:r>
      <w:r w:rsidRPr="00C77AFE">
        <w:rPr>
          <w:rFonts w:ascii="Times New Roman" w:hAnsi="Times New Roman"/>
          <w:sz w:val="28"/>
          <w:szCs w:val="28"/>
        </w:rPr>
        <w:t>общего</w:t>
      </w:r>
      <w:r w:rsidRPr="00C77AFE">
        <w:rPr>
          <w:rFonts w:ascii="Times New Roman" w:hAnsi="Times New Roman"/>
          <w:spacing w:val="1"/>
          <w:sz w:val="28"/>
          <w:szCs w:val="28"/>
        </w:rPr>
        <w:t xml:space="preserve"> </w:t>
      </w:r>
      <w:r w:rsidRPr="00C77AFE">
        <w:rPr>
          <w:rFonts w:ascii="Times New Roman" w:hAnsi="Times New Roman"/>
          <w:sz w:val="28"/>
          <w:szCs w:val="28"/>
        </w:rPr>
        <w:t>образования,</w:t>
      </w:r>
      <w:r w:rsidRPr="00C77AFE">
        <w:rPr>
          <w:rFonts w:ascii="Times New Roman" w:hAnsi="Times New Roman"/>
          <w:spacing w:val="1"/>
          <w:sz w:val="28"/>
          <w:szCs w:val="28"/>
        </w:rPr>
        <w:t xml:space="preserve"> </w:t>
      </w:r>
      <w:r w:rsidRPr="00C77AFE">
        <w:rPr>
          <w:rFonts w:ascii="Times New Roman" w:hAnsi="Times New Roman"/>
          <w:sz w:val="28"/>
          <w:szCs w:val="28"/>
        </w:rPr>
        <w:t>утвержденной</w:t>
      </w:r>
      <w:r w:rsidRPr="00C77AFE">
        <w:rPr>
          <w:rFonts w:ascii="Times New Roman" w:hAnsi="Times New Roman"/>
          <w:spacing w:val="1"/>
          <w:sz w:val="28"/>
          <w:szCs w:val="28"/>
        </w:rPr>
        <w:t xml:space="preserve"> </w:t>
      </w:r>
      <w:r w:rsidRPr="00C77AFE">
        <w:rPr>
          <w:rFonts w:ascii="Times New Roman" w:hAnsi="Times New Roman"/>
          <w:sz w:val="28"/>
          <w:szCs w:val="28"/>
        </w:rPr>
        <w:t>приказом</w:t>
      </w:r>
      <w:r w:rsidRPr="00C77AFE">
        <w:rPr>
          <w:rFonts w:ascii="Times New Roman" w:hAnsi="Times New Roman"/>
          <w:spacing w:val="1"/>
          <w:sz w:val="28"/>
          <w:szCs w:val="28"/>
        </w:rPr>
        <w:t xml:space="preserve"> </w:t>
      </w:r>
      <w:r w:rsidRPr="00C77AFE">
        <w:rPr>
          <w:rFonts w:ascii="Times New Roman" w:hAnsi="Times New Roman"/>
          <w:sz w:val="28"/>
          <w:szCs w:val="28"/>
        </w:rPr>
        <w:t>Министерства</w:t>
      </w:r>
      <w:r w:rsidRPr="00C77AFE">
        <w:rPr>
          <w:rFonts w:ascii="Times New Roman" w:hAnsi="Times New Roman"/>
          <w:spacing w:val="1"/>
          <w:sz w:val="28"/>
          <w:szCs w:val="28"/>
        </w:rPr>
        <w:t xml:space="preserve"> </w:t>
      </w:r>
      <w:r w:rsidRPr="00C77AFE">
        <w:rPr>
          <w:rFonts w:ascii="Times New Roman" w:hAnsi="Times New Roman"/>
          <w:sz w:val="28"/>
          <w:szCs w:val="28"/>
        </w:rPr>
        <w:t>просвещения</w:t>
      </w:r>
      <w:r w:rsidRPr="00C77AFE">
        <w:rPr>
          <w:rFonts w:ascii="Times New Roman" w:hAnsi="Times New Roman"/>
          <w:spacing w:val="1"/>
          <w:sz w:val="28"/>
          <w:szCs w:val="28"/>
        </w:rPr>
        <w:t xml:space="preserve"> </w:t>
      </w:r>
      <w:r w:rsidRPr="00C77AFE">
        <w:rPr>
          <w:rFonts w:ascii="Times New Roman" w:hAnsi="Times New Roman"/>
          <w:sz w:val="28"/>
          <w:szCs w:val="28"/>
        </w:rPr>
        <w:t>Российской</w:t>
      </w:r>
      <w:r w:rsidRPr="00C77AFE">
        <w:rPr>
          <w:rFonts w:ascii="Times New Roman" w:hAnsi="Times New Roman"/>
          <w:spacing w:val="1"/>
          <w:sz w:val="28"/>
          <w:szCs w:val="28"/>
        </w:rPr>
        <w:t xml:space="preserve"> </w:t>
      </w:r>
      <w:r w:rsidRPr="00C77AFE">
        <w:rPr>
          <w:rFonts w:ascii="Times New Roman" w:hAnsi="Times New Roman"/>
          <w:sz w:val="28"/>
          <w:szCs w:val="28"/>
        </w:rPr>
        <w:t>Федерации</w:t>
      </w:r>
      <w:r w:rsidRPr="00C77AFE">
        <w:rPr>
          <w:rFonts w:ascii="Times New Roman" w:hAnsi="Times New Roman"/>
          <w:spacing w:val="1"/>
          <w:sz w:val="28"/>
          <w:szCs w:val="28"/>
        </w:rPr>
        <w:t xml:space="preserve"> </w:t>
      </w:r>
      <w:r w:rsidRPr="00C77AFE">
        <w:rPr>
          <w:rFonts w:ascii="Times New Roman" w:hAnsi="Times New Roman"/>
          <w:sz w:val="28"/>
          <w:szCs w:val="28"/>
        </w:rPr>
        <w:t>от</w:t>
      </w:r>
      <w:r w:rsidRPr="00C77AFE">
        <w:rPr>
          <w:rFonts w:ascii="Times New Roman" w:hAnsi="Times New Roman"/>
          <w:spacing w:val="1"/>
          <w:sz w:val="28"/>
          <w:szCs w:val="28"/>
        </w:rPr>
        <w:t xml:space="preserve"> </w:t>
      </w:r>
      <w:r w:rsidRPr="00C77AFE">
        <w:rPr>
          <w:rFonts w:ascii="Times New Roman" w:hAnsi="Times New Roman"/>
          <w:sz w:val="28"/>
          <w:szCs w:val="28"/>
        </w:rPr>
        <w:t>16.11.2022</w:t>
      </w:r>
      <w:r w:rsidRPr="00C77AFE">
        <w:rPr>
          <w:rFonts w:ascii="Times New Roman" w:hAnsi="Times New Roman"/>
          <w:spacing w:val="1"/>
          <w:sz w:val="28"/>
          <w:szCs w:val="28"/>
        </w:rPr>
        <w:t xml:space="preserve"> </w:t>
      </w:r>
      <w:r w:rsidRPr="00C77AFE">
        <w:rPr>
          <w:rFonts w:ascii="Times New Roman" w:hAnsi="Times New Roman"/>
          <w:sz w:val="28"/>
          <w:szCs w:val="28"/>
        </w:rPr>
        <w:t>№</w:t>
      </w:r>
      <w:r w:rsidRPr="00C77AFE">
        <w:rPr>
          <w:rFonts w:ascii="Times New Roman" w:hAnsi="Times New Roman"/>
          <w:spacing w:val="1"/>
          <w:sz w:val="28"/>
          <w:szCs w:val="28"/>
        </w:rPr>
        <w:t xml:space="preserve"> </w:t>
      </w:r>
      <w:r w:rsidRPr="00C77AFE">
        <w:rPr>
          <w:rFonts w:ascii="Times New Roman" w:hAnsi="Times New Roman"/>
          <w:sz w:val="28"/>
          <w:szCs w:val="28"/>
        </w:rPr>
        <w:t>993</w:t>
      </w:r>
      <w:r w:rsidRPr="00C77AFE">
        <w:rPr>
          <w:rFonts w:ascii="Times New Roman" w:hAnsi="Times New Roman"/>
          <w:spacing w:val="1"/>
          <w:sz w:val="28"/>
          <w:szCs w:val="28"/>
        </w:rPr>
        <w:t xml:space="preserve"> </w:t>
      </w:r>
      <w:r w:rsidRPr="00C77AFE">
        <w:rPr>
          <w:rFonts w:ascii="Times New Roman" w:hAnsi="Times New Roman"/>
          <w:sz w:val="28"/>
          <w:szCs w:val="28"/>
        </w:rPr>
        <w:t>"Об</w:t>
      </w:r>
      <w:r w:rsidRPr="00C77AFE">
        <w:rPr>
          <w:rFonts w:ascii="Times New Roman" w:hAnsi="Times New Roman"/>
          <w:spacing w:val="1"/>
          <w:sz w:val="28"/>
          <w:szCs w:val="28"/>
        </w:rPr>
        <w:t xml:space="preserve"> </w:t>
      </w:r>
      <w:r w:rsidRPr="00C77AFE">
        <w:rPr>
          <w:rFonts w:ascii="Times New Roman" w:hAnsi="Times New Roman"/>
          <w:sz w:val="28"/>
          <w:szCs w:val="28"/>
        </w:rPr>
        <w:t>утверждении</w:t>
      </w:r>
      <w:r w:rsidRPr="00C77AFE">
        <w:rPr>
          <w:rFonts w:ascii="Times New Roman" w:hAnsi="Times New Roman"/>
          <w:spacing w:val="1"/>
          <w:sz w:val="28"/>
          <w:szCs w:val="28"/>
        </w:rPr>
        <w:t xml:space="preserve"> </w:t>
      </w:r>
      <w:r w:rsidRPr="00C77AFE">
        <w:rPr>
          <w:rFonts w:ascii="Times New Roman" w:hAnsi="Times New Roman"/>
          <w:sz w:val="28"/>
          <w:szCs w:val="28"/>
        </w:rPr>
        <w:t>федеральной</w:t>
      </w:r>
      <w:r w:rsidRPr="00C77AFE">
        <w:rPr>
          <w:rFonts w:ascii="Times New Roman" w:hAnsi="Times New Roman"/>
          <w:spacing w:val="1"/>
          <w:sz w:val="28"/>
          <w:szCs w:val="28"/>
        </w:rPr>
        <w:t xml:space="preserve"> </w:t>
      </w:r>
      <w:r w:rsidRPr="00C77AFE">
        <w:rPr>
          <w:rFonts w:ascii="Times New Roman" w:hAnsi="Times New Roman"/>
          <w:sz w:val="28"/>
          <w:szCs w:val="28"/>
        </w:rPr>
        <w:t>образовательной</w:t>
      </w:r>
      <w:r w:rsidRPr="00C77AFE">
        <w:rPr>
          <w:rFonts w:ascii="Times New Roman" w:hAnsi="Times New Roman"/>
          <w:spacing w:val="1"/>
          <w:sz w:val="28"/>
          <w:szCs w:val="28"/>
        </w:rPr>
        <w:t xml:space="preserve"> </w:t>
      </w:r>
      <w:r w:rsidRPr="00C77AFE">
        <w:rPr>
          <w:rFonts w:ascii="Times New Roman" w:hAnsi="Times New Roman"/>
          <w:sz w:val="28"/>
          <w:szCs w:val="28"/>
        </w:rPr>
        <w:t>программы</w:t>
      </w:r>
      <w:r w:rsidRPr="00C77AFE">
        <w:rPr>
          <w:rFonts w:ascii="Times New Roman" w:hAnsi="Times New Roman"/>
          <w:spacing w:val="1"/>
          <w:sz w:val="28"/>
          <w:szCs w:val="28"/>
        </w:rPr>
        <w:t xml:space="preserve"> </w:t>
      </w:r>
      <w:r w:rsidRPr="00C77AFE">
        <w:rPr>
          <w:rFonts w:ascii="Times New Roman" w:hAnsi="Times New Roman"/>
          <w:sz w:val="28"/>
          <w:szCs w:val="28"/>
        </w:rPr>
        <w:lastRenderedPageBreak/>
        <w:t>основного</w:t>
      </w:r>
      <w:r w:rsidRPr="00C77AFE">
        <w:rPr>
          <w:rFonts w:ascii="Times New Roman" w:hAnsi="Times New Roman"/>
          <w:spacing w:val="1"/>
          <w:sz w:val="28"/>
          <w:szCs w:val="28"/>
        </w:rPr>
        <w:t xml:space="preserve"> </w:t>
      </w:r>
      <w:r w:rsidRPr="00C77AFE">
        <w:rPr>
          <w:rFonts w:ascii="Times New Roman" w:hAnsi="Times New Roman"/>
          <w:sz w:val="28"/>
          <w:szCs w:val="28"/>
        </w:rPr>
        <w:t>общего</w:t>
      </w:r>
      <w:r w:rsidRPr="00C77AFE">
        <w:rPr>
          <w:rFonts w:ascii="Times New Roman" w:hAnsi="Times New Roman"/>
          <w:spacing w:val="1"/>
          <w:sz w:val="28"/>
          <w:szCs w:val="28"/>
        </w:rPr>
        <w:t xml:space="preserve"> </w:t>
      </w:r>
      <w:r w:rsidRPr="00C77AFE">
        <w:rPr>
          <w:rFonts w:ascii="Times New Roman" w:hAnsi="Times New Roman"/>
          <w:sz w:val="28"/>
          <w:szCs w:val="28"/>
        </w:rPr>
        <w:t>образования"</w:t>
      </w:r>
      <w:r w:rsidRPr="00C77AFE">
        <w:rPr>
          <w:rFonts w:ascii="Times New Roman" w:hAnsi="Times New Roman"/>
          <w:spacing w:val="1"/>
          <w:sz w:val="28"/>
          <w:szCs w:val="28"/>
        </w:rPr>
        <w:t xml:space="preserve"> </w:t>
      </w:r>
      <w:r w:rsidRPr="00C77AFE">
        <w:rPr>
          <w:rFonts w:ascii="Times New Roman" w:hAnsi="Times New Roman"/>
          <w:sz w:val="28"/>
          <w:szCs w:val="28"/>
        </w:rPr>
        <w:t>(</w:t>
      </w:r>
      <w:proofErr w:type="gramStart"/>
      <w:r w:rsidRPr="00C77AFE">
        <w:rPr>
          <w:rFonts w:ascii="Times New Roman" w:hAnsi="Times New Roman"/>
          <w:sz w:val="28"/>
          <w:szCs w:val="28"/>
        </w:rPr>
        <w:t>Зарегистрирован</w:t>
      </w:r>
      <w:proofErr w:type="gramEnd"/>
      <w:r w:rsidRPr="00C77AFE">
        <w:rPr>
          <w:rFonts w:ascii="Times New Roman" w:hAnsi="Times New Roman"/>
          <w:spacing w:val="3"/>
          <w:sz w:val="28"/>
          <w:szCs w:val="28"/>
        </w:rPr>
        <w:t xml:space="preserve"> </w:t>
      </w:r>
      <w:r w:rsidRPr="00C77AFE">
        <w:rPr>
          <w:rFonts w:ascii="Times New Roman" w:hAnsi="Times New Roman"/>
          <w:sz w:val="28"/>
          <w:szCs w:val="28"/>
        </w:rPr>
        <w:t>22.12.2022 №</w:t>
      </w:r>
      <w:r w:rsidRPr="00C77AFE">
        <w:rPr>
          <w:rFonts w:ascii="Times New Roman" w:hAnsi="Times New Roman"/>
          <w:spacing w:val="-1"/>
          <w:sz w:val="28"/>
          <w:szCs w:val="28"/>
        </w:rPr>
        <w:t xml:space="preserve"> </w:t>
      </w:r>
      <w:r w:rsidRPr="00C77AFE">
        <w:rPr>
          <w:rFonts w:ascii="Times New Roman" w:hAnsi="Times New Roman"/>
          <w:sz w:val="28"/>
          <w:szCs w:val="28"/>
        </w:rPr>
        <w:t>71764);</w:t>
      </w:r>
    </w:p>
    <w:p w14:paraId="6905E465" w14:textId="77777777" w:rsidR="00C77AFE" w:rsidRPr="00C77AFE" w:rsidRDefault="00C77AFE" w:rsidP="00C77AFE">
      <w:pPr>
        <w:pStyle w:val="a8"/>
        <w:widowControl w:val="0"/>
        <w:numPr>
          <w:ilvl w:val="0"/>
          <w:numId w:val="10"/>
        </w:numPr>
        <w:tabs>
          <w:tab w:val="left" w:pos="2194"/>
        </w:tabs>
        <w:autoSpaceDE w:val="0"/>
        <w:autoSpaceDN w:val="0"/>
        <w:ind w:right="613" w:firstLine="713"/>
        <w:contextualSpacing w:val="0"/>
        <w:jc w:val="both"/>
        <w:rPr>
          <w:rFonts w:ascii="Times New Roman" w:hAnsi="Times New Roman"/>
          <w:sz w:val="28"/>
          <w:szCs w:val="28"/>
        </w:rPr>
      </w:pPr>
      <w:r w:rsidRPr="00C77AFE">
        <w:rPr>
          <w:rFonts w:ascii="Times New Roman" w:hAnsi="Times New Roman"/>
          <w:sz w:val="28"/>
          <w:szCs w:val="28"/>
        </w:rPr>
        <w:t>Приказом Министерства просвещения Российской Федерации от 22.03.2021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217E25E" w14:textId="77777777" w:rsidR="00C77AFE" w:rsidRPr="00C77AFE" w:rsidRDefault="00C77AFE" w:rsidP="00C77AFE">
      <w:pPr>
        <w:pStyle w:val="a8"/>
        <w:widowControl w:val="0"/>
        <w:numPr>
          <w:ilvl w:val="0"/>
          <w:numId w:val="10"/>
        </w:numPr>
        <w:tabs>
          <w:tab w:val="left" w:pos="2077"/>
        </w:tabs>
        <w:autoSpaceDE w:val="0"/>
        <w:autoSpaceDN w:val="0"/>
        <w:ind w:right="612" w:firstLine="713"/>
        <w:contextualSpacing w:val="0"/>
        <w:jc w:val="both"/>
        <w:rPr>
          <w:rFonts w:ascii="Times New Roman" w:hAnsi="Times New Roman"/>
          <w:sz w:val="28"/>
          <w:szCs w:val="28"/>
        </w:rPr>
      </w:pPr>
      <w:r w:rsidRPr="00C77AFE">
        <w:rPr>
          <w:rFonts w:ascii="Times New Roman" w:hAnsi="Times New Roman"/>
          <w:sz w:val="28"/>
          <w:szCs w:val="28"/>
        </w:rPr>
        <w:t>Постановлением Главного государственного санитарного врача РФ от 28.09.2020 №28 "Об утверждении санитарных правил СП 2.4.3648-20</w:t>
      </w:r>
      <w:r w:rsidRPr="00C77AFE">
        <w:rPr>
          <w:rFonts w:ascii="Times New Roman" w:hAnsi="Times New Roman"/>
          <w:spacing w:val="80"/>
          <w:sz w:val="28"/>
          <w:szCs w:val="28"/>
        </w:rPr>
        <w:t xml:space="preserve"> </w:t>
      </w:r>
      <w:r w:rsidRPr="00C77AFE">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 (с последующими изменениями и дополнениями)</w:t>
      </w:r>
      <w:proofErr w:type="gramStart"/>
      <w:r w:rsidRPr="00C77AFE">
        <w:rPr>
          <w:rFonts w:ascii="Times New Roman" w:hAnsi="Times New Roman"/>
          <w:sz w:val="28"/>
          <w:szCs w:val="28"/>
        </w:rPr>
        <w:t>.</w:t>
      </w:r>
      <w:proofErr w:type="gramEnd"/>
      <w:r w:rsidRPr="00C77AFE">
        <w:rPr>
          <w:rFonts w:ascii="Times New Roman" w:hAnsi="Times New Roman"/>
          <w:sz w:val="28"/>
          <w:szCs w:val="28"/>
        </w:rPr>
        <w:t xml:space="preserve"> (</w:t>
      </w:r>
      <w:proofErr w:type="gramStart"/>
      <w:r w:rsidRPr="00C77AFE">
        <w:rPr>
          <w:rFonts w:ascii="Times New Roman" w:hAnsi="Times New Roman"/>
          <w:sz w:val="28"/>
          <w:szCs w:val="28"/>
        </w:rPr>
        <w:t>д</w:t>
      </w:r>
      <w:proofErr w:type="gramEnd"/>
      <w:r w:rsidRPr="00C77AFE">
        <w:rPr>
          <w:rFonts w:ascii="Times New Roman" w:hAnsi="Times New Roman"/>
          <w:sz w:val="28"/>
          <w:szCs w:val="28"/>
        </w:rPr>
        <w:t>алее по тексту – СанПиН для общеобразовательных учреждений);</w:t>
      </w:r>
    </w:p>
    <w:p w14:paraId="0953E44D" w14:textId="77777777" w:rsidR="00C77AFE" w:rsidRPr="00C77AFE" w:rsidRDefault="00C77AFE" w:rsidP="00C77AFE">
      <w:pPr>
        <w:pStyle w:val="a8"/>
        <w:widowControl w:val="0"/>
        <w:numPr>
          <w:ilvl w:val="0"/>
          <w:numId w:val="10"/>
        </w:numPr>
        <w:tabs>
          <w:tab w:val="left" w:pos="2077"/>
        </w:tabs>
        <w:autoSpaceDE w:val="0"/>
        <w:autoSpaceDN w:val="0"/>
        <w:ind w:right="619" w:firstLine="713"/>
        <w:contextualSpacing w:val="0"/>
        <w:jc w:val="both"/>
        <w:rPr>
          <w:rFonts w:ascii="Times New Roman" w:hAnsi="Times New Roman"/>
          <w:sz w:val="28"/>
          <w:szCs w:val="28"/>
        </w:rPr>
      </w:pPr>
      <w:r w:rsidRPr="00C77AFE">
        <w:rPr>
          <w:rFonts w:ascii="Times New Roman" w:hAnsi="Times New Roman"/>
          <w:sz w:val="28"/>
          <w:szCs w:val="28"/>
        </w:rPr>
        <w:t>Постановлением Главного государственного санитарного врача РФ от 28.01.2021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26A21A1" w14:textId="77777777" w:rsidR="00C77AFE" w:rsidRPr="00C77AFE" w:rsidRDefault="00C77AFE" w:rsidP="00C77AFE">
      <w:pPr>
        <w:pStyle w:val="afa"/>
        <w:ind w:left="1128" w:right="617" w:firstLine="701"/>
        <w:jc w:val="both"/>
        <w:rPr>
          <w:rFonts w:ascii="Times New Roman" w:hAnsi="Times New Roman"/>
          <w:sz w:val="28"/>
          <w:szCs w:val="28"/>
        </w:rPr>
      </w:pPr>
      <w:r w:rsidRPr="00C77AFE">
        <w:rPr>
          <w:rFonts w:ascii="Times New Roman" w:hAnsi="Times New Roman"/>
          <w:sz w:val="28"/>
          <w:szCs w:val="28"/>
        </w:rPr>
        <w:t>−</w:t>
      </w:r>
      <w:r w:rsidRPr="00C77AFE">
        <w:rPr>
          <w:rFonts w:ascii="Times New Roman" w:hAnsi="Times New Roman"/>
          <w:spacing w:val="40"/>
          <w:sz w:val="28"/>
          <w:szCs w:val="28"/>
        </w:rPr>
        <w:t xml:space="preserve"> </w:t>
      </w:r>
      <w:r w:rsidRPr="00C77AFE">
        <w:rPr>
          <w:rFonts w:ascii="Times New Roman" w:hAnsi="Times New Roman"/>
          <w:sz w:val="28"/>
          <w:szCs w:val="28"/>
        </w:rPr>
        <w:t>Приказом Министерства образования и науки Российской Федерации от 10.04.2002 № 29/2065-п «Об утверждении учебных планов специальных (коррекционных)</w:t>
      </w:r>
      <w:r w:rsidRPr="00C77AFE">
        <w:rPr>
          <w:rFonts w:ascii="Times New Roman" w:hAnsi="Times New Roman"/>
          <w:spacing w:val="-6"/>
          <w:sz w:val="28"/>
          <w:szCs w:val="28"/>
        </w:rPr>
        <w:t xml:space="preserve"> </w:t>
      </w:r>
      <w:r w:rsidRPr="00C77AFE">
        <w:rPr>
          <w:rFonts w:ascii="Times New Roman" w:hAnsi="Times New Roman"/>
          <w:sz w:val="28"/>
          <w:szCs w:val="28"/>
        </w:rPr>
        <w:t>образовательных</w:t>
      </w:r>
      <w:r w:rsidRPr="00C77AFE">
        <w:rPr>
          <w:rFonts w:ascii="Times New Roman" w:hAnsi="Times New Roman"/>
          <w:spacing w:val="-5"/>
          <w:sz w:val="28"/>
          <w:szCs w:val="28"/>
        </w:rPr>
        <w:t xml:space="preserve"> </w:t>
      </w:r>
      <w:r w:rsidRPr="00C77AFE">
        <w:rPr>
          <w:rFonts w:ascii="Times New Roman" w:hAnsi="Times New Roman"/>
          <w:sz w:val="28"/>
          <w:szCs w:val="28"/>
        </w:rPr>
        <w:t>учреждений</w:t>
      </w:r>
      <w:r w:rsidRPr="00C77AFE">
        <w:rPr>
          <w:rFonts w:ascii="Times New Roman" w:hAnsi="Times New Roman"/>
          <w:spacing w:val="-5"/>
          <w:sz w:val="28"/>
          <w:szCs w:val="28"/>
        </w:rPr>
        <w:t xml:space="preserve"> </w:t>
      </w:r>
      <w:r w:rsidRPr="00C77AFE">
        <w:rPr>
          <w:rFonts w:ascii="Times New Roman" w:hAnsi="Times New Roman"/>
          <w:sz w:val="28"/>
          <w:szCs w:val="28"/>
        </w:rPr>
        <w:t>для</w:t>
      </w:r>
      <w:r w:rsidRPr="00C77AFE">
        <w:rPr>
          <w:rFonts w:ascii="Times New Roman" w:hAnsi="Times New Roman"/>
          <w:spacing w:val="-5"/>
          <w:sz w:val="28"/>
          <w:szCs w:val="28"/>
        </w:rPr>
        <w:t xml:space="preserve"> </w:t>
      </w:r>
      <w:r w:rsidRPr="00C77AFE">
        <w:rPr>
          <w:rFonts w:ascii="Times New Roman" w:hAnsi="Times New Roman"/>
          <w:sz w:val="28"/>
          <w:szCs w:val="28"/>
        </w:rPr>
        <w:t>обучающихся,</w:t>
      </w:r>
      <w:r w:rsidRPr="00C77AFE">
        <w:rPr>
          <w:rFonts w:ascii="Times New Roman" w:hAnsi="Times New Roman"/>
          <w:spacing w:val="-5"/>
          <w:sz w:val="28"/>
          <w:szCs w:val="28"/>
        </w:rPr>
        <w:t xml:space="preserve"> </w:t>
      </w:r>
      <w:r w:rsidRPr="00C77AFE">
        <w:rPr>
          <w:rFonts w:ascii="Times New Roman" w:hAnsi="Times New Roman"/>
          <w:sz w:val="28"/>
          <w:szCs w:val="28"/>
        </w:rPr>
        <w:t>воспитанников с отклонениями в развитии» в части индивидуальных и групповых коррекционных занятий общей и предметной направленности;</w:t>
      </w:r>
    </w:p>
    <w:p w14:paraId="49347FB3" w14:textId="77777777" w:rsidR="00C77AFE" w:rsidRPr="00C77AFE" w:rsidRDefault="00C77AFE" w:rsidP="00C77AFE">
      <w:pPr>
        <w:pStyle w:val="a8"/>
        <w:widowControl w:val="0"/>
        <w:numPr>
          <w:ilvl w:val="0"/>
          <w:numId w:val="10"/>
        </w:numPr>
        <w:tabs>
          <w:tab w:val="left" w:pos="2003"/>
        </w:tabs>
        <w:autoSpaceDE w:val="0"/>
        <w:autoSpaceDN w:val="0"/>
        <w:ind w:left="2003" w:hanging="162"/>
        <w:contextualSpacing w:val="0"/>
        <w:jc w:val="both"/>
        <w:rPr>
          <w:rFonts w:ascii="Times New Roman" w:hAnsi="Times New Roman"/>
          <w:sz w:val="28"/>
          <w:szCs w:val="28"/>
        </w:rPr>
      </w:pPr>
      <w:r w:rsidRPr="00C77AFE">
        <w:rPr>
          <w:rFonts w:ascii="Times New Roman" w:hAnsi="Times New Roman"/>
          <w:sz w:val="28"/>
          <w:szCs w:val="28"/>
        </w:rPr>
        <w:t>Уставом</w:t>
      </w:r>
      <w:r w:rsidRPr="00C77AFE">
        <w:rPr>
          <w:rFonts w:ascii="Times New Roman" w:hAnsi="Times New Roman"/>
          <w:spacing w:val="-2"/>
          <w:sz w:val="28"/>
          <w:szCs w:val="28"/>
        </w:rPr>
        <w:t xml:space="preserve"> МОУ СОШ №11.</w:t>
      </w:r>
    </w:p>
    <w:p w14:paraId="7E13D675" w14:textId="77777777" w:rsidR="00C77AFE" w:rsidRPr="00C77AFE" w:rsidRDefault="00C77AFE" w:rsidP="00C77AFE">
      <w:pPr>
        <w:pStyle w:val="afa"/>
        <w:spacing w:before="240"/>
        <w:ind w:right="620" w:firstLine="540"/>
        <w:jc w:val="both"/>
        <w:rPr>
          <w:rFonts w:ascii="Times New Roman" w:hAnsi="Times New Roman"/>
          <w:sz w:val="28"/>
          <w:szCs w:val="28"/>
        </w:rPr>
      </w:pPr>
      <w:r w:rsidRPr="00C77AFE">
        <w:rPr>
          <w:rFonts w:ascii="Times New Roman" w:hAnsi="Times New Roman"/>
          <w:sz w:val="28"/>
          <w:szCs w:val="28"/>
        </w:rPr>
        <w:t>Вариант</w:t>
      </w:r>
      <w:r w:rsidRPr="00C77AFE">
        <w:rPr>
          <w:rFonts w:ascii="Times New Roman" w:hAnsi="Times New Roman"/>
          <w:spacing w:val="40"/>
          <w:sz w:val="28"/>
          <w:szCs w:val="28"/>
        </w:rPr>
        <w:t xml:space="preserve"> </w:t>
      </w:r>
      <w:r w:rsidRPr="00C77AFE">
        <w:rPr>
          <w:rFonts w:ascii="Times New Roman" w:hAnsi="Times New Roman"/>
          <w:sz w:val="28"/>
          <w:szCs w:val="28"/>
        </w:rPr>
        <w:t>5.1</w:t>
      </w:r>
      <w:r w:rsidRPr="00C77AFE">
        <w:rPr>
          <w:rFonts w:ascii="Times New Roman" w:hAnsi="Times New Roman"/>
          <w:spacing w:val="40"/>
          <w:sz w:val="28"/>
          <w:szCs w:val="28"/>
        </w:rPr>
        <w:t xml:space="preserve"> </w:t>
      </w:r>
      <w:r w:rsidRPr="00C77AFE">
        <w:rPr>
          <w:rFonts w:ascii="Times New Roman" w:hAnsi="Times New Roman"/>
          <w:sz w:val="28"/>
          <w:szCs w:val="28"/>
        </w:rPr>
        <w:t>предполагает,</w:t>
      </w:r>
      <w:r w:rsidRPr="00C77AFE">
        <w:rPr>
          <w:rFonts w:ascii="Times New Roman" w:hAnsi="Times New Roman"/>
          <w:spacing w:val="40"/>
          <w:sz w:val="28"/>
          <w:szCs w:val="28"/>
        </w:rPr>
        <w:t xml:space="preserve"> </w:t>
      </w:r>
      <w:r w:rsidRPr="00C77AFE">
        <w:rPr>
          <w:rFonts w:ascii="Times New Roman" w:hAnsi="Times New Roman"/>
          <w:sz w:val="28"/>
          <w:szCs w:val="28"/>
        </w:rPr>
        <w:t>что</w:t>
      </w:r>
      <w:r w:rsidRPr="00C77AFE">
        <w:rPr>
          <w:rFonts w:ascii="Times New Roman" w:hAnsi="Times New Roman"/>
          <w:spacing w:val="40"/>
          <w:sz w:val="28"/>
          <w:szCs w:val="28"/>
        </w:rPr>
        <w:t xml:space="preserve"> </w:t>
      </w:r>
      <w:r w:rsidRPr="00C77AFE">
        <w:rPr>
          <w:rFonts w:ascii="Times New Roman" w:hAnsi="Times New Roman"/>
          <w:sz w:val="28"/>
          <w:szCs w:val="28"/>
        </w:rPr>
        <w:t>обучающийся</w:t>
      </w:r>
      <w:r w:rsidRPr="00C77AFE">
        <w:rPr>
          <w:rFonts w:ascii="Times New Roman" w:hAnsi="Times New Roman"/>
          <w:spacing w:val="40"/>
          <w:sz w:val="28"/>
          <w:szCs w:val="28"/>
        </w:rPr>
        <w:t xml:space="preserve"> </w:t>
      </w:r>
      <w:r w:rsidRPr="00C77AFE">
        <w:rPr>
          <w:rFonts w:ascii="Times New Roman" w:hAnsi="Times New Roman"/>
          <w:sz w:val="28"/>
          <w:szCs w:val="28"/>
        </w:rPr>
        <w:t>с</w:t>
      </w:r>
      <w:r w:rsidRPr="00C77AFE">
        <w:rPr>
          <w:rFonts w:ascii="Times New Roman" w:hAnsi="Times New Roman"/>
          <w:spacing w:val="40"/>
          <w:sz w:val="28"/>
          <w:szCs w:val="28"/>
        </w:rPr>
        <w:t xml:space="preserve"> </w:t>
      </w:r>
      <w:r w:rsidRPr="00C77AFE">
        <w:rPr>
          <w:rFonts w:ascii="Times New Roman" w:hAnsi="Times New Roman"/>
          <w:sz w:val="28"/>
          <w:szCs w:val="28"/>
        </w:rPr>
        <w:t>ТНР</w:t>
      </w:r>
      <w:r w:rsidRPr="00C77AFE">
        <w:rPr>
          <w:rFonts w:ascii="Times New Roman" w:hAnsi="Times New Roman"/>
          <w:spacing w:val="40"/>
          <w:sz w:val="28"/>
          <w:szCs w:val="28"/>
        </w:rPr>
        <w:t xml:space="preserve"> </w:t>
      </w:r>
      <w:r w:rsidRPr="00C77AFE">
        <w:rPr>
          <w:rFonts w:ascii="Times New Roman" w:hAnsi="Times New Roman"/>
          <w:sz w:val="28"/>
          <w:szCs w:val="28"/>
        </w:rPr>
        <w:t>получает</w:t>
      </w:r>
      <w:r w:rsidRPr="00C77AFE">
        <w:rPr>
          <w:rFonts w:ascii="Times New Roman" w:hAnsi="Times New Roman"/>
          <w:spacing w:val="40"/>
          <w:sz w:val="28"/>
          <w:szCs w:val="28"/>
        </w:rPr>
        <w:t xml:space="preserve"> </w:t>
      </w:r>
      <w:r w:rsidRPr="00C77AFE">
        <w:rPr>
          <w:rFonts w:ascii="Times New Roman" w:hAnsi="Times New Roman"/>
          <w:sz w:val="28"/>
          <w:szCs w:val="28"/>
        </w:rPr>
        <w:t>образование, полностью</w:t>
      </w:r>
      <w:r w:rsidRPr="00C77AFE">
        <w:rPr>
          <w:rFonts w:ascii="Times New Roman" w:hAnsi="Times New Roman"/>
          <w:spacing w:val="40"/>
          <w:sz w:val="28"/>
          <w:szCs w:val="28"/>
        </w:rPr>
        <w:t xml:space="preserve"> </w:t>
      </w:r>
      <w:r w:rsidRPr="00C77AFE">
        <w:rPr>
          <w:rFonts w:ascii="Times New Roman" w:hAnsi="Times New Roman"/>
          <w:sz w:val="28"/>
          <w:szCs w:val="28"/>
        </w:rPr>
        <w:t>соответствующее</w:t>
      </w:r>
      <w:r w:rsidRPr="00C77AFE">
        <w:rPr>
          <w:rFonts w:ascii="Times New Roman" w:hAnsi="Times New Roman"/>
          <w:spacing w:val="40"/>
          <w:sz w:val="28"/>
          <w:szCs w:val="28"/>
        </w:rPr>
        <w:t xml:space="preserve"> </w:t>
      </w:r>
      <w:r w:rsidRPr="00C77AFE">
        <w:rPr>
          <w:rFonts w:ascii="Times New Roman" w:hAnsi="Times New Roman"/>
          <w:sz w:val="28"/>
          <w:szCs w:val="28"/>
        </w:rPr>
        <w:t>по</w:t>
      </w:r>
      <w:r w:rsidRPr="00C77AFE">
        <w:rPr>
          <w:rFonts w:ascii="Times New Roman" w:hAnsi="Times New Roman"/>
          <w:spacing w:val="40"/>
          <w:sz w:val="28"/>
          <w:szCs w:val="28"/>
        </w:rPr>
        <w:t xml:space="preserve"> </w:t>
      </w:r>
      <w:r w:rsidRPr="00C77AFE">
        <w:rPr>
          <w:rFonts w:ascii="Times New Roman" w:hAnsi="Times New Roman"/>
          <w:sz w:val="28"/>
          <w:szCs w:val="28"/>
        </w:rPr>
        <w:t>итоговым</w:t>
      </w:r>
      <w:r w:rsidRPr="00C77AFE">
        <w:rPr>
          <w:rFonts w:ascii="Times New Roman" w:hAnsi="Times New Roman"/>
          <w:spacing w:val="40"/>
          <w:sz w:val="28"/>
          <w:szCs w:val="28"/>
        </w:rPr>
        <w:t xml:space="preserve"> </w:t>
      </w:r>
      <w:r w:rsidRPr="00C77AFE">
        <w:rPr>
          <w:rFonts w:ascii="Times New Roman" w:hAnsi="Times New Roman"/>
          <w:sz w:val="28"/>
          <w:szCs w:val="28"/>
        </w:rPr>
        <w:t>достижениям</w:t>
      </w:r>
      <w:r w:rsidRPr="00C77AFE">
        <w:rPr>
          <w:rFonts w:ascii="Times New Roman" w:hAnsi="Times New Roman"/>
          <w:spacing w:val="40"/>
          <w:sz w:val="28"/>
          <w:szCs w:val="28"/>
        </w:rPr>
        <w:t xml:space="preserve"> </w:t>
      </w:r>
      <w:r w:rsidRPr="00C77AFE">
        <w:rPr>
          <w:rFonts w:ascii="Times New Roman" w:hAnsi="Times New Roman"/>
          <w:sz w:val="28"/>
          <w:szCs w:val="28"/>
        </w:rPr>
        <w:t>к</w:t>
      </w:r>
      <w:r w:rsidRPr="00C77AFE">
        <w:rPr>
          <w:rFonts w:ascii="Times New Roman" w:hAnsi="Times New Roman"/>
          <w:spacing w:val="40"/>
          <w:sz w:val="28"/>
          <w:szCs w:val="28"/>
        </w:rPr>
        <w:t xml:space="preserve"> </w:t>
      </w:r>
      <w:r w:rsidRPr="00C77AFE">
        <w:rPr>
          <w:rFonts w:ascii="Times New Roman" w:hAnsi="Times New Roman"/>
          <w:sz w:val="28"/>
          <w:szCs w:val="28"/>
        </w:rPr>
        <w:t>моменту</w:t>
      </w:r>
      <w:r w:rsidRPr="00C77AFE">
        <w:rPr>
          <w:rFonts w:ascii="Times New Roman" w:hAnsi="Times New Roman"/>
          <w:spacing w:val="40"/>
          <w:sz w:val="28"/>
          <w:szCs w:val="28"/>
        </w:rPr>
        <w:t xml:space="preserve"> </w:t>
      </w:r>
      <w:r w:rsidRPr="00C77AFE">
        <w:rPr>
          <w:rFonts w:ascii="Times New Roman" w:hAnsi="Times New Roman"/>
          <w:sz w:val="28"/>
          <w:szCs w:val="28"/>
        </w:rPr>
        <w:t>завершения обучения образованию сверстников с нормальным речевым развитием, находясь</w:t>
      </w:r>
      <w:r w:rsidRPr="00C77AFE">
        <w:rPr>
          <w:rFonts w:ascii="Times New Roman" w:hAnsi="Times New Roman"/>
          <w:spacing w:val="40"/>
          <w:sz w:val="28"/>
          <w:szCs w:val="28"/>
        </w:rPr>
        <w:t xml:space="preserve"> </w:t>
      </w:r>
      <w:r w:rsidRPr="00C77AFE">
        <w:rPr>
          <w:rFonts w:ascii="Times New Roman" w:hAnsi="Times New Roman"/>
          <w:sz w:val="28"/>
          <w:szCs w:val="28"/>
        </w:rPr>
        <w:t>в</w:t>
      </w:r>
      <w:r w:rsidRPr="00C77AFE">
        <w:rPr>
          <w:rFonts w:ascii="Times New Roman" w:hAnsi="Times New Roman"/>
          <w:spacing w:val="-6"/>
          <w:sz w:val="28"/>
          <w:szCs w:val="28"/>
        </w:rPr>
        <w:t xml:space="preserve"> </w:t>
      </w:r>
      <w:r w:rsidRPr="00C77AFE">
        <w:rPr>
          <w:rFonts w:ascii="Times New Roman" w:hAnsi="Times New Roman"/>
          <w:sz w:val="28"/>
          <w:szCs w:val="28"/>
        </w:rPr>
        <w:t>их</w:t>
      </w:r>
      <w:r w:rsidRPr="00C77AFE">
        <w:rPr>
          <w:rFonts w:ascii="Times New Roman" w:hAnsi="Times New Roman"/>
          <w:spacing w:val="-2"/>
          <w:sz w:val="28"/>
          <w:szCs w:val="28"/>
        </w:rPr>
        <w:t xml:space="preserve"> </w:t>
      </w:r>
      <w:r w:rsidRPr="00C77AFE">
        <w:rPr>
          <w:rFonts w:ascii="Times New Roman" w:hAnsi="Times New Roman"/>
          <w:sz w:val="28"/>
          <w:szCs w:val="28"/>
        </w:rPr>
        <w:t>среде</w:t>
      </w:r>
      <w:r w:rsidRPr="00C77AFE">
        <w:rPr>
          <w:rFonts w:ascii="Times New Roman" w:hAnsi="Times New Roman"/>
          <w:spacing w:val="-3"/>
          <w:sz w:val="28"/>
          <w:szCs w:val="28"/>
        </w:rPr>
        <w:t xml:space="preserve"> </w:t>
      </w:r>
      <w:r w:rsidRPr="00C77AFE">
        <w:rPr>
          <w:rFonts w:ascii="Times New Roman" w:hAnsi="Times New Roman"/>
          <w:sz w:val="28"/>
          <w:szCs w:val="28"/>
        </w:rPr>
        <w:t>и</w:t>
      </w:r>
      <w:r w:rsidRPr="00C77AFE">
        <w:rPr>
          <w:rFonts w:ascii="Times New Roman" w:hAnsi="Times New Roman"/>
          <w:spacing w:val="-2"/>
          <w:sz w:val="28"/>
          <w:szCs w:val="28"/>
        </w:rPr>
        <w:t xml:space="preserve"> </w:t>
      </w:r>
      <w:r w:rsidRPr="00C77AFE">
        <w:rPr>
          <w:rFonts w:ascii="Times New Roman" w:hAnsi="Times New Roman"/>
          <w:sz w:val="28"/>
          <w:szCs w:val="28"/>
        </w:rPr>
        <w:t>в</w:t>
      </w:r>
      <w:r w:rsidRPr="00C77AFE">
        <w:rPr>
          <w:rFonts w:ascii="Times New Roman" w:hAnsi="Times New Roman"/>
          <w:spacing w:val="-4"/>
          <w:sz w:val="28"/>
          <w:szCs w:val="28"/>
        </w:rPr>
        <w:t xml:space="preserve"> </w:t>
      </w:r>
      <w:r w:rsidRPr="00C77AFE">
        <w:rPr>
          <w:rFonts w:ascii="Times New Roman" w:hAnsi="Times New Roman"/>
          <w:sz w:val="28"/>
          <w:szCs w:val="28"/>
        </w:rPr>
        <w:t>те</w:t>
      </w:r>
      <w:r w:rsidRPr="00C77AFE">
        <w:rPr>
          <w:rFonts w:ascii="Times New Roman" w:hAnsi="Times New Roman"/>
          <w:spacing w:val="-3"/>
          <w:sz w:val="28"/>
          <w:szCs w:val="28"/>
        </w:rPr>
        <w:t xml:space="preserve"> </w:t>
      </w:r>
      <w:r w:rsidRPr="00C77AFE">
        <w:rPr>
          <w:rFonts w:ascii="Times New Roman" w:hAnsi="Times New Roman"/>
          <w:sz w:val="28"/>
          <w:szCs w:val="28"/>
        </w:rPr>
        <w:t>же</w:t>
      </w:r>
      <w:r w:rsidRPr="00C77AFE">
        <w:rPr>
          <w:rFonts w:ascii="Times New Roman" w:hAnsi="Times New Roman"/>
          <w:spacing w:val="-6"/>
          <w:sz w:val="28"/>
          <w:szCs w:val="28"/>
        </w:rPr>
        <w:t xml:space="preserve"> </w:t>
      </w:r>
      <w:r w:rsidRPr="00C77AFE">
        <w:rPr>
          <w:rFonts w:ascii="Times New Roman" w:hAnsi="Times New Roman"/>
          <w:sz w:val="28"/>
          <w:szCs w:val="28"/>
        </w:rPr>
        <w:t>сроки</w:t>
      </w:r>
      <w:r w:rsidRPr="00C77AFE">
        <w:rPr>
          <w:rFonts w:ascii="Times New Roman" w:hAnsi="Times New Roman"/>
          <w:spacing w:val="-5"/>
          <w:sz w:val="28"/>
          <w:szCs w:val="28"/>
        </w:rPr>
        <w:t xml:space="preserve"> </w:t>
      </w:r>
      <w:r w:rsidRPr="00C77AFE">
        <w:rPr>
          <w:rFonts w:ascii="Times New Roman" w:hAnsi="Times New Roman"/>
          <w:sz w:val="28"/>
          <w:szCs w:val="28"/>
        </w:rPr>
        <w:t>обучения.</w:t>
      </w:r>
      <w:r w:rsidRPr="00C77AFE">
        <w:rPr>
          <w:rFonts w:ascii="Times New Roman" w:hAnsi="Times New Roman"/>
          <w:spacing w:val="-2"/>
          <w:sz w:val="28"/>
          <w:szCs w:val="28"/>
        </w:rPr>
        <w:t xml:space="preserve"> </w:t>
      </w:r>
      <w:r w:rsidRPr="00C77AFE">
        <w:rPr>
          <w:rFonts w:ascii="Times New Roman" w:hAnsi="Times New Roman"/>
          <w:sz w:val="28"/>
          <w:szCs w:val="28"/>
        </w:rPr>
        <w:t>Срок</w:t>
      </w:r>
      <w:r w:rsidRPr="00C77AFE">
        <w:rPr>
          <w:rFonts w:ascii="Times New Roman" w:hAnsi="Times New Roman"/>
          <w:spacing w:val="-3"/>
          <w:sz w:val="28"/>
          <w:szCs w:val="28"/>
        </w:rPr>
        <w:t xml:space="preserve"> </w:t>
      </w:r>
      <w:r w:rsidRPr="00C77AFE">
        <w:rPr>
          <w:rFonts w:ascii="Times New Roman" w:hAnsi="Times New Roman"/>
          <w:sz w:val="28"/>
          <w:szCs w:val="28"/>
        </w:rPr>
        <w:t>освоения</w:t>
      </w:r>
      <w:r w:rsidRPr="00C77AFE">
        <w:rPr>
          <w:rFonts w:ascii="Times New Roman" w:hAnsi="Times New Roman"/>
          <w:spacing w:val="-3"/>
          <w:sz w:val="28"/>
          <w:szCs w:val="28"/>
        </w:rPr>
        <w:t xml:space="preserve"> </w:t>
      </w:r>
      <w:r w:rsidRPr="00C77AFE">
        <w:rPr>
          <w:rFonts w:ascii="Times New Roman" w:hAnsi="Times New Roman"/>
          <w:sz w:val="28"/>
          <w:szCs w:val="28"/>
        </w:rPr>
        <w:t>АООП</w:t>
      </w:r>
      <w:r w:rsidRPr="00C77AFE">
        <w:rPr>
          <w:rFonts w:ascii="Times New Roman" w:hAnsi="Times New Roman"/>
          <w:spacing w:val="-3"/>
          <w:sz w:val="28"/>
          <w:szCs w:val="28"/>
        </w:rPr>
        <w:t xml:space="preserve"> </w:t>
      </w:r>
      <w:r w:rsidRPr="00C77AFE">
        <w:rPr>
          <w:rFonts w:ascii="Times New Roman" w:hAnsi="Times New Roman"/>
          <w:sz w:val="28"/>
          <w:szCs w:val="28"/>
        </w:rPr>
        <w:t>ООО</w:t>
      </w:r>
      <w:r w:rsidRPr="00C77AFE">
        <w:rPr>
          <w:rFonts w:ascii="Times New Roman" w:hAnsi="Times New Roman"/>
          <w:spacing w:val="-4"/>
          <w:sz w:val="28"/>
          <w:szCs w:val="28"/>
        </w:rPr>
        <w:t xml:space="preserve"> </w:t>
      </w:r>
      <w:r w:rsidRPr="00C77AFE">
        <w:rPr>
          <w:rFonts w:ascii="Times New Roman" w:hAnsi="Times New Roman"/>
          <w:sz w:val="28"/>
          <w:szCs w:val="28"/>
        </w:rPr>
        <w:t>составляет</w:t>
      </w:r>
      <w:r w:rsidRPr="00C77AFE">
        <w:rPr>
          <w:rFonts w:ascii="Times New Roman" w:hAnsi="Times New Roman"/>
          <w:spacing w:val="-3"/>
          <w:sz w:val="28"/>
          <w:szCs w:val="28"/>
        </w:rPr>
        <w:t xml:space="preserve"> </w:t>
      </w:r>
      <w:r w:rsidRPr="00C77AFE">
        <w:rPr>
          <w:rFonts w:ascii="Times New Roman" w:hAnsi="Times New Roman"/>
          <w:sz w:val="28"/>
          <w:szCs w:val="28"/>
        </w:rPr>
        <w:t>5</w:t>
      </w:r>
      <w:r w:rsidRPr="00C77AFE">
        <w:rPr>
          <w:rFonts w:ascii="Times New Roman" w:hAnsi="Times New Roman"/>
          <w:spacing w:val="-2"/>
          <w:sz w:val="28"/>
          <w:szCs w:val="28"/>
        </w:rPr>
        <w:t xml:space="preserve"> </w:t>
      </w:r>
      <w:r w:rsidRPr="00C77AFE">
        <w:rPr>
          <w:rFonts w:ascii="Times New Roman" w:hAnsi="Times New Roman"/>
          <w:spacing w:val="-4"/>
          <w:sz w:val="28"/>
          <w:szCs w:val="28"/>
        </w:rPr>
        <w:t>лет.</w:t>
      </w:r>
    </w:p>
    <w:p w14:paraId="5A173DF0" w14:textId="77777777" w:rsidR="00C77AFE" w:rsidRPr="00C77AFE" w:rsidRDefault="00C77AFE" w:rsidP="00C77AFE">
      <w:pPr>
        <w:pStyle w:val="afa"/>
        <w:ind w:right="621" w:firstLine="540"/>
        <w:jc w:val="both"/>
        <w:rPr>
          <w:rFonts w:ascii="Times New Roman" w:hAnsi="Times New Roman"/>
          <w:sz w:val="28"/>
          <w:szCs w:val="28"/>
        </w:rPr>
      </w:pPr>
      <w:r w:rsidRPr="00C77AFE">
        <w:rPr>
          <w:rFonts w:ascii="Times New Roman" w:hAnsi="Times New Roman"/>
          <w:sz w:val="28"/>
          <w:szCs w:val="28"/>
        </w:rPr>
        <w:t xml:space="preserve">Для обучения по варианту 5.1 зачисляются обучающиеся с негрубой недостаточностью речевой и (или) коммуникативной </w:t>
      </w:r>
      <w:proofErr w:type="gramStart"/>
      <w:r w:rsidRPr="00C77AFE">
        <w:rPr>
          <w:rFonts w:ascii="Times New Roman" w:hAnsi="Times New Roman"/>
          <w:sz w:val="28"/>
          <w:szCs w:val="28"/>
        </w:rPr>
        <w:t>деятельности</w:t>
      </w:r>
      <w:proofErr w:type="gramEnd"/>
      <w:r w:rsidRPr="00C77AFE">
        <w:rPr>
          <w:rFonts w:ascii="Times New Roman" w:hAnsi="Times New Roman"/>
          <w:sz w:val="28"/>
          <w:szCs w:val="28"/>
        </w:rPr>
        <w:t xml:space="preserve"> как в устной, так</w:t>
      </w:r>
      <w:r w:rsidRPr="00C77AFE">
        <w:rPr>
          <w:rFonts w:ascii="Times New Roman" w:hAnsi="Times New Roman"/>
          <w:spacing w:val="-5"/>
          <w:sz w:val="28"/>
          <w:szCs w:val="28"/>
        </w:rPr>
        <w:t xml:space="preserve"> </w:t>
      </w:r>
      <w:r w:rsidRPr="00C77AFE">
        <w:rPr>
          <w:rFonts w:ascii="Times New Roman" w:hAnsi="Times New Roman"/>
          <w:sz w:val="28"/>
          <w:szCs w:val="28"/>
        </w:rPr>
        <w:t>и</w:t>
      </w:r>
      <w:r w:rsidRPr="00C77AFE">
        <w:rPr>
          <w:rFonts w:ascii="Times New Roman" w:hAnsi="Times New Roman"/>
          <w:spacing w:val="-3"/>
          <w:sz w:val="28"/>
          <w:szCs w:val="28"/>
        </w:rPr>
        <w:t xml:space="preserve"> </w:t>
      </w:r>
      <w:r w:rsidRPr="00C77AFE">
        <w:rPr>
          <w:rFonts w:ascii="Times New Roman" w:hAnsi="Times New Roman"/>
          <w:sz w:val="28"/>
          <w:szCs w:val="28"/>
        </w:rPr>
        <w:t>в</w:t>
      </w:r>
      <w:r w:rsidRPr="00C77AFE">
        <w:rPr>
          <w:rFonts w:ascii="Times New Roman" w:hAnsi="Times New Roman"/>
          <w:spacing w:val="-4"/>
          <w:sz w:val="28"/>
          <w:szCs w:val="28"/>
        </w:rPr>
        <w:t xml:space="preserve"> </w:t>
      </w:r>
      <w:r w:rsidRPr="00C77AFE">
        <w:rPr>
          <w:rFonts w:ascii="Times New Roman" w:hAnsi="Times New Roman"/>
          <w:sz w:val="28"/>
          <w:szCs w:val="28"/>
        </w:rPr>
        <w:t>письменной</w:t>
      </w:r>
      <w:r w:rsidRPr="00C77AFE">
        <w:rPr>
          <w:rFonts w:ascii="Times New Roman" w:hAnsi="Times New Roman"/>
          <w:spacing w:val="-6"/>
          <w:sz w:val="28"/>
          <w:szCs w:val="28"/>
        </w:rPr>
        <w:t xml:space="preserve"> </w:t>
      </w:r>
      <w:r w:rsidRPr="00C77AFE">
        <w:rPr>
          <w:rFonts w:ascii="Times New Roman" w:hAnsi="Times New Roman"/>
          <w:sz w:val="28"/>
          <w:szCs w:val="28"/>
        </w:rPr>
        <w:t>форме.</w:t>
      </w:r>
      <w:r w:rsidRPr="00C77AFE">
        <w:rPr>
          <w:rFonts w:ascii="Times New Roman" w:hAnsi="Times New Roman"/>
          <w:spacing w:val="-3"/>
          <w:sz w:val="28"/>
          <w:szCs w:val="28"/>
        </w:rPr>
        <w:t xml:space="preserve"> </w:t>
      </w:r>
      <w:r w:rsidRPr="00C77AFE">
        <w:rPr>
          <w:rFonts w:ascii="Times New Roman" w:hAnsi="Times New Roman"/>
          <w:sz w:val="28"/>
          <w:szCs w:val="28"/>
        </w:rPr>
        <w:t>Это</w:t>
      </w:r>
      <w:r w:rsidRPr="00C77AFE">
        <w:rPr>
          <w:rFonts w:ascii="Times New Roman" w:hAnsi="Times New Roman"/>
          <w:spacing w:val="-3"/>
          <w:sz w:val="28"/>
          <w:szCs w:val="28"/>
        </w:rPr>
        <w:t xml:space="preserve"> </w:t>
      </w:r>
      <w:r w:rsidRPr="00C77AFE">
        <w:rPr>
          <w:rFonts w:ascii="Times New Roman" w:hAnsi="Times New Roman"/>
          <w:sz w:val="28"/>
          <w:szCs w:val="28"/>
        </w:rPr>
        <w:t>может</w:t>
      </w:r>
      <w:r w:rsidRPr="00C77AFE">
        <w:rPr>
          <w:rFonts w:ascii="Times New Roman" w:hAnsi="Times New Roman"/>
          <w:spacing w:val="-3"/>
          <w:sz w:val="28"/>
          <w:szCs w:val="28"/>
        </w:rPr>
        <w:t xml:space="preserve"> </w:t>
      </w:r>
      <w:r w:rsidRPr="00C77AFE">
        <w:rPr>
          <w:rFonts w:ascii="Times New Roman" w:hAnsi="Times New Roman"/>
          <w:sz w:val="28"/>
          <w:szCs w:val="28"/>
        </w:rPr>
        <w:t>проявляться</w:t>
      </w:r>
      <w:r w:rsidRPr="00C77AFE">
        <w:rPr>
          <w:rFonts w:ascii="Times New Roman" w:hAnsi="Times New Roman"/>
          <w:spacing w:val="-3"/>
          <w:sz w:val="28"/>
          <w:szCs w:val="28"/>
        </w:rPr>
        <w:t xml:space="preserve"> </w:t>
      </w:r>
      <w:r w:rsidRPr="00C77AFE">
        <w:rPr>
          <w:rFonts w:ascii="Times New Roman" w:hAnsi="Times New Roman"/>
          <w:sz w:val="28"/>
          <w:szCs w:val="28"/>
        </w:rPr>
        <w:t>в</w:t>
      </w:r>
      <w:r w:rsidRPr="00C77AFE">
        <w:rPr>
          <w:rFonts w:ascii="Times New Roman" w:hAnsi="Times New Roman"/>
          <w:spacing w:val="-5"/>
          <w:sz w:val="28"/>
          <w:szCs w:val="28"/>
        </w:rPr>
        <w:t xml:space="preserve"> </w:t>
      </w:r>
      <w:r w:rsidRPr="00C77AFE">
        <w:rPr>
          <w:rFonts w:ascii="Times New Roman" w:hAnsi="Times New Roman"/>
          <w:sz w:val="28"/>
          <w:szCs w:val="28"/>
        </w:rPr>
        <w:t>виде</w:t>
      </w:r>
      <w:r w:rsidRPr="00C77AFE">
        <w:rPr>
          <w:rFonts w:ascii="Times New Roman" w:hAnsi="Times New Roman"/>
          <w:spacing w:val="-3"/>
          <w:sz w:val="28"/>
          <w:szCs w:val="28"/>
        </w:rPr>
        <w:t xml:space="preserve"> </w:t>
      </w:r>
      <w:r w:rsidRPr="00C77AFE">
        <w:rPr>
          <w:rFonts w:ascii="Times New Roman" w:hAnsi="Times New Roman"/>
          <w:sz w:val="28"/>
          <w:szCs w:val="28"/>
        </w:rPr>
        <w:t>следующих</w:t>
      </w:r>
      <w:r w:rsidRPr="00C77AFE">
        <w:rPr>
          <w:rFonts w:ascii="Times New Roman" w:hAnsi="Times New Roman"/>
          <w:spacing w:val="-1"/>
          <w:sz w:val="28"/>
          <w:szCs w:val="28"/>
        </w:rPr>
        <w:t xml:space="preserve"> </w:t>
      </w:r>
      <w:r w:rsidRPr="00C77AFE">
        <w:rPr>
          <w:rFonts w:ascii="Times New Roman" w:hAnsi="Times New Roman"/>
          <w:spacing w:val="-2"/>
          <w:sz w:val="28"/>
          <w:szCs w:val="28"/>
        </w:rPr>
        <w:t>нарушений:</w:t>
      </w:r>
    </w:p>
    <w:p w14:paraId="48B00EB5" w14:textId="77777777" w:rsidR="00C77AFE" w:rsidRPr="00C77AFE" w:rsidRDefault="00C77AFE" w:rsidP="00C77AFE">
      <w:pPr>
        <w:pStyle w:val="a8"/>
        <w:widowControl w:val="0"/>
        <w:numPr>
          <w:ilvl w:val="0"/>
          <w:numId w:val="9"/>
        </w:numPr>
        <w:tabs>
          <w:tab w:val="left" w:pos="2174"/>
          <w:tab w:val="left" w:pos="3526"/>
          <w:tab w:val="left" w:pos="5415"/>
          <w:tab w:val="left" w:pos="6518"/>
          <w:tab w:val="left" w:pos="7422"/>
          <w:tab w:val="left" w:pos="8096"/>
          <w:tab w:val="left" w:pos="9419"/>
        </w:tabs>
        <w:autoSpaceDE w:val="0"/>
        <w:autoSpaceDN w:val="0"/>
        <w:ind w:right="622" w:firstLine="540"/>
        <w:contextualSpacing w:val="0"/>
        <w:jc w:val="both"/>
        <w:rPr>
          <w:rFonts w:ascii="Times New Roman" w:hAnsi="Times New Roman"/>
          <w:sz w:val="28"/>
          <w:szCs w:val="28"/>
        </w:rPr>
      </w:pPr>
      <w:r w:rsidRPr="00C77AFE">
        <w:rPr>
          <w:rFonts w:ascii="Times New Roman" w:hAnsi="Times New Roman"/>
          <w:spacing w:val="-2"/>
          <w:sz w:val="28"/>
          <w:szCs w:val="28"/>
        </w:rPr>
        <w:t>негрубое</w:t>
      </w:r>
      <w:r w:rsidRPr="00C77AFE">
        <w:rPr>
          <w:rFonts w:ascii="Times New Roman" w:hAnsi="Times New Roman"/>
          <w:sz w:val="28"/>
          <w:szCs w:val="28"/>
        </w:rPr>
        <w:tab/>
      </w:r>
      <w:r w:rsidRPr="00C77AFE">
        <w:rPr>
          <w:rFonts w:ascii="Times New Roman" w:hAnsi="Times New Roman"/>
          <w:spacing w:val="-2"/>
          <w:sz w:val="28"/>
          <w:szCs w:val="28"/>
        </w:rPr>
        <w:t>недоразвитие</w:t>
      </w:r>
      <w:r w:rsidRPr="00C77AFE">
        <w:rPr>
          <w:rFonts w:ascii="Times New Roman" w:hAnsi="Times New Roman"/>
          <w:sz w:val="28"/>
          <w:szCs w:val="28"/>
        </w:rPr>
        <w:tab/>
      </w:r>
      <w:r w:rsidRPr="00C77AFE">
        <w:rPr>
          <w:rFonts w:ascii="Times New Roman" w:hAnsi="Times New Roman"/>
          <w:spacing w:val="-2"/>
          <w:sz w:val="28"/>
          <w:szCs w:val="28"/>
        </w:rPr>
        <w:t>устной</w:t>
      </w:r>
      <w:r w:rsidRPr="00C77AFE">
        <w:rPr>
          <w:rFonts w:ascii="Times New Roman" w:hAnsi="Times New Roman"/>
          <w:sz w:val="28"/>
          <w:szCs w:val="28"/>
        </w:rPr>
        <w:tab/>
      </w:r>
      <w:r w:rsidRPr="00C77AFE">
        <w:rPr>
          <w:rFonts w:ascii="Times New Roman" w:hAnsi="Times New Roman"/>
          <w:spacing w:val="-2"/>
          <w:sz w:val="28"/>
          <w:szCs w:val="28"/>
        </w:rPr>
        <w:t>речи,</w:t>
      </w:r>
      <w:r w:rsidRPr="00C77AFE">
        <w:rPr>
          <w:rFonts w:ascii="Times New Roman" w:hAnsi="Times New Roman"/>
          <w:sz w:val="28"/>
          <w:szCs w:val="28"/>
        </w:rPr>
        <w:tab/>
      </w:r>
      <w:r w:rsidRPr="00C77AFE">
        <w:rPr>
          <w:rFonts w:ascii="Times New Roman" w:hAnsi="Times New Roman"/>
          <w:spacing w:val="-4"/>
          <w:sz w:val="28"/>
          <w:szCs w:val="28"/>
        </w:rPr>
        <w:t>как</w:t>
      </w:r>
      <w:r w:rsidRPr="00C77AFE">
        <w:rPr>
          <w:rFonts w:ascii="Times New Roman" w:hAnsi="Times New Roman"/>
          <w:sz w:val="28"/>
          <w:szCs w:val="28"/>
        </w:rPr>
        <w:tab/>
      </w:r>
      <w:r w:rsidRPr="00C77AFE">
        <w:rPr>
          <w:rFonts w:ascii="Times New Roman" w:hAnsi="Times New Roman"/>
          <w:spacing w:val="-2"/>
          <w:sz w:val="28"/>
          <w:szCs w:val="28"/>
        </w:rPr>
        <w:t>правило,</w:t>
      </w:r>
      <w:r w:rsidRPr="00C77AFE">
        <w:rPr>
          <w:rFonts w:ascii="Times New Roman" w:hAnsi="Times New Roman"/>
          <w:sz w:val="28"/>
          <w:szCs w:val="28"/>
        </w:rPr>
        <w:tab/>
      </w:r>
      <w:r w:rsidRPr="00C77AFE">
        <w:rPr>
          <w:rFonts w:ascii="Times New Roman" w:hAnsi="Times New Roman"/>
          <w:spacing w:val="-2"/>
          <w:sz w:val="28"/>
          <w:szCs w:val="28"/>
        </w:rPr>
        <w:t xml:space="preserve">осложненное </w:t>
      </w:r>
      <w:r w:rsidRPr="00C77AFE">
        <w:rPr>
          <w:rFonts w:ascii="Times New Roman" w:hAnsi="Times New Roman"/>
          <w:sz w:val="28"/>
          <w:szCs w:val="28"/>
        </w:rPr>
        <w:t xml:space="preserve">органическим поражением </w:t>
      </w:r>
      <w:r w:rsidRPr="00C77AFE">
        <w:rPr>
          <w:rFonts w:ascii="Times New Roman" w:hAnsi="Times New Roman"/>
          <w:sz w:val="28"/>
          <w:szCs w:val="28"/>
        </w:rPr>
        <w:lastRenderedPageBreak/>
        <w:t>центральной нервной системы;</w:t>
      </w:r>
    </w:p>
    <w:p w14:paraId="25310C86" w14:textId="77777777" w:rsidR="00C77AFE" w:rsidRPr="00C77AFE" w:rsidRDefault="00C77AFE" w:rsidP="00C77AFE">
      <w:pPr>
        <w:pStyle w:val="a8"/>
        <w:widowControl w:val="0"/>
        <w:numPr>
          <w:ilvl w:val="0"/>
          <w:numId w:val="9"/>
        </w:numPr>
        <w:tabs>
          <w:tab w:val="left" w:pos="1964"/>
        </w:tabs>
        <w:autoSpaceDE w:val="0"/>
        <w:autoSpaceDN w:val="0"/>
        <w:spacing w:line="321" w:lineRule="exact"/>
        <w:ind w:left="1964" w:hanging="303"/>
        <w:contextualSpacing w:val="0"/>
        <w:jc w:val="both"/>
        <w:rPr>
          <w:rFonts w:ascii="Times New Roman" w:hAnsi="Times New Roman"/>
          <w:sz w:val="28"/>
          <w:szCs w:val="28"/>
        </w:rPr>
      </w:pPr>
      <w:r w:rsidRPr="00C77AFE">
        <w:rPr>
          <w:rFonts w:ascii="Times New Roman" w:hAnsi="Times New Roman"/>
          <w:sz w:val="28"/>
          <w:szCs w:val="28"/>
        </w:rPr>
        <w:t>нарушения</w:t>
      </w:r>
      <w:r w:rsidRPr="00C77AFE">
        <w:rPr>
          <w:rFonts w:ascii="Times New Roman" w:hAnsi="Times New Roman"/>
          <w:spacing w:val="-7"/>
          <w:sz w:val="28"/>
          <w:szCs w:val="28"/>
        </w:rPr>
        <w:t xml:space="preserve"> </w:t>
      </w:r>
      <w:r w:rsidRPr="00C77AFE">
        <w:rPr>
          <w:rFonts w:ascii="Times New Roman" w:hAnsi="Times New Roman"/>
          <w:sz w:val="28"/>
          <w:szCs w:val="28"/>
        </w:rPr>
        <w:t>чтения</w:t>
      </w:r>
      <w:r w:rsidRPr="00C77AFE">
        <w:rPr>
          <w:rFonts w:ascii="Times New Roman" w:hAnsi="Times New Roman"/>
          <w:spacing w:val="-7"/>
          <w:sz w:val="28"/>
          <w:szCs w:val="28"/>
        </w:rPr>
        <w:t xml:space="preserve"> </w:t>
      </w:r>
      <w:r w:rsidRPr="00C77AFE">
        <w:rPr>
          <w:rFonts w:ascii="Times New Roman" w:hAnsi="Times New Roman"/>
          <w:sz w:val="28"/>
          <w:szCs w:val="28"/>
        </w:rPr>
        <w:t>и</w:t>
      </w:r>
      <w:r w:rsidRPr="00C77AFE">
        <w:rPr>
          <w:rFonts w:ascii="Times New Roman" w:hAnsi="Times New Roman"/>
          <w:spacing w:val="-6"/>
          <w:sz w:val="28"/>
          <w:szCs w:val="28"/>
        </w:rPr>
        <w:t xml:space="preserve"> </w:t>
      </w:r>
      <w:r w:rsidRPr="00C77AFE">
        <w:rPr>
          <w:rFonts w:ascii="Times New Roman" w:hAnsi="Times New Roman"/>
          <w:sz w:val="28"/>
          <w:szCs w:val="28"/>
        </w:rPr>
        <w:t>нарушения</w:t>
      </w:r>
      <w:r w:rsidRPr="00C77AFE">
        <w:rPr>
          <w:rFonts w:ascii="Times New Roman" w:hAnsi="Times New Roman"/>
          <w:spacing w:val="-9"/>
          <w:sz w:val="28"/>
          <w:szCs w:val="28"/>
        </w:rPr>
        <w:t xml:space="preserve"> </w:t>
      </w:r>
      <w:r w:rsidRPr="00C77AFE">
        <w:rPr>
          <w:rFonts w:ascii="Times New Roman" w:hAnsi="Times New Roman"/>
          <w:spacing w:val="-2"/>
          <w:sz w:val="28"/>
          <w:szCs w:val="28"/>
        </w:rPr>
        <w:t>письма;</w:t>
      </w:r>
    </w:p>
    <w:p w14:paraId="65BA3131" w14:textId="77777777" w:rsidR="00C77AFE" w:rsidRPr="00C77AFE" w:rsidRDefault="00C77AFE" w:rsidP="00C77AFE">
      <w:pPr>
        <w:pStyle w:val="a8"/>
        <w:widowControl w:val="0"/>
        <w:numPr>
          <w:ilvl w:val="0"/>
          <w:numId w:val="9"/>
        </w:numPr>
        <w:tabs>
          <w:tab w:val="left" w:pos="1964"/>
        </w:tabs>
        <w:autoSpaceDE w:val="0"/>
        <w:autoSpaceDN w:val="0"/>
        <w:spacing w:before="2" w:line="322" w:lineRule="exact"/>
        <w:ind w:left="1964" w:hanging="303"/>
        <w:contextualSpacing w:val="0"/>
        <w:jc w:val="both"/>
        <w:rPr>
          <w:rFonts w:ascii="Times New Roman" w:hAnsi="Times New Roman"/>
          <w:sz w:val="28"/>
          <w:szCs w:val="28"/>
        </w:rPr>
      </w:pPr>
      <w:proofErr w:type="spellStart"/>
      <w:r w:rsidRPr="00C77AFE">
        <w:rPr>
          <w:rFonts w:ascii="Times New Roman" w:hAnsi="Times New Roman"/>
          <w:sz w:val="28"/>
          <w:szCs w:val="28"/>
        </w:rPr>
        <w:t>темпоритмические</w:t>
      </w:r>
      <w:proofErr w:type="spellEnd"/>
      <w:r w:rsidRPr="00C77AFE">
        <w:rPr>
          <w:rFonts w:ascii="Times New Roman" w:hAnsi="Times New Roman"/>
          <w:spacing w:val="-9"/>
          <w:sz w:val="28"/>
          <w:szCs w:val="28"/>
        </w:rPr>
        <w:t xml:space="preserve"> </w:t>
      </w:r>
      <w:r w:rsidRPr="00C77AFE">
        <w:rPr>
          <w:rFonts w:ascii="Times New Roman" w:hAnsi="Times New Roman"/>
          <w:sz w:val="28"/>
          <w:szCs w:val="28"/>
        </w:rPr>
        <w:t>нарушения</w:t>
      </w:r>
      <w:r w:rsidRPr="00C77AFE">
        <w:rPr>
          <w:rFonts w:ascii="Times New Roman" w:hAnsi="Times New Roman"/>
          <w:spacing w:val="-7"/>
          <w:sz w:val="28"/>
          <w:szCs w:val="28"/>
        </w:rPr>
        <w:t xml:space="preserve"> </w:t>
      </w:r>
      <w:r w:rsidRPr="00C77AFE">
        <w:rPr>
          <w:rFonts w:ascii="Times New Roman" w:hAnsi="Times New Roman"/>
          <w:sz w:val="28"/>
          <w:szCs w:val="28"/>
        </w:rPr>
        <w:t>речи</w:t>
      </w:r>
      <w:r w:rsidRPr="00C77AFE">
        <w:rPr>
          <w:rFonts w:ascii="Times New Roman" w:hAnsi="Times New Roman"/>
          <w:spacing w:val="-7"/>
          <w:sz w:val="28"/>
          <w:szCs w:val="28"/>
        </w:rPr>
        <w:t xml:space="preserve"> </w:t>
      </w:r>
      <w:r w:rsidRPr="00C77AFE">
        <w:rPr>
          <w:rFonts w:ascii="Times New Roman" w:hAnsi="Times New Roman"/>
          <w:sz w:val="28"/>
          <w:szCs w:val="28"/>
        </w:rPr>
        <w:t>(заикание</w:t>
      </w:r>
      <w:r w:rsidRPr="00C77AFE">
        <w:rPr>
          <w:rFonts w:ascii="Times New Roman" w:hAnsi="Times New Roman"/>
          <w:spacing w:val="-7"/>
          <w:sz w:val="28"/>
          <w:szCs w:val="28"/>
        </w:rPr>
        <w:t xml:space="preserve"> </w:t>
      </w:r>
      <w:r w:rsidRPr="00C77AFE">
        <w:rPr>
          <w:rFonts w:ascii="Times New Roman" w:hAnsi="Times New Roman"/>
          <w:sz w:val="28"/>
          <w:szCs w:val="28"/>
        </w:rPr>
        <w:t>и</w:t>
      </w:r>
      <w:r w:rsidRPr="00C77AFE">
        <w:rPr>
          <w:rFonts w:ascii="Times New Roman" w:hAnsi="Times New Roman"/>
          <w:spacing w:val="-6"/>
          <w:sz w:val="28"/>
          <w:szCs w:val="28"/>
        </w:rPr>
        <w:t xml:space="preserve"> </w:t>
      </w:r>
      <w:r w:rsidRPr="00C77AFE">
        <w:rPr>
          <w:rFonts w:ascii="Times New Roman" w:hAnsi="Times New Roman"/>
          <w:spacing w:val="-2"/>
          <w:sz w:val="28"/>
          <w:szCs w:val="28"/>
        </w:rPr>
        <w:t>другие);</w:t>
      </w:r>
    </w:p>
    <w:p w14:paraId="32FE0DB4" w14:textId="77777777" w:rsidR="00C77AFE" w:rsidRPr="00C77AFE" w:rsidRDefault="00C77AFE" w:rsidP="00C77AFE">
      <w:pPr>
        <w:pStyle w:val="a8"/>
        <w:widowControl w:val="0"/>
        <w:numPr>
          <w:ilvl w:val="0"/>
          <w:numId w:val="9"/>
        </w:numPr>
        <w:tabs>
          <w:tab w:val="left" w:pos="1964"/>
        </w:tabs>
        <w:autoSpaceDE w:val="0"/>
        <w:autoSpaceDN w:val="0"/>
        <w:spacing w:line="322" w:lineRule="exact"/>
        <w:ind w:left="1964" w:hanging="303"/>
        <w:contextualSpacing w:val="0"/>
        <w:jc w:val="both"/>
        <w:rPr>
          <w:rFonts w:ascii="Times New Roman" w:hAnsi="Times New Roman"/>
          <w:sz w:val="28"/>
          <w:szCs w:val="28"/>
        </w:rPr>
      </w:pPr>
      <w:r w:rsidRPr="00C77AFE">
        <w:rPr>
          <w:rFonts w:ascii="Times New Roman" w:hAnsi="Times New Roman"/>
          <w:sz w:val="28"/>
          <w:szCs w:val="28"/>
        </w:rPr>
        <w:t>нарушения</w:t>
      </w:r>
      <w:r w:rsidRPr="00C77AFE">
        <w:rPr>
          <w:rFonts w:ascii="Times New Roman" w:hAnsi="Times New Roman"/>
          <w:spacing w:val="-9"/>
          <w:sz w:val="28"/>
          <w:szCs w:val="28"/>
        </w:rPr>
        <w:t xml:space="preserve"> </w:t>
      </w:r>
      <w:r w:rsidRPr="00C77AFE">
        <w:rPr>
          <w:rFonts w:ascii="Times New Roman" w:hAnsi="Times New Roman"/>
          <w:sz w:val="28"/>
          <w:szCs w:val="28"/>
        </w:rPr>
        <w:t>голоса</w:t>
      </w:r>
      <w:r w:rsidRPr="00C77AFE">
        <w:rPr>
          <w:rFonts w:ascii="Times New Roman" w:hAnsi="Times New Roman"/>
          <w:spacing w:val="-7"/>
          <w:sz w:val="28"/>
          <w:szCs w:val="28"/>
        </w:rPr>
        <w:t xml:space="preserve"> </w:t>
      </w:r>
      <w:r w:rsidRPr="00C77AFE">
        <w:rPr>
          <w:rFonts w:ascii="Times New Roman" w:hAnsi="Times New Roman"/>
          <w:sz w:val="28"/>
          <w:szCs w:val="28"/>
        </w:rPr>
        <w:t>(</w:t>
      </w:r>
      <w:proofErr w:type="spellStart"/>
      <w:r w:rsidRPr="00C77AFE">
        <w:rPr>
          <w:rFonts w:ascii="Times New Roman" w:hAnsi="Times New Roman"/>
          <w:sz w:val="28"/>
          <w:szCs w:val="28"/>
        </w:rPr>
        <w:t>дисфония</w:t>
      </w:r>
      <w:proofErr w:type="spellEnd"/>
      <w:r w:rsidRPr="00C77AFE">
        <w:rPr>
          <w:rFonts w:ascii="Times New Roman" w:hAnsi="Times New Roman"/>
          <w:sz w:val="28"/>
          <w:szCs w:val="28"/>
        </w:rPr>
        <w:t>,</w:t>
      </w:r>
      <w:r w:rsidRPr="00C77AFE">
        <w:rPr>
          <w:rFonts w:ascii="Times New Roman" w:hAnsi="Times New Roman"/>
          <w:spacing w:val="-7"/>
          <w:sz w:val="28"/>
          <w:szCs w:val="28"/>
        </w:rPr>
        <w:t xml:space="preserve"> </w:t>
      </w:r>
      <w:r w:rsidRPr="00C77AFE">
        <w:rPr>
          <w:rFonts w:ascii="Times New Roman" w:hAnsi="Times New Roman"/>
          <w:spacing w:val="-2"/>
          <w:sz w:val="28"/>
          <w:szCs w:val="28"/>
        </w:rPr>
        <w:t>афония).</w:t>
      </w:r>
    </w:p>
    <w:p w14:paraId="57607141" w14:textId="77777777" w:rsidR="00C77AFE" w:rsidRPr="00C77AFE" w:rsidRDefault="00C77AFE" w:rsidP="00C77AFE">
      <w:pPr>
        <w:pStyle w:val="afa"/>
        <w:ind w:right="613" w:firstLine="540"/>
        <w:jc w:val="both"/>
        <w:rPr>
          <w:rFonts w:ascii="Times New Roman" w:hAnsi="Times New Roman"/>
          <w:sz w:val="28"/>
          <w:szCs w:val="28"/>
        </w:rPr>
      </w:pPr>
      <w:r w:rsidRPr="00C77AFE">
        <w:rPr>
          <w:rFonts w:ascii="Times New Roman" w:hAnsi="Times New Roman"/>
          <w:sz w:val="28"/>
          <w:szCs w:val="28"/>
        </w:rPr>
        <w:t xml:space="preserve">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1 - 2 признака текста (например, последовательность, </w:t>
      </w:r>
      <w:proofErr w:type="spellStart"/>
      <w:r w:rsidRPr="00C77AFE">
        <w:rPr>
          <w:rFonts w:ascii="Times New Roman" w:hAnsi="Times New Roman"/>
          <w:sz w:val="28"/>
          <w:szCs w:val="28"/>
        </w:rPr>
        <w:t>тематичность</w:t>
      </w:r>
      <w:proofErr w:type="spellEnd"/>
      <w:r w:rsidRPr="00C77AFE">
        <w:rPr>
          <w:rFonts w:ascii="Times New Roman" w:hAnsi="Times New Roman"/>
          <w:sz w:val="28"/>
          <w:szCs w:val="28"/>
        </w:rPr>
        <w:t xml:space="preserve">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w:t>
      </w:r>
      <w:proofErr w:type="spellStart"/>
      <w:r w:rsidRPr="00C77AFE">
        <w:rPr>
          <w:rFonts w:ascii="Times New Roman" w:hAnsi="Times New Roman"/>
          <w:sz w:val="28"/>
          <w:szCs w:val="28"/>
        </w:rPr>
        <w:t>фактологии</w:t>
      </w:r>
      <w:proofErr w:type="spellEnd"/>
      <w:r w:rsidRPr="00C77AFE">
        <w:rPr>
          <w:rFonts w:ascii="Times New Roman" w:hAnsi="Times New Roman"/>
          <w:sz w:val="28"/>
          <w:szCs w:val="28"/>
        </w:rPr>
        <w:t xml:space="preserve"> и смысла текста осуществляется в полном объеме. Они способны ответить на смысловые вопросы, самостоятельно сделать </w:t>
      </w:r>
      <w:r w:rsidRPr="00C77AFE">
        <w:rPr>
          <w:rFonts w:ascii="Times New Roman" w:hAnsi="Times New Roman"/>
          <w:spacing w:val="-2"/>
          <w:sz w:val="28"/>
          <w:szCs w:val="28"/>
        </w:rPr>
        <w:t>умозаключения.</w:t>
      </w:r>
    </w:p>
    <w:p w14:paraId="29E5B3AA" w14:textId="77777777" w:rsidR="00C77AFE" w:rsidRPr="00C77AFE" w:rsidRDefault="00C77AFE" w:rsidP="00C77AFE">
      <w:pPr>
        <w:pStyle w:val="afa"/>
        <w:ind w:right="615" w:firstLine="540"/>
        <w:jc w:val="both"/>
        <w:rPr>
          <w:rFonts w:ascii="Times New Roman" w:hAnsi="Times New Roman"/>
          <w:sz w:val="28"/>
          <w:szCs w:val="28"/>
        </w:rPr>
      </w:pPr>
      <w:r w:rsidRPr="00C77AFE">
        <w:rPr>
          <w:rFonts w:ascii="Times New Roman" w:hAnsi="Times New Roman"/>
          <w:sz w:val="28"/>
          <w:szCs w:val="28"/>
        </w:rPr>
        <w:t xml:space="preserve">У обучающихся отмечается </w:t>
      </w:r>
      <w:proofErr w:type="spellStart"/>
      <w:r w:rsidRPr="00C77AFE">
        <w:rPr>
          <w:rFonts w:ascii="Times New Roman" w:hAnsi="Times New Roman"/>
          <w:sz w:val="28"/>
          <w:szCs w:val="28"/>
        </w:rPr>
        <w:t>дефицитарность</w:t>
      </w:r>
      <w:proofErr w:type="spellEnd"/>
      <w:r w:rsidRPr="00C77AFE">
        <w:rPr>
          <w:rFonts w:ascii="Times New Roman" w:hAnsi="Times New Roman"/>
          <w:sz w:val="28"/>
          <w:szCs w:val="28"/>
        </w:rPr>
        <w:t xml:space="preserve"> языковой и метаязыковой способностей, ограниченность в сложных формах речевой деятельности (при </w:t>
      </w:r>
      <w:proofErr w:type="gramStart"/>
      <w:r w:rsidRPr="00C77AFE">
        <w:rPr>
          <w:rFonts w:ascii="Times New Roman" w:hAnsi="Times New Roman"/>
          <w:sz w:val="28"/>
          <w:szCs w:val="28"/>
        </w:rPr>
        <w:t>сформированное</w:t>
      </w:r>
      <w:proofErr w:type="gramEnd"/>
      <w:r w:rsidRPr="00C77AFE">
        <w:rPr>
          <w:rFonts w:ascii="Times New Roman" w:hAnsi="Times New Roman"/>
          <w:sz w:val="28"/>
          <w:szCs w:val="28"/>
        </w:rPr>
        <w:t xml:space="preserve"> бытовой коммуникации).</w:t>
      </w:r>
    </w:p>
    <w:p w14:paraId="6C2A4D8F" w14:textId="77777777" w:rsidR="00C77AFE" w:rsidRPr="00C77AFE" w:rsidRDefault="00C77AFE" w:rsidP="00C77AFE">
      <w:pPr>
        <w:pStyle w:val="afa"/>
        <w:spacing w:before="2"/>
        <w:ind w:right="612" w:firstLine="540"/>
        <w:jc w:val="both"/>
        <w:rPr>
          <w:rFonts w:ascii="Times New Roman" w:hAnsi="Times New Roman"/>
          <w:sz w:val="28"/>
          <w:szCs w:val="28"/>
        </w:rPr>
      </w:pPr>
      <w:r w:rsidRPr="00C77AFE">
        <w:rPr>
          <w:rFonts w:ascii="Times New Roman" w:hAnsi="Times New Roman"/>
          <w:sz w:val="28"/>
          <w:szCs w:val="28"/>
        </w:rPr>
        <w:t xml:space="preserve">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w:t>
      </w:r>
      <w:proofErr w:type="spellStart"/>
      <w:r w:rsidRPr="00C77AFE">
        <w:rPr>
          <w:rFonts w:ascii="Times New Roman" w:hAnsi="Times New Roman"/>
          <w:sz w:val="28"/>
          <w:szCs w:val="28"/>
        </w:rPr>
        <w:t>семантизации</w:t>
      </w:r>
      <w:proofErr w:type="spellEnd"/>
      <w:r w:rsidRPr="00C77AFE">
        <w:rPr>
          <w:rFonts w:ascii="Times New Roman" w:hAnsi="Times New Roman"/>
          <w:sz w:val="28"/>
          <w:szCs w:val="28"/>
        </w:rPr>
        <w:t xml:space="preserve"> отдельных лексических и (или) грамматических единиц и (или) целостного восприятия текста. Самостоятельные письменные работы соответствуют требованиям АООП ООО</w:t>
      </w:r>
      <w:r w:rsidRPr="00C77AFE">
        <w:rPr>
          <w:rFonts w:ascii="Times New Roman" w:hAnsi="Times New Roman"/>
          <w:spacing w:val="40"/>
          <w:sz w:val="28"/>
          <w:szCs w:val="28"/>
        </w:rPr>
        <w:t xml:space="preserve"> </w:t>
      </w:r>
      <w:r w:rsidRPr="00C77AFE">
        <w:rPr>
          <w:rFonts w:ascii="Times New Roman" w:hAnsi="Times New Roman"/>
          <w:sz w:val="28"/>
          <w:szCs w:val="28"/>
        </w:rPr>
        <w:t>по объему и содержанию.</w:t>
      </w:r>
    </w:p>
    <w:p w14:paraId="2DEE47C2" w14:textId="77777777" w:rsidR="00C77AFE" w:rsidRPr="00C77AFE" w:rsidRDefault="00C77AFE" w:rsidP="00C77AFE">
      <w:pPr>
        <w:pStyle w:val="afa"/>
        <w:ind w:right="613" w:firstLine="540"/>
        <w:jc w:val="both"/>
        <w:rPr>
          <w:rFonts w:ascii="Times New Roman" w:hAnsi="Times New Roman"/>
          <w:sz w:val="28"/>
          <w:szCs w:val="28"/>
        </w:rPr>
      </w:pPr>
      <w:r w:rsidRPr="00C77AFE">
        <w:rPr>
          <w:rFonts w:ascii="Times New Roman" w:hAnsi="Times New Roman"/>
          <w:sz w:val="28"/>
          <w:szCs w:val="28"/>
        </w:rPr>
        <w:t>Обучающиеся, имеющие недоразвитие устной речи, нарушения письма и чтения, даже в легкой степени выраженности, составляют группу риска по школьной</w:t>
      </w:r>
      <w:r w:rsidRPr="00C77AFE">
        <w:rPr>
          <w:rFonts w:ascii="Times New Roman" w:hAnsi="Times New Roman"/>
          <w:spacing w:val="8"/>
          <w:sz w:val="28"/>
          <w:szCs w:val="28"/>
        </w:rPr>
        <w:t xml:space="preserve"> </w:t>
      </w:r>
      <w:r w:rsidRPr="00C77AFE">
        <w:rPr>
          <w:rFonts w:ascii="Times New Roman" w:hAnsi="Times New Roman"/>
          <w:sz w:val="28"/>
          <w:szCs w:val="28"/>
        </w:rPr>
        <w:t>неуспеваемости,</w:t>
      </w:r>
      <w:r w:rsidRPr="00C77AFE">
        <w:rPr>
          <w:rFonts w:ascii="Times New Roman" w:hAnsi="Times New Roman"/>
          <w:spacing w:val="11"/>
          <w:sz w:val="28"/>
          <w:szCs w:val="28"/>
        </w:rPr>
        <w:t xml:space="preserve"> </w:t>
      </w:r>
      <w:r w:rsidRPr="00C77AFE">
        <w:rPr>
          <w:rFonts w:ascii="Times New Roman" w:hAnsi="Times New Roman"/>
          <w:sz w:val="28"/>
          <w:szCs w:val="28"/>
        </w:rPr>
        <w:t>в</w:t>
      </w:r>
      <w:r w:rsidRPr="00C77AFE">
        <w:rPr>
          <w:rFonts w:ascii="Times New Roman" w:hAnsi="Times New Roman"/>
          <w:spacing w:val="12"/>
          <w:sz w:val="28"/>
          <w:szCs w:val="28"/>
        </w:rPr>
        <w:t xml:space="preserve"> </w:t>
      </w:r>
      <w:r w:rsidRPr="00C77AFE">
        <w:rPr>
          <w:rFonts w:ascii="Times New Roman" w:hAnsi="Times New Roman"/>
          <w:sz w:val="28"/>
          <w:szCs w:val="28"/>
        </w:rPr>
        <w:t>частности,</w:t>
      </w:r>
      <w:r w:rsidRPr="00C77AFE">
        <w:rPr>
          <w:rFonts w:ascii="Times New Roman" w:hAnsi="Times New Roman"/>
          <w:spacing w:val="11"/>
          <w:sz w:val="28"/>
          <w:szCs w:val="28"/>
        </w:rPr>
        <w:t xml:space="preserve"> </w:t>
      </w:r>
      <w:r w:rsidRPr="00C77AFE">
        <w:rPr>
          <w:rFonts w:ascii="Times New Roman" w:hAnsi="Times New Roman"/>
          <w:sz w:val="28"/>
          <w:szCs w:val="28"/>
        </w:rPr>
        <w:t>по</w:t>
      </w:r>
      <w:r w:rsidRPr="00C77AFE">
        <w:rPr>
          <w:rFonts w:ascii="Times New Roman" w:hAnsi="Times New Roman"/>
          <w:spacing w:val="11"/>
          <w:sz w:val="28"/>
          <w:szCs w:val="28"/>
        </w:rPr>
        <w:t xml:space="preserve"> </w:t>
      </w:r>
      <w:r w:rsidRPr="00C77AFE">
        <w:rPr>
          <w:rFonts w:ascii="Times New Roman" w:hAnsi="Times New Roman"/>
          <w:sz w:val="28"/>
          <w:szCs w:val="28"/>
        </w:rPr>
        <w:t>русскому</w:t>
      </w:r>
      <w:r w:rsidRPr="00C77AFE">
        <w:rPr>
          <w:rFonts w:ascii="Times New Roman" w:hAnsi="Times New Roman"/>
          <w:spacing w:val="8"/>
          <w:sz w:val="28"/>
          <w:szCs w:val="28"/>
        </w:rPr>
        <w:t xml:space="preserve"> </w:t>
      </w:r>
      <w:r w:rsidRPr="00C77AFE">
        <w:rPr>
          <w:rFonts w:ascii="Times New Roman" w:hAnsi="Times New Roman"/>
          <w:sz w:val="28"/>
          <w:szCs w:val="28"/>
        </w:rPr>
        <w:t>языку,</w:t>
      </w:r>
      <w:r w:rsidRPr="00C77AFE">
        <w:rPr>
          <w:rFonts w:ascii="Times New Roman" w:hAnsi="Times New Roman"/>
          <w:spacing w:val="12"/>
          <w:sz w:val="28"/>
          <w:szCs w:val="28"/>
        </w:rPr>
        <w:t xml:space="preserve"> </w:t>
      </w:r>
      <w:r w:rsidRPr="00C77AFE">
        <w:rPr>
          <w:rFonts w:ascii="Times New Roman" w:hAnsi="Times New Roman"/>
          <w:sz w:val="28"/>
          <w:szCs w:val="28"/>
        </w:rPr>
        <w:t>литературе</w:t>
      </w:r>
      <w:r w:rsidRPr="00C77AFE">
        <w:rPr>
          <w:rFonts w:ascii="Times New Roman" w:hAnsi="Times New Roman"/>
          <w:spacing w:val="12"/>
          <w:sz w:val="28"/>
          <w:szCs w:val="28"/>
        </w:rPr>
        <w:t xml:space="preserve"> </w:t>
      </w:r>
      <w:r w:rsidRPr="00C77AFE">
        <w:rPr>
          <w:rFonts w:ascii="Times New Roman" w:hAnsi="Times New Roman"/>
          <w:sz w:val="28"/>
          <w:szCs w:val="28"/>
        </w:rPr>
        <w:t>и</w:t>
      </w:r>
      <w:r w:rsidRPr="00C77AFE">
        <w:rPr>
          <w:rFonts w:ascii="Times New Roman" w:hAnsi="Times New Roman"/>
          <w:spacing w:val="11"/>
          <w:sz w:val="28"/>
          <w:szCs w:val="28"/>
        </w:rPr>
        <w:t xml:space="preserve"> </w:t>
      </w:r>
      <w:r w:rsidRPr="00C77AFE">
        <w:rPr>
          <w:rFonts w:ascii="Times New Roman" w:hAnsi="Times New Roman"/>
          <w:spacing w:val="-2"/>
          <w:sz w:val="28"/>
          <w:szCs w:val="28"/>
        </w:rPr>
        <w:t>другим</w:t>
      </w:r>
    </w:p>
    <w:p w14:paraId="2943AB07" w14:textId="77777777" w:rsidR="00C77AFE" w:rsidRPr="00C77AFE" w:rsidRDefault="00C77AFE" w:rsidP="00C77AFE">
      <w:pPr>
        <w:pStyle w:val="afa"/>
        <w:spacing w:before="61" w:line="322" w:lineRule="exact"/>
        <w:jc w:val="both"/>
        <w:rPr>
          <w:rFonts w:ascii="Times New Roman" w:hAnsi="Times New Roman"/>
          <w:sz w:val="28"/>
          <w:szCs w:val="28"/>
        </w:rPr>
      </w:pPr>
      <w:r w:rsidRPr="00C77AFE">
        <w:rPr>
          <w:rFonts w:ascii="Times New Roman" w:hAnsi="Times New Roman"/>
          <w:sz w:val="28"/>
          <w:szCs w:val="28"/>
        </w:rPr>
        <w:t>дисциплинам,</w:t>
      </w:r>
      <w:r w:rsidRPr="00C77AFE">
        <w:rPr>
          <w:rFonts w:ascii="Times New Roman" w:hAnsi="Times New Roman"/>
          <w:spacing w:val="-12"/>
          <w:sz w:val="28"/>
          <w:szCs w:val="28"/>
        </w:rPr>
        <w:t xml:space="preserve"> </w:t>
      </w:r>
      <w:r w:rsidRPr="00C77AFE">
        <w:rPr>
          <w:rFonts w:ascii="Times New Roman" w:hAnsi="Times New Roman"/>
          <w:sz w:val="28"/>
          <w:szCs w:val="28"/>
        </w:rPr>
        <w:t>освоение</w:t>
      </w:r>
      <w:r w:rsidRPr="00C77AFE">
        <w:rPr>
          <w:rFonts w:ascii="Times New Roman" w:hAnsi="Times New Roman"/>
          <w:spacing w:val="-5"/>
          <w:sz w:val="28"/>
          <w:szCs w:val="28"/>
        </w:rPr>
        <w:t xml:space="preserve"> </w:t>
      </w:r>
      <w:r w:rsidRPr="00C77AFE">
        <w:rPr>
          <w:rFonts w:ascii="Times New Roman" w:hAnsi="Times New Roman"/>
          <w:sz w:val="28"/>
          <w:szCs w:val="28"/>
        </w:rPr>
        <w:t>которых</w:t>
      </w:r>
      <w:r w:rsidRPr="00C77AFE">
        <w:rPr>
          <w:rFonts w:ascii="Times New Roman" w:hAnsi="Times New Roman"/>
          <w:spacing w:val="-4"/>
          <w:sz w:val="28"/>
          <w:szCs w:val="28"/>
        </w:rPr>
        <w:t xml:space="preserve"> </w:t>
      </w:r>
      <w:r w:rsidRPr="00C77AFE">
        <w:rPr>
          <w:rFonts w:ascii="Times New Roman" w:hAnsi="Times New Roman"/>
          <w:sz w:val="28"/>
          <w:szCs w:val="28"/>
        </w:rPr>
        <w:t>предполагает</w:t>
      </w:r>
      <w:r w:rsidRPr="00C77AFE">
        <w:rPr>
          <w:rFonts w:ascii="Times New Roman" w:hAnsi="Times New Roman"/>
          <w:spacing w:val="-6"/>
          <w:sz w:val="28"/>
          <w:szCs w:val="28"/>
        </w:rPr>
        <w:t xml:space="preserve"> </w:t>
      </w:r>
      <w:r w:rsidRPr="00C77AFE">
        <w:rPr>
          <w:rFonts w:ascii="Times New Roman" w:hAnsi="Times New Roman"/>
          <w:sz w:val="28"/>
          <w:szCs w:val="28"/>
        </w:rPr>
        <w:t>работу</w:t>
      </w:r>
      <w:r w:rsidRPr="00C77AFE">
        <w:rPr>
          <w:rFonts w:ascii="Times New Roman" w:hAnsi="Times New Roman"/>
          <w:spacing w:val="-9"/>
          <w:sz w:val="28"/>
          <w:szCs w:val="28"/>
        </w:rPr>
        <w:t xml:space="preserve"> </w:t>
      </w:r>
      <w:r w:rsidRPr="00C77AFE">
        <w:rPr>
          <w:rFonts w:ascii="Times New Roman" w:hAnsi="Times New Roman"/>
          <w:sz w:val="28"/>
          <w:szCs w:val="28"/>
        </w:rPr>
        <w:t>с</w:t>
      </w:r>
      <w:r w:rsidRPr="00C77AFE">
        <w:rPr>
          <w:rFonts w:ascii="Times New Roman" w:hAnsi="Times New Roman"/>
          <w:spacing w:val="-6"/>
          <w:sz w:val="28"/>
          <w:szCs w:val="28"/>
        </w:rPr>
        <w:t xml:space="preserve"> </w:t>
      </w:r>
      <w:r w:rsidRPr="00C77AFE">
        <w:rPr>
          <w:rFonts w:ascii="Times New Roman" w:hAnsi="Times New Roman"/>
          <w:sz w:val="28"/>
          <w:szCs w:val="28"/>
        </w:rPr>
        <w:t>текстовым</w:t>
      </w:r>
      <w:r w:rsidRPr="00C77AFE">
        <w:rPr>
          <w:rFonts w:ascii="Times New Roman" w:hAnsi="Times New Roman"/>
          <w:spacing w:val="-5"/>
          <w:sz w:val="28"/>
          <w:szCs w:val="28"/>
        </w:rPr>
        <w:t xml:space="preserve"> </w:t>
      </w:r>
      <w:r w:rsidRPr="00C77AFE">
        <w:rPr>
          <w:rFonts w:ascii="Times New Roman" w:hAnsi="Times New Roman"/>
          <w:spacing w:val="-2"/>
          <w:sz w:val="28"/>
          <w:szCs w:val="28"/>
        </w:rPr>
        <w:t>материалом.</w:t>
      </w:r>
    </w:p>
    <w:p w14:paraId="2405054F" w14:textId="77777777" w:rsidR="00C77AFE" w:rsidRPr="00C77AFE" w:rsidRDefault="00C77AFE" w:rsidP="00C77AFE">
      <w:pPr>
        <w:pStyle w:val="afa"/>
        <w:ind w:right="618" w:firstLine="540"/>
        <w:jc w:val="both"/>
        <w:rPr>
          <w:rFonts w:ascii="Times New Roman" w:hAnsi="Times New Roman"/>
          <w:sz w:val="28"/>
          <w:szCs w:val="28"/>
        </w:rPr>
      </w:pPr>
      <w:proofErr w:type="gramStart"/>
      <w:r w:rsidRPr="00C77AFE">
        <w:rPr>
          <w:rFonts w:ascii="Times New Roman" w:hAnsi="Times New Roman"/>
          <w:sz w:val="28"/>
          <w:szCs w:val="28"/>
        </w:rPr>
        <w:lastRenderedPageBreak/>
        <w:t>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w:t>
      </w:r>
      <w:proofErr w:type="gramEnd"/>
      <w:r w:rsidRPr="00C77AFE">
        <w:rPr>
          <w:rFonts w:ascii="Times New Roman" w:hAnsi="Times New Roman"/>
          <w:sz w:val="28"/>
          <w:szCs w:val="28"/>
        </w:rPr>
        <w:t xml:space="preserve"> Следует, однако, иметь в виду, что стрессовые ситуации могут провоцировать ухудшение состояния речи </w:t>
      </w:r>
      <w:proofErr w:type="gramStart"/>
      <w:r w:rsidRPr="00C77AFE">
        <w:rPr>
          <w:rFonts w:ascii="Times New Roman" w:hAnsi="Times New Roman"/>
          <w:sz w:val="28"/>
          <w:szCs w:val="28"/>
        </w:rPr>
        <w:t>обучающихся</w:t>
      </w:r>
      <w:proofErr w:type="gramEnd"/>
      <w:r w:rsidRPr="00C77AFE">
        <w:rPr>
          <w:rFonts w:ascii="Times New Roman" w:hAnsi="Times New Roman"/>
          <w:sz w:val="28"/>
          <w:szCs w:val="28"/>
        </w:rPr>
        <w:t xml:space="preserve">. Это требует специального внимания к организации процедур текущего контроля и аттестации </w:t>
      </w:r>
      <w:r w:rsidRPr="00C77AFE">
        <w:rPr>
          <w:rFonts w:ascii="Times New Roman" w:hAnsi="Times New Roman"/>
          <w:spacing w:val="-2"/>
          <w:sz w:val="28"/>
          <w:szCs w:val="28"/>
        </w:rPr>
        <w:t>обучающихся.</w:t>
      </w:r>
    </w:p>
    <w:p w14:paraId="6FA97266" w14:textId="77777777" w:rsidR="00C77AFE" w:rsidRPr="00C77AFE" w:rsidRDefault="00C77AFE" w:rsidP="00C77AFE">
      <w:pPr>
        <w:pStyle w:val="afa"/>
        <w:ind w:right="617" w:firstLine="540"/>
        <w:jc w:val="both"/>
        <w:rPr>
          <w:rFonts w:ascii="Times New Roman" w:hAnsi="Times New Roman"/>
          <w:sz w:val="28"/>
          <w:szCs w:val="28"/>
        </w:rPr>
      </w:pPr>
      <w:r w:rsidRPr="00C77AFE">
        <w:rPr>
          <w:rFonts w:ascii="Times New Roman" w:hAnsi="Times New Roman"/>
          <w:sz w:val="28"/>
          <w:szCs w:val="28"/>
        </w:rPr>
        <w:t xml:space="preserve">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w:t>
      </w:r>
      <w:proofErr w:type="gramStart"/>
      <w:r w:rsidRPr="00C77AFE">
        <w:rPr>
          <w:rFonts w:ascii="Times New Roman" w:hAnsi="Times New Roman"/>
          <w:sz w:val="28"/>
          <w:szCs w:val="28"/>
        </w:rPr>
        <w:t>правило</w:t>
      </w:r>
      <w:proofErr w:type="gramEnd"/>
      <w:r w:rsidRPr="00C77AFE">
        <w:rPr>
          <w:rFonts w:ascii="Times New Roman" w:hAnsi="Times New Roman"/>
          <w:sz w:val="28"/>
          <w:szCs w:val="28"/>
        </w:rPr>
        <w:t xml:space="preserve">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w:t>
      </w:r>
      <w:proofErr w:type="spellStart"/>
      <w:r w:rsidRPr="00C77AFE">
        <w:rPr>
          <w:rFonts w:ascii="Times New Roman" w:hAnsi="Times New Roman"/>
          <w:sz w:val="28"/>
          <w:szCs w:val="28"/>
        </w:rPr>
        <w:t>маломодулированный</w:t>
      </w:r>
      <w:proofErr w:type="spellEnd"/>
      <w:r w:rsidRPr="00C77AFE">
        <w:rPr>
          <w:rFonts w:ascii="Times New Roman" w:hAnsi="Times New Roman"/>
          <w:sz w:val="28"/>
          <w:szCs w:val="28"/>
        </w:rPr>
        <w:t>. Эти нарушения не носят функциональный характер, с одной стороны, например, мутационные изменения голоса, и с другой</w:t>
      </w:r>
    </w:p>
    <w:p w14:paraId="5296B6ED" w14:textId="77777777" w:rsidR="00C77AFE" w:rsidRPr="00C77AFE" w:rsidRDefault="00C77AFE" w:rsidP="00C77AFE">
      <w:pPr>
        <w:pStyle w:val="afa"/>
        <w:ind w:right="622"/>
        <w:jc w:val="both"/>
        <w:rPr>
          <w:rFonts w:ascii="Times New Roman" w:hAnsi="Times New Roman"/>
          <w:sz w:val="28"/>
          <w:szCs w:val="28"/>
        </w:rPr>
      </w:pPr>
      <w:r w:rsidRPr="00C77AFE">
        <w:rPr>
          <w:rFonts w:ascii="Times New Roman" w:hAnsi="Times New Roman"/>
          <w:sz w:val="28"/>
          <w:szCs w:val="28"/>
        </w:rPr>
        <w:t xml:space="preserve">- обуславливают наличие психологического дискомфорта, отрицательных переживаний </w:t>
      </w:r>
      <w:proofErr w:type="gramStart"/>
      <w:r w:rsidRPr="00C77AFE">
        <w:rPr>
          <w:rFonts w:ascii="Times New Roman" w:hAnsi="Times New Roman"/>
          <w:sz w:val="28"/>
          <w:szCs w:val="28"/>
        </w:rPr>
        <w:t>у</w:t>
      </w:r>
      <w:proofErr w:type="gramEnd"/>
      <w:r w:rsidRPr="00C77AFE">
        <w:rPr>
          <w:rFonts w:ascii="Times New Roman" w:hAnsi="Times New Roman"/>
          <w:sz w:val="28"/>
          <w:szCs w:val="28"/>
        </w:rPr>
        <w:t xml:space="preserve"> обучающегося, что, в свою очередь, снижает коммуникативную и познавательную активность обучающегося.</w:t>
      </w:r>
    </w:p>
    <w:p w14:paraId="7AF4964F" w14:textId="77777777" w:rsidR="00C77AFE" w:rsidRPr="00C77AFE" w:rsidRDefault="00C77AFE" w:rsidP="00C77AFE">
      <w:pPr>
        <w:pStyle w:val="afa"/>
        <w:spacing w:before="1"/>
        <w:ind w:left="1128" w:right="611" w:firstLine="708"/>
        <w:jc w:val="both"/>
        <w:rPr>
          <w:rFonts w:ascii="Times New Roman" w:hAnsi="Times New Roman"/>
          <w:sz w:val="28"/>
          <w:szCs w:val="28"/>
        </w:rPr>
      </w:pPr>
      <w:r w:rsidRPr="00C77AFE">
        <w:rPr>
          <w:rFonts w:ascii="Times New Roman" w:hAnsi="Times New Roman"/>
          <w:sz w:val="28"/>
          <w:szCs w:val="28"/>
        </w:rPr>
        <w:t xml:space="preserve">ОУ осуществляет специальное коррекционное образование по адаптированной основной общеобразовательной программе для </w:t>
      </w:r>
      <w:proofErr w:type="gramStart"/>
      <w:r w:rsidRPr="00C77AFE">
        <w:rPr>
          <w:rFonts w:ascii="Times New Roman" w:hAnsi="Times New Roman"/>
          <w:sz w:val="28"/>
          <w:szCs w:val="28"/>
        </w:rPr>
        <w:t>обучающихся</w:t>
      </w:r>
      <w:proofErr w:type="gramEnd"/>
      <w:r w:rsidRPr="00C77AFE">
        <w:rPr>
          <w:rFonts w:ascii="Times New Roman" w:hAnsi="Times New Roman"/>
          <w:sz w:val="28"/>
          <w:szCs w:val="28"/>
        </w:rPr>
        <w:t xml:space="preserve"> с ОВЗ (ТНР). Ребенок с ТНР получает цензовое образование, адекватное или сопоставимое по конечному уровню с образованием нормативно развивающихся сверстников, находясь в их среде и в те же календарные сроки. Он полностью включен в общий образовательный процесс (инклюзия) и по окончании школы получает такой же документ об образовании, как и его сверстники. Осваивая в общеобразовательной школе АООП, ребенок с ОВЗ имеет на специальные условия сдачи ГИА, диагностических работ. Обязательной является систематическая специальная помощь - создание адекватных условий для реализации особых образовательных потребностей, помощь в формировании полноценной жизненной компетенции.</w:t>
      </w:r>
    </w:p>
    <w:p w14:paraId="14374A57" w14:textId="77777777" w:rsidR="00C77AFE" w:rsidRPr="00C77AFE" w:rsidRDefault="00C77AFE" w:rsidP="00C77AFE">
      <w:pPr>
        <w:pStyle w:val="afa"/>
        <w:spacing w:before="1"/>
        <w:ind w:right="613" w:firstLine="708"/>
        <w:jc w:val="both"/>
        <w:rPr>
          <w:rFonts w:ascii="Times New Roman" w:hAnsi="Times New Roman"/>
          <w:sz w:val="28"/>
          <w:szCs w:val="28"/>
        </w:rPr>
      </w:pPr>
      <w:r w:rsidRPr="00C77AFE">
        <w:rPr>
          <w:rFonts w:ascii="Times New Roman" w:hAnsi="Times New Roman"/>
          <w:sz w:val="28"/>
          <w:szCs w:val="28"/>
        </w:rPr>
        <w:lastRenderedPageBreak/>
        <w:t xml:space="preserve">Обучение данного контингента обучающихся интегрировано в условия образовательной организации и организовано совместно с </w:t>
      </w:r>
      <w:proofErr w:type="gramStart"/>
      <w:r w:rsidRPr="00C77AFE">
        <w:rPr>
          <w:rFonts w:ascii="Times New Roman" w:hAnsi="Times New Roman"/>
          <w:sz w:val="28"/>
          <w:szCs w:val="28"/>
        </w:rPr>
        <w:t>обучающимися</w:t>
      </w:r>
      <w:proofErr w:type="gramEnd"/>
      <w:r w:rsidRPr="00C77AFE">
        <w:rPr>
          <w:rFonts w:ascii="Times New Roman" w:hAnsi="Times New Roman"/>
          <w:sz w:val="28"/>
          <w:szCs w:val="28"/>
        </w:rPr>
        <w:t xml:space="preserve"> соответствующих классов общеобразовательной школы. Учебный план в соответствии с федеральными требованиями ориентирован на 5-ти летний нормативный срок освоения основной образовательной программы основного общего образования.</w:t>
      </w:r>
    </w:p>
    <w:p w14:paraId="4977D30A" w14:textId="77777777" w:rsidR="00556B81" w:rsidRDefault="00556B81" w:rsidP="004B38E1">
      <w:pPr>
        <w:pStyle w:val="a8"/>
        <w:shd w:val="clear" w:color="auto" w:fill="FFFFFF"/>
        <w:ind w:left="0" w:firstLine="709"/>
        <w:jc w:val="both"/>
        <w:rPr>
          <w:rFonts w:ascii="Times New Roman" w:eastAsia="Times New Roman" w:hAnsi="Times New Roman"/>
          <w:color w:val="222222"/>
          <w:sz w:val="28"/>
          <w:szCs w:val="28"/>
        </w:rPr>
      </w:pPr>
    </w:p>
    <w:p w14:paraId="73DA8EBC" w14:textId="77777777" w:rsidR="008A77E4" w:rsidRPr="008A77E4" w:rsidRDefault="008A77E4" w:rsidP="008A77E4">
      <w:pPr>
        <w:pStyle w:val="afa"/>
        <w:spacing w:after="0" w:line="240" w:lineRule="auto"/>
        <w:ind w:left="1822" w:right="612"/>
        <w:jc w:val="both"/>
        <w:rPr>
          <w:rFonts w:ascii="Times New Roman" w:hAnsi="Times New Roman"/>
          <w:sz w:val="28"/>
          <w:szCs w:val="28"/>
        </w:rPr>
      </w:pPr>
      <w:r w:rsidRPr="008A77E4">
        <w:rPr>
          <w:rFonts w:ascii="Times New Roman" w:hAnsi="Times New Roman"/>
          <w:sz w:val="28"/>
          <w:szCs w:val="28"/>
        </w:rPr>
        <w:t>В МОУ СОШ №11 обучаются дети с тяжелыми нарушениями речи (ТНР) инклюзивно в общеобразовательных классах.</w:t>
      </w:r>
    </w:p>
    <w:p w14:paraId="22A2BC82" w14:textId="77777777" w:rsidR="008A77E4" w:rsidRPr="008A77E4" w:rsidRDefault="008A77E4" w:rsidP="008A77E4">
      <w:pPr>
        <w:pStyle w:val="afa"/>
        <w:spacing w:after="0" w:line="240" w:lineRule="auto"/>
        <w:ind w:right="792" w:firstLine="708"/>
        <w:jc w:val="both"/>
        <w:rPr>
          <w:rFonts w:ascii="Times New Roman" w:hAnsi="Times New Roman"/>
          <w:sz w:val="28"/>
          <w:szCs w:val="28"/>
        </w:rPr>
      </w:pPr>
      <w:r w:rsidRPr="008A77E4">
        <w:rPr>
          <w:rFonts w:ascii="Times New Roman" w:hAnsi="Times New Roman"/>
          <w:sz w:val="28"/>
          <w:szCs w:val="28"/>
        </w:rPr>
        <w:t>Учебный</w:t>
      </w:r>
      <w:r w:rsidRPr="008A77E4">
        <w:rPr>
          <w:rFonts w:ascii="Times New Roman" w:hAnsi="Times New Roman"/>
          <w:spacing w:val="-4"/>
          <w:sz w:val="28"/>
          <w:szCs w:val="28"/>
        </w:rPr>
        <w:t xml:space="preserve"> </w:t>
      </w:r>
      <w:r w:rsidRPr="008A77E4">
        <w:rPr>
          <w:rFonts w:ascii="Times New Roman" w:hAnsi="Times New Roman"/>
          <w:sz w:val="28"/>
          <w:szCs w:val="28"/>
        </w:rPr>
        <w:t>год</w:t>
      </w:r>
      <w:r w:rsidRPr="008A77E4">
        <w:rPr>
          <w:rFonts w:ascii="Times New Roman" w:hAnsi="Times New Roman"/>
          <w:spacing w:val="-3"/>
          <w:sz w:val="28"/>
          <w:szCs w:val="28"/>
        </w:rPr>
        <w:t xml:space="preserve"> </w:t>
      </w:r>
      <w:r w:rsidRPr="008A77E4">
        <w:rPr>
          <w:rFonts w:ascii="Times New Roman" w:hAnsi="Times New Roman"/>
          <w:sz w:val="28"/>
          <w:szCs w:val="28"/>
        </w:rPr>
        <w:t>в</w:t>
      </w:r>
      <w:r w:rsidRPr="008A77E4">
        <w:rPr>
          <w:rFonts w:ascii="Times New Roman" w:hAnsi="Times New Roman"/>
          <w:spacing w:val="-5"/>
          <w:sz w:val="28"/>
          <w:szCs w:val="28"/>
        </w:rPr>
        <w:t xml:space="preserve"> </w:t>
      </w:r>
      <w:r w:rsidRPr="008A77E4">
        <w:rPr>
          <w:rFonts w:ascii="Times New Roman" w:hAnsi="Times New Roman"/>
          <w:sz w:val="28"/>
          <w:szCs w:val="28"/>
        </w:rPr>
        <w:t>общеобразовательной</w:t>
      </w:r>
      <w:r w:rsidRPr="008A77E4">
        <w:rPr>
          <w:rFonts w:ascii="Times New Roman" w:hAnsi="Times New Roman"/>
          <w:spacing w:val="-7"/>
          <w:sz w:val="28"/>
          <w:szCs w:val="28"/>
        </w:rPr>
        <w:t xml:space="preserve"> </w:t>
      </w:r>
      <w:r w:rsidRPr="008A77E4">
        <w:rPr>
          <w:rFonts w:ascii="Times New Roman" w:hAnsi="Times New Roman"/>
          <w:sz w:val="28"/>
          <w:szCs w:val="28"/>
        </w:rPr>
        <w:t>организации</w:t>
      </w:r>
      <w:r w:rsidRPr="008A77E4">
        <w:rPr>
          <w:rFonts w:ascii="Times New Roman" w:hAnsi="Times New Roman"/>
          <w:spacing w:val="-7"/>
          <w:sz w:val="28"/>
          <w:szCs w:val="28"/>
        </w:rPr>
        <w:t xml:space="preserve"> </w:t>
      </w:r>
      <w:r w:rsidRPr="008A77E4">
        <w:rPr>
          <w:rFonts w:ascii="Times New Roman" w:hAnsi="Times New Roman"/>
          <w:sz w:val="28"/>
          <w:szCs w:val="28"/>
        </w:rPr>
        <w:t>начинается</w:t>
      </w:r>
      <w:r w:rsidRPr="008A77E4">
        <w:rPr>
          <w:rFonts w:ascii="Times New Roman" w:hAnsi="Times New Roman"/>
          <w:spacing w:val="-4"/>
          <w:sz w:val="28"/>
          <w:szCs w:val="28"/>
        </w:rPr>
        <w:t xml:space="preserve"> </w:t>
      </w:r>
      <w:r w:rsidRPr="008A77E4">
        <w:rPr>
          <w:rFonts w:ascii="Times New Roman" w:hAnsi="Times New Roman"/>
          <w:sz w:val="28"/>
          <w:szCs w:val="28"/>
        </w:rPr>
        <w:t>02.09.2024</w:t>
      </w:r>
      <w:r w:rsidRPr="008A77E4">
        <w:rPr>
          <w:rFonts w:ascii="Times New Roman" w:hAnsi="Times New Roman"/>
          <w:spacing w:val="-6"/>
          <w:sz w:val="28"/>
          <w:szCs w:val="28"/>
        </w:rPr>
        <w:t xml:space="preserve"> </w:t>
      </w:r>
      <w:r w:rsidRPr="008A77E4">
        <w:rPr>
          <w:rFonts w:ascii="Times New Roman" w:hAnsi="Times New Roman"/>
          <w:sz w:val="28"/>
          <w:szCs w:val="28"/>
        </w:rPr>
        <w:t xml:space="preserve">и </w:t>
      </w:r>
      <w:r w:rsidRPr="008A77E4">
        <w:rPr>
          <w:rFonts w:ascii="Times New Roman" w:hAnsi="Times New Roman"/>
          <w:spacing w:val="-2"/>
          <w:sz w:val="28"/>
          <w:szCs w:val="28"/>
        </w:rPr>
        <w:t>заканчивается:</w:t>
      </w:r>
    </w:p>
    <w:p w14:paraId="58268497" w14:textId="77777777" w:rsidR="008A77E4" w:rsidRPr="008A77E4" w:rsidRDefault="008A77E4" w:rsidP="008A77E4">
      <w:pPr>
        <w:pStyle w:val="afa"/>
        <w:spacing w:after="0" w:line="240" w:lineRule="auto"/>
        <w:ind w:left="1822"/>
        <w:jc w:val="both"/>
        <w:rPr>
          <w:rFonts w:ascii="Times New Roman" w:hAnsi="Times New Roman"/>
          <w:sz w:val="28"/>
          <w:szCs w:val="28"/>
        </w:rPr>
      </w:pPr>
      <w:r w:rsidRPr="008A77E4">
        <w:rPr>
          <w:rFonts w:ascii="Times New Roman" w:hAnsi="Times New Roman"/>
          <w:sz w:val="28"/>
          <w:szCs w:val="28"/>
        </w:rPr>
        <w:t>для</w:t>
      </w:r>
      <w:r w:rsidRPr="008A77E4">
        <w:rPr>
          <w:rFonts w:ascii="Times New Roman" w:hAnsi="Times New Roman"/>
          <w:spacing w:val="-2"/>
          <w:sz w:val="28"/>
          <w:szCs w:val="28"/>
        </w:rPr>
        <w:t xml:space="preserve"> </w:t>
      </w:r>
      <w:r w:rsidRPr="008A77E4">
        <w:rPr>
          <w:rFonts w:ascii="Times New Roman" w:hAnsi="Times New Roman"/>
          <w:sz w:val="28"/>
          <w:szCs w:val="28"/>
        </w:rPr>
        <w:t>5-9</w:t>
      </w:r>
      <w:r w:rsidRPr="008A77E4">
        <w:rPr>
          <w:rFonts w:ascii="Times New Roman" w:hAnsi="Times New Roman"/>
          <w:spacing w:val="-1"/>
          <w:sz w:val="28"/>
          <w:szCs w:val="28"/>
        </w:rPr>
        <w:t xml:space="preserve"> </w:t>
      </w:r>
      <w:r w:rsidRPr="008A77E4">
        <w:rPr>
          <w:rFonts w:ascii="Times New Roman" w:hAnsi="Times New Roman"/>
          <w:sz w:val="28"/>
          <w:szCs w:val="28"/>
        </w:rPr>
        <w:t>классов</w:t>
      </w:r>
      <w:r w:rsidRPr="008A77E4">
        <w:rPr>
          <w:rFonts w:ascii="Times New Roman" w:hAnsi="Times New Roman"/>
          <w:spacing w:val="-6"/>
          <w:sz w:val="28"/>
          <w:szCs w:val="28"/>
        </w:rPr>
        <w:t xml:space="preserve"> </w:t>
      </w:r>
      <w:r w:rsidRPr="008A77E4">
        <w:rPr>
          <w:rFonts w:ascii="Times New Roman" w:hAnsi="Times New Roman"/>
          <w:sz w:val="28"/>
          <w:szCs w:val="28"/>
        </w:rPr>
        <w:t>– 26</w:t>
      </w:r>
      <w:r w:rsidRPr="008A77E4">
        <w:rPr>
          <w:rFonts w:ascii="Times New Roman" w:hAnsi="Times New Roman"/>
          <w:spacing w:val="-4"/>
          <w:sz w:val="28"/>
          <w:szCs w:val="28"/>
        </w:rPr>
        <w:t xml:space="preserve"> </w:t>
      </w:r>
      <w:r w:rsidRPr="008A77E4">
        <w:rPr>
          <w:rFonts w:ascii="Times New Roman" w:hAnsi="Times New Roman"/>
          <w:sz w:val="28"/>
          <w:szCs w:val="28"/>
        </w:rPr>
        <w:t>мая</w:t>
      </w:r>
      <w:r w:rsidRPr="008A77E4">
        <w:rPr>
          <w:rFonts w:ascii="Times New Roman" w:hAnsi="Times New Roman"/>
          <w:spacing w:val="-1"/>
          <w:sz w:val="28"/>
          <w:szCs w:val="28"/>
        </w:rPr>
        <w:t xml:space="preserve"> </w:t>
      </w:r>
      <w:r w:rsidRPr="008A77E4">
        <w:rPr>
          <w:rFonts w:ascii="Times New Roman" w:hAnsi="Times New Roman"/>
          <w:sz w:val="28"/>
          <w:szCs w:val="28"/>
        </w:rPr>
        <w:t>2025</w:t>
      </w:r>
      <w:r w:rsidRPr="008A77E4">
        <w:rPr>
          <w:rFonts w:ascii="Times New Roman" w:hAnsi="Times New Roman"/>
          <w:spacing w:val="-1"/>
          <w:sz w:val="28"/>
          <w:szCs w:val="28"/>
        </w:rPr>
        <w:t xml:space="preserve"> </w:t>
      </w:r>
      <w:r w:rsidRPr="008A77E4">
        <w:rPr>
          <w:rFonts w:ascii="Times New Roman" w:hAnsi="Times New Roman"/>
          <w:spacing w:val="-4"/>
          <w:sz w:val="28"/>
          <w:szCs w:val="28"/>
        </w:rPr>
        <w:t>года</w:t>
      </w:r>
    </w:p>
    <w:p w14:paraId="58B98BFE" w14:textId="77777777" w:rsidR="008A77E4" w:rsidRPr="008A77E4" w:rsidRDefault="008A77E4" w:rsidP="008A77E4">
      <w:pPr>
        <w:pStyle w:val="afa"/>
        <w:spacing w:after="0" w:line="240" w:lineRule="auto"/>
        <w:ind w:right="619" w:firstLine="708"/>
        <w:jc w:val="both"/>
        <w:rPr>
          <w:rFonts w:ascii="Times New Roman" w:hAnsi="Times New Roman"/>
          <w:sz w:val="28"/>
          <w:szCs w:val="28"/>
        </w:rPr>
      </w:pPr>
      <w:r w:rsidRPr="008A77E4">
        <w:rPr>
          <w:rFonts w:ascii="Times New Roman" w:hAnsi="Times New Roman"/>
          <w:sz w:val="28"/>
          <w:szCs w:val="28"/>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14:paraId="613C61C5" w14:textId="77777777" w:rsidR="008A77E4" w:rsidRPr="008A77E4" w:rsidRDefault="008A77E4" w:rsidP="008A77E4">
      <w:pPr>
        <w:pStyle w:val="afa"/>
        <w:spacing w:after="0" w:line="240" w:lineRule="auto"/>
        <w:ind w:right="768" w:firstLine="708"/>
        <w:jc w:val="both"/>
        <w:rPr>
          <w:rFonts w:ascii="Times New Roman" w:hAnsi="Times New Roman"/>
          <w:sz w:val="28"/>
          <w:szCs w:val="28"/>
        </w:rPr>
      </w:pPr>
      <w:r w:rsidRPr="008A77E4">
        <w:rPr>
          <w:rFonts w:ascii="Times New Roman" w:hAnsi="Times New Roman"/>
          <w:sz w:val="28"/>
          <w:szCs w:val="28"/>
        </w:rPr>
        <w:t>Предельно</w:t>
      </w:r>
      <w:r w:rsidRPr="008A77E4">
        <w:rPr>
          <w:rFonts w:ascii="Times New Roman" w:hAnsi="Times New Roman"/>
          <w:spacing w:val="-8"/>
          <w:sz w:val="28"/>
          <w:szCs w:val="28"/>
        </w:rPr>
        <w:t xml:space="preserve"> </w:t>
      </w:r>
      <w:r w:rsidRPr="008A77E4">
        <w:rPr>
          <w:rFonts w:ascii="Times New Roman" w:hAnsi="Times New Roman"/>
          <w:sz w:val="28"/>
          <w:szCs w:val="28"/>
        </w:rPr>
        <w:t>допустимая</w:t>
      </w:r>
      <w:r w:rsidRPr="008A77E4">
        <w:rPr>
          <w:rFonts w:ascii="Times New Roman" w:hAnsi="Times New Roman"/>
          <w:spacing w:val="-4"/>
          <w:sz w:val="28"/>
          <w:szCs w:val="28"/>
        </w:rPr>
        <w:t xml:space="preserve"> </w:t>
      </w:r>
      <w:r w:rsidRPr="008A77E4">
        <w:rPr>
          <w:rFonts w:ascii="Times New Roman" w:hAnsi="Times New Roman"/>
          <w:sz w:val="28"/>
          <w:szCs w:val="28"/>
        </w:rPr>
        <w:t>аудиторная</w:t>
      </w:r>
      <w:r w:rsidRPr="008A77E4">
        <w:rPr>
          <w:rFonts w:ascii="Times New Roman" w:hAnsi="Times New Roman"/>
          <w:spacing w:val="-5"/>
          <w:sz w:val="28"/>
          <w:szCs w:val="28"/>
        </w:rPr>
        <w:t xml:space="preserve"> </w:t>
      </w:r>
      <w:r w:rsidRPr="008A77E4">
        <w:rPr>
          <w:rFonts w:ascii="Times New Roman" w:hAnsi="Times New Roman"/>
          <w:sz w:val="28"/>
          <w:szCs w:val="28"/>
        </w:rPr>
        <w:t>учебная</w:t>
      </w:r>
      <w:r w:rsidRPr="008A77E4">
        <w:rPr>
          <w:rFonts w:ascii="Times New Roman" w:hAnsi="Times New Roman"/>
          <w:spacing w:val="-5"/>
          <w:sz w:val="28"/>
          <w:szCs w:val="28"/>
        </w:rPr>
        <w:t xml:space="preserve"> </w:t>
      </w:r>
      <w:r w:rsidRPr="008A77E4">
        <w:rPr>
          <w:rFonts w:ascii="Times New Roman" w:hAnsi="Times New Roman"/>
          <w:sz w:val="28"/>
          <w:szCs w:val="28"/>
        </w:rPr>
        <w:t>нагрузка</w:t>
      </w:r>
      <w:r w:rsidRPr="008A77E4">
        <w:rPr>
          <w:rFonts w:ascii="Times New Roman" w:hAnsi="Times New Roman"/>
          <w:spacing w:val="-5"/>
          <w:sz w:val="28"/>
          <w:szCs w:val="28"/>
        </w:rPr>
        <w:t xml:space="preserve"> </w:t>
      </w:r>
      <w:r w:rsidRPr="008A77E4">
        <w:rPr>
          <w:rFonts w:ascii="Times New Roman" w:hAnsi="Times New Roman"/>
          <w:sz w:val="28"/>
          <w:szCs w:val="28"/>
        </w:rPr>
        <w:t>не</w:t>
      </w:r>
      <w:r w:rsidRPr="008A77E4">
        <w:rPr>
          <w:rFonts w:ascii="Times New Roman" w:hAnsi="Times New Roman"/>
          <w:spacing w:val="-5"/>
          <w:sz w:val="28"/>
          <w:szCs w:val="28"/>
        </w:rPr>
        <w:t xml:space="preserve"> </w:t>
      </w:r>
      <w:r w:rsidRPr="008A77E4">
        <w:rPr>
          <w:rFonts w:ascii="Times New Roman" w:hAnsi="Times New Roman"/>
          <w:sz w:val="28"/>
          <w:szCs w:val="28"/>
        </w:rPr>
        <w:t>должна</w:t>
      </w:r>
      <w:r w:rsidRPr="008A77E4">
        <w:rPr>
          <w:rFonts w:ascii="Times New Roman" w:hAnsi="Times New Roman"/>
          <w:spacing w:val="-5"/>
          <w:sz w:val="28"/>
          <w:szCs w:val="28"/>
        </w:rPr>
        <w:t xml:space="preserve"> </w:t>
      </w:r>
      <w:r w:rsidRPr="008A77E4">
        <w:rPr>
          <w:rFonts w:ascii="Times New Roman" w:hAnsi="Times New Roman"/>
          <w:sz w:val="28"/>
          <w:szCs w:val="28"/>
        </w:rPr>
        <w:t>превышать определённую учебным планом максимальную учебную нагрузку.</w:t>
      </w:r>
    </w:p>
    <w:p w14:paraId="647F9BE1" w14:textId="77777777" w:rsidR="008A77E4" w:rsidRPr="008A77E4" w:rsidRDefault="008A77E4" w:rsidP="008A77E4">
      <w:pPr>
        <w:pStyle w:val="afa"/>
        <w:spacing w:after="0" w:line="240" w:lineRule="auto"/>
        <w:ind w:right="612" w:firstLine="708"/>
        <w:jc w:val="both"/>
        <w:rPr>
          <w:rFonts w:ascii="Times New Roman" w:hAnsi="Times New Roman"/>
          <w:sz w:val="28"/>
          <w:szCs w:val="28"/>
        </w:rPr>
      </w:pPr>
      <w:r w:rsidRPr="008A77E4">
        <w:rPr>
          <w:rFonts w:ascii="Times New Roman" w:hAnsi="Times New Roman"/>
          <w:sz w:val="28"/>
          <w:szCs w:val="28"/>
        </w:rPr>
        <w:t>Продолжительность учебного года на уровне основного общего образования составляет 34 недели. Продолжительность учебной недели – 5-9 классы – 5 дней;</w:t>
      </w:r>
      <w:r w:rsidRPr="008A77E4">
        <w:rPr>
          <w:rFonts w:ascii="Times New Roman" w:hAnsi="Times New Roman"/>
          <w:spacing w:val="40"/>
          <w:sz w:val="28"/>
          <w:szCs w:val="28"/>
        </w:rPr>
        <w:t xml:space="preserve"> </w:t>
      </w:r>
      <w:r w:rsidRPr="008A77E4">
        <w:rPr>
          <w:rFonts w:ascii="Times New Roman" w:hAnsi="Times New Roman"/>
          <w:sz w:val="28"/>
          <w:szCs w:val="28"/>
        </w:rPr>
        <w:t>Продолжительность урока: для 5-9 классов – 45 минут.</w:t>
      </w:r>
    </w:p>
    <w:p w14:paraId="0E8BF45D" w14:textId="77777777" w:rsidR="008A77E4" w:rsidRPr="008A77E4" w:rsidRDefault="008A77E4" w:rsidP="008A77E4">
      <w:pPr>
        <w:pStyle w:val="afa"/>
        <w:spacing w:after="0" w:line="240" w:lineRule="auto"/>
        <w:ind w:right="622" w:firstLine="708"/>
        <w:jc w:val="both"/>
        <w:rPr>
          <w:rFonts w:ascii="Times New Roman" w:hAnsi="Times New Roman"/>
          <w:sz w:val="28"/>
          <w:szCs w:val="28"/>
        </w:rPr>
      </w:pPr>
      <w:r w:rsidRPr="008A77E4">
        <w:rPr>
          <w:rFonts w:ascii="Times New Roman" w:hAnsi="Times New Roman"/>
          <w:sz w:val="28"/>
          <w:szCs w:val="28"/>
        </w:rPr>
        <w:t>Учебный план предусматривает овладение знаниями в объеме базового</w:t>
      </w:r>
      <w:r w:rsidRPr="008A77E4">
        <w:rPr>
          <w:rFonts w:ascii="Times New Roman" w:hAnsi="Times New Roman"/>
          <w:spacing w:val="40"/>
          <w:sz w:val="28"/>
          <w:szCs w:val="28"/>
        </w:rPr>
        <w:t xml:space="preserve"> </w:t>
      </w:r>
      <w:r w:rsidRPr="008A77E4">
        <w:rPr>
          <w:rFonts w:ascii="Times New Roman" w:hAnsi="Times New Roman"/>
          <w:sz w:val="28"/>
          <w:szCs w:val="28"/>
        </w:rPr>
        <w:t>ядра индивидуальную и групповую коррекционную работу, направленную на преодоление трудностей в развитии и обучении.</w:t>
      </w:r>
    </w:p>
    <w:p w14:paraId="2A2A3D4C" w14:textId="77777777" w:rsidR="008A77E4" w:rsidRPr="008A77E4" w:rsidRDefault="008A77E4" w:rsidP="008A77E4">
      <w:pPr>
        <w:pStyle w:val="afa"/>
        <w:spacing w:after="0" w:line="240" w:lineRule="auto"/>
        <w:ind w:right="619" w:firstLine="540"/>
        <w:jc w:val="both"/>
        <w:rPr>
          <w:rFonts w:ascii="Times New Roman" w:hAnsi="Times New Roman"/>
          <w:sz w:val="28"/>
          <w:szCs w:val="28"/>
        </w:rPr>
      </w:pPr>
    </w:p>
    <w:p w14:paraId="317E5837" w14:textId="77777777" w:rsidR="008A77E4" w:rsidRPr="008A77E4" w:rsidRDefault="008A77E4" w:rsidP="008A77E4">
      <w:pPr>
        <w:pStyle w:val="afa"/>
        <w:spacing w:after="0" w:line="240" w:lineRule="auto"/>
        <w:ind w:right="619" w:firstLine="540"/>
        <w:jc w:val="both"/>
        <w:rPr>
          <w:rFonts w:ascii="Times New Roman" w:hAnsi="Times New Roman"/>
          <w:sz w:val="28"/>
          <w:szCs w:val="28"/>
        </w:rPr>
      </w:pPr>
      <w:r w:rsidRPr="008A77E4">
        <w:rPr>
          <w:rFonts w:ascii="Times New Roman" w:hAnsi="Times New Roman"/>
          <w:sz w:val="28"/>
          <w:szCs w:val="28"/>
        </w:rPr>
        <w:t>Учебный план состоит из двух частей: обязательной части и части, формируемой участниками образовательных отношений.</w:t>
      </w:r>
    </w:p>
    <w:p w14:paraId="570AF405" w14:textId="77777777" w:rsidR="008A77E4" w:rsidRPr="008A77E4" w:rsidRDefault="008A77E4" w:rsidP="008A77E4">
      <w:pPr>
        <w:pStyle w:val="afa"/>
        <w:spacing w:after="0" w:line="240" w:lineRule="auto"/>
        <w:ind w:right="615" w:firstLine="540"/>
        <w:jc w:val="both"/>
        <w:rPr>
          <w:rFonts w:ascii="Times New Roman" w:hAnsi="Times New Roman"/>
          <w:sz w:val="28"/>
          <w:szCs w:val="28"/>
        </w:rPr>
      </w:pPr>
      <w:r w:rsidRPr="008A77E4">
        <w:rPr>
          <w:rFonts w:ascii="Times New Roman" w:hAnsi="Times New Roman"/>
          <w:sz w:val="28"/>
          <w:szCs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14:paraId="5A404CF1" w14:textId="77777777" w:rsidR="008A77E4" w:rsidRPr="008A77E4" w:rsidRDefault="008A77E4" w:rsidP="008A77E4">
      <w:pPr>
        <w:pStyle w:val="afa"/>
        <w:spacing w:after="0" w:line="240" w:lineRule="auto"/>
        <w:ind w:right="614" w:firstLine="540"/>
        <w:jc w:val="both"/>
        <w:rPr>
          <w:rFonts w:ascii="Times New Roman" w:hAnsi="Times New Roman"/>
          <w:sz w:val="28"/>
          <w:szCs w:val="28"/>
        </w:rPr>
      </w:pPr>
      <w:proofErr w:type="gramStart"/>
      <w:r w:rsidRPr="008A77E4">
        <w:rPr>
          <w:rFonts w:ascii="Times New Roman" w:hAnsi="Times New Roman"/>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w:t>
      </w:r>
      <w:r w:rsidRPr="008A77E4">
        <w:rPr>
          <w:rFonts w:ascii="Times New Roman" w:hAnsi="Times New Roman"/>
          <w:spacing w:val="-2"/>
          <w:sz w:val="28"/>
          <w:szCs w:val="28"/>
        </w:rPr>
        <w:t xml:space="preserve"> </w:t>
      </w:r>
      <w:r w:rsidRPr="008A77E4">
        <w:rPr>
          <w:rFonts w:ascii="Times New Roman" w:hAnsi="Times New Roman"/>
          <w:sz w:val="28"/>
          <w:szCs w:val="28"/>
        </w:rPr>
        <w:t>курсов,</w:t>
      </w:r>
      <w:r w:rsidRPr="008A77E4">
        <w:rPr>
          <w:rFonts w:ascii="Times New Roman" w:hAnsi="Times New Roman"/>
          <w:spacing w:val="-7"/>
          <w:sz w:val="28"/>
          <w:szCs w:val="28"/>
        </w:rPr>
        <w:t xml:space="preserve"> </w:t>
      </w:r>
      <w:r w:rsidRPr="008A77E4">
        <w:rPr>
          <w:rFonts w:ascii="Times New Roman" w:hAnsi="Times New Roman"/>
          <w:sz w:val="28"/>
          <w:szCs w:val="28"/>
        </w:rPr>
        <w:t>учебных</w:t>
      </w:r>
      <w:r w:rsidRPr="008A77E4">
        <w:rPr>
          <w:rFonts w:ascii="Times New Roman" w:hAnsi="Times New Roman"/>
          <w:spacing w:val="-4"/>
          <w:sz w:val="28"/>
          <w:szCs w:val="28"/>
        </w:rPr>
        <w:t xml:space="preserve"> </w:t>
      </w:r>
      <w:r w:rsidRPr="008A77E4">
        <w:rPr>
          <w:rFonts w:ascii="Times New Roman" w:hAnsi="Times New Roman"/>
          <w:sz w:val="28"/>
          <w:szCs w:val="28"/>
        </w:rPr>
        <w:t>модулей</w:t>
      </w:r>
      <w:r w:rsidRPr="008A77E4">
        <w:rPr>
          <w:rFonts w:ascii="Times New Roman" w:hAnsi="Times New Roman"/>
          <w:spacing w:val="-2"/>
          <w:sz w:val="28"/>
          <w:szCs w:val="28"/>
        </w:rPr>
        <w:t xml:space="preserve"> </w:t>
      </w:r>
      <w:r w:rsidRPr="008A77E4">
        <w:rPr>
          <w:rFonts w:ascii="Times New Roman" w:hAnsi="Times New Roman"/>
          <w:sz w:val="28"/>
          <w:szCs w:val="28"/>
        </w:rPr>
        <w:t>по</w:t>
      </w:r>
      <w:r w:rsidRPr="008A77E4">
        <w:rPr>
          <w:rFonts w:ascii="Times New Roman" w:hAnsi="Times New Roman"/>
          <w:spacing w:val="-2"/>
          <w:sz w:val="28"/>
          <w:szCs w:val="28"/>
        </w:rPr>
        <w:t xml:space="preserve"> </w:t>
      </w:r>
      <w:r w:rsidRPr="008A77E4">
        <w:rPr>
          <w:rFonts w:ascii="Times New Roman" w:hAnsi="Times New Roman"/>
          <w:sz w:val="28"/>
          <w:szCs w:val="28"/>
        </w:rPr>
        <w:t>выбору</w:t>
      </w:r>
      <w:r w:rsidRPr="008A77E4">
        <w:rPr>
          <w:rFonts w:ascii="Times New Roman" w:hAnsi="Times New Roman"/>
          <w:spacing w:val="-7"/>
          <w:sz w:val="28"/>
          <w:szCs w:val="28"/>
        </w:rPr>
        <w:t xml:space="preserve"> </w:t>
      </w:r>
      <w:r w:rsidRPr="008A77E4">
        <w:rPr>
          <w:rFonts w:ascii="Times New Roman" w:hAnsi="Times New Roman"/>
          <w:sz w:val="28"/>
          <w:szCs w:val="28"/>
        </w:rPr>
        <w:t>обучающихся,</w:t>
      </w:r>
      <w:r w:rsidRPr="008A77E4">
        <w:rPr>
          <w:rFonts w:ascii="Times New Roman" w:hAnsi="Times New Roman"/>
          <w:spacing w:val="-3"/>
          <w:sz w:val="28"/>
          <w:szCs w:val="28"/>
        </w:rPr>
        <w:t xml:space="preserve"> </w:t>
      </w:r>
      <w:r w:rsidRPr="008A77E4">
        <w:rPr>
          <w:rFonts w:ascii="Times New Roman" w:hAnsi="Times New Roman"/>
          <w:sz w:val="28"/>
          <w:szCs w:val="28"/>
        </w:rPr>
        <w:t>родителей</w:t>
      </w:r>
      <w:r w:rsidRPr="008A77E4">
        <w:rPr>
          <w:rFonts w:ascii="Times New Roman" w:hAnsi="Times New Roman"/>
          <w:spacing w:val="-2"/>
          <w:sz w:val="28"/>
          <w:szCs w:val="28"/>
        </w:rPr>
        <w:t xml:space="preserve"> </w:t>
      </w:r>
      <w:r w:rsidRPr="008A77E4">
        <w:rPr>
          <w:rFonts w:ascii="Times New Roman" w:hAnsi="Times New Roman"/>
          <w:sz w:val="28"/>
          <w:szCs w:val="28"/>
        </w:rPr>
        <w:t>(законных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14:paraId="6FD48D51" w14:textId="77777777" w:rsidR="008A77E4" w:rsidRPr="008A77E4" w:rsidRDefault="008A77E4" w:rsidP="008A77E4">
      <w:pPr>
        <w:pStyle w:val="afa"/>
        <w:spacing w:after="0" w:line="240" w:lineRule="auto"/>
        <w:ind w:right="620" w:firstLine="540"/>
        <w:jc w:val="both"/>
        <w:rPr>
          <w:rFonts w:ascii="Times New Roman" w:hAnsi="Times New Roman"/>
          <w:sz w:val="28"/>
          <w:szCs w:val="28"/>
        </w:rPr>
      </w:pPr>
      <w:r w:rsidRPr="008A77E4">
        <w:rPr>
          <w:rFonts w:ascii="Times New Roman" w:hAnsi="Times New Roman"/>
          <w:sz w:val="28"/>
          <w:szCs w:val="28"/>
        </w:rPr>
        <w:lastRenderedPageBreak/>
        <w:t xml:space="preserve">Время, отводимое на данную часть федерального учебного плана, может быть использовано </w:t>
      </w:r>
      <w:proofErr w:type="gramStart"/>
      <w:r w:rsidRPr="008A77E4">
        <w:rPr>
          <w:rFonts w:ascii="Times New Roman" w:hAnsi="Times New Roman"/>
          <w:sz w:val="28"/>
          <w:szCs w:val="28"/>
        </w:rPr>
        <w:t>на</w:t>
      </w:r>
      <w:proofErr w:type="gramEnd"/>
      <w:r w:rsidRPr="008A77E4">
        <w:rPr>
          <w:rFonts w:ascii="Times New Roman" w:hAnsi="Times New Roman"/>
          <w:sz w:val="28"/>
          <w:szCs w:val="28"/>
        </w:rPr>
        <w:t>:</w:t>
      </w:r>
    </w:p>
    <w:p w14:paraId="483E5F7A" w14:textId="77777777" w:rsidR="008A77E4" w:rsidRPr="008A77E4" w:rsidRDefault="008A77E4" w:rsidP="008A77E4">
      <w:pPr>
        <w:pStyle w:val="afa"/>
        <w:spacing w:after="0" w:line="240" w:lineRule="auto"/>
        <w:ind w:right="624" w:firstLine="540"/>
        <w:jc w:val="both"/>
        <w:rPr>
          <w:rFonts w:ascii="Times New Roman" w:hAnsi="Times New Roman"/>
          <w:sz w:val="28"/>
          <w:szCs w:val="28"/>
        </w:rPr>
      </w:pPr>
      <w:r w:rsidRPr="008A77E4">
        <w:rPr>
          <w:rFonts w:ascii="Times New Roman" w:hAnsi="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1BE19953" w14:textId="77777777" w:rsidR="008A77E4" w:rsidRPr="008A77E4" w:rsidRDefault="008A77E4" w:rsidP="008A77E4">
      <w:pPr>
        <w:pStyle w:val="afa"/>
        <w:spacing w:after="0" w:line="240" w:lineRule="auto"/>
        <w:ind w:right="616" w:firstLine="540"/>
        <w:jc w:val="both"/>
        <w:rPr>
          <w:rFonts w:ascii="Times New Roman" w:hAnsi="Times New Roman"/>
          <w:sz w:val="28"/>
          <w:szCs w:val="28"/>
        </w:rPr>
      </w:pPr>
      <w:r w:rsidRPr="008A77E4">
        <w:rPr>
          <w:rFonts w:ascii="Times New Roman" w:hAnsi="Times New Roman"/>
          <w:sz w:val="28"/>
          <w:szCs w:val="28"/>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w:t>
      </w:r>
      <w:r w:rsidRPr="008A77E4">
        <w:rPr>
          <w:rFonts w:ascii="Times New Roman" w:hAnsi="Times New Roman"/>
          <w:spacing w:val="-2"/>
          <w:sz w:val="28"/>
          <w:szCs w:val="28"/>
        </w:rPr>
        <w:t>этнокультурные;</w:t>
      </w:r>
    </w:p>
    <w:p w14:paraId="38C3BC00" w14:textId="77777777" w:rsidR="008A77E4" w:rsidRPr="008A77E4" w:rsidRDefault="008A77E4" w:rsidP="008A77E4">
      <w:pPr>
        <w:pStyle w:val="afa"/>
        <w:spacing w:after="0" w:line="240" w:lineRule="auto"/>
        <w:ind w:right="622" w:firstLine="540"/>
        <w:jc w:val="both"/>
        <w:rPr>
          <w:rFonts w:ascii="Times New Roman" w:hAnsi="Times New Roman"/>
          <w:sz w:val="28"/>
          <w:szCs w:val="28"/>
        </w:rPr>
      </w:pPr>
      <w:r w:rsidRPr="008A77E4">
        <w:rPr>
          <w:rFonts w:ascii="Times New Roman" w:hAnsi="Times New Roman"/>
          <w:sz w:val="28"/>
          <w:szCs w:val="28"/>
        </w:rPr>
        <w:t xml:space="preserve">другие виды учебной, воспитательной, спортивной и иной деятельности </w:t>
      </w:r>
      <w:proofErr w:type="gramStart"/>
      <w:r w:rsidRPr="008A77E4">
        <w:rPr>
          <w:rFonts w:ascii="Times New Roman" w:hAnsi="Times New Roman"/>
          <w:spacing w:val="-2"/>
          <w:sz w:val="28"/>
          <w:szCs w:val="28"/>
        </w:rPr>
        <w:t>обучающихся</w:t>
      </w:r>
      <w:proofErr w:type="gramEnd"/>
      <w:r w:rsidRPr="008A77E4">
        <w:rPr>
          <w:rFonts w:ascii="Times New Roman" w:hAnsi="Times New Roman"/>
          <w:spacing w:val="-2"/>
          <w:sz w:val="28"/>
          <w:szCs w:val="28"/>
        </w:rPr>
        <w:t>.</w:t>
      </w:r>
    </w:p>
    <w:p w14:paraId="48102457" w14:textId="77777777" w:rsidR="008A77E4" w:rsidRPr="008A77E4" w:rsidRDefault="008A77E4" w:rsidP="008A77E4">
      <w:pPr>
        <w:shd w:val="clear" w:color="auto" w:fill="FFFFFF"/>
        <w:spacing w:after="0" w:line="240" w:lineRule="auto"/>
        <w:ind w:left="709" w:firstLine="720"/>
        <w:jc w:val="both"/>
        <w:rPr>
          <w:rFonts w:ascii="Times New Roman" w:hAnsi="Times New Roman"/>
          <w:sz w:val="28"/>
          <w:szCs w:val="28"/>
        </w:rPr>
      </w:pPr>
      <w:r w:rsidRPr="008A77E4">
        <w:rPr>
          <w:rFonts w:ascii="Times New Roman" w:hAnsi="Times New Roman"/>
          <w:sz w:val="28"/>
          <w:szCs w:val="28"/>
        </w:rPr>
        <w:t>В обязательной части зафиксированы следующие предметные области:</w:t>
      </w:r>
    </w:p>
    <w:p w14:paraId="2E4EFD5D" w14:textId="77777777" w:rsidR="008A77E4" w:rsidRPr="008A77E4" w:rsidRDefault="008A77E4" w:rsidP="008A77E4">
      <w:pPr>
        <w:shd w:val="clear" w:color="auto" w:fill="FFFFFF"/>
        <w:tabs>
          <w:tab w:val="left" w:pos="835"/>
        </w:tabs>
        <w:spacing w:after="0" w:line="240" w:lineRule="auto"/>
        <w:ind w:left="709"/>
        <w:jc w:val="both"/>
        <w:rPr>
          <w:rFonts w:ascii="Times New Roman" w:hAnsi="Times New Roman"/>
          <w:spacing w:val="-1"/>
          <w:sz w:val="28"/>
          <w:szCs w:val="28"/>
        </w:rPr>
      </w:pPr>
      <w:r w:rsidRPr="008A77E4">
        <w:rPr>
          <w:rFonts w:ascii="Times New Roman" w:hAnsi="Times New Roman"/>
          <w:spacing w:val="-2"/>
          <w:sz w:val="28"/>
          <w:szCs w:val="28"/>
        </w:rPr>
        <w:t xml:space="preserve">русский язык и литература; родной язык и родная литература;  иностранный язык; </w:t>
      </w:r>
      <w:r w:rsidRPr="008A77E4">
        <w:rPr>
          <w:rFonts w:ascii="Times New Roman" w:hAnsi="Times New Roman"/>
          <w:sz w:val="28"/>
          <w:szCs w:val="28"/>
        </w:rPr>
        <w:t xml:space="preserve">математика и информатика; общественно-научные предметы; естественнонаучные предметы; </w:t>
      </w:r>
      <w:r w:rsidRPr="008A77E4">
        <w:rPr>
          <w:rFonts w:ascii="Times New Roman" w:hAnsi="Times New Roman"/>
          <w:spacing w:val="-2"/>
          <w:sz w:val="28"/>
          <w:szCs w:val="28"/>
        </w:rPr>
        <w:t>искусство; труд (</w:t>
      </w:r>
      <w:r w:rsidRPr="008A77E4">
        <w:rPr>
          <w:rFonts w:ascii="Times New Roman" w:hAnsi="Times New Roman"/>
          <w:spacing w:val="-1"/>
          <w:sz w:val="28"/>
          <w:szCs w:val="28"/>
        </w:rPr>
        <w:t>технология); физическая  культура и основы безопасности и защиты Родины; ОДНКНР.</w:t>
      </w:r>
    </w:p>
    <w:p w14:paraId="275AB7DF" w14:textId="77777777" w:rsidR="008A77E4" w:rsidRPr="008A77E4" w:rsidRDefault="008A77E4" w:rsidP="008A77E4">
      <w:pPr>
        <w:tabs>
          <w:tab w:val="left" w:pos="1322"/>
        </w:tabs>
        <w:spacing w:after="0" w:line="240" w:lineRule="auto"/>
        <w:ind w:left="426"/>
        <w:jc w:val="both"/>
        <w:rPr>
          <w:rFonts w:ascii="Times New Roman" w:hAnsi="Times New Roman"/>
          <w:sz w:val="28"/>
          <w:szCs w:val="28"/>
        </w:rPr>
      </w:pPr>
      <w:r w:rsidRPr="008A77E4">
        <w:rPr>
          <w:rFonts w:ascii="Times New Roman" w:hAnsi="Times New Roman"/>
          <w:sz w:val="28"/>
          <w:szCs w:val="28"/>
        </w:rPr>
        <w:tab/>
        <w:t>Предметная</w:t>
      </w:r>
      <w:r w:rsidRPr="008A77E4">
        <w:rPr>
          <w:rFonts w:ascii="Times New Roman" w:hAnsi="Times New Roman"/>
          <w:spacing w:val="38"/>
          <w:sz w:val="28"/>
          <w:szCs w:val="28"/>
        </w:rPr>
        <w:t xml:space="preserve"> </w:t>
      </w:r>
      <w:r w:rsidRPr="008A77E4">
        <w:rPr>
          <w:rFonts w:ascii="Times New Roman" w:hAnsi="Times New Roman"/>
          <w:sz w:val="28"/>
          <w:szCs w:val="28"/>
        </w:rPr>
        <w:t>область</w:t>
      </w:r>
      <w:r w:rsidRPr="008A77E4">
        <w:rPr>
          <w:rFonts w:ascii="Times New Roman" w:hAnsi="Times New Roman"/>
          <w:spacing w:val="103"/>
          <w:sz w:val="28"/>
          <w:szCs w:val="28"/>
        </w:rPr>
        <w:t xml:space="preserve"> </w:t>
      </w:r>
      <w:r w:rsidRPr="008A77E4">
        <w:rPr>
          <w:rFonts w:ascii="Times New Roman" w:hAnsi="Times New Roman"/>
          <w:sz w:val="28"/>
          <w:szCs w:val="28"/>
        </w:rPr>
        <w:t>«Русский</w:t>
      </w:r>
      <w:r w:rsidRPr="008A77E4">
        <w:rPr>
          <w:rFonts w:ascii="Times New Roman" w:hAnsi="Times New Roman"/>
          <w:spacing w:val="98"/>
          <w:sz w:val="28"/>
          <w:szCs w:val="28"/>
        </w:rPr>
        <w:t xml:space="preserve"> </w:t>
      </w:r>
      <w:r w:rsidRPr="008A77E4">
        <w:rPr>
          <w:rFonts w:ascii="Times New Roman" w:hAnsi="Times New Roman"/>
          <w:sz w:val="28"/>
          <w:szCs w:val="28"/>
        </w:rPr>
        <w:t>язык</w:t>
      </w:r>
      <w:r w:rsidRPr="008A77E4">
        <w:rPr>
          <w:rFonts w:ascii="Times New Roman" w:hAnsi="Times New Roman"/>
          <w:spacing w:val="98"/>
          <w:sz w:val="28"/>
          <w:szCs w:val="28"/>
        </w:rPr>
        <w:t xml:space="preserve"> </w:t>
      </w:r>
      <w:r w:rsidRPr="008A77E4">
        <w:rPr>
          <w:rFonts w:ascii="Times New Roman" w:hAnsi="Times New Roman"/>
          <w:sz w:val="28"/>
          <w:szCs w:val="28"/>
        </w:rPr>
        <w:t>и</w:t>
      </w:r>
      <w:r w:rsidRPr="008A77E4">
        <w:rPr>
          <w:rFonts w:ascii="Times New Roman" w:hAnsi="Times New Roman"/>
          <w:spacing w:val="99"/>
          <w:sz w:val="28"/>
          <w:szCs w:val="28"/>
        </w:rPr>
        <w:t xml:space="preserve"> </w:t>
      </w:r>
      <w:r w:rsidRPr="008A77E4">
        <w:rPr>
          <w:rFonts w:ascii="Times New Roman" w:hAnsi="Times New Roman"/>
          <w:sz w:val="28"/>
          <w:szCs w:val="28"/>
        </w:rPr>
        <w:t>литература»</w:t>
      </w:r>
      <w:r w:rsidRPr="008A77E4">
        <w:rPr>
          <w:rFonts w:ascii="Times New Roman" w:hAnsi="Times New Roman"/>
          <w:spacing w:val="95"/>
          <w:sz w:val="28"/>
          <w:szCs w:val="28"/>
        </w:rPr>
        <w:t xml:space="preserve"> </w:t>
      </w:r>
      <w:r w:rsidRPr="008A77E4">
        <w:rPr>
          <w:rFonts w:ascii="Times New Roman" w:hAnsi="Times New Roman"/>
          <w:sz w:val="28"/>
          <w:szCs w:val="28"/>
        </w:rPr>
        <w:t>включает</w:t>
      </w:r>
      <w:r w:rsidRPr="008A77E4">
        <w:rPr>
          <w:rFonts w:ascii="Times New Roman" w:hAnsi="Times New Roman"/>
          <w:spacing w:val="102"/>
          <w:sz w:val="28"/>
          <w:szCs w:val="28"/>
        </w:rPr>
        <w:t xml:space="preserve"> </w:t>
      </w:r>
      <w:r w:rsidRPr="008A77E4">
        <w:rPr>
          <w:rFonts w:ascii="Times New Roman" w:hAnsi="Times New Roman"/>
          <w:sz w:val="28"/>
          <w:szCs w:val="28"/>
        </w:rPr>
        <w:t>учебные</w:t>
      </w:r>
      <w:r w:rsidRPr="008A77E4">
        <w:rPr>
          <w:rFonts w:ascii="Times New Roman" w:hAnsi="Times New Roman"/>
          <w:spacing w:val="97"/>
          <w:sz w:val="28"/>
          <w:szCs w:val="28"/>
        </w:rPr>
        <w:t xml:space="preserve"> </w:t>
      </w:r>
      <w:r w:rsidRPr="008A77E4">
        <w:rPr>
          <w:rFonts w:ascii="Times New Roman" w:hAnsi="Times New Roman"/>
          <w:sz w:val="28"/>
          <w:szCs w:val="28"/>
        </w:rPr>
        <w:t>предметы «Русский</w:t>
      </w:r>
      <w:r w:rsidRPr="008A77E4">
        <w:rPr>
          <w:rFonts w:ascii="Times New Roman" w:hAnsi="Times New Roman"/>
          <w:spacing w:val="-9"/>
          <w:sz w:val="28"/>
          <w:szCs w:val="28"/>
        </w:rPr>
        <w:t xml:space="preserve"> </w:t>
      </w:r>
      <w:r w:rsidRPr="008A77E4">
        <w:rPr>
          <w:rFonts w:ascii="Times New Roman" w:hAnsi="Times New Roman"/>
          <w:sz w:val="28"/>
          <w:szCs w:val="28"/>
        </w:rPr>
        <w:t>язык»,</w:t>
      </w:r>
      <w:r w:rsidRPr="008A77E4">
        <w:rPr>
          <w:rFonts w:ascii="Times New Roman" w:hAnsi="Times New Roman"/>
          <w:spacing w:val="-6"/>
          <w:sz w:val="28"/>
          <w:szCs w:val="28"/>
        </w:rPr>
        <w:t xml:space="preserve"> </w:t>
      </w:r>
      <w:r w:rsidRPr="008A77E4">
        <w:rPr>
          <w:rFonts w:ascii="Times New Roman" w:hAnsi="Times New Roman"/>
          <w:sz w:val="28"/>
          <w:szCs w:val="28"/>
        </w:rPr>
        <w:t>«Литература».</w:t>
      </w:r>
    </w:p>
    <w:p w14:paraId="5E4CACBE" w14:textId="77777777" w:rsidR="008A77E4" w:rsidRPr="008A77E4" w:rsidRDefault="008A77E4" w:rsidP="008A77E4">
      <w:pPr>
        <w:spacing w:after="0" w:line="240" w:lineRule="auto"/>
        <w:ind w:left="426" w:firstLine="708"/>
        <w:jc w:val="both"/>
        <w:rPr>
          <w:rFonts w:ascii="Times New Roman" w:hAnsi="Times New Roman"/>
          <w:sz w:val="28"/>
          <w:szCs w:val="28"/>
        </w:rPr>
      </w:pPr>
      <w:proofErr w:type="gramStart"/>
      <w:r w:rsidRPr="008A77E4">
        <w:rPr>
          <w:rFonts w:ascii="Times New Roman" w:hAnsi="Times New Roman"/>
          <w:sz w:val="28"/>
          <w:szCs w:val="28"/>
        </w:rPr>
        <w:t xml:space="preserve">На изучение учебного предмета </w:t>
      </w:r>
      <w:r w:rsidRPr="008A77E4">
        <w:rPr>
          <w:rFonts w:ascii="Times New Roman" w:hAnsi="Times New Roman"/>
          <w:b/>
          <w:sz w:val="28"/>
          <w:szCs w:val="28"/>
        </w:rPr>
        <w:t>«Русский язык»</w:t>
      </w:r>
      <w:r w:rsidRPr="008A77E4">
        <w:rPr>
          <w:rFonts w:ascii="Times New Roman" w:hAnsi="Times New Roman"/>
          <w:sz w:val="28"/>
          <w:szCs w:val="28"/>
        </w:rPr>
        <w:t xml:space="preserve"> в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w:t>
      </w:r>
      <w:r w:rsidRPr="008A77E4">
        <w:rPr>
          <w:rFonts w:ascii="Times New Roman" w:hAnsi="Times New Roman"/>
          <w:spacing w:val="-1"/>
          <w:sz w:val="28"/>
          <w:szCs w:val="28"/>
        </w:rPr>
        <w:t xml:space="preserve">классе отводится по 5 часов в неделю, в </w:t>
      </w:r>
      <w:r w:rsidRPr="008A77E4">
        <w:rPr>
          <w:rFonts w:ascii="Times New Roman" w:hAnsi="Times New Roman"/>
          <w:bCs/>
          <w:spacing w:val="-1"/>
          <w:sz w:val="28"/>
          <w:szCs w:val="28"/>
          <w:lang w:val="en-US"/>
        </w:rPr>
        <w:t>VI</w:t>
      </w:r>
      <w:r w:rsidRPr="008A77E4">
        <w:rPr>
          <w:rFonts w:ascii="Times New Roman" w:hAnsi="Times New Roman"/>
          <w:bCs/>
          <w:spacing w:val="-1"/>
          <w:sz w:val="28"/>
          <w:szCs w:val="28"/>
        </w:rPr>
        <w:t xml:space="preserve"> классе – 6 часов в неделю, в </w:t>
      </w:r>
      <w:r w:rsidRPr="008A77E4">
        <w:rPr>
          <w:rFonts w:ascii="Times New Roman" w:hAnsi="Times New Roman"/>
          <w:spacing w:val="-1"/>
          <w:sz w:val="28"/>
          <w:szCs w:val="28"/>
        </w:rPr>
        <w:t xml:space="preserve"> </w:t>
      </w:r>
      <w:r w:rsidRPr="008A77E4">
        <w:rPr>
          <w:rFonts w:ascii="Times New Roman" w:hAnsi="Times New Roman"/>
          <w:bCs/>
          <w:spacing w:val="-1"/>
          <w:sz w:val="28"/>
          <w:szCs w:val="28"/>
          <w:lang w:val="en-US"/>
        </w:rPr>
        <w:t>VII</w:t>
      </w:r>
      <w:r w:rsidRPr="008A77E4">
        <w:rPr>
          <w:rFonts w:ascii="Times New Roman" w:hAnsi="Times New Roman"/>
          <w:spacing w:val="-1"/>
          <w:sz w:val="28"/>
          <w:szCs w:val="28"/>
        </w:rPr>
        <w:t xml:space="preserve">  классе – 5 часов в неделю </w:t>
      </w:r>
      <w:r w:rsidRPr="008A77E4">
        <w:rPr>
          <w:rFonts w:ascii="Times New Roman" w:hAnsi="Times New Roman"/>
          <w:bCs/>
          <w:spacing w:val="-1"/>
          <w:sz w:val="28"/>
          <w:szCs w:val="28"/>
        </w:rPr>
        <w:t xml:space="preserve">часа (4 часа </w:t>
      </w:r>
      <w:r w:rsidRPr="008A77E4">
        <w:rPr>
          <w:rFonts w:ascii="Times New Roman" w:hAnsi="Times New Roman"/>
          <w:spacing w:val="-1"/>
          <w:sz w:val="28"/>
          <w:szCs w:val="28"/>
        </w:rPr>
        <w:t>– федеральный компонент</w:t>
      </w:r>
      <w:r w:rsidRPr="008A77E4">
        <w:rPr>
          <w:rFonts w:ascii="Times New Roman" w:hAnsi="Times New Roman"/>
          <w:bCs/>
          <w:spacing w:val="-1"/>
          <w:sz w:val="28"/>
          <w:szCs w:val="28"/>
        </w:rPr>
        <w:t xml:space="preserve"> и 1 час части, формируемой участниками образовательных отношений)</w:t>
      </w:r>
      <w:r w:rsidRPr="008A77E4">
        <w:rPr>
          <w:rFonts w:ascii="Times New Roman" w:hAnsi="Times New Roman"/>
          <w:spacing w:val="-1"/>
          <w:sz w:val="28"/>
          <w:szCs w:val="28"/>
        </w:rPr>
        <w:t xml:space="preserve">, </w:t>
      </w:r>
      <w:r w:rsidRPr="008A77E4">
        <w:rPr>
          <w:rFonts w:ascii="Times New Roman" w:hAnsi="Times New Roman"/>
          <w:bCs/>
          <w:spacing w:val="-1"/>
          <w:sz w:val="28"/>
          <w:szCs w:val="28"/>
        </w:rPr>
        <w:t xml:space="preserve">в </w:t>
      </w:r>
      <w:r w:rsidRPr="008A77E4">
        <w:rPr>
          <w:rFonts w:ascii="Times New Roman" w:hAnsi="Times New Roman"/>
          <w:bCs/>
          <w:spacing w:val="-1"/>
          <w:sz w:val="28"/>
          <w:szCs w:val="28"/>
          <w:lang w:val="en-US"/>
        </w:rPr>
        <w:t>VIII</w:t>
      </w:r>
      <w:r w:rsidRPr="008A77E4">
        <w:rPr>
          <w:rFonts w:ascii="Times New Roman" w:hAnsi="Times New Roman"/>
          <w:bCs/>
          <w:spacing w:val="-1"/>
          <w:sz w:val="28"/>
          <w:szCs w:val="28"/>
        </w:rPr>
        <w:t xml:space="preserve"> классе – 4 часа (3 часа </w:t>
      </w:r>
      <w:r w:rsidRPr="008A77E4">
        <w:rPr>
          <w:rFonts w:ascii="Times New Roman" w:hAnsi="Times New Roman"/>
          <w:spacing w:val="-1"/>
          <w:sz w:val="28"/>
          <w:szCs w:val="28"/>
        </w:rPr>
        <w:t>– федеральный компонент</w:t>
      </w:r>
      <w:r w:rsidRPr="008A77E4">
        <w:rPr>
          <w:rFonts w:ascii="Times New Roman" w:hAnsi="Times New Roman"/>
          <w:bCs/>
          <w:spacing w:val="-1"/>
          <w:sz w:val="28"/>
          <w:szCs w:val="28"/>
        </w:rPr>
        <w:t xml:space="preserve"> и 1 час части, формируемой участниками образовательных отношений)</w:t>
      </w:r>
      <w:r w:rsidRPr="008A77E4">
        <w:rPr>
          <w:rFonts w:ascii="Times New Roman" w:hAnsi="Times New Roman"/>
          <w:spacing w:val="-1"/>
          <w:sz w:val="28"/>
          <w:szCs w:val="28"/>
        </w:rPr>
        <w:t>, в</w:t>
      </w:r>
      <w:proofErr w:type="gramEnd"/>
      <w:r w:rsidRPr="008A77E4">
        <w:rPr>
          <w:rFonts w:ascii="Times New Roman" w:hAnsi="Times New Roman"/>
          <w:spacing w:val="-1"/>
          <w:sz w:val="28"/>
          <w:szCs w:val="28"/>
        </w:rPr>
        <w:t xml:space="preserve"> IX </w:t>
      </w:r>
      <w:proofErr w:type="gramStart"/>
      <w:r w:rsidRPr="008A77E4">
        <w:rPr>
          <w:rFonts w:ascii="Times New Roman" w:hAnsi="Times New Roman"/>
          <w:spacing w:val="-1"/>
          <w:sz w:val="28"/>
          <w:szCs w:val="28"/>
        </w:rPr>
        <w:t>классе</w:t>
      </w:r>
      <w:proofErr w:type="gramEnd"/>
      <w:r w:rsidRPr="008A77E4">
        <w:rPr>
          <w:rFonts w:ascii="Times New Roman" w:hAnsi="Times New Roman"/>
          <w:spacing w:val="-1"/>
          <w:sz w:val="28"/>
          <w:szCs w:val="28"/>
        </w:rPr>
        <w:t xml:space="preserve"> – 3 часа. Учебный предмет </w:t>
      </w:r>
      <w:r w:rsidRPr="008A77E4">
        <w:rPr>
          <w:rFonts w:ascii="Times New Roman" w:hAnsi="Times New Roman"/>
          <w:bCs/>
          <w:spacing w:val="-1"/>
          <w:sz w:val="28"/>
          <w:szCs w:val="28"/>
        </w:rPr>
        <w:t>«</w:t>
      </w:r>
      <w:r w:rsidRPr="008A77E4">
        <w:rPr>
          <w:rFonts w:ascii="Times New Roman" w:hAnsi="Times New Roman"/>
          <w:b/>
          <w:bCs/>
          <w:spacing w:val="-1"/>
          <w:sz w:val="28"/>
          <w:szCs w:val="28"/>
        </w:rPr>
        <w:t>Литература»</w:t>
      </w:r>
      <w:r w:rsidRPr="008A77E4">
        <w:rPr>
          <w:rFonts w:ascii="Times New Roman" w:hAnsi="Times New Roman"/>
          <w:bCs/>
          <w:spacing w:val="-1"/>
          <w:sz w:val="28"/>
          <w:szCs w:val="28"/>
        </w:rPr>
        <w:t xml:space="preserve"> </w:t>
      </w:r>
      <w:r w:rsidRPr="008A77E4">
        <w:rPr>
          <w:rFonts w:ascii="Times New Roman" w:hAnsi="Times New Roman"/>
          <w:spacing w:val="-1"/>
          <w:sz w:val="28"/>
          <w:szCs w:val="28"/>
        </w:rPr>
        <w:t xml:space="preserve">изучается </w:t>
      </w:r>
      <w:r w:rsidRPr="008A77E4">
        <w:rPr>
          <w:rFonts w:ascii="Times New Roman" w:hAnsi="Times New Roman"/>
          <w:sz w:val="28"/>
          <w:szCs w:val="28"/>
        </w:rPr>
        <w:t xml:space="preserve">в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w:t>
      </w:r>
      <w:r w:rsidRPr="008A77E4">
        <w:rPr>
          <w:rFonts w:ascii="Times New Roman" w:hAnsi="Times New Roman"/>
          <w:sz w:val="28"/>
          <w:szCs w:val="28"/>
        </w:rPr>
        <w:t xml:space="preserve"> классах  по 3 часа в неделю, в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VIII</w:t>
      </w:r>
      <w:r w:rsidRPr="008A77E4">
        <w:rPr>
          <w:rFonts w:ascii="Times New Roman" w:hAnsi="Times New Roman"/>
          <w:bCs/>
          <w:spacing w:val="-1"/>
          <w:sz w:val="28"/>
          <w:szCs w:val="28"/>
        </w:rPr>
        <w:t xml:space="preserve"> классах по  3 часа в неделю </w:t>
      </w:r>
      <w:proofErr w:type="gramStart"/>
      <w:r w:rsidRPr="008A77E4">
        <w:rPr>
          <w:rFonts w:ascii="Times New Roman" w:hAnsi="Times New Roman"/>
          <w:bCs/>
          <w:spacing w:val="-1"/>
          <w:sz w:val="28"/>
          <w:szCs w:val="28"/>
        </w:rPr>
        <w:t xml:space="preserve">( </w:t>
      </w:r>
      <w:proofErr w:type="gramEnd"/>
      <w:r w:rsidRPr="008A77E4">
        <w:rPr>
          <w:rFonts w:ascii="Times New Roman" w:hAnsi="Times New Roman"/>
          <w:bCs/>
          <w:spacing w:val="-1"/>
          <w:sz w:val="28"/>
          <w:szCs w:val="28"/>
        </w:rPr>
        <w:t>2 часа федеральный компонент и 1 час части, формируемой участниками образовательных отношений), в IX классе -3 часа в неделю.</w:t>
      </w:r>
    </w:p>
    <w:p w14:paraId="3E8BE0D8" w14:textId="77777777" w:rsidR="008A77E4" w:rsidRPr="008A77E4" w:rsidRDefault="008A77E4" w:rsidP="008A77E4">
      <w:pPr>
        <w:spacing w:after="0" w:line="240" w:lineRule="auto"/>
        <w:ind w:left="426" w:firstLine="708"/>
        <w:jc w:val="both"/>
        <w:rPr>
          <w:rFonts w:ascii="Times New Roman" w:hAnsi="Times New Roman"/>
          <w:sz w:val="28"/>
          <w:szCs w:val="28"/>
        </w:rPr>
      </w:pPr>
      <w:r w:rsidRPr="008A77E4">
        <w:rPr>
          <w:rFonts w:ascii="Times New Roman" w:hAnsi="Times New Roman"/>
          <w:b/>
          <w:sz w:val="28"/>
          <w:szCs w:val="28"/>
        </w:rPr>
        <w:t xml:space="preserve">Изучение предметной области «Родной язык и родная литература» </w:t>
      </w:r>
      <w:r w:rsidRPr="008A77E4">
        <w:rPr>
          <w:rFonts w:ascii="Times New Roman" w:hAnsi="Times New Roman"/>
          <w:sz w:val="28"/>
          <w:szCs w:val="28"/>
        </w:rPr>
        <w:t xml:space="preserve">интегрировано в учебные предметы «Русский язык», «Литература» в целях обеспечения достижения обучающимися планируемых результатов освоения русского языка как родного и родной литературы в соответствии с ФГОС основного общего образования. </w:t>
      </w:r>
    </w:p>
    <w:p w14:paraId="173DA6EC" w14:textId="77777777" w:rsidR="008A77E4" w:rsidRPr="008A77E4" w:rsidRDefault="008A77E4" w:rsidP="008A77E4">
      <w:pPr>
        <w:spacing w:after="0" w:line="240" w:lineRule="auto"/>
        <w:ind w:left="426" w:firstLine="708"/>
        <w:jc w:val="both"/>
        <w:rPr>
          <w:rFonts w:ascii="Times New Roman" w:hAnsi="Times New Roman"/>
          <w:spacing w:val="-1"/>
          <w:sz w:val="28"/>
          <w:szCs w:val="28"/>
        </w:rPr>
      </w:pPr>
      <w:r w:rsidRPr="008A77E4">
        <w:rPr>
          <w:rFonts w:ascii="Times New Roman" w:hAnsi="Times New Roman"/>
          <w:b/>
          <w:sz w:val="28"/>
          <w:szCs w:val="28"/>
        </w:rPr>
        <w:t>Предметная область «Иностранные языки»</w:t>
      </w:r>
      <w:r w:rsidRPr="008A77E4">
        <w:rPr>
          <w:rFonts w:ascii="Times New Roman" w:hAnsi="Times New Roman"/>
          <w:sz w:val="28"/>
          <w:szCs w:val="28"/>
        </w:rPr>
        <w:t xml:space="preserve"> реализуется через учебный предмет «Иностранный язык</w:t>
      </w:r>
      <w:proofErr w:type="gramStart"/>
      <w:r w:rsidRPr="008A77E4">
        <w:rPr>
          <w:rFonts w:ascii="Times New Roman" w:hAnsi="Times New Roman"/>
          <w:sz w:val="28"/>
          <w:szCs w:val="28"/>
        </w:rPr>
        <w:t>»(</w:t>
      </w:r>
      <w:proofErr w:type="gramEnd"/>
      <w:r w:rsidRPr="008A77E4">
        <w:rPr>
          <w:rFonts w:ascii="Times New Roman" w:hAnsi="Times New Roman"/>
          <w:sz w:val="28"/>
          <w:szCs w:val="28"/>
        </w:rPr>
        <w:t>английский\французский). На его изучение</w:t>
      </w:r>
      <w:r w:rsidRPr="008A77E4">
        <w:rPr>
          <w:rFonts w:ascii="Times New Roman" w:hAnsi="Times New Roman"/>
          <w:b/>
          <w:sz w:val="28"/>
          <w:szCs w:val="28"/>
        </w:rPr>
        <w:t xml:space="preserve"> </w:t>
      </w:r>
      <w:r w:rsidRPr="008A77E4">
        <w:rPr>
          <w:rFonts w:ascii="Times New Roman" w:hAnsi="Times New Roman"/>
          <w:sz w:val="28"/>
          <w:szCs w:val="28"/>
        </w:rPr>
        <w:t>отводится</w:t>
      </w:r>
      <w:r w:rsidRPr="008A77E4">
        <w:rPr>
          <w:rFonts w:ascii="Times New Roman" w:hAnsi="Times New Roman"/>
          <w:b/>
          <w:sz w:val="28"/>
          <w:szCs w:val="28"/>
        </w:rPr>
        <w:t xml:space="preserve"> в </w:t>
      </w:r>
      <w:r w:rsidRPr="008A77E4">
        <w:rPr>
          <w:rFonts w:ascii="Times New Roman" w:hAnsi="Times New Roman"/>
          <w:b/>
          <w:sz w:val="28"/>
          <w:szCs w:val="28"/>
          <w:lang w:val="en-US"/>
        </w:rPr>
        <w:t>V</w:t>
      </w:r>
      <w:r w:rsidRPr="008A77E4">
        <w:rPr>
          <w:rFonts w:ascii="Times New Roman" w:hAnsi="Times New Roman"/>
          <w:b/>
          <w:sz w:val="28"/>
          <w:szCs w:val="28"/>
        </w:rPr>
        <w:t>-</w:t>
      </w:r>
      <w:r w:rsidRPr="008A77E4">
        <w:rPr>
          <w:rFonts w:ascii="Times New Roman" w:hAnsi="Times New Roman"/>
          <w:b/>
          <w:sz w:val="28"/>
          <w:szCs w:val="28"/>
          <w:lang w:val="en-US"/>
        </w:rPr>
        <w:t>IX</w:t>
      </w:r>
      <w:r w:rsidRPr="008A77E4">
        <w:rPr>
          <w:rFonts w:ascii="Times New Roman" w:hAnsi="Times New Roman"/>
          <w:b/>
          <w:sz w:val="28"/>
          <w:szCs w:val="28"/>
        </w:rPr>
        <w:t xml:space="preserve"> классах </w:t>
      </w:r>
      <w:r w:rsidRPr="008A77E4">
        <w:rPr>
          <w:rFonts w:ascii="Times New Roman" w:hAnsi="Times New Roman"/>
          <w:sz w:val="28"/>
          <w:szCs w:val="28"/>
        </w:rPr>
        <w:t xml:space="preserve"> по 3 ча</w:t>
      </w:r>
      <w:r w:rsidRPr="008A77E4">
        <w:rPr>
          <w:rFonts w:ascii="Times New Roman" w:hAnsi="Times New Roman"/>
          <w:spacing w:val="-1"/>
          <w:sz w:val="28"/>
          <w:szCs w:val="28"/>
        </w:rPr>
        <w:t>са в неделю.</w:t>
      </w:r>
    </w:p>
    <w:p w14:paraId="33396727" w14:textId="77777777" w:rsidR="008A77E4" w:rsidRPr="008A77E4" w:rsidRDefault="008A77E4" w:rsidP="008A77E4">
      <w:pPr>
        <w:shd w:val="clear" w:color="auto" w:fill="FFFFFF"/>
        <w:spacing w:after="0" w:line="240" w:lineRule="auto"/>
        <w:ind w:left="426" w:firstLine="708"/>
        <w:jc w:val="both"/>
        <w:rPr>
          <w:rFonts w:ascii="Times New Roman" w:hAnsi="Times New Roman"/>
          <w:sz w:val="28"/>
          <w:szCs w:val="28"/>
        </w:rPr>
      </w:pPr>
      <w:r w:rsidRPr="008A77E4">
        <w:rPr>
          <w:rFonts w:ascii="Times New Roman" w:hAnsi="Times New Roman"/>
          <w:spacing w:val="-1"/>
          <w:sz w:val="28"/>
          <w:szCs w:val="28"/>
        </w:rPr>
        <w:t xml:space="preserve">При проведении занятий по </w:t>
      </w:r>
      <w:r w:rsidRPr="008A77E4">
        <w:rPr>
          <w:rFonts w:ascii="Times New Roman" w:hAnsi="Times New Roman"/>
          <w:sz w:val="28"/>
          <w:szCs w:val="28"/>
        </w:rPr>
        <w:t xml:space="preserve">учебному предмету </w:t>
      </w:r>
      <w:r w:rsidRPr="008A77E4">
        <w:rPr>
          <w:rFonts w:ascii="Times New Roman" w:hAnsi="Times New Roman"/>
          <w:b/>
          <w:sz w:val="28"/>
          <w:szCs w:val="28"/>
        </w:rPr>
        <w:t>«Иностранный язык»</w:t>
      </w:r>
      <w:r w:rsidRPr="008A77E4">
        <w:rPr>
          <w:rFonts w:ascii="Times New Roman" w:hAnsi="Times New Roman"/>
          <w:spacing w:val="-1"/>
          <w:sz w:val="28"/>
          <w:szCs w:val="28"/>
        </w:rPr>
        <w:t xml:space="preserve"> (</w:t>
      </w:r>
      <w:r w:rsidRPr="008A77E4">
        <w:rPr>
          <w:rFonts w:ascii="Times New Roman" w:hAnsi="Times New Roman"/>
          <w:b/>
          <w:sz w:val="28"/>
          <w:szCs w:val="28"/>
        </w:rPr>
        <w:t>«Английский язык»</w:t>
      </w:r>
      <w:r w:rsidRPr="008A77E4">
        <w:rPr>
          <w:rFonts w:ascii="Times New Roman" w:hAnsi="Times New Roman"/>
          <w:sz w:val="28"/>
          <w:szCs w:val="28"/>
        </w:rPr>
        <w:t>)</w:t>
      </w:r>
      <w:r w:rsidRPr="008A77E4">
        <w:rPr>
          <w:rFonts w:ascii="Times New Roman" w:hAnsi="Times New Roman"/>
          <w:b/>
          <w:sz w:val="28"/>
          <w:szCs w:val="28"/>
        </w:rPr>
        <w:t xml:space="preserve"> </w:t>
      </w:r>
      <w:r w:rsidRPr="008A77E4">
        <w:rPr>
          <w:rFonts w:ascii="Times New Roman" w:hAnsi="Times New Roman"/>
          <w:spacing w:val="-1"/>
          <w:sz w:val="28"/>
          <w:szCs w:val="28"/>
        </w:rPr>
        <w:t>осуществля</w:t>
      </w:r>
      <w:r w:rsidRPr="008A77E4">
        <w:rPr>
          <w:rFonts w:ascii="Times New Roman" w:hAnsi="Times New Roman"/>
          <w:sz w:val="28"/>
          <w:szCs w:val="28"/>
        </w:rPr>
        <w:t xml:space="preserve">ется деление классов на две группы при наполняемости 25 и </w:t>
      </w:r>
      <w:r w:rsidRPr="008A77E4">
        <w:rPr>
          <w:rFonts w:ascii="Times New Roman" w:hAnsi="Times New Roman"/>
          <w:spacing w:val="-1"/>
          <w:sz w:val="28"/>
          <w:szCs w:val="28"/>
        </w:rPr>
        <w:t xml:space="preserve">более человек. При наличии необходимых ресурсов возможно </w:t>
      </w:r>
      <w:r w:rsidRPr="008A77E4">
        <w:rPr>
          <w:rFonts w:ascii="Times New Roman" w:hAnsi="Times New Roman"/>
          <w:sz w:val="28"/>
          <w:szCs w:val="28"/>
        </w:rPr>
        <w:t>деление на группы классов с меньшей наполняемостью.</w:t>
      </w:r>
    </w:p>
    <w:p w14:paraId="3C371E95" w14:textId="77777777" w:rsidR="008A77E4" w:rsidRPr="008A77E4" w:rsidRDefault="008A77E4" w:rsidP="008A77E4">
      <w:pPr>
        <w:pStyle w:val="a8"/>
        <w:ind w:left="426" w:right="607" w:firstLine="708"/>
        <w:jc w:val="both"/>
        <w:rPr>
          <w:rFonts w:ascii="Times New Roman" w:hAnsi="Times New Roman"/>
          <w:sz w:val="28"/>
          <w:szCs w:val="28"/>
        </w:rPr>
      </w:pPr>
    </w:p>
    <w:p w14:paraId="299D04AF" w14:textId="77777777" w:rsidR="008A77E4" w:rsidRPr="008A77E4" w:rsidRDefault="008A77E4" w:rsidP="008A77E4">
      <w:pPr>
        <w:pStyle w:val="afa"/>
        <w:spacing w:after="0" w:line="240" w:lineRule="auto"/>
        <w:ind w:left="426" w:right="52" w:firstLine="708"/>
        <w:jc w:val="both"/>
        <w:rPr>
          <w:rFonts w:ascii="Times New Roman" w:hAnsi="Times New Roman"/>
          <w:sz w:val="28"/>
          <w:szCs w:val="28"/>
        </w:rPr>
      </w:pPr>
      <w:r w:rsidRPr="008A77E4">
        <w:rPr>
          <w:rFonts w:ascii="Times New Roman" w:hAnsi="Times New Roman"/>
          <w:b/>
          <w:sz w:val="28"/>
          <w:szCs w:val="28"/>
        </w:rPr>
        <w:t>В рамках</w:t>
      </w:r>
      <w:r w:rsidRPr="008A77E4">
        <w:rPr>
          <w:rFonts w:ascii="Times New Roman" w:hAnsi="Times New Roman"/>
          <w:b/>
          <w:spacing w:val="1"/>
          <w:sz w:val="28"/>
          <w:szCs w:val="28"/>
        </w:rPr>
        <w:t xml:space="preserve"> </w:t>
      </w:r>
      <w:r w:rsidRPr="008A77E4">
        <w:rPr>
          <w:rFonts w:ascii="Times New Roman" w:hAnsi="Times New Roman"/>
          <w:b/>
          <w:sz w:val="28"/>
          <w:szCs w:val="28"/>
        </w:rPr>
        <w:t>предметных</w:t>
      </w:r>
      <w:r w:rsidRPr="008A77E4">
        <w:rPr>
          <w:rFonts w:ascii="Times New Roman" w:hAnsi="Times New Roman"/>
          <w:b/>
          <w:spacing w:val="1"/>
          <w:sz w:val="28"/>
          <w:szCs w:val="28"/>
        </w:rPr>
        <w:t xml:space="preserve"> </w:t>
      </w:r>
      <w:r w:rsidRPr="008A77E4">
        <w:rPr>
          <w:rFonts w:ascii="Times New Roman" w:hAnsi="Times New Roman"/>
          <w:b/>
          <w:sz w:val="28"/>
          <w:szCs w:val="28"/>
        </w:rPr>
        <w:t>областей</w:t>
      </w:r>
      <w:r w:rsidRPr="008A77E4">
        <w:rPr>
          <w:rFonts w:ascii="Times New Roman" w:hAnsi="Times New Roman"/>
          <w:sz w:val="28"/>
          <w:szCs w:val="28"/>
        </w:rPr>
        <w:t xml:space="preserve"> </w:t>
      </w:r>
      <w:r w:rsidRPr="008A77E4">
        <w:rPr>
          <w:rFonts w:ascii="Times New Roman" w:hAnsi="Times New Roman"/>
          <w:b/>
          <w:sz w:val="28"/>
          <w:szCs w:val="28"/>
        </w:rPr>
        <w:t>«Русский язык и литература», «Иностранные</w:t>
      </w:r>
      <w:r w:rsidRPr="008A77E4">
        <w:rPr>
          <w:rFonts w:ascii="Times New Roman" w:hAnsi="Times New Roman"/>
          <w:b/>
          <w:spacing w:val="1"/>
          <w:sz w:val="28"/>
          <w:szCs w:val="28"/>
        </w:rPr>
        <w:t xml:space="preserve"> </w:t>
      </w:r>
      <w:r w:rsidRPr="008A77E4">
        <w:rPr>
          <w:rFonts w:ascii="Times New Roman" w:hAnsi="Times New Roman"/>
          <w:b/>
          <w:sz w:val="28"/>
          <w:szCs w:val="28"/>
        </w:rPr>
        <w:t xml:space="preserve">языки» </w:t>
      </w:r>
      <w:r w:rsidRPr="008A77E4">
        <w:rPr>
          <w:rFonts w:ascii="Times New Roman" w:hAnsi="Times New Roman"/>
          <w:sz w:val="28"/>
          <w:szCs w:val="28"/>
        </w:rPr>
        <w:t>обучение по программам</w:t>
      </w:r>
      <w:r w:rsidRPr="008A77E4">
        <w:rPr>
          <w:rFonts w:ascii="Times New Roman" w:hAnsi="Times New Roman"/>
          <w:spacing w:val="1"/>
          <w:sz w:val="28"/>
          <w:szCs w:val="28"/>
        </w:rPr>
        <w:t xml:space="preserve"> </w:t>
      </w:r>
      <w:r w:rsidRPr="008A77E4">
        <w:rPr>
          <w:rFonts w:ascii="Times New Roman" w:hAnsi="Times New Roman"/>
          <w:sz w:val="28"/>
          <w:szCs w:val="28"/>
        </w:rPr>
        <w:t xml:space="preserve">«Русский язык», </w:t>
      </w:r>
      <w:r w:rsidRPr="008A77E4">
        <w:rPr>
          <w:rFonts w:ascii="Times New Roman" w:hAnsi="Times New Roman"/>
          <w:sz w:val="28"/>
          <w:szCs w:val="28"/>
        </w:rPr>
        <w:lastRenderedPageBreak/>
        <w:t>«Литература», «Иностранный язык»</w:t>
      </w:r>
      <w:r w:rsidRPr="008A77E4">
        <w:rPr>
          <w:rFonts w:ascii="Times New Roman" w:hAnsi="Times New Roman"/>
          <w:spacing w:val="1"/>
          <w:sz w:val="28"/>
          <w:szCs w:val="28"/>
        </w:rPr>
        <w:t xml:space="preserve"> </w:t>
      </w:r>
      <w:r w:rsidRPr="008A77E4">
        <w:rPr>
          <w:rFonts w:ascii="Times New Roman" w:hAnsi="Times New Roman"/>
          <w:sz w:val="28"/>
          <w:szCs w:val="28"/>
        </w:rPr>
        <w:t>предполагает</w:t>
      </w:r>
      <w:r w:rsidRPr="008A77E4">
        <w:rPr>
          <w:rFonts w:ascii="Times New Roman" w:hAnsi="Times New Roman"/>
          <w:spacing w:val="1"/>
          <w:sz w:val="28"/>
          <w:szCs w:val="28"/>
        </w:rPr>
        <w:t xml:space="preserve"> </w:t>
      </w:r>
      <w:r w:rsidRPr="008A77E4">
        <w:rPr>
          <w:rFonts w:ascii="Times New Roman" w:hAnsi="Times New Roman"/>
          <w:sz w:val="28"/>
          <w:szCs w:val="28"/>
        </w:rPr>
        <w:t>формирование</w:t>
      </w:r>
      <w:r w:rsidRPr="008A77E4">
        <w:rPr>
          <w:rFonts w:ascii="Times New Roman" w:hAnsi="Times New Roman"/>
          <w:spacing w:val="1"/>
          <w:sz w:val="28"/>
          <w:szCs w:val="28"/>
        </w:rPr>
        <w:t xml:space="preserve"> </w:t>
      </w:r>
      <w:r w:rsidRPr="008A77E4">
        <w:rPr>
          <w:rFonts w:ascii="Times New Roman" w:hAnsi="Times New Roman"/>
          <w:sz w:val="28"/>
          <w:szCs w:val="28"/>
        </w:rPr>
        <w:t>у</w:t>
      </w:r>
      <w:r w:rsidRPr="008A77E4">
        <w:rPr>
          <w:rFonts w:ascii="Times New Roman" w:hAnsi="Times New Roman"/>
          <w:spacing w:val="1"/>
          <w:sz w:val="28"/>
          <w:szCs w:val="28"/>
        </w:rPr>
        <w:t xml:space="preserve"> </w:t>
      </w:r>
      <w:r w:rsidRPr="008A77E4">
        <w:rPr>
          <w:rFonts w:ascii="Times New Roman" w:hAnsi="Times New Roman"/>
          <w:sz w:val="28"/>
          <w:szCs w:val="28"/>
        </w:rPr>
        <w:t>учащихся</w:t>
      </w:r>
      <w:r w:rsidRPr="008A77E4">
        <w:rPr>
          <w:rFonts w:ascii="Times New Roman" w:hAnsi="Times New Roman"/>
          <w:spacing w:val="1"/>
          <w:sz w:val="28"/>
          <w:szCs w:val="28"/>
        </w:rPr>
        <w:t xml:space="preserve"> </w:t>
      </w:r>
      <w:r w:rsidRPr="008A77E4">
        <w:rPr>
          <w:rFonts w:ascii="Times New Roman" w:hAnsi="Times New Roman"/>
          <w:sz w:val="28"/>
          <w:szCs w:val="28"/>
        </w:rPr>
        <w:t>коммуникативной</w:t>
      </w:r>
      <w:r w:rsidRPr="008A77E4">
        <w:rPr>
          <w:rFonts w:ascii="Times New Roman" w:hAnsi="Times New Roman"/>
          <w:spacing w:val="1"/>
          <w:sz w:val="28"/>
          <w:szCs w:val="28"/>
        </w:rPr>
        <w:t xml:space="preserve"> </w:t>
      </w:r>
      <w:r w:rsidRPr="008A77E4">
        <w:rPr>
          <w:rFonts w:ascii="Times New Roman" w:hAnsi="Times New Roman"/>
          <w:sz w:val="28"/>
          <w:szCs w:val="28"/>
        </w:rPr>
        <w:t>лингвистической</w:t>
      </w:r>
      <w:r w:rsidRPr="008A77E4">
        <w:rPr>
          <w:rFonts w:ascii="Times New Roman" w:hAnsi="Times New Roman"/>
          <w:spacing w:val="1"/>
          <w:sz w:val="28"/>
          <w:szCs w:val="28"/>
        </w:rPr>
        <w:t xml:space="preserve"> </w:t>
      </w:r>
      <w:r w:rsidRPr="008A77E4">
        <w:rPr>
          <w:rFonts w:ascii="Times New Roman" w:hAnsi="Times New Roman"/>
          <w:sz w:val="28"/>
          <w:szCs w:val="28"/>
        </w:rPr>
        <w:t>(языковедческой),</w:t>
      </w:r>
      <w:r w:rsidRPr="008A77E4">
        <w:rPr>
          <w:rFonts w:ascii="Times New Roman" w:hAnsi="Times New Roman"/>
          <w:spacing w:val="1"/>
          <w:sz w:val="28"/>
          <w:szCs w:val="28"/>
        </w:rPr>
        <w:t xml:space="preserve"> </w:t>
      </w:r>
      <w:r w:rsidRPr="008A77E4">
        <w:rPr>
          <w:rFonts w:ascii="Times New Roman" w:hAnsi="Times New Roman"/>
          <w:sz w:val="28"/>
          <w:szCs w:val="28"/>
        </w:rPr>
        <w:t>иноязычной</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proofErr w:type="spellStart"/>
      <w:r w:rsidRPr="008A77E4">
        <w:rPr>
          <w:rFonts w:ascii="Times New Roman" w:hAnsi="Times New Roman"/>
          <w:sz w:val="28"/>
          <w:szCs w:val="28"/>
        </w:rPr>
        <w:t>культуроведческой</w:t>
      </w:r>
      <w:proofErr w:type="spellEnd"/>
      <w:r w:rsidRPr="008A77E4">
        <w:rPr>
          <w:rFonts w:ascii="Times New Roman" w:hAnsi="Times New Roman"/>
          <w:spacing w:val="1"/>
          <w:sz w:val="28"/>
          <w:szCs w:val="28"/>
        </w:rPr>
        <w:t xml:space="preserve"> </w:t>
      </w:r>
      <w:r w:rsidRPr="008A77E4">
        <w:rPr>
          <w:rFonts w:ascii="Times New Roman" w:hAnsi="Times New Roman"/>
          <w:sz w:val="28"/>
          <w:szCs w:val="28"/>
        </w:rPr>
        <w:t>компетенции</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1"/>
          <w:sz w:val="28"/>
          <w:szCs w:val="28"/>
        </w:rPr>
        <w:t xml:space="preserve"> </w:t>
      </w:r>
      <w:r w:rsidRPr="008A77E4">
        <w:rPr>
          <w:rFonts w:ascii="Times New Roman" w:hAnsi="Times New Roman"/>
          <w:sz w:val="28"/>
          <w:szCs w:val="28"/>
        </w:rPr>
        <w:t>совокупности</w:t>
      </w:r>
      <w:r w:rsidRPr="008A77E4">
        <w:rPr>
          <w:rFonts w:ascii="Times New Roman" w:hAnsi="Times New Roman"/>
          <w:spacing w:val="1"/>
          <w:sz w:val="28"/>
          <w:szCs w:val="28"/>
        </w:rPr>
        <w:t xml:space="preserve"> </w:t>
      </w:r>
      <w:r w:rsidRPr="008A77E4">
        <w:rPr>
          <w:rFonts w:ascii="Times New Roman" w:hAnsi="Times New Roman"/>
          <w:sz w:val="28"/>
          <w:szCs w:val="28"/>
        </w:rPr>
        <w:t>ее</w:t>
      </w:r>
      <w:r w:rsidRPr="008A77E4">
        <w:rPr>
          <w:rFonts w:ascii="Times New Roman" w:hAnsi="Times New Roman"/>
          <w:spacing w:val="1"/>
          <w:sz w:val="28"/>
          <w:szCs w:val="28"/>
        </w:rPr>
        <w:t xml:space="preserve"> </w:t>
      </w:r>
      <w:r w:rsidRPr="008A77E4">
        <w:rPr>
          <w:rFonts w:ascii="Times New Roman" w:hAnsi="Times New Roman"/>
          <w:sz w:val="28"/>
          <w:szCs w:val="28"/>
        </w:rPr>
        <w:t>составляющих (речевой, языковой, социокультурной, учебно-познавательной, ценностн</w:t>
      </w:r>
      <w:proofErr w:type="gramStart"/>
      <w:r w:rsidRPr="008A77E4">
        <w:rPr>
          <w:rFonts w:ascii="Times New Roman" w:hAnsi="Times New Roman"/>
          <w:sz w:val="28"/>
          <w:szCs w:val="28"/>
        </w:rPr>
        <w:t>о-</w:t>
      </w:r>
      <w:proofErr w:type="gramEnd"/>
      <w:r w:rsidRPr="008A77E4">
        <w:rPr>
          <w:rFonts w:ascii="Times New Roman" w:hAnsi="Times New Roman"/>
          <w:spacing w:val="1"/>
          <w:sz w:val="28"/>
          <w:szCs w:val="28"/>
        </w:rPr>
        <w:t xml:space="preserve"> </w:t>
      </w:r>
      <w:r w:rsidRPr="008A77E4">
        <w:rPr>
          <w:rFonts w:ascii="Times New Roman" w:hAnsi="Times New Roman"/>
          <w:sz w:val="28"/>
          <w:szCs w:val="28"/>
        </w:rPr>
        <w:t>смысловой), а</w:t>
      </w:r>
      <w:r w:rsidRPr="008A77E4">
        <w:rPr>
          <w:rFonts w:ascii="Times New Roman" w:hAnsi="Times New Roman"/>
          <w:spacing w:val="-1"/>
          <w:sz w:val="28"/>
          <w:szCs w:val="28"/>
        </w:rPr>
        <w:t xml:space="preserve"> </w:t>
      </w:r>
      <w:r w:rsidRPr="008A77E4">
        <w:rPr>
          <w:rFonts w:ascii="Times New Roman" w:hAnsi="Times New Roman"/>
          <w:sz w:val="28"/>
          <w:szCs w:val="28"/>
        </w:rPr>
        <w:t>также личного самосовершенствования.</w:t>
      </w:r>
    </w:p>
    <w:p w14:paraId="07C97D27" w14:textId="77777777" w:rsidR="008A77E4" w:rsidRPr="008A77E4" w:rsidRDefault="008A77E4" w:rsidP="008A77E4">
      <w:pPr>
        <w:pStyle w:val="a8"/>
        <w:ind w:left="426" w:right="-90" w:firstLine="708"/>
        <w:jc w:val="both"/>
        <w:rPr>
          <w:rFonts w:ascii="Times New Roman" w:hAnsi="Times New Roman"/>
          <w:sz w:val="28"/>
          <w:szCs w:val="28"/>
        </w:rPr>
      </w:pPr>
      <w:proofErr w:type="gramStart"/>
      <w:r w:rsidRPr="008A77E4">
        <w:rPr>
          <w:rFonts w:ascii="Times New Roman" w:hAnsi="Times New Roman"/>
          <w:b/>
          <w:sz w:val="28"/>
          <w:szCs w:val="28"/>
        </w:rPr>
        <w:t>Предметная</w:t>
      </w:r>
      <w:r w:rsidRPr="008A77E4">
        <w:rPr>
          <w:rFonts w:ascii="Times New Roman" w:hAnsi="Times New Roman"/>
          <w:b/>
          <w:spacing w:val="50"/>
          <w:sz w:val="28"/>
          <w:szCs w:val="28"/>
        </w:rPr>
        <w:t xml:space="preserve"> </w:t>
      </w:r>
      <w:r w:rsidRPr="008A77E4">
        <w:rPr>
          <w:rFonts w:ascii="Times New Roman" w:hAnsi="Times New Roman"/>
          <w:b/>
          <w:sz w:val="28"/>
          <w:szCs w:val="28"/>
        </w:rPr>
        <w:t>область</w:t>
      </w:r>
      <w:r w:rsidRPr="008A77E4">
        <w:rPr>
          <w:rFonts w:ascii="Times New Roman" w:hAnsi="Times New Roman"/>
          <w:b/>
          <w:spacing w:val="111"/>
          <w:sz w:val="28"/>
          <w:szCs w:val="28"/>
        </w:rPr>
        <w:t xml:space="preserve"> </w:t>
      </w:r>
      <w:r w:rsidRPr="008A77E4">
        <w:rPr>
          <w:rFonts w:ascii="Times New Roman" w:hAnsi="Times New Roman"/>
          <w:b/>
          <w:sz w:val="28"/>
          <w:szCs w:val="28"/>
        </w:rPr>
        <w:t>«Математика</w:t>
      </w:r>
      <w:r w:rsidRPr="008A77E4">
        <w:rPr>
          <w:rFonts w:ascii="Times New Roman" w:hAnsi="Times New Roman"/>
          <w:b/>
          <w:spacing w:val="108"/>
          <w:sz w:val="28"/>
          <w:szCs w:val="28"/>
        </w:rPr>
        <w:t xml:space="preserve"> </w:t>
      </w:r>
      <w:r w:rsidRPr="008A77E4">
        <w:rPr>
          <w:rFonts w:ascii="Times New Roman" w:hAnsi="Times New Roman"/>
          <w:b/>
          <w:sz w:val="28"/>
          <w:szCs w:val="28"/>
        </w:rPr>
        <w:t>и</w:t>
      </w:r>
      <w:r w:rsidRPr="008A77E4">
        <w:rPr>
          <w:rFonts w:ascii="Times New Roman" w:hAnsi="Times New Roman"/>
          <w:b/>
          <w:spacing w:val="110"/>
          <w:sz w:val="28"/>
          <w:szCs w:val="28"/>
        </w:rPr>
        <w:t xml:space="preserve"> </w:t>
      </w:r>
      <w:r w:rsidRPr="008A77E4">
        <w:rPr>
          <w:rFonts w:ascii="Times New Roman" w:hAnsi="Times New Roman"/>
          <w:b/>
          <w:sz w:val="28"/>
          <w:szCs w:val="28"/>
        </w:rPr>
        <w:t>информатика»</w:t>
      </w:r>
      <w:r w:rsidRPr="008A77E4">
        <w:rPr>
          <w:rFonts w:ascii="Times New Roman" w:hAnsi="Times New Roman"/>
          <w:spacing w:val="102"/>
          <w:sz w:val="28"/>
          <w:szCs w:val="28"/>
        </w:rPr>
        <w:t xml:space="preserve"> </w:t>
      </w:r>
      <w:r w:rsidRPr="008A77E4">
        <w:rPr>
          <w:rFonts w:ascii="Times New Roman" w:hAnsi="Times New Roman"/>
          <w:sz w:val="28"/>
          <w:szCs w:val="28"/>
        </w:rPr>
        <w:t>включает</w:t>
      </w:r>
      <w:r w:rsidRPr="008A77E4">
        <w:rPr>
          <w:rFonts w:ascii="Times New Roman" w:hAnsi="Times New Roman"/>
          <w:spacing w:val="111"/>
          <w:sz w:val="28"/>
          <w:szCs w:val="28"/>
        </w:rPr>
        <w:t xml:space="preserve"> </w:t>
      </w:r>
      <w:r w:rsidRPr="008A77E4">
        <w:rPr>
          <w:rFonts w:ascii="Times New Roman" w:hAnsi="Times New Roman"/>
          <w:sz w:val="28"/>
          <w:szCs w:val="28"/>
        </w:rPr>
        <w:t>учебные</w:t>
      </w:r>
      <w:r w:rsidRPr="008A77E4">
        <w:rPr>
          <w:rFonts w:ascii="Times New Roman" w:hAnsi="Times New Roman"/>
          <w:spacing w:val="108"/>
          <w:sz w:val="28"/>
          <w:szCs w:val="28"/>
        </w:rPr>
        <w:t xml:space="preserve"> </w:t>
      </w:r>
      <w:r w:rsidRPr="008A77E4">
        <w:rPr>
          <w:rFonts w:ascii="Times New Roman" w:hAnsi="Times New Roman"/>
          <w:sz w:val="28"/>
          <w:szCs w:val="28"/>
        </w:rPr>
        <w:t>предметы «Математика» (содержит учебные курсы - «Алгебра», «Геометрия», «Вероятность и</w:t>
      </w:r>
      <w:r w:rsidRPr="008A77E4">
        <w:rPr>
          <w:rFonts w:ascii="Times New Roman" w:hAnsi="Times New Roman"/>
          <w:spacing w:val="1"/>
          <w:sz w:val="28"/>
          <w:szCs w:val="28"/>
        </w:rPr>
        <w:t xml:space="preserve"> </w:t>
      </w:r>
      <w:r w:rsidRPr="008A77E4">
        <w:rPr>
          <w:rFonts w:ascii="Times New Roman" w:hAnsi="Times New Roman"/>
          <w:sz w:val="28"/>
          <w:szCs w:val="28"/>
        </w:rPr>
        <w:t>статистика»),</w:t>
      </w:r>
      <w:r w:rsidRPr="008A77E4">
        <w:rPr>
          <w:rFonts w:ascii="Times New Roman" w:hAnsi="Times New Roman"/>
          <w:spacing w:val="3"/>
          <w:sz w:val="28"/>
          <w:szCs w:val="28"/>
        </w:rPr>
        <w:t xml:space="preserve"> </w:t>
      </w:r>
      <w:r w:rsidRPr="008A77E4">
        <w:rPr>
          <w:rFonts w:ascii="Times New Roman" w:hAnsi="Times New Roman"/>
          <w:sz w:val="28"/>
          <w:szCs w:val="28"/>
        </w:rPr>
        <w:t>«Информатика», создающим</w:t>
      </w:r>
      <w:r w:rsidRPr="008A77E4">
        <w:rPr>
          <w:rFonts w:ascii="Times New Roman" w:hAnsi="Times New Roman"/>
          <w:spacing w:val="1"/>
          <w:sz w:val="28"/>
          <w:szCs w:val="28"/>
        </w:rPr>
        <w:t xml:space="preserve"> </w:t>
      </w:r>
      <w:r w:rsidRPr="008A77E4">
        <w:rPr>
          <w:rFonts w:ascii="Times New Roman" w:hAnsi="Times New Roman"/>
          <w:sz w:val="28"/>
          <w:szCs w:val="28"/>
        </w:rPr>
        <w:t>благоприятные условия для формирования</w:t>
      </w:r>
      <w:r w:rsidRPr="008A77E4">
        <w:rPr>
          <w:rFonts w:ascii="Times New Roman" w:hAnsi="Times New Roman"/>
          <w:spacing w:val="1"/>
          <w:sz w:val="28"/>
          <w:szCs w:val="28"/>
        </w:rPr>
        <w:t xml:space="preserve">  </w:t>
      </w:r>
      <w:r w:rsidRPr="008A77E4">
        <w:rPr>
          <w:rFonts w:ascii="Times New Roman" w:hAnsi="Times New Roman"/>
          <w:sz w:val="28"/>
          <w:szCs w:val="28"/>
        </w:rPr>
        <w:t>развивающей</w:t>
      </w:r>
      <w:r w:rsidRPr="008A77E4">
        <w:rPr>
          <w:rFonts w:ascii="Times New Roman" w:hAnsi="Times New Roman"/>
          <w:spacing w:val="1"/>
          <w:sz w:val="28"/>
          <w:szCs w:val="28"/>
        </w:rPr>
        <w:t xml:space="preserve"> </w:t>
      </w:r>
      <w:r w:rsidRPr="008A77E4">
        <w:rPr>
          <w:rFonts w:ascii="Times New Roman" w:hAnsi="Times New Roman"/>
          <w:sz w:val="28"/>
          <w:szCs w:val="28"/>
        </w:rPr>
        <w:t>среды</w:t>
      </w:r>
      <w:r w:rsidRPr="008A77E4">
        <w:rPr>
          <w:rFonts w:ascii="Times New Roman" w:hAnsi="Times New Roman"/>
          <w:spacing w:val="1"/>
          <w:sz w:val="28"/>
          <w:szCs w:val="28"/>
        </w:rPr>
        <w:t xml:space="preserve"> </w:t>
      </w:r>
      <w:r w:rsidRPr="008A77E4">
        <w:rPr>
          <w:rFonts w:ascii="Times New Roman" w:hAnsi="Times New Roman"/>
          <w:sz w:val="28"/>
          <w:szCs w:val="28"/>
        </w:rPr>
        <w:t>подрастающего</w:t>
      </w:r>
      <w:r w:rsidRPr="008A77E4">
        <w:rPr>
          <w:rFonts w:ascii="Times New Roman" w:hAnsi="Times New Roman"/>
          <w:spacing w:val="1"/>
          <w:sz w:val="28"/>
          <w:szCs w:val="28"/>
        </w:rPr>
        <w:t xml:space="preserve"> </w:t>
      </w:r>
      <w:r w:rsidRPr="008A77E4">
        <w:rPr>
          <w:rFonts w:ascii="Times New Roman" w:hAnsi="Times New Roman"/>
          <w:sz w:val="28"/>
          <w:szCs w:val="28"/>
        </w:rPr>
        <w:t>человека,</w:t>
      </w:r>
      <w:r w:rsidRPr="008A77E4">
        <w:rPr>
          <w:rFonts w:ascii="Times New Roman" w:hAnsi="Times New Roman"/>
          <w:spacing w:val="1"/>
          <w:sz w:val="28"/>
          <w:szCs w:val="28"/>
        </w:rPr>
        <w:t xml:space="preserve"> </w:t>
      </w:r>
      <w:r w:rsidRPr="008A77E4">
        <w:rPr>
          <w:rFonts w:ascii="Times New Roman" w:hAnsi="Times New Roman"/>
          <w:sz w:val="28"/>
          <w:szCs w:val="28"/>
        </w:rPr>
        <w:t>его</w:t>
      </w:r>
      <w:r w:rsidRPr="008A77E4">
        <w:rPr>
          <w:rFonts w:ascii="Times New Roman" w:hAnsi="Times New Roman"/>
          <w:spacing w:val="1"/>
          <w:sz w:val="28"/>
          <w:szCs w:val="28"/>
        </w:rPr>
        <w:t xml:space="preserve"> </w:t>
      </w:r>
      <w:r w:rsidRPr="008A77E4">
        <w:rPr>
          <w:rFonts w:ascii="Times New Roman" w:hAnsi="Times New Roman"/>
          <w:sz w:val="28"/>
          <w:szCs w:val="28"/>
        </w:rPr>
        <w:t>интеллектуальных</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морально-</w:t>
      </w:r>
      <w:r w:rsidRPr="008A77E4">
        <w:rPr>
          <w:rFonts w:ascii="Times New Roman" w:hAnsi="Times New Roman"/>
          <w:spacing w:val="-57"/>
          <w:sz w:val="28"/>
          <w:szCs w:val="28"/>
        </w:rPr>
        <w:t xml:space="preserve"> </w:t>
      </w:r>
      <w:r w:rsidRPr="008A77E4">
        <w:rPr>
          <w:rFonts w:ascii="Times New Roman" w:hAnsi="Times New Roman"/>
          <w:sz w:val="28"/>
          <w:szCs w:val="28"/>
        </w:rPr>
        <w:t>этических</w:t>
      </w:r>
      <w:r w:rsidRPr="008A77E4">
        <w:rPr>
          <w:rFonts w:ascii="Times New Roman" w:hAnsi="Times New Roman"/>
          <w:spacing w:val="1"/>
          <w:sz w:val="28"/>
          <w:szCs w:val="28"/>
        </w:rPr>
        <w:t xml:space="preserve"> </w:t>
      </w:r>
      <w:r w:rsidRPr="008A77E4">
        <w:rPr>
          <w:rFonts w:ascii="Times New Roman" w:hAnsi="Times New Roman"/>
          <w:sz w:val="28"/>
          <w:szCs w:val="28"/>
        </w:rPr>
        <w:t>качеств</w:t>
      </w:r>
      <w:r w:rsidRPr="008A77E4">
        <w:rPr>
          <w:rFonts w:ascii="Times New Roman" w:hAnsi="Times New Roman"/>
          <w:spacing w:val="1"/>
          <w:sz w:val="28"/>
          <w:szCs w:val="28"/>
        </w:rPr>
        <w:t xml:space="preserve"> </w:t>
      </w:r>
      <w:r w:rsidRPr="008A77E4">
        <w:rPr>
          <w:rFonts w:ascii="Times New Roman" w:hAnsi="Times New Roman"/>
          <w:sz w:val="28"/>
          <w:szCs w:val="28"/>
        </w:rPr>
        <w:t>через</w:t>
      </w:r>
      <w:r w:rsidRPr="008A77E4">
        <w:rPr>
          <w:rFonts w:ascii="Times New Roman" w:hAnsi="Times New Roman"/>
          <w:spacing w:val="1"/>
          <w:sz w:val="28"/>
          <w:szCs w:val="28"/>
        </w:rPr>
        <w:t xml:space="preserve"> </w:t>
      </w:r>
      <w:r w:rsidRPr="008A77E4">
        <w:rPr>
          <w:rFonts w:ascii="Times New Roman" w:hAnsi="Times New Roman"/>
          <w:sz w:val="28"/>
          <w:szCs w:val="28"/>
        </w:rPr>
        <w:t>овладение</w:t>
      </w:r>
      <w:r w:rsidRPr="008A77E4">
        <w:rPr>
          <w:rFonts w:ascii="Times New Roman" w:hAnsi="Times New Roman"/>
          <w:spacing w:val="1"/>
          <w:sz w:val="28"/>
          <w:szCs w:val="28"/>
        </w:rPr>
        <w:t xml:space="preserve"> </w:t>
      </w:r>
      <w:r w:rsidRPr="008A77E4">
        <w:rPr>
          <w:rFonts w:ascii="Times New Roman" w:hAnsi="Times New Roman"/>
          <w:sz w:val="28"/>
          <w:szCs w:val="28"/>
        </w:rPr>
        <w:t>конкретными</w:t>
      </w:r>
      <w:r w:rsidRPr="008A77E4">
        <w:rPr>
          <w:rFonts w:ascii="Times New Roman" w:hAnsi="Times New Roman"/>
          <w:spacing w:val="1"/>
          <w:sz w:val="28"/>
          <w:szCs w:val="28"/>
        </w:rPr>
        <w:t xml:space="preserve"> </w:t>
      </w:r>
      <w:r w:rsidRPr="008A77E4">
        <w:rPr>
          <w:rFonts w:ascii="Times New Roman" w:hAnsi="Times New Roman"/>
          <w:sz w:val="28"/>
          <w:szCs w:val="28"/>
        </w:rPr>
        <w:t>математическими</w:t>
      </w:r>
      <w:r w:rsidRPr="008A77E4">
        <w:rPr>
          <w:rFonts w:ascii="Times New Roman" w:hAnsi="Times New Roman"/>
          <w:spacing w:val="1"/>
          <w:sz w:val="28"/>
          <w:szCs w:val="28"/>
        </w:rPr>
        <w:t xml:space="preserve"> </w:t>
      </w:r>
      <w:r w:rsidRPr="008A77E4">
        <w:rPr>
          <w:rFonts w:ascii="Times New Roman" w:hAnsi="Times New Roman"/>
          <w:sz w:val="28"/>
          <w:szCs w:val="28"/>
        </w:rPr>
        <w:t>знаниями,</w:t>
      </w:r>
      <w:r w:rsidRPr="008A77E4">
        <w:rPr>
          <w:rFonts w:ascii="Times New Roman" w:hAnsi="Times New Roman"/>
          <w:spacing w:val="1"/>
          <w:sz w:val="28"/>
          <w:szCs w:val="28"/>
        </w:rPr>
        <w:t xml:space="preserve"> </w:t>
      </w:r>
      <w:r w:rsidRPr="008A77E4">
        <w:rPr>
          <w:rFonts w:ascii="Times New Roman" w:hAnsi="Times New Roman"/>
          <w:sz w:val="28"/>
          <w:szCs w:val="28"/>
        </w:rPr>
        <w:t>необходимыми для применения в практической деятельности, достаточными для изучения</w:t>
      </w:r>
      <w:r w:rsidRPr="008A77E4">
        <w:rPr>
          <w:rFonts w:ascii="Times New Roman" w:hAnsi="Times New Roman"/>
          <w:spacing w:val="-57"/>
          <w:sz w:val="28"/>
          <w:szCs w:val="28"/>
        </w:rPr>
        <w:t xml:space="preserve"> </w:t>
      </w:r>
      <w:r w:rsidRPr="008A77E4">
        <w:rPr>
          <w:rFonts w:ascii="Times New Roman" w:hAnsi="Times New Roman"/>
          <w:sz w:val="28"/>
          <w:szCs w:val="28"/>
        </w:rPr>
        <w:t>других дисциплин,</w:t>
      </w:r>
      <w:r w:rsidRPr="008A77E4">
        <w:rPr>
          <w:rFonts w:ascii="Times New Roman" w:hAnsi="Times New Roman"/>
          <w:spacing w:val="-1"/>
          <w:sz w:val="28"/>
          <w:szCs w:val="28"/>
        </w:rPr>
        <w:t xml:space="preserve"> </w:t>
      </w:r>
      <w:r w:rsidRPr="008A77E4">
        <w:rPr>
          <w:rFonts w:ascii="Times New Roman" w:hAnsi="Times New Roman"/>
          <w:sz w:val="28"/>
          <w:szCs w:val="28"/>
        </w:rPr>
        <w:t>для</w:t>
      </w:r>
      <w:r w:rsidRPr="008A77E4">
        <w:rPr>
          <w:rFonts w:ascii="Times New Roman" w:hAnsi="Times New Roman"/>
          <w:spacing w:val="-4"/>
          <w:sz w:val="28"/>
          <w:szCs w:val="28"/>
        </w:rPr>
        <w:t xml:space="preserve"> </w:t>
      </w:r>
      <w:r w:rsidRPr="008A77E4">
        <w:rPr>
          <w:rFonts w:ascii="Times New Roman" w:hAnsi="Times New Roman"/>
          <w:sz w:val="28"/>
          <w:szCs w:val="28"/>
        </w:rPr>
        <w:t>продолжения</w:t>
      </w:r>
      <w:r w:rsidRPr="008A77E4">
        <w:rPr>
          <w:rFonts w:ascii="Times New Roman" w:hAnsi="Times New Roman"/>
          <w:spacing w:val="-1"/>
          <w:sz w:val="28"/>
          <w:szCs w:val="28"/>
        </w:rPr>
        <w:t xml:space="preserve"> </w:t>
      </w:r>
      <w:r w:rsidRPr="008A77E4">
        <w:rPr>
          <w:rFonts w:ascii="Times New Roman" w:hAnsi="Times New Roman"/>
          <w:sz w:val="28"/>
          <w:szCs w:val="28"/>
        </w:rPr>
        <w:t>обучения</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3"/>
          <w:sz w:val="28"/>
          <w:szCs w:val="28"/>
        </w:rPr>
        <w:t xml:space="preserve"> </w:t>
      </w:r>
      <w:r w:rsidRPr="008A77E4">
        <w:rPr>
          <w:rFonts w:ascii="Times New Roman" w:hAnsi="Times New Roman"/>
          <w:sz w:val="28"/>
          <w:szCs w:val="28"/>
        </w:rPr>
        <w:t>системе</w:t>
      </w:r>
      <w:r w:rsidRPr="008A77E4">
        <w:rPr>
          <w:rFonts w:ascii="Times New Roman" w:hAnsi="Times New Roman"/>
          <w:spacing w:val="-2"/>
          <w:sz w:val="28"/>
          <w:szCs w:val="28"/>
        </w:rPr>
        <w:t xml:space="preserve"> </w:t>
      </w:r>
      <w:r w:rsidRPr="008A77E4">
        <w:rPr>
          <w:rFonts w:ascii="Times New Roman" w:hAnsi="Times New Roman"/>
          <w:sz w:val="28"/>
          <w:szCs w:val="28"/>
        </w:rPr>
        <w:t>непрерывного</w:t>
      </w:r>
      <w:r w:rsidRPr="008A77E4">
        <w:rPr>
          <w:rFonts w:ascii="Times New Roman" w:hAnsi="Times New Roman"/>
          <w:spacing w:val="-1"/>
          <w:sz w:val="28"/>
          <w:szCs w:val="28"/>
        </w:rPr>
        <w:t xml:space="preserve"> </w:t>
      </w:r>
      <w:r w:rsidRPr="008A77E4">
        <w:rPr>
          <w:rFonts w:ascii="Times New Roman" w:hAnsi="Times New Roman"/>
          <w:sz w:val="28"/>
          <w:szCs w:val="28"/>
        </w:rPr>
        <w:t>образования;</w:t>
      </w:r>
      <w:proofErr w:type="gramEnd"/>
    </w:p>
    <w:p w14:paraId="57D2F0E5" w14:textId="77777777" w:rsidR="008A77E4" w:rsidRPr="008A77E4" w:rsidRDefault="008A77E4" w:rsidP="008A77E4">
      <w:pPr>
        <w:spacing w:after="0" w:line="240" w:lineRule="auto"/>
        <w:ind w:left="426" w:firstLine="708"/>
        <w:jc w:val="both"/>
        <w:rPr>
          <w:rFonts w:ascii="Times New Roman" w:hAnsi="Times New Roman"/>
          <w:sz w:val="28"/>
          <w:szCs w:val="28"/>
        </w:rPr>
      </w:pPr>
      <w:proofErr w:type="gramStart"/>
      <w:r w:rsidRPr="008A77E4">
        <w:rPr>
          <w:rFonts w:ascii="Times New Roman" w:hAnsi="Times New Roman"/>
          <w:b/>
          <w:sz w:val="28"/>
          <w:szCs w:val="28"/>
        </w:rPr>
        <w:t>Предметная область «Математика и информатика»</w:t>
      </w:r>
      <w:r w:rsidRPr="008A77E4">
        <w:rPr>
          <w:rFonts w:ascii="Times New Roman" w:hAnsi="Times New Roman"/>
          <w:sz w:val="28"/>
          <w:szCs w:val="28"/>
        </w:rPr>
        <w:t xml:space="preserve"> реализуется: через предметы «Математика», «Алгебра», «Геометрия», «Вероятность и статистика», «Информатика».</w:t>
      </w:r>
      <w:proofErr w:type="gramEnd"/>
    </w:p>
    <w:p w14:paraId="52707614" w14:textId="77777777" w:rsidR="008A77E4" w:rsidRPr="008A77E4" w:rsidRDefault="008A77E4" w:rsidP="008A77E4">
      <w:pPr>
        <w:shd w:val="clear" w:color="auto" w:fill="FFFFFF"/>
        <w:spacing w:after="0" w:line="240" w:lineRule="auto"/>
        <w:ind w:left="426" w:firstLine="709"/>
        <w:jc w:val="both"/>
        <w:rPr>
          <w:rFonts w:ascii="Times New Roman" w:hAnsi="Times New Roman"/>
          <w:sz w:val="28"/>
          <w:szCs w:val="28"/>
        </w:rPr>
      </w:pPr>
      <w:r w:rsidRPr="008A77E4">
        <w:rPr>
          <w:rFonts w:ascii="Times New Roman" w:hAnsi="Times New Roman"/>
          <w:sz w:val="28"/>
          <w:szCs w:val="28"/>
        </w:rPr>
        <w:t xml:space="preserve">На освоение содержания математики в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w:t>
      </w:r>
      <w:r w:rsidRPr="008A77E4">
        <w:rPr>
          <w:rFonts w:ascii="Times New Roman" w:hAnsi="Times New Roman"/>
          <w:sz w:val="28"/>
          <w:szCs w:val="28"/>
        </w:rPr>
        <w:t xml:space="preserve"> классах отводится по 5 часов в неделю. На изучение предмета «Алгебра»  в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VIII, IX классах  отводится 3 часа в неделю, «Геометрия» в VII – IX - 2 часа.</w:t>
      </w:r>
      <w:r w:rsidRPr="008A77E4">
        <w:rPr>
          <w:rFonts w:ascii="Times New Roman" w:hAnsi="Times New Roman"/>
          <w:sz w:val="28"/>
          <w:szCs w:val="28"/>
        </w:rPr>
        <w:t xml:space="preserve"> </w:t>
      </w:r>
    </w:p>
    <w:p w14:paraId="3F6EC4E4" w14:textId="77777777" w:rsidR="008A77E4" w:rsidRPr="008A77E4" w:rsidRDefault="008A77E4" w:rsidP="008A77E4">
      <w:pPr>
        <w:spacing w:after="0" w:line="240" w:lineRule="auto"/>
        <w:ind w:left="426" w:firstLine="708"/>
        <w:jc w:val="both"/>
        <w:rPr>
          <w:rFonts w:ascii="Times New Roman" w:hAnsi="Times New Roman"/>
          <w:bCs/>
          <w:spacing w:val="-1"/>
          <w:sz w:val="28"/>
          <w:szCs w:val="28"/>
        </w:rPr>
      </w:pPr>
      <w:r w:rsidRPr="008A77E4">
        <w:rPr>
          <w:rFonts w:ascii="Times New Roman" w:hAnsi="Times New Roman"/>
          <w:sz w:val="28"/>
          <w:szCs w:val="28"/>
        </w:rPr>
        <w:t xml:space="preserve">На освоение  предмета «Вероятность и статистика»  отводится в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VIII, IX классах  по 1 часу в неделю.</w:t>
      </w:r>
    </w:p>
    <w:p w14:paraId="178440B0" w14:textId="77777777" w:rsidR="008A77E4" w:rsidRPr="008A77E4" w:rsidRDefault="008A77E4" w:rsidP="008A77E4">
      <w:pPr>
        <w:shd w:val="clear" w:color="auto" w:fill="FFFFFF"/>
        <w:spacing w:after="0" w:line="240" w:lineRule="auto"/>
        <w:ind w:left="426" w:firstLine="709"/>
        <w:jc w:val="both"/>
        <w:rPr>
          <w:rFonts w:ascii="Times New Roman" w:hAnsi="Times New Roman"/>
          <w:sz w:val="28"/>
          <w:szCs w:val="28"/>
        </w:rPr>
      </w:pPr>
      <w:r w:rsidRPr="008A77E4">
        <w:rPr>
          <w:rFonts w:ascii="Times New Roman" w:hAnsi="Times New Roman"/>
          <w:sz w:val="28"/>
          <w:szCs w:val="28"/>
        </w:rPr>
        <w:t xml:space="preserve">На изучение предмета </w:t>
      </w:r>
      <w:r w:rsidRPr="008A77E4">
        <w:rPr>
          <w:rFonts w:ascii="Times New Roman" w:hAnsi="Times New Roman"/>
          <w:b/>
          <w:sz w:val="28"/>
          <w:szCs w:val="28"/>
        </w:rPr>
        <w:t>«Информатика»</w:t>
      </w:r>
      <w:r w:rsidRPr="008A77E4">
        <w:rPr>
          <w:rFonts w:ascii="Times New Roman" w:hAnsi="Times New Roman"/>
          <w:bCs/>
          <w:spacing w:val="-1"/>
          <w:sz w:val="28"/>
          <w:szCs w:val="28"/>
        </w:rPr>
        <w:t xml:space="preserve"> в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xml:space="preserve"> - IX классах отводится 1 час в неделю.</w:t>
      </w:r>
    </w:p>
    <w:p w14:paraId="47B25BF4" w14:textId="77777777" w:rsidR="008A77E4" w:rsidRPr="008A77E4" w:rsidRDefault="008A77E4" w:rsidP="008A77E4">
      <w:pPr>
        <w:tabs>
          <w:tab w:val="left" w:pos="1322"/>
        </w:tabs>
        <w:spacing w:after="0" w:line="240" w:lineRule="auto"/>
        <w:ind w:left="426"/>
        <w:jc w:val="both"/>
        <w:rPr>
          <w:rFonts w:ascii="Times New Roman" w:hAnsi="Times New Roman"/>
          <w:sz w:val="28"/>
          <w:szCs w:val="28"/>
        </w:rPr>
      </w:pPr>
      <w:r w:rsidRPr="008A77E4">
        <w:rPr>
          <w:rFonts w:ascii="Times New Roman" w:hAnsi="Times New Roman"/>
          <w:sz w:val="28"/>
          <w:szCs w:val="28"/>
        </w:rPr>
        <w:t xml:space="preserve">            </w:t>
      </w:r>
      <w:r w:rsidRPr="008A77E4">
        <w:rPr>
          <w:rFonts w:ascii="Times New Roman" w:hAnsi="Times New Roman"/>
          <w:b/>
          <w:sz w:val="28"/>
          <w:szCs w:val="28"/>
        </w:rPr>
        <w:t>Предметная</w:t>
      </w:r>
      <w:r w:rsidRPr="008A77E4">
        <w:rPr>
          <w:rFonts w:ascii="Times New Roman" w:hAnsi="Times New Roman"/>
          <w:b/>
          <w:spacing w:val="34"/>
          <w:sz w:val="28"/>
          <w:szCs w:val="28"/>
        </w:rPr>
        <w:t xml:space="preserve"> </w:t>
      </w:r>
      <w:r w:rsidRPr="008A77E4">
        <w:rPr>
          <w:rFonts w:ascii="Times New Roman" w:hAnsi="Times New Roman"/>
          <w:b/>
          <w:sz w:val="28"/>
          <w:szCs w:val="28"/>
        </w:rPr>
        <w:t>область</w:t>
      </w:r>
      <w:r w:rsidRPr="008A77E4">
        <w:rPr>
          <w:rFonts w:ascii="Times New Roman" w:hAnsi="Times New Roman"/>
          <w:b/>
          <w:spacing w:val="39"/>
          <w:sz w:val="28"/>
          <w:szCs w:val="28"/>
        </w:rPr>
        <w:t xml:space="preserve"> </w:t>
      </w:r>
      <w:r w:rsidRPr="008A77E4">
        <w:rPr>
          <w:rFonts w:ascii="Times New Roman" w:hAnsi="Times New Roman"/>
          <w:b/>
          <w:sz w:val="28"/>
          <w:szCs w:val="28"/>
        </w:rPr>
        <w:t>«Общественно-научные</w:t>
      </w:r>
      <w:r w:rsidRPr="008A77E4">
        <w:rPr>
          <w:rFonts w:ascii="Times New Roman" w:hAnsi="Times New Roman"/>
          <w:b/>
          <w:spacing w:val="35"/>
          <w:sz w:val="28"/>
          <w:szCs w:val="28"/>
        </w:rPr>
        <w:t xml:space="preserve"> </w:t>
      </w:r>
      <w:r w:rsidRPr="008A77E4">
        <w:rPr>
          <w:rFonts w:ascii="Times New Roman" w:hAnsi="Times New Roman"/>
          <w:b/>
          <w:sz w:val="28"/>
          <w:szCs w:val="28"/>
        </w:rPr>
        <w:t>предметы»</w:t>
      </w:r>
      <w:r w:rsidRPr="008A77E4">
        <w:rPr>
          <w:rFonts w:ascii="Times New Roman" w:hAnsi="Times New Roman"/>
          <w:spacing w:val="32"/>
          <w:sz w:val="28"/>
          <w:szCs w:val="28"/>
        </w:rPr>
        <w:t xml:space="preserve"> </w:t>
      </w:r>
      <w:r w:rsidRPr="008A77E4">
        <w:rPr>
          <w:rFonts w:ascii="Times New Roman" w:hAnsi="Times New Roman"/>
          <w:sz w:val="28"/>
          <w:szCs w:val="28"/>
        </w:rPr>
        <w:t>включает</w:t>
      </w:r>
      <w:r w:rsidRPr="008A77E4">
        <w:rPr>
          <w:rFonts w:ascii="Times New Roman" w:hAnsi="Times New Roman"/>
          <w:spacing w:val="39"/>
          <w:sz w:val="28"/>
          <w:szCs w:val="28"/>
        </w:rPr>
        <w:t xml:space="preserve"> </w:t>
      </w:r>
      <w:r w:rsidRPr="008A77E4">
        <w:rPr>
          <w:rFonts w:ascii="Times New Roman" w:hAnsi="Times New Roman"/>
          <w:sz w:val="28"/>
          <w:szCs w:val="28"/>
        </w:rPr>
        <w:t>учебные</w:t>
      </w:r>
      <w:r w:rsidRPr="008A77E4">
        <w:rPr>
          <w:rFonts w:ascii="Times New Roman" w:hAnsi="Times New Roman"/>
          <w:spacing w:val="33"/>
          <w:sz w:val="28"/>
          <w:szCs w:val="28"/>
        </w:rPr>
        <w:t xml:space="preserve"> </w:t>
      </w:r>
      <w:r w:rsidRPr="008A77E4">
        <w:rPr>
          <w:rFonts w:ascii="Times New Roman" w:hAnsi="Times New Roman"/>
          <w:sz w:val="28"/>
          <w:szCs w:val="28"/>
        </w:rPr>
        <w:t>предметы</w:t>
      </w:r>
    </w:p>
    <w:p w14:paraId="207E8C70" w14:textId="77777777" w:rsidR="008A77E4" w:rsidRPr="008A77E4" w:rsidRDefault="008A77E4" w:rsidP="008A77E4">
      <w:pPr>
        <w:pStyle w:val="afa"/>
        <w:spacing w:after="0" w:line="240" w:lineRule="auto"/>
        <w:ind w:left="426"/>
        <w:jc w:val="both"/>
        <w:rPr>
          <w:rFonts w:ascii="Times New Roman" w:hAnsi="Times New Roman"/>
          <w:sz w:val="28"/>
          <w:szCs w:val="28"/>
        </w:rPr>
      </w:pPr>
      <w:r w:rsidRPr="008A77E4">
        <w:rPr>
          <w:rFonts w:ascii="Times New Roman" w:hAnsi="Times New Roman"/>
          <w:sz w:val="28"/>
          <w:szCs w:val="28"/>
        </w:rPr>
        <w:t>«История»,</w:t>
      </w:r>
      <w:r w:rsidRPr="008A77E4">
        <w:rPr>
          <w:rFonts w:ascii="Times New Roman" w:hAnsi="Times New Roman"/>
          <w:spacing w:val="-5"/>
          <w:sz w:val="28"/>
          <w:szCs w:val="28"/>
        </w:rPr>
        <w:t xml:space="preserve"> </w:t>
      </w:r>
      <w:r w:rsidRPr="008A77E4">
        <w:rPr>
          <w:rFonts w:ascii="Times New Roman" w:hAnsi="Times New Roman"/>
          <w:sz w:val="28"/>
          <w:szCs w:val="28"/>
        </w:rPr>
        <w:t>«Обществознание»,</w:t>
      </w:r>
      <w:r w:rsidRPr="008A77E4">
        <w:rPr>
          <w:rFonts w:ascii="Times New Roman" w:hAnsi="Times New Roman"/>
          <w:spacing w:val="-7"/>
          <w:sz w:val="28"/>
          <w:szCs w:val="28"/>
        </w:rPr>
        <w:t xml:space="preserve"> </w:t>
      </w:r>
      <w:r w:rsidRPr="008A77E4">
        <w:rPr>
          <w:rFonts w:ascii="Times New Roman" w:hAnsi="Times New Roman"/>
          <w:sz w:val="28"/>
          <w:szCs w:val="28"/>
        </w:rPr>
        <w:t>«География» и</w:t>
      </w:r>
      <w:r w:rsidRPr="008A77E4">
        <w:rPr>
          <w:rFonts w:ascii="Times New Roman" w:hAnsi="Times New Roman"/>
          <w:spacing w:val="1"/>
          <w:sz w:val="28"/>
          <w:szCs w:val="28"/>
        </w:rPr>
        <w:t xml:space="preserve"> </w:t>
      </w:r>
      <w:r w:rsidRPr="008A77E4">
        <w:rPr>
          <w:rFonts w:ascii="Times New Roman" w:hAnsi="Times New Roman"/>
          <w:sz w:val="28"/>
          <w:szCs w:val="28"/>
        </w:rPr>
        <w:t>способствует</w:t>
      </w:r>
      <w:r w:rsidRPr="008A77E4">
        <w:rPr>
          <w:rFonts w:ascii="Times New Roman" w:hAnsi="Times New Roman"/>
          <w:spacing w:val="61"/>
          <w:sz w:val="28"/>
          <w:szCs w:val="28"/>
        </w:rPr>
        <w:t xml:space="preserve"> </w:t>
      </w:r>
      <w:r w:rsidRPr="008A77E4">
        <w:rPr>
          <w:rFonts w:ascii="Times New Roman" w:hAnsi="Times New Roman"/>
          <w:sz w:val="28"/>
          <w:szCs w:val="28"/>
        </w:rPr>
        <w:t>интеллектуальному</w:t>
      </w:r>
      <w:r w:rsidRPr="008A77E4">
        <w:rPr>
          <w:rFonts w:ascii="Times New Roman" w:hAnsi="Times New Roman"/>
          <w:spacing w:val="61"/>
          <w:sz w:val="28"/>
          <w:szCs w:val="28"/>
        </w:rPr>
        <w:t xml:space="preserve"> </w:t>
      </w:r>
      <w:r w:rsidRPr="008A77E4">
        <w:rPr>
          <w:rFonts w:ascii="Times New Roman" w:hAnsi="Times New Roman"/>
          <w:sz w:val="28"/>
          <w:szCs w:val="28"/>
        </w:rPr>
        <w:t>развитию</w:t>
      </w:r>
      <w:r w:rsidRPr="008A77E4">
        <w:rPr>
          <w:rFonts w:ascii="Times New Roman" w:hAnsi="Times New Roman"/>
          <w:spacing w:val="61"/>
          <w:sz w:val="28"/>
          <w:szCs w:val="28"/>
        </w:rPr>
        <w:t xml:space="preserve"> </w:t>
      </w:r>
      <w:r w:rsidRPr="008A77E4">
        <w:rPr>
          <w:rFonts w:ascii="Times New Roman" w:hAnsi="Times New Roman"/>
          <w:sz w:val="28"/>
          <w:szCs w:val="28"/>
        </w:rPr>
        <w:t>учащихся,</w:t>
      </w:r>
      <w:r w:rsidRPr="008A77E4">
        <w:rPr>
          <w:rFonts w:ascii="Times New Roman" w:hAnsi="Times New Roman"/>
          <w:spacing w:val="1"/>
          <w:sz w:val="28"/>
          <w:szCs w:val="28"/>
        </w:rPr>
        <w:t xml:space="preserve"> </w:t>
      </w:r>
      <w:r w:rsidRPr="008A77E4">
        <w:rPr>
          <w:rFonts w:ascii="Times New Roman" w:hAnsi="Times New Roman"/>
          <w:sz w:val="28"/>
          <w:szCs w:val="28"/>
        </w:rPr>
        <w:t>развитию</w:t>
      </w:r>
      <w:r w:rsidRPr="008A77E4">
        <w:rPr>
          <w:rFonts w:ascii="Times New Roman" w:hAnsi="Times New Roman"/>
          <w:spacing w:val="1"/>
          <w:sz w:val="28"/>
          <w:szCs w:val="28"/>
        </w:rPr>
        <w:t xml:space="preserve"> </w:t>
      </w:r>
      <w:r w:rsidRPr="008A77E4">
        <w:rPr>
          <w:rFonts w:ascii="Times New Roman" w:hAnsi="Times New Roman"/>
          <w:sz w:val="28"/>
          <w:szCs w:val="28"/>
        </w:rPr>
        <w:t>познавательных</w:t>
      </w:r>
      <w:r w:rsidRPr="008A77E4">
        <w:rPr>
          <w:rFonts w:ascii="Times New Roman" w:hAnsi="Times New Roman"/>
          <w:spacing w:val="1"/>
          <w:sz w:val="28"/>
          <w:szCs w:val="28"/>
        </w:rPr>
        <w:t xml:space="preserve"> </w:t>
      </w:r>
      <w:r w:rsidRPr="008A77E4">
        <w:rPr>
          <w:rFonts w:ascii="Times New Roman" w:hAnsi="Times New Roman"/>
          <w:sz w:val="28"/>
          <w:szCs w:val="28"/>
        </w:rPr>
        <w:t>способностей</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социализации</w:t>
      </w:r>
      <w:r w:rsidRPr="008A77E4">
        <w:rPr>
          <w:rFonts w:ascii="Times New Roman" w:hAnsi="Times New Roman"/>
          <w:spacing w:val="1"/>
          <w:sz w:val="28"/>
          <w:szCs w:val="28"/>
        </w:rPr>
        <w:t xml:space="preserve"> </w:t>
      </w:r>
      <w:r w:rsidRPr="008A77E4">
        <w:rPr>
          <w:rFonts w:ascii="Times New Roman" w:hAnsi="Times New Roman"/>
          <w:sz w:val="28"/>
          <w:szCs w:val="28"/>
        </w:rPr>
        <w:t>личности,</w:t>
      </w:r>
      <w:r w:rsidRPr="008A77E4">
        <w:rPr>
          <w:rFonts w:ascii="Times New Roman" w:hAnsi="Times New Roman"/>
          <w:spacing w:val="1"/>
          <w:sz w:val="28"/>
          <w:szCs w:val="28"/>
        </w:rPr>
        <w:t xml:space="preserve"> </w:t>
      </w:r>
      <w:r w:rsidRPr="008A77E4">
        <w:rPr>
          <w:rFonts w:ascii="Times New Roman" w:hAnsi="Times New Roman"/>
          <w:sz w:val="28"/>
          <w:szCs w:val="28"/>
        </w:rPr>
        <w:t>формированию</w:t>
      </w:r>
      <w:r w:rsidRPr="008A77E4">
        <w:rPr>
          <w:rFonts w:ascii="Times New Roman" w:hAnsi="Times New Roman"/>
          <w:spacing w:val="1"/>
          <w:sz w:val="28"/>
          <w:szCs w:val="28"/>
        </w:rPr>
        <w:t xml:space="preserve"> </w:t>
      </w:r>
      <w:r w:rsidRPr="008A77E4">
        <w:rPr>
          <w:rFonts w:ascii="Times New Roman" w:hAnsi="Times New Roman"/>
          <w:sz w:val="28"/>
          <w:szCs w:val="28"/>
        </w:rPr>
        <w:t>у</w:t>
      </w:r>
      <w:r w:rsidRPr="008A77E4">
        <w:rPr>
          <w:rFonts w:ascii="Times New Roman" w:hAnsi="Times New Roman"/>
          <w:spacing w:val="1"/>
          <w:sz w:val="28"/>
          <w:szCs w:val="28"/>
        </w:rPr>
        <w:t xml:space="preserve"> </w:t>
      </w:r>
      <w:r w:rsidRPr="008A77E4">
        <w:rPr>
          <w:rFonts w:ascii="Times New Roman" w:hAnsi="Times New Roman"/>
          <w:sz w:val="28"/>
          <w:szCs w:val="28"/>
        </w:rPr>
        <w:t>учащихся научной картины мира, жизненной позиции в процессе усвоения социального</w:t>
      </w:r>
      <w:r w:rsidRPr="008A77E4">
        <w:rPr>
          <w:rFonts w:ascii="Times New Roman" w:hAnsi="Times New Roman"/>
          <w:spacing w:val="1"/>
          <w:sz w:val="28"/>
          <w:szCs w:val="28"/>
        </w:rPr>
        <w:t xml:space="preserve"> </w:t>
      </w:r>
      <w:r w:rsidRPr="008A77E4">
        <w:rPr>
          <w:rFonts w:ascii="Times New Roman" w:hAnsi="Times New Roman"/>
          <w:sz w:val="28"/>
          <w:szCs w:val="28"/>
        </w:rPr>
        <w:t>опыта;</w:t>
      </w:r>
    </w:p>
    <w:p w14:paraId="31DE74A3" w14:textId="77777777" w:rsidR="008A77E4" w:rsidRPr="008A77E4" w:rsidRDefault="008A77E4" w:rsidP="008A77E4">
      <w:pPr>
        <w:spacing w:after="0" w:line="240" w:lineRule="auto"/>
        <w:ind w:left="426" w:firstLine="708"/>
        <w:jc w:val="both"/>
        <w:rPr>
          <w:rFonts w:ascii="Times New Roman" w:hAnsi="Times New Roman"/>
          <w:sz w:val="28"/>
          <w:szCs w:val="28"/>
        </w:rPr>
      </w:pPr>
      <w:r w:rsidRPr="008A77E4">
        <w:rPr>
          <w:rFonts w:ascii="Times New Roman" w:hAnsi="Times New Roman"/>
          <w:b/>
          <w:sz w:val="28"/>
          <w:szCs w:val="28"/>
        </w:rPr>
        <w:t>Предметная область «Общественно-научные предметы»</w:t>
      </w:r>
      <w:r w:rsidRPr="008A77E4">
        <w:rPr>
          <w:rFonts w:ascii="Times New Roman" w:hAnsi="Times New Roman"/>
          <w:sz w:val="28"/>
          <w:szCs w:val="28"/>
        </w:rPr>
        <w:t xml:space="preserve"> представлена предметами: «История», «Обществознание», «География».</w:t>
      </w:r>
    </w:p>
    <w:p w14:paraId="3E2D63C9" w14:textId="77777777" w:rsidR="008A77E4" w:rsidRPr="008A77E4" w:rsidRDefault="008A77E4" w:rsidP="008A77E4">
      <w:pPr>
        <w:pStyle w:val="afa"/>
        <w:spacing w:after="0" w:line="240" w:lineRule="auto"/>
        <w:ind w:left="426" w:right="32" w:firstLine="566"/>
        <w:jc w:val="both"/>
        <w:rPr>
          <w:rFonts w:ascii="Times New Roman" w:hAnsi="Times New Roman"/>
          <w:sz w:val="28"/>
          <w:szCs w:val="28"/>
        </w:rPr>
      </w:pPr>
      <w:r w:rsidRPr="008A77E4">
        <w:rPr>
          <w:rFonts w:ascii="Times New Roman" w:hAnsi="Times New Roman"/>
          <w:sz w:val="28"/>
          <w:szCs w:val="28"/>
        </w:rPr>
        <w:t>Учебный предмет «История» предметной области «Общественно-научные предметы» включает в себя курсы «История России» и «Всеобщая история».  «</w:t>
      </w:r>
      <w:r w:rsidRPr="008A77E4">
        <w:rPr>
          <w:rFonts w:ascii="Times New Roman" w:hAnsi="Times New Roman"/>
          <w:b/>
          <w:bCs/>
          <w:sz w:val="28"/>
          <w:szCs w:val="28"/>
        </w:rPr>
        <w:t xml:space="preserve">История» </w:t>
      </w:r>
      <w:r w:rsidRPr="008A77E4">
        <w:rPr>
          <w:rFonts w:ascii="Times New Roman" w:hAnsi="Times New Roman"/>
          <w:sz w:val="28"/>
          <w:szCs w:val="28"/>
        </w:rPr>
        <w:t xml:space="preserve">в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w:t>
      </w:r>
      <w:r w:rsidRPr="008A77E4">
        <w:rPr>
          <w:rFonts w:ascii="Times New Roman" w:hAnsi="Times New Roman"/>
          <w:sz w:val="28"/>
          <w:szCs w:val="28"/>
        </w:rPr>
        <w:t xml:space="preserve">IX классах  изучается по 2 часа в неделю. </w:t>
      </w:r>
    </w:p>
    <w:p w14:paraId="6E59F64D" w14:textId="77777777" w:rsidR="008A77E4" w:rsidRPr="008A77E4" w:rsidRDefault="008A77E4" w:rsidP="008A77E4">
      <w:pPr>
        <w:spacing w:after="0" w:line="240" w:lineRule="auto"/>
        <w:ind w:left="426" w:firstLine="355"/>
        <w:jc w:val="both"/>
        <w:rPr>
          <w:rFonts w:ascii="Times New Roman" w:hAnsi="Times New Roman"/>
          <w:sz w:val="28"/>
          <w:szCs w:val="28"/>
        </w:rPr>
      </w:pPr>
      <w:r w:rsidRPr="008A77E4">
        <w:rPr>
          <w:rFonts w:ascii="Times New Roman" w:hAnsi="Times New Roman"/>
          <w:sz w:val="28"/>
          <w:szCs w:val="28"/>
        </w:rPr>
        <w:t xml:space="preserve"> В 9-м классе в соответствии с ФОП ООО и Методическими рекомендациями, которые </w:t>
      </w:r>
      <w:proofErr w:type="spellStart"/>
      <w:r w:rsidRPr="008A77E4">
        <w:rPr>
          <w:rFonts w:ascii="Times New Roman" w:hAnsi="Times New Roman"/>
          <w:sz w:val="28"/>
          <w:szCs w:val="28"/>
        </w:rPr>
        <w:t>Минпросвещения</w:t>
      </w:r>
      <w:proofErr w:type="spellEnd"/>
      <w:r w:rsidRPr="008A77E4">
        <w:rPr>
          <w:rFonts w:ascii="Times New Roman" w:hAnsi="Times New Roman"/>
          <w:sz w:val="28"/>
          <w:szCs w:val="28"/>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 </w:t>
      </w:r>
    </w:p>
    <w:p w14:paraId="0C4AD17A" w14:textId="77777777" w:rsidR="008A77E4" w:rsidRPr="008A77E4" w:rsidRDefault="008A77E4" w:rsidP="008A77E4">
      <w:pPr>
        <w:shd w:val="clear" w:color="auto" w:fill="FFFFFF"/>
        <w:spacing w:after="0" w:line="240" w:lineRule="auto"/>
        <w:ind w:left="426" w:firstLine="709"/>
        <w:jc w:val="both"/>
        <w:rPr>
          <w:rFonts w:ascii="Times New Roman" w:hAnsi="Times New Roman"/>
          <w:sz w:val="28"/>
          <w:szCs w:val="28"/>
        </w:rPr>
      </w:pPr>
      <w:r w:rsidRPr="008A77E4">
        <w:rPr>
          <w:rFonts w:ascii="Times New Roman" w:hAnsi="Times New Roman"/>
          <w:sz w:val="28"/>
          <w:szCs w:val="28"/>
        </w:rPr>
        <w:t xml:space="preserve">Предмет </w:t>
      </w:r>
      <w:r w:rsidRPr="008A77E4">
        <w:rPr>
          <w:rFonts w:ascii="Times New Roman" w:hAnsi="Times New Roman"/>
          <w:b/>
          <w:sz w:val="28"/>
          <w:szCs w:val="28"/>
        </w:rPr>
        <w:t>«География»</w:t>
      </w:r>
      <w:r w:rsidRPr="008A77E4">
        <w:rPr>
          <w:rFonts w:ascii="Times New Roman" w:hAnsi="Times New Roman"/>
          <w:sz w:val="28"/>
          <w:szCs w:val="28"/>
        </w:rPr>
        <w:t xml:space="preserve">  выделяется в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w:t>
      </w:r>
      <w:r w:rsidRPr="008A77E4">
        <w:rPr>
          <w:rFonts w:ascii="Times New Roman" w:hAnsi="Times New Roman"/>
          <w:sz w:val="28"/>
          <w:szCs w:val="28"/>
        </w:rPr>
        <w:t xml:space="preserve"> классах  по 1 часу в неделю, в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VIII</w:t>
      </w:r>
      <w:r w:rsidRPr="008A77E4">
        <w:rPr>
          <w:rFonts w:ascii="Times New Roman" w:hAnsi="Times New Roman"/>
          <w:bCs/>
          <w:spacing w:val="-1"/>
          <w:sz w:val="28"/>
          <w:szCs w:val="28"/>
        </w:rPr>
        <w:t>, IX</w:t>
      </w:r>
      <w:r w:rsidRPr="008A77E4">
        <w:rPr>
          <w:rFonts w:ascii="Times New Roman" w:hAnsi="Times New Roman"/>
          <w:sz w:val="28"/>
          <w:szCs w:val="28"/>
        </w:rPr>
        <w:t xml:space="preserve"> классах – 2 часа в неделю. </w:t>
      </w:r>
    </w:p>
    <w:p w14:paraId="2D52DF35" w14:textId="77777777" w:rsidR="008A77E4" w:rsidRPr="008A77E4" w:rsidRDefault="008A77E4" w:rsidP="008A77E4">
      <w:pPr>
        <w:pStyle w:val="a8"/>
        <w:ind w:left="426" w:firstLine="426"/>
        <w:jc w:val="both"/>
        <w:rPr>
          <w:rFonts w:ascii="Times New Roman" w:hAnsi="Times New Roman"/>
          <w:sz w:val="28"/>
          <w:szCs w:val="28"/>
        </w:rPr>
      </w:pPr>
      <w:r w:rsidRPr="008A77E4">
        <w:rPr>
          <w:rFonts w:ascii="Times New Roman" w:hAnsi="Times New Roman"/>
          <w:sz w:val="28"/>
          <w:szCs w:val="28"/>
        </w:rPr>
        <w:lastRenderedPageBreak/>
        <w:t xml:space="preserve">На изучение  </w:t>
      </w:r>
      <w:r w:rsidRPr="008A77E4">
        <w:rPr>
          <w:rFonts w:ascii="Times New Roman" w:hAnsi="Times New Roman"/>
          <w:b/>
          <w:sz w:val="28"/>
          <w:szCs w:val="28"/>
        </w:rPr>
        <w:t>«Обществознания»</w:t>
      </w:r>
      <w:r w:rsidRPr="008A77E4">
        <w:rPr>
          <w:rFonts w:ascii="Times New Roman" w:hAnsi="Times New Roman"/>
          <w:sz w:val="28"/>
          <w:szCs w:val="28"/>
        </w:rPr>
        <w:t xml:space="preserve">  в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классе отводится 1 час части, формируемой участниками образовательных отношений.</w:t>
      </w:r>
    </w:p>
    <w:p w14:paraId="5F49BC55" w14:textId="77777777" w:rsidR="008A77E4" w:rsidRPr="008A77E4" w:rsidRDefault="008A77E4" w:rsidP="008A77E4">
      <w:pPr>
        <w:pStyle w:val="a8"/>
        <w:tabs>
          <w:tab w:val="left" w:pos="0"/>
        </w:tabs>
        <w:ind w:left="426" w:right="-90"/>
        <w:jc w:val="both"/>
        <w:rPr>
          <w:rFonts w:ascii="Times New Roman" w:hAnsi="Times New Roman"/>
          <w:sz w:val="28"/>
          <w:szCs w:val="28"/>
        </w:rPr>
      </w:pPr>
      <w:r w:rsidRPr="008A77E4">
        <w:rPr>
          <w:rFonts w:ascii="Times New Roman" w:hAnsi="Times New Roman"/>
          <w:sz w:val="28"/>
          <w:szCs w:val="28"/>
        </w:rPr>
        <w:tab/>
      </w:r>
      <w:proofErr w:type="gramStart"/>
      <w:r w:rsidRPr="008A77E4">
        <w:rPr>
          <w:rFonts w:ascii="Times New Roman" w:hAnsi="Times New Roman"/>
          <w:b/>
          <w:sz w:val="28"/>
          <w:szCs w:val="28"/>
        </w:rPr>
        <w:t>Предметная</w:t>
      </w:r>
      <w:r w:rsidRPr="008A77E4">
        <w:rPr>
          <w:rFonts w:ascii="Times New Roman" w:hAnsi="Times New Roman"/>
          <w:b/>
          <w:spacing w:val="12"/>
          <w:sz w:val="28"/>
          <w:szCs w:val="28"/>
        </w:rPr>
        <w:t xml:space="preserve"> </w:t>
      </w:r>
      <w:r w:rsidRPr="008A77E4">
        <w:rPr>
          <w:rFonts w:ascii="Times New Roman" w:hAnsi="Times New Roman"/>
          <w:b/>
          <w:sz w:val="28"/>
          <w:szCs w:val="28"/>
        </w:rPr>
        <w:t>область</w:t>
      </w:r>
      <w:r w:rsidRPr="008A77E4">
        <w:rPr>
          <w:rFonts w:ascii="Times New Roman" w:hAnsi="Times New Roman"/>
          <w:b/>
          <w:spacing w:val="74"/>
          <w:sz w:val="28"/>
          <w:szCs w:val="28"/>
        </w:rPr>
        <w:t xml:space="preserve"> </w:t>
      </w:r>
      <w:r w:rsidRPr="008A77E4">
        <w:rPr>
          <w:rFonts w:ascii="Times New Roman" w:hAnsi="Times New Roman"/>
          <w:b/>
          <w:sz w:val="28"/>
          <w:szCs w:val="28"/>
        </w:rPr>
        <w:t>«Естественнонаучные</w:t>
      </w:r>
      <w:r w:rsidRPr="008A77E4">
        <w:rPr>
          <w:rFonts w:ascii="Times New Roman" w:hAnsi="Times New Roman"/>
          <w:b/>
          <w:spacing w:val="67"/>
          <w:sz w:val="28"/>
          <w:szCs w:val="28"/>
        </w:rPr>
        <w:t xml:space="preserve"> </w:t>
      </w:r>
      <w:r w:rsidRPr="008A77E4">
        <w:rPr>
          <w:rFonts w:ascii="Times New Roman" w:hAnsi="Times New Roman"/>
          <w:b/>
          <w:sz w:val="28"/>
          <w:szCs w:val="28"/>
        </w:rPr>
        <w:t>предметы»</w:t>
      </w:r>
      <w:r w:rsidRPr="008A77E4">
        <w:rPr>
          <w:rFonts w:ascii="Times New Roman" w:hAnsi="Times New Roman"/>
          <w:spacing w:val="64"/>
          <w:sz w:val="28"/>
          <w:szCs w:val="28"/>
        </w:rPr>
        <w:t xml:space="preserve"> </w:t>
      </w:r>
      <w:r w:rsidRPr="008A77E4">
        <w:rPr>
          <w:rFonts w:ascii="Times New Roman" w:hAnsi="Times New Roman"/>
          <w:sz w:val="28"/>
          <w:szCs w:val="28"/>
        </w:rPr>
        <w:t>включает</w:t>
      </w:r>
      <w:r w:rsidRPr="008A77E4">
        <w:rPr>
          <w:rFonts w:ascii="Times New Roman" w:hAnsi="Times New Roman"/>
          <w:spacing w:val="74"/>
          <w:sz w:val="28"/>
          <w:szCs w:val="28"/>
        </w:rPr>
        <w:t xml:space="preserve"> </w:t>
      </w:r>
      <w:r w:rsidRPr="008A77E4">
        <w:rPr>
          <w:rFonts w:ascii="Times New Roman" w:hAnsi="Times New Roman"/>
          <w:sz w:val="28"/>
          <w:szCs w:val="28"/>
        </w:rPr>
        <w:t>учебные</w:t>
      </w:r>
      <w:r w:rsidRPr="008A77E4">
        <w:rPr>
          <w:rFonts w:ascii="Times New Roman" w:hAnsi="Times New Roman"/>
          <w:spacing w:val="68"/>
          <w:sz w:val="28"/>
          <w:szCs w:val="28"/>
        </w:rPr>
        <w:t xml:space="preserve"> </w:t>
      </w:r>
      <w:r w:rsidRPr="008A77E4">
        <w:rPr>
          <w:rFonts w:ascii="Times New Roman" w:hAnsi="Times New Roman"/>
          <w:sz w:val="28"/>
          <w:szCs w:val="28"/>
        </w:rPr>
        <w:t>предметы «Физика»,</w:t>
      </w:r>
      <w:r w:rsidRPr="008A77E4">
        <w:rPr>
          <w:rFonts w:ascii="Times New Roman" w:hAnsi="Times New Roman"/>
          <w:spacing w:val="-5"/>
          <w:sz w:val="28"/>
          <w:szCs w:val="28"/>
        </w:rPr>
        <w:t xml:space="preserve"> </w:t>
      </w:r>
      <w:r w:rsidRPr="008A77E4">
        <w:rPr>
          <w:rFonts w:ascii="Times New Roman" w:hAnsi="Times New Roman"/>
          <w:sz w:val="28"/>
          <w:szCs w:val="28"/>
        </w:rPr>
        <w:t>«Химия»,</w:t>
      </w:r>
      <w:r w:rsidRPr="008A77E4">
        <w:rPr>
          <w:rFonts w:ascii="Times New Roman" w:hAnsi="Times New Roman"/>
          <w:spacing w:val="-4"/>
          <w:sz w:val="28"/>
          <w:szCs w:val="28"/>
        </w:rPr>
        <w:t xml:space="preserve"> </w:t>
      </w:r>
      <w:r w:rsidRPr="008A77E4">
        <w:rPr>
          <w:rFonts w:ascii="Times New Roman" w:hAnsi="Times New Roman"/>
          <w:sz w:val="28"/>
          <w:szCs w:val="28"/>
        </w:rPr>
        <w:t>«Биология» направлены</w:t>
      </w:r>
      <w:r w:rsidRPr="008A77E4">
        <w:rPr>
          <w:rFonts w:ascii="Times New Roman" w:hAnsi="Times New Roman"/>
          <w:spacing w:val="45"/>
          <w:sz w:val="28"/>
          <w:szCs w:val="28"/>
        </w:rPr>
        <w:t xml:space="preserve"> </w:t>
      </w:r>
      <w:r w:rsidRPr="008A77E4">
        <w:rPr>
          <w:rFonts w:ascii="Times New Roman" w:hAnsi="Times New Roman"/>
          <w:sz w:val="28"/>
          <w:szCs w:val="28"/>
        </w:rPr>
        <w:t>на</w:t>
      </w:r>
      <w:r w:rsidRPr="008A77E4">
        <w:rPr>
          <w:rFonts w:ascii="Times New Roman" w:hAnsi="Times New Roman"/>
          <w:spacing w:val="19"/>
          <w:sz w:val="28"/>
          <w:szCs w:val="28"/>
        </w:rPr>
        <w:t xml:space="preserve"> </w:t>
      </w:r>
      <w:r w:rsidRPr="008A77E4">
        <w:rPr>
          <w:rFonts w:ascii="Times New Roman" w:hAnsi="Times New Roman"/>
          <w:sz w:val="28"/>
          <w:szCs w:val="28"/>
        </w:rPr>
        <w:t>формирование</w:t>
      </w:r>
      <w:r w:rsidRPr="008A77E4">
        <w:rPr>
          <w:rFonts w:ascii="Times New Roman" w:hAnsi="Times New Roman"/>
          <w:spacing w:val="19"/>
          <w:sz w:val="28"/>
          <w:szCs w:val="28"/>
        </w:rPr>
        <w:t xml:space="preserve"> </w:t>
      </w:r>
      <w:r w:rsidRPr="008A77E4">
        <w:rPr>
          <w:rFonts w:ascii="Times New Roman" w:hAnsi="Times New Roman"/>
          <w:sz w:val="28"/>
          <w:szCs w:val="28"/>
        </w:rPr>
        <w:t>системы</w:t>
      </w:r>
      <w:r w:rsidRPr="008A77E4">
        <w:rPr>
          <w:rFonts w:ascii="Times New Roman" w:hAnsi="Times New Roman"/>
          <w:spacing w:val="20"/>
          <w:sz w:val="28"/>
          <w:szCs w:val="28"/>
        </w:rPr>
        <w:t xml:space="preserve"> </w:t>
      </w:r>
      <w:r w:rsidRPr="008A77E4">
        <w:rPr>
          <w:rFonts w:ascii="Times New Roman" w:hAnsi="Times New Roman"/>
          <w:sz w:val="28"/>
          <w:szCs w:val="28"/>
        </w:rPr>
        <w:t>знаний</w:t>
      </w:r>
      <w:r w:rsidRPr="008A77E4">
        <w:rPr>
          <w:rFonts w:ascii="Times New Roman" w:hAnsi="Times New Roman"/>
          <w:spacing w:val="21"/>
          <w:sz w:val="28"/>
          <w:szCs w:val="28"/>
        </w:rPr>
        <w:t xml:space="preserve"> </w:t>
      </w:r>
      <w:r w:rsidRPr="008A77E4">
        <w:rPr>
          <w:rFonts w:ascii="Times New Roman" w:hAnsi="Times New Roman"/>
          <w:sz w:val="28"/>
          <w:szCs w:val="28"/>
        </w:rPr>
        <w:t>фундаментальных</w:t>
      </w:r>
      <w:r w:rsidRPr="008A77E4">
        <w:rPr>
          <w:rFonts w:ascii="Times New Roman" w:hAnsi="Times New Roman"/>
          <w:spacing w:val="20"/>
          <w:sz w:val="28"/>
          <w:szCs w:val="28"/>
        </w:rPr>
        <w:t xml:space="preserve"> </w:t>
      </w:r>
      <w:r w:rsidRPr="008A77E4">
        <w:rPr>
          <w:rFonts w:ascii="Times New Roman" w:hAnsi="Times New Roman"/>
          <w:sz w:val="28"/>
          <w:szCs w:val="28"/>
        </w:rPr>
        <w:t>законов природы, современных физических теорий и естественнонаучной картины мира, умений и</w:t>
      </w:r>
      <w:r w:rsidRPr="008A77E4">
        <w:rPr>
          <w:rFonts w:ascii="Times New Roman" w:hAnsi="Times New Roman"/>
          <w:spacing w:val="-57"/>
          <w:sz w:val="28"/>
          <w:szCs w:val="28"/>
        </w:rPr>
        <w:t xml:space="preserve"> </w:t>
      </w:r>
      <w:r w:rsidRPr="008A77E4">
        <w:rPr>
          <w:rFonts w:ascii="Times New Roman" w:hAnsi="Times New Roman"/>
          <w:sz w:val="28"/>
          <w:szCs w:val="28"/>
        </w:rPr>
        <w:t>навыков</w:t>
      </w:r>
      <w:r w:rsidRPr="008A77E4">
        <w:rPr>
          <w:rFonts w:ascii="Times New Roman" w:hAnsi="Times New Roman"/>
          <w:spacing w:val="1"/>
          <w:sz w:val="28"/>
          <w:szCs w:val="28"/>
        </w:rPr>
        <w:t xml:space="preserve"> </w:t>
      </w:r>
      <w:r w:rsidRPr="008A77E4">
        <w:rPr>
          <w:rFonts w:ascii="Times New Roman" w:hAnsi="Times New Roman"/>
          <w:sz w:val="28"/>
          <w:szCs w:val="28"/>
        </w:rPr>
        <w:t>наблюдения</w:t>
      </w:r>
      <w:r w:rsidRPr="008A77E4">
        <w:rPr>
          <w:rFonts w:ascii="Times New Roman" w:hAnsi="Times New Roman"/>
          <w:spacing w:val="1"/>
          <w:sz w:val="28"/>
          <w:szCs w:val="28"/>
        </w:rPr>
        <w:t xml:space="preserve"> </w:t>
      </w:r>
      <w:r w:rsidRPr="008A77E4">
        <w:rPr>
          <w:rFonts w:ascii="Times New Roman" w:hAnsi="Times New Roman"/>
          <w:sz w:val="28"/>
          <w:szCs w:val="28"/>
        </w:rPr>
        <w:t>за</w:t>
      </w:r>
      <w:r w:rsidRPr="008A77E4">
        <w:rPr>
          <w:rFonts w:ascii="Times New Roman" w:hAnsi="Times New Roman"/>
          <w:spacing w:val="1"/>
          <w:sz w:val="28"/>
          <w:szCs w:val="28"/>
        </w:rPr>
        <w:t xml:space="preserve"> </w:t>
      </w:r>
      <w:r w:rsidRPr="008A77E4">
        <w:rPr>
          <w:rFonts w:ascii="Times New Roman" w:hAnsi="Times New Roman"/>
          <w:sz w:val="28"/>
          <w:szCs w:val="28"/>
        </w:rPr>
        <w:t>процессами,</w:t>
      </w:r>
      <w:r w:rsidRPr="008A77E4">
        <w:rPr>
          <w:rFonts w:ascii="Times New Roman" w:hAnsi="Times New Roman"/>
          <w:spacing w:val="1"/>
          <w:sz w:val="28"/>
          <w:szCs w:val="28"/>
        </w:rPr>
        <w:t xml:space="preserve"> </w:t>
      </w:r>
      <w:r w:rsidRPr="008A77E4">
        <w:rPr>
          <w:rFonts w:ascii="Times New Roman" w:hAnsi="Times New Roman"/>
          <w:sz w:val="28"/>
          <w:szCs w:val="28"/>
        </w:rPr>
        <w:t>происходящими</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1"/>
          <w:sz w:val="28"/>
          <w:szCs w:val="28"/>
        </w:rPr>
        <w:t xml:space="preserve"> </w:t>
      </w:r>
      <w:r w:rsidRPr="008A77E4">
        <w:rPr>
          <w:rFonts w:ascii="Times New Roman" w:hAnsi="Times New Roman"/>
          <w:sz w:val="28"/>
          <w:szCs w:val="28"/>
        </w:rPr>
        <w:t>природе,</w:t>
      </w:r>
      <w:r w:rsidRPr="008A77E4">
        <w:rPr>
          <w:rFonts w:ascii="Times New Roman" w:hAnsi="Times New Roman"/>
          <w:spacing w:val="1"/>
          <w:sz w:val="28"/>
          <w:szCs w:val="28"/>
        </w:rPr>
        <w:t xml:space="preserve"> </w:t>
      </w:r>
      <w:r w:rsidRPr="008A77E4">
        <w:rPr>
          <w:rFonts w:ascii="Times New Roman" w:hAnsi="Times New Roman"/>
          <w:sz w:val="28"/>
          <w:szCs w:val="28"/>
        </w:rPr>
        <w:t>планирование</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проведение</w:t>
      </w:r>
      <w:r w:rsidRPr="008A77E4">
        <w:rPr>
          <w:rFonts w:ascii="Times New Roman" w:hAnsi="Times New Roman"/>
          <w:spacing w:val="1"/>
          <w:sz w:val="28"/>
          <w:szCs w:val="28"/>
        </w:rPr>
        <w:t xml:space="preserve"> </w:t>
      </w:r>
      <w:r w:rsidRPr="008A77E4">
        <w:rPr>
          <w:rFonts w:ascii="Times New Roman" w:hAnsi="Times New Roman"/>
          <w:sz w:val="28"/>
          <w:szCs w:val="28"/>
        </w:rPr>
        <w:t>экспериментальных</w:t>
      </w:r>
      <w:r w:rsidRPr="008A77E4">
        <w:rPr>
          <w:rFonts w:ascii="Times New Roman" w:hAnsi="Times New Roman"/>
          <w:spacing w:val="1"/>
          <w:sz w:val="28"/>
          <w:szCs w:val="28"/>
        </w:rPr>
        <w:t xml:space="preserve"> </w:t>
      </w:r>
      <w:r w:rsidRPr="008A77E4">
        <w:rPr>
          <w:rFonts w:ascii="Times New Roman" w:hAnsi="Times New Roman"/>
          <w:sz w:val="28"/>
          <w:szCs w:val="28"/>
        </w:rPr>
        <w:t>исследований,</w:t>
      </w:r>
      <w:r w:rsidRPr="008A77E4">
        <w:rPr>
          <w:rFonts w:ascii="Times New Roman" w:hAnsi="Times New Roman"/>
          <w:spacing w:val="1"/>
          <w:sz w:val="28"/>
          <w:szCs w:val="28"/>
        </w:rPr>
        <w:t xml:space="preserve"> </w:t>
      </w:r>
      <w:r w:rsidRPr="008A77E4">
        <w:rPr>
          <w:rFonts w:ascii="Times New Roman" w:hAnsi="Times New Roman"/>
          <w:sz w:val="28"/>
          <w:szCs w:val="28"/>
        </w:rPr>
        <w:t>систематизацию</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интерпретацию</w:t>
      </w:r>
      <w:r w:rsidRPr="008A77E4">
        <w:rPr>
          <w:rFonts w:ascii="Times New Roman" w:hAnsi="Times New Roman"/>
          <w:spacing w:val="1"/>
          <w:sz w:val="28"/>
          <w:szCs w:val="28"/>
        </w:rPr>
        <w:t xml:space="preserve"> </w:t>
      </w:r>
      <w:r w:rsidRPr="008A77E4">
        <w:rPr>
          <w:rFonts w:ascii="Times New Roman" w:hAnsi="Times New Roman"/>
          <w:sz w:val="28"/>
          <w:szCs w:val="28"/>
        </w:rPr>
        <w:t>их</w:t>
      </w:r>
      <w:r w:rsidRPr="008A77E4">
        <w:rPr>
          <w:rFonts w:ascii="Times New Roman" w:hAnsi="Times New Roman"/>
          <w:spacing w:val="1"/>
          <w:sz w:val="28"/>
          <w:szCs w:val="28"/>
        </w:rPr>
        <w:t xml:space="preserve"> </w:t>
      </w:r>
      <w:r w:rsidRPr="008A77E4">
        <w:rPr>
          <w:rFonts w:ascii="Times New Roman" w:hAnsi="Times New Roman"/>
          <w:sz w:val="28"/>
          <w:szCs w:val="28"/>
        </w:rPr>
        <w:t>результатов, универсальных учебных действий учащихся посредством вовлечения их в</w:t>
      </w:r>
      <w:r w:rsidRPr="008A77E4">
        <w:rPr>
          <w:rFonts w:ascii="Times New Roman" w:hAnsi="Times New Roman"/>
          <w:spacing w:val="1"/>
          <w:sz w:val="28"/>
          <w:szCs w:val="28"/>
        </w:rPr>
        <w:t xml:space="preserve"> </w:t>
      </w:r>
      <w:r w:rsidRPr="008A77E4">
        <w:rPr>
          <w:rFonts w:ascii="Times New Roman" w:hAnsi="Times New Roman"/>
          <w:sz w:val="28"/>
          <w:szCs w:val="28"/>
        </w:rPr>
        <w:t>проектно-исследовательскую</w:t>
      </w:r>
      <w:r w:rsidRPr="008A77E4">
        <w:rPr>
          <w:rFonts w:ascii="Times New Roman" w:hAnsi="Times New Roman"/>
          <w:spacing w:val="1"/>
          <w:sz w:val="28"/>
          <w:szCs w:val="28"/>
        </w:rPr>
        <w:t xml:space="preserve"> </w:t>
      </w:r>
      <w:r w:rsidRPr="008A77E4">
        <w:rPr>
          <w:rFonts w:ascii="Times New Roman" w:hAnsi="Times New Roman"/>
          <w:sz w:val="28"/>
          <w:szCs w:val="28"/>
        </w:rPr>
        <w:t>деятельность,</w:t>
      </w:r>
      <w:r w:rsidRPr="008A77E4">
        <w:rPr>
          <w:rFonts w:ascii="Times New Roman" w:hAnsi="Times New Roman"/>
          <w:spacing w:val="1"/>
          <w:sz w:val="28"/>
          <w:szCs w:val="28"/>
        </w:rPr>
        <w:t xml:space="preserve"> </w:t>
      </w:r>
      <w:r w:rsidRPr="008A77E4">
        <w:rPr>
          <w:rFonts w:ascii="Times New Roman" w:hAnsi="Times New Roman"/>
          <w:sz w:val="28"/>
          <w:szCs w:val="28"/>
        </w:rPr>
        <w:t>творческие</w:t>
      </w:r>
      <w:r w:rsidRPr="008A77E4">
        <w:rPr>
          <w:rFonts w:ascii="Times New Roman" w:hAnsi="Times New Roman"/>
          <w:spacing w:val="1"/>
          <w:sz w:val="28"/>
          <w:szCs w:val="28"/>
        </w:rPr>
        <w:t xml:space="preserve"> </w:t>
      </w:r>
      <w:r w:rsidRPr="008A77E4">
        <w:rPr>
          <w:rFonts w:ascii="Times New Roman" w:hAnsi="Times New Roman"/>
          <w:sz w:val="28"/>
          <w:szCs w:val="28"/>
        </w:rPr>
        <w:t>занятия,</w:t>
      </w:r>
      <w:r w:rsidRPr="008A77E4">
        <w:rPr>
          <w:rFonts w:ascii="Times New Roman" w:hAnsi="Times New Roman"/>
          <w:spacing w:val="1"/>
          <w:sz w:val="28"/>
          <w:szCs w:val="28"/>
        </w:rPr>
        <w:t xml:space="preserve"> </w:t>
      </w:r>
      <w:r w:rsidRPr="008A77E4">
        <w:rPr>
          <w:rFonts w:ascii="Times New Roman" w:hAnsi="Times New Roman"/>
          <w:sz w:val="28"/>
          <w:szCs w:val="28"/>
        </w:rPr>
        <w:t>основу</w:t>
      </w:r>
      <w:r w:rsidRPr="008A77E4">
        <w:rPr>
          <w:rFonts w:ascii="Times New Roman" w:hAnsi="Times New Roman"/>
          <w:spacing w:val="1"/>
          <w:sz w:val="28"/>
          <w:szCs w:val="28"/>
        </w:rPr>
        <w:t xml:space="preserve"> </w:t>
      </w:r>
      <w:r w:rsidRPr="008A77E4">
        <w:rPr>
          <w:rFonts w:ascii="Times New Roman" w:hAnsi="Times New Roman"/>
          <w:sz w:val="28"/>
          <w:szCs w:val="28"/>
        </w:rPr>
        <w:t>которых</w:t>
      </w:r>
      <w:r w:rsidRPr="008A77E4">
        <w:rPr>
          <w:rFonts w:ascii="Times New Roman" w:hAnsi="Times New Roman"/>
          <w:spacing w:val="1"/>
          <w:sz w:val="28"/>
          <w:szCs w:val="28"/>
        </w:rPr>
        <w:t xml:space="preserve"> </w:t>
      </w:r>
      <w:r w:rsidRPr="008A77E4">
        <w:rPr>
          <w:rFonts w:ascii="Times New Roman" w:hAnsi="Times New Roman"/>
          <w:sz w:val="28"/>
          <w:szCs w:val="28"/>
        </w:rPr>
        <w:t>составляют:</w:t>
      </w:r>
      <w:r w:rsidRPr="008A77E4">
        <w:rPr>
          <w:rFonts w:ascii="Times New Roman" w:hAnsi="Times New Roman"/>
          <w:spacing w:val="1"/>
          <w:sz w:val="28"/>
          <w:szCs w:val="28"/>
        </w:rPr>
        <w:t xml:space="preserve"> </w:t>
      </w:r>
      <w:r w:rsidRPr="008A77E4">
        <w:rPr>
          <w:rFonts w:ascii="Times New Roman" w:hAnsi="Times New Roman"/>
          <w:sz w:val="28"/>
          <w:szCs w:val="28"/>
        </w:rPr>
        <w:t>умение</w:t>
      </w:r>
      <w:proofErr w:type="gramEnd"/>
      <w:r w:rsidRPr="008A77E4">
        <w:rPr>
          <w:rFonts w:ascii="Times New Roman" w:hAnsi="Times New Roman"/>
          <w:spacing w:val="1"/>
          <w:sz w:val="28"/>
          <w:szCs w:val="28"/>
        </w:rPr>
        <w:t xml:space="preserve"> </w:t>
      </w:r>
      <w:r w:rsidRPr="008A77E4">
        <w:rPr>
          <w:rFonts w:ascii="Times New Roman" w:hAnsi="Times New Roman"/>
          <w:sz w:val="28"/>
          <w:szCs w:val="28"/>
        </w:rPr>
        <w:t>видеть</w:t>
      </w:r>
      <w:r w:rsidRPr="008A77E4">
        <w:rPr>
          <w:rFonts w:ascii="Times New Roman" w:hAnsi="Times New Roman"/>
          <w:spacing w:val="1"/>
          <w:sz w:val="28"/>
          <w:szCs w:val="28"/>
        </w:rPr>
        <w:t xml:space="preserve"> </w:t>
      </w:r>
      <w:r w:rsidRPr="008A77E4">
        <w:rPr>
          <w:rFonts w:ascii="Times New Roman" w:hAnsi="Times New Roman"/>
          <w:sz w:val="28"/>
          <w:szCs w:val="28"/>
        </w:rPr>
        <w:t>проблемы,</w:t>
      </w:r>
      <w:r w:rsidRPr="008A77E4">
        <w:rPr>
          <w:rFonts w:ascii="Times New Roman" w:hAnsi="Times New Roman"/>
          <w:spacing w:val="1"/>
          <w:sz w:val="28"/>
          <w:szCs w:val="28"/>
        </w:rPr>
        <w:t xml:space="preserve"> </w:t>
      </w:r>
      <w:r w:rsidRPr="008A77E4">
        <w:rPr>
          <w:rFonts w:ascii="Times New Roman" w:hAnsi="Times New Roman"/>
          <w:sz w:val="28"/>
          <w:szCs w:val="28"/>
        </w:rPr>
        <w:t>ставить</w:t>
      </w:r>
      <w:r w:rsidRPr="008A77E4">
        <w:rPr>
          <w:rFonts w:ascii="Times New Roman" w:hAnsi="Times New Roman"/>
          <w:spacing w:val="1"/>
          <w:sz w:val="28"/>
          <w:szCs w:val="28"/>
        </w:rPr>
        <w:t xml:space="preserve"> </w:t>
      </w:r>
      <w:r w:rsidRPr="008A77E4">
        <w:rPr>
          <w:rFonts w:ascii="Times New Roman" w:hAnsi="Times New Roman"/>
          <w:sz w:val="28"/>
          <w:szCs w:val="28"/>
        </w:rPr>
        <w:t>вопросы,</w:t>
      </w:r>
      <w:r w:rsidRPr="008A77E4">
        <w:rPr>
          <w:rFonts w:ascii="Times New Roman" w:hAnsi="Times New Roman"/>
          <w:spacing w:val="1"/>
          <w:sz w:val="28"/>
          <w:szCs w:val="28"/>
        </w:rPr>
        <w:t xml:space="preserve"> </w:t>
      </w:r>
      <w:r w:rsidRPr="008A77E4">
        <w:rPr>
          <w:rFonts w:ascii="Times New Roman" w:hAnsi="Times New Roman"/>
          <w:sz w:val="28"/>
          <w:szCs w:val="28"/>
        </w:rPr>
        <w:t>классифицировать,</w:t>
      </w:r>
      <w:r w:rsidRPr="008A77E4">
        <w:rPr>
          <w:rFonts w:ascii="Times New Roman" w:hAnsi="Times New Roman"/>
          <w:spacing w:val="1"/>
          <w:sz w:val="28"/>
          <w:szCs w:val="28"/>
        </w:rPr>
        <w:t xml:space="preserve"> </w:t>
      </w:r>
      <w:r w:rsidRPr="008A77E4">
        <w:rPr>
          <w:rFonts w:ascii="Times New Roman" w:hAnsi="Times New Roman"/>
          <w:sz w:val="28"/>
          <w:szCs w:val="28"/>
        </w:rPr>
        <w:t>проводить</w:t>
      </w:r>
      <w:r w:rsidRPr="008A77E4">
        <w:rPr>
          <w:rFonts w:ascii="Times New Roman" w:hAnsi="Times New Roman"/>
          <w:spacing w:val="-57"/>
          <w:sz w:val="28"/>
          <w:szCs w:val="28"/>
        </w:rPr>
        <w:t xml:space="preserve"> </w:t>
      </w:r>
      <w:r w:rsidRPr="008A77E4">
        <w:rPr>
          <w:rFonts w:ascii="Times New Roman" w:hAnsi="Times New Roman"/>
          <w:sz w:val="28"/>
          <w:szCs w:val="28"/>
        </w:rPr>
        <w:t>эксперимент,</w:t>
      </w:r>
      <w:r w:rsidRPr="008A77E4">
        <w:rPr>
          <w:rFonts w:ascii="Times New Roman" w:hAnsi="Times New Roman"/>
          <w:spacing w:val="-1"/>
          <w:sz w:val="28"/>
          <w:szCs w:val="28"/>
        </w:rPr>
        <w:t xml:space="preserve"> </w:t>
      </w:r>
      <w:r w:rsidRPr="008A77E4">
        <w:rPr>
          <w:rFonts w:ascii="Times New Roman" w:hAnsi="Times New Roman"/>
          <w:sz w:val="28"/>
          <w:szCs w:val="28"/>
        </w:rPr>
        <w:t>структурировать</w:t>
      </w:r>
      <w:r w:rsidRPr="008A77E4">
        <w:rPr>
          <w:rFonts w:ascii="Times New Roman" w:hAnsi="Times New Roman"/>
          <w:spacing w:val="1"/>
          <w:sz w:val="28"/>
          <w:szCs w:val="28"/>
        </w:rPr>
        <w:t xml:space="preserve"> </w:t>
      </w:r>
      <w:r w:rsidRPr="008A77E4">
        <w:rPr>
          <w:rFonts w:ascii="Times New Roman" w:hAnsi="Times New Roman"/>
          <w:sz w:val="28"/>
          <w:szCs w:val="28"/>
        </w:rPr>
        <w:t>материал.</w:t>
      </w:r>
    </w:p>
    <w:p w14:paraId="2ACAFF0B" w14:textId="77777777" w:rsidR="008A77E4" w:rsidRPr="008A77E4" w:rsidRDefault="008A77E4" w:rsidP="008A77E4">
      <w:pPr>
        <w:spacing w:after="0" w:line="240" w:lineRule="auto"/>
        <w:ind w:left="426" w:firstLine="708"/>
        <w:jc w:val="both"/>
        <w:rPr>
          <w:rFonts w:ascii="Times New Roman" w:hAnsi="Times New Roman"/>
          <w:sz w:val="28"/>
          <w:szCs w:val="28"/>
        </w:rPr>
      </w:pPr>
      <w:r w:rsidRPr="008A77E4">
        <w:rPr>
          <w:rFonts w:ascii="Times New Roman" w:hAnsi="Times New Roman"/>
          <w:b/>
          <w:sz w:val="28"/>
          <w:szCs w:val="28"/>
        </w:rPr>
        <w:t>Предметная область «Естественно научные предметы»</w:t>
      </w:r>
      <w:r w:rsidRPr="008A77E4">
        <w:rPr>
          <w:rFonts w:ascii="Times New Roman" w:hAnsi="Times New Roman"/>
          <w:sz w:val="28"/>
          <w:szCs w:val="28"/>
        </w:rPr>
        <w:t xml:space="preserve"> представлена предметами: «Биология», «Химия», «Физика». </w:t>
      </w:r>
    </w:p>
    <w:p w14:paraId="48A70DA1" w14:textId="77777777" w:rsidR="008A77E4" w:rsidRPr="008A77E4" w:rsidRDefault="008A77E4" w:rsidP="008A77E4">
      <w:pPr>
        <w:shd w:val="clear" w:color="auto" w:fill="FFFFFF"/>
        <w:spacing w:after="0" w:line="240" w:lineRule="auto"/>
        <w:ind w:left="426" w:firstLine="709"/>
        <w:jc w:val="both"/>
        <w:rPr>
          <w:rFonts w:ascii="Times New Roman" w:hAnsi="Times New Roman"/>
          <w:bCs/>
          <w:sz w:val="28"/>
          <w:szCs w:val="28"/>
        </w:rPr>
      </w:pPr>
      <w:r w:rsidRPr="008A77E4">
        <w:rPr>
          <w:rFonts w:ascii="Times New Roman" w:hAnsi="Times New Roman"/>
          <w:bCs/>
          <w:sz w:val="28"/>
          <w:szCs w:val="28"/>
        </w:rPr>
        <w:t>На</w:t>
      </w:r>
      <w:r w:rsidRPr="008A77E4">
        <w:rPr>
          <w:rFonts w:ascii="Times New Roman" w:hAnsi="Times New Roman"/>
          <w:b/>
          <w:bCs/>
          <w:sz w:val="28"/>
          <w:szCs w:val="28"/>
        </w:rPr>
        <w:t xml:space="preserve"> «Биологию»  </w:t>
      </w:r>
      <w:r w:rsidRPr="008A77E4">
        <w:rPr>
          <w:rFonts w:ascii="Times New Roman" w:hAnsi="Times New Roman"/>
          <w:bCs/>
          <w:spacing w:val="-1"/>
          <w:sz w:val="28"/>
          <w:szCs w:val="28"/>
        </w:rPr>
        <w:t xml:space="preserve">в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xml:space="preserve"> классах отводится 1 час в неделю из федерального компонента, в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xml:space="preserve"> классах  - 1 час в неделю, в </w:t>
      </w:r>
      <w:r w:rsidRPr="008A77E4">
        <w:rPr>
          <w:rFonts w:ascii="Times New Roman" w:hAnsi="Times New Roman"/>
          <w:bCs/>
          <w:spacing w:val="-1"/>
          <w:sz w:val="28"/>
          <w:szCs w:val="28"/>
          <w:lang w:val="en-US"/>
        </w:rPr>
        <w:t>VIII</w:t>
      </w:r>
      <w:r w:rsidRPr="008A77E4">
        <w:rPr>
          <w:rFonts w:ascii="Times New Roman" w:hAnsi="Times New Roman"/>
          <w:bCs/>
          <w:spacing w:val="-1"/>
          <w:sz w:val="28"/>
          <w:szCs w:val="28"/>
        </w:rPr>
        <w:t>, IX классах – 2 часа в неделю.</w:t>
      </w:r>
      <w:r w:rsidRPr="008A77E4">
        <w:rPr>
          <w:rFonts w:ascii="Times New Roman" w:hAnsi="Times New Roman"/>
          <w:bCs/>
          <w:sz w:val="28"/>
          <w:szCs w:val="28"/>
        </w:rPr>
        <w:t xml:space="preserve"> </w:t>
      </w:r>
    </w:p>
    <w:p w14:paraId="4BC2C203" w14:textId="77777777" w:rsidR="008A77E4" w:rsidRPr="008A77E4" w:rsidRDefault="008A77E4" w:rsidP="008A77E4">
      <w:pPr>
        <w:shd w:val="clear" w:color="auto" w:fill="FFFFFF"/>
        <w:spacing w:after="0" w:line="240" w:lineRule="auto"/>
        <w:ind w:left="426" w:firstLine="709"/>
        <w:jc w:val="both"/>
        <w:rPr>
          <w:rFonts w:ascii="Times New Roman" w:hAnsi="Times New Roman"/>
          <w:bCs/>
          <w:spacing w:val="-1"/>
          <w:sz w:val="28"/>
          <w:szCs w:val="28"/>
        </w:rPr>
      </w:pPr>
      <w:r w:rsidRPr="008A77E4">
        <w:rPr>
          <w:rFonts w:ascii="Times New Roman" w:hAnsi="Times New Roman"/>
          <w:bCs/>
          <w:sz w:val="28"/>
          <w:szCs w:val="28"/>
        </w:rPr>
        <w:t>На</w:t>
      </w:r>
      <w:r w:rsidRPr="008A77E4">
        <w:rPr>
          <w:rFonts w:ascii="Times New Roman" w:hAnsi="Times New Roman"/>
          <w:b/>
          <w:bCs/>
          <w:sz w:val="28"/>
          <w:szCs w:val="28"/>
        </w:rPr>
        <w:t xml:space="preserve"> «Физику»  </w:t>
      </w:r>
      <w:r w:rsidRPr="008A77E4">
        <w:rPr>
          <w:rFonts w:ascii="Times New Roman" w:hAnsi="Times New Roman"/>
          <w:bCs/>
          <w:spacing w:val="-1"/>
          <w:sz w:val="28"/>
          <w:szCs w:val="28"/>
        </w:rPr>
        <w:t xml:space="preserve">в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VIII</w:t>
      </w:r>
      <w:r w:rsidRPr="008A77E4">
        <w:rPr>
          <w:rFonts w:ascii="Times New Roman" w:hAnsi="Times New Roman"/>
          <w:bCs/>
          <w:spacing w:val="-1"/>
          <w:sz w:val="28"/>
          <w:szCs w:val="28"/>
        </w:rPr>
        <w:t xml:space="preserve"> классах   отводится 2 часа в неделю, в IX классе 3 часа из федерального компонента.</w:t>
      </w:r>
    </w:p>
    <w:p w14:paraId="0999D5D8" w14:textId="77777777" w:rsidR="008A77E4" w:rsidRPr="008A77E4" w:rsidRDefault="008A77E4" w:rsidP="008A77E4">
      <w:pPr>
        <w:shd w:val="clear" w:color="auto" w:fill="FFFFFF"/>
        <w:spacing w:after="0" w:line="240" w:lineRule="auto"/>
        <w:ind w:left="426" w:firstLine="709"/>
        <w:jc w:val="both"/>
        <w:rPr>
          <w:rFonts w:ascii="Times New Roman" w:hAnsi="Times New Roman"/>
          <w:bCs/>
          <w:spacing w:val="-1"/>
          <w:sz w:val="28"/>
          <w:szCs w:val="28"/>
        </w:rPr>
      </w:pPr>
      <w:r w:rsidRPr="008A77E4">
        <w:rPr>
          <w:rFonts w:ascii="Times New Roman" w:hAnsi="Times New Roman"/>
          <w:bCs/>
          <w:spacing w:val="-1"/>
          <w:sz w:val="28"/>
          <w:szCs w:val="28"/>
        </w:rPr>
        <w:t xml:space="preserve">На изучение предмета </w:t>
      </w:r>
      <w:r w:rsidRPr="008A77E4">
        <w:rPr>
          <w:rFonts w:ascii="Times New Roman" w:hAnsi="Times New Roman"/>
          <w:b/>
          <w:bCs/>
          <w:spacing w:val="-1"/>
          <w:sz w:val="28"/>
          <w:szCs w:val="28"/>
        </w:rPr>
        <w:t>«Химия»</w:t>
      </w:r>
      <w:r w:rsidRPr="008A77E4">
        <w:rPr>
          <w:rFonts w:ascii="Times New Roman" w:hAnsi="Times New Roman"/>
          <w:bCs/>
          <w:spacing w:val="-1"/>
          <w:sz w:val="28"/>
          <w:szCs w:val="28"/>
        </w:rPr>
        <w:t xml:space="preserve">  в </w:t>
      </w:r>
      <w:r w:rsidRPr="008A77E4">
        <w:rPr>
          <w:rFonts w:ascii="Times New Roman" w:hAnsi="Times New Roman"/>
          <w:bCs/>
          <w:spacing w:val="-1"/>
          <w:sz w:val="28"/>
          <w:szCs w:val="28"/>
          <w:lang w:val="en-US"/>
        </w:rPr>
        <w:t>VIII</w:t>
      </w:r>
      <w:r w:rsidRPr="008A77E4">
        <w:rPr>
          <w:rFonts w:ascii="Times New Roman" w:hAnsi="Times New Roman"/>
          <w:bCs/>
          <w:spacing w:val="-1"/>
          <w:sz w:val="28"/>
          <w:szCs w:val="28"/>
        </w:rPr>
        <w:t xml:space="preserve"> и </w:t>
      </w:r>
      <w:r w:rsidRPr="008A77E4">
        <w:rPr>
          <w:rFonts w:ascii="Times New Roman" w:hAnsi="Times New Roman"/>
          <w:bCs/>
          <w:spacing w:val="-1"/>
          <w:sz w:val="28"/>
          <w:szCs w:val="28"/>
          <w:lang w:val="en-US"/>
        </w:rPr>
        <w:t>IX</w:t>
      </w:r>
      <w:r w:rsidRPr="008A77E4">
        <w:rPr>
          <w:rFonts w:ascii="Times New Roman" w:hAnsi="Times New Roman"/>
          <w:bCs/>
          <w:spacing w:val="-1"/>
          <w:sz w:val="28"/>
          <w:szCs w:val="28"/>
        </w:rPr>
        <w:t xml:space="preserve"> классах отводится по 2 часа в неделю.</w:t>
      </w:r>
    </w:p>
    <w:p w14:paraId="6DAD7065" w14:textId="77777777" w:rsidR="008A77E4" w:rsidRPr="008A77E4" w:rsidRDefault="008A77E4" w:rsidP="008A77E4">
      <w:pPr>
        <w:pStyle w:val="a8"/>
        <w:ind w:left="426" w:right="52" w:firstLine="707"/>
        <w:jc w:val="both"/>
        <w:rPr>
          <w:rFonts w:ascii="Times New Roman" w:hAnsi="Times New Roman"/>
          <w:sz w:val="28"/>
          <w:szCs w:val="28"/>
        </w:rPr>
      </w:pPr>
      <w:r w:rsidRPr="008A77E4">
        <w:rPr>
          <w:rFonts w:ascii="Times New Roman" w:hAnsi="Times New Roman"/>
          <w:sz w:val="28"/>
          <w:szCs w:val="28"/>
        </w:rPr>
        <w:t>Предметная</w:t>
      </w:r>
      <w:r w:rsidRPr="008A77E4">
        <w:rPr>
          <w:rFonts w:ascii="Times New Roman" w:hAnsi="Times New Roman"/>
          <w:spacing w:val="1"/>
          <w:sz w:val="28"/>
          <w:szCs w:val="28"/>
        </w:rPr>
        <w:t xml:space="preserve"> </w:t>
      </w:r>
      <w:r w:rsidRPr="008A77E4">
        <w:rPr>
          <w:rFonts w:ascii="Times New Roman" w:hAnsi="Times New Roman"/>
          <w:sz w:val="28"/>
          <w:szCs w:val="28"/>
        </w:rPr>
        <w:t>область</w:t>
      </w:r>
      <w:r w:rsidRPr="008A77E4">
        <w:rPr>
          <w:rFonts w:ascii="Times New Roman" w:hAnsi="Times New Roman"/>
          <w:spacing w:val="1"/>
          <w:sz w:val="28"/>
          <w:szCs w:val="28"/>
        </w:rPr>
        <w:t xml:space="preserve"> </w:t>
      </w:r>
      <w:r w:rsidRPr="008A77E4">
        <w:rPr>
          <w:rFonts w:ascii="Times New Roman" w:hAnsi="Times New Roman"/>
          <w:sz w:val="28"/>
          <w:szCs w:val="28"/>
        </w:rPr>
        <w:t>«Основы</w:t>
      </w:r>
      <w:r w:rsidRPr="008A77E4">
        <w:rPr>
          <w:rFonts w:ascii="Times New Roman" w:hAnsi="Times New Roman"/>
          <w:spacing w:val="1"/>
          <w:sz w:val="28"/>
          <w:szCs w:val="28"/>
        </w:rPr>
        <w:t xml:space="preserve"> </w:t>
      </w:r>
      <w:r w:rsidRPr="008A77E4">
        <w:rPr>
          <w:rFonts w:ascii="Times New Roman" w:hAnsi="Times New Roman"/>
          <w:sz w:val="28"/>
          <w:szCs w:val="28"/>
        </w:rPr>
        <w:t>духовно-нравственной</w:t>
      </w:r>
      <w:r w:rsidRPr="008A77E4">
        <w:rPr>
          <w:rFonts w:ascii="Times New Roman" w:hAnsi="Times New Roman"/>
          <w:spacing w:val="1"/>
          <w:sz w:val="28"/>
          <w:szCs w:val="28"/>
        </w:rPr>
        <w:t xml:space="preserve"> </w:t>
      </w:r>
      <w:r w:rsidRPr="008A77E4">
        <w:rPr>
          <w:rFonts w:ascii="Times New Roman" w:hAnsi="Times New Roman"/>
          <w:sz w:val="28"/>
          <w:szCs w:val="28"/>
        </w:rPr>
        <w:t>культуры</w:t>
      </w:r>
      <w:r w:rsidRPr="008A77E4">
        <w:rPr>
          <w:rFonts w:ascii="Times New Roman" w:hAnsi="Times New Roman"/>
          <w:spacing w:val="1"/>
          <w:sz w:val="28"/>
          <w:szCs w:val="28"/>
        </w:rPr>
        <w:t xml:space="preserve"> </w:t>
      </w:r>
      <w:r w:rsidRPr="008A77E4">
        <w:rPr>
          <w:rFonts w:ascii="Times New Roman" w:hAnsi="Times New Roman"/>
          <w:sz w:val="28"/>
          <w:szCs w:val="28"/>
        </w:rPr>
        <w:t>народов</w:t>
      </w:r>
      <w:r w:rsidRPr="008A77E4">
        <w:rPr>
          <w:rFonts w:ascii="Times New Roman" w:hAnsi="Times New Roman"/>
          <w:spacing w:val="1"/>
          <w:sz w:val="28"/>
          <w:szCs w:val="28"/>
        </w:rPr>
        <w:t xml:space="preserve"> </w:t>
      </w:r>
      <w:r w:rsidRPr="008A77E4">
        <w:rPr>
          <w:rFonts w:ascii="Times New Roman" w:hAnsi="Times New Roman"/>
          <w:sz w:val="28"/>
          <w:szCs w:val="28"/>
        </w:rPr>
        <w:t>России»</w:t>
      </w:r>
      <w:r w:rsidRPr="008A77E4">
        <w:rPr>
          <w:rFonts w:ascii="Times New Roman" w:hAnsi="Times New Roman"/>
          <w:spacing w:val="-57"/>
          <w:sz w:val="28"/>
          <w:szCs w:val="28"/>
        </w:rPr>
        <w:t xml:space="preserve"> </w:t>
      </w:r>
      <w:r w:rsidRPr="008A77E4">
        <w:rPr>
          <w:rFonts w:ascii="Times New Roman" w:hAnsi="Times New Roman"/>
          <w:sz w:val="28"/>
          <w:szCs w:val="28"/>
        </w:rPr>
        <w:t>включает</w:t>
      </w:r>
      <w:r w:rsidRPr="008A77E4">
        <w:rPr>
          <w:rFonts w:ascii="Times New Roman" w:hAnsi="Times New Roman"/>
          <w:spacing w:val="1"/>
          <w:sz w:val="28"/>
          <w:szCs w:val="28"/>
        </w:rPr>
        <w:t xml:space="preserve"> </w:t>
      </w:r>
      <w:r w:rsidRPr="008A77E4">
        <w:rPr>
          <w:rFonts w:ascii="Times New Roman" w:hAnsi="Times New Roman"/>
          <w:sz w:val="28"/>
          <w:szCs w:val="28"/>
        </w:rPr>
        <w:t>учебный</w:t>
      </w:r>
      <w:r w:rsidRPr="008A77E4">
        <w:rPr>
          <w:rFonts w:ascii="Times New Roman" w:hAnsi="Times New Roman"/>
          <w:spacing w:val="1"/>
          <w:sz w:val="28"/>
          <w:szCs w:val="28"/>
        </w:rPr>
        <w:t xml:space="preserve"> </w:t>
      </w:r>
      <w:r w:rsidRPr="008A77E4">
        <w:rPr>
          <w:rFonts w:ascii="Times New Roman" w:hAnsi="Times New Roman"/>
          <w:sz w:val="28"/>
          <w:szCs w:val="28"/>
        </w:rPr>
        <w:t>предмет</w:t>
      </w:r>
      <w:r w:rsidRPr="008A77E4">
        <w:rPr>
          <w:rFonts w:ascii="Times New Roman" w:hAnsi="Times New Roman"/>
          <w:spacing w:val="1"/>
          <w:sz w:val="28"/>
          <w:szCs w:val="28"/>
        </w:rPr>
        <w:t xml:space="preserve"> </w:t>
      </w:r>
      <w:r w:rsidRPr="008A77E4">
        <w:rPr>
          <w:rFonts w:ascii="Times New Roman" w:hAnsi="Times New Roman"/>
          <w:sz w:val="28"/>
          <w:szCs w:val="28"/>
        </w:rPr>
        <w:t>«Основы</w:t>
      </w:r>
      <w:r w:rsidRPr="008A77E4">
        <w:rPr>
          <w:rFonts w:ascii="Times New Roman" w:hAnsi="Times New Roman"/>
          <w:spacing w:val="1"/>
          <w:sz w:val="28"/>
          <w:szCs w:val="28"/>
        </w:rPr>
        <w:t xml:space="preserve"> </w:t>
      </w:r>
      <w:r w:rsidRPr="008A77E4">
        <w:rPr>
          <w:rFonts w:ascii="Times New Roman" w:hAnsi="Times New Roman"/>
          <w:sz w:val="28"/>
          <w:szCs w:val="28"/>
        </w:rPr>
        <w:t>духовно-нравственной</w:t>
      </w:r>
      <w:r w:rsidRPr="008A77E4">
        <w:rPr>
          <w:rFonts w:ascii="Times New Roman" w:hAnsi="Times New Roman"/>
          <w:spacing w:val="1"/>
          <w:sz w:val="28"/>
          <w:szCs w:val="28"/>
        </w:rPr>
        <w:t xml:space="preserve"> </w:t>
      </w:r>
      <w:r w:rsidRPr="008A77E4">
        <w:rPr>
          <w:rFonts w:ascii="Times New Roman" w:hAnsi="Times New Roman"/>
          <w:sz w:val="28"/>
          <w:szCs w:val="28"/>
        </w:rPr>
        <w:t>культуры</w:t>
      </w:r>
      <w:r w:rsidRPr="008A77E4">
        <w:rPr>
          <w:rFonts w:ascii="Times New Roman" w:hAnsi="Times New Roman"/>
          <w:spacing w:val="1"/>
          <w:sz w:val="28"/>
          <w:szCs w:val="28"/>
        </w:rPr>
        <w:t xml:space="preserve"> </w:t>
      </w:r>
      <w:r w:rsidRPr="008A77E4">
        <w:rPr>
          <w:rFonts w:ascii="Times New Roman" w:hAnsi="Times New Roman"/>
          <w:sz w:val="28"/>
          <w:szCs w:val="28"/>
        </w:rPr>
        <w:t>народов</w:t>
      </w:r>
      <w:r w:rsidRPr="008A77E4">
        <w:rPr>
          <w:rFonts w:ascii="Times New Roman" w:hAnsi="Times New Roman"/>
          <w:spacing w:val="1"/>
          <w:sz w:val="28"/>
          <w:szCs w:val="28"/>
        </w:rPr>
        <w:t xml:space="preserve"> </w:t>
      </w:r>
      <w:r w:rsidRPr="008A77E4">
        <w:rPr>
          <w:rFonts w:ascii="Times New Roman" w:hAnsi="Times New Roman"/>
          <w:sz w:val="28"/>
          <w:szCs w:val="28"/>
        </w:rPr>
        <w:t>России».</w:t>
      </w:r>
    </w:p>
    <w:p w14:paraId="31BDC3FC" w14:textId="77777777" w:rsidR="008A77E4" w:rsidRPr="008A77E4" w:rsidRDefault="008A77E4" w:rsidP="008A77E4">
      <w:pPr>
        <w:pStyle w:val="afa"/>
        <w:spacing w:after="0" w:line="240" w:lineRule="auto"/>
        <w:ind w:left="426" w:right="52" w:firstLine="707"/>
        <w:jc w:val="both"/>
        <w:rPr>
          <w:rFonts w:ascii="Times New Roman" w:hAnsi="Times New Roman"/>
          <w:sz w:val="28"/>
          <w:szCs w:val="28"/>
        </w:rPr>
      </w:pPr>
      <w:r w:rsidRPr="008A77E4">
        <w:rPr>
          <w:rFonts w:ascii="Times New Roman" w:hAnsi="Times New Roman"/>
          <w:b/>
          <w:sz w:val="28"/>
          <w:szCs w:val="28"/>
        </w:rPr>
        <w:t>Предметная</w:t>
      </w:r>
      <w:r w:rsidRPr="008A77E4">
        <w:rPr>
          <w:rFonts w:ascii="Times New Roman" w:hAnsi="Times New Roman"/>
          <w:b/>
          <w:spacing w:val="1"/>
          <w:sz w:val="28"/>
          <w:szCs w:val="28"/>
        </w:rPr>
        <w:t xml:space="preserve"> </w:t>
      </w:r>
      <w:r w:rsidRPr="008A77E4">
        <w:rPr>
          <w:rFonts w:ascii="Times New Roman" w:hAnsi="Times New Roman"/>
          <w:b/>
          <w:sz w:val="28"/>
          <w:szCs w:val="28"/>
        </w:rPr>
        <w:t>область</w:t>
      </w:r>
      <w:r w:rsidRPr="008A77E4">
        <w:rPr>
          <w:rFonts w:ascii="Times New Roman" w:hAnsi="Times New Roman"/>
          <w:b/>
          <w:spacing w:val="1"/>
          <w:sz w:val="28"/>
          <w:szCs w:val="28"/>
        </w:rPr>
        <w:t xml:space="preserve"> </w:t>
      </w:r>
      <w:r w:rsidRPr="008A77E4">
        <w:rPr>
          <w:rFonts w:ascii="Times New Roman" w:hAnsi="Times New Roman"/>
          <w:b/>
          <w:sz w:val="28"/>
          <w:szCs w:val="28"/>
        </w:rPr>
        <w:t>ОДНКНР</w:t>
      </w:r>
      <w:r w:rsidRPr="008A77E4">
        <w:rPr>
          <w:rFonts w:ascii="Times New Roman" w:hAnsi="Times New Roman"/>
          <w:sz w:val="28"/>
          <w:szCs w:val="28"/>
        </w:rPr>
        <w:t xml:space="preserve"> представлена предметом </w:t>
      </w:r>
      <w:r w:rsidRPr="008A77E4">
        <w:rPr>
          <w:rFonts w:ascii="Times New Roman" w:hAnsi="Times New Roman"/>
          <w:b/>
          <w:sz w:val="28"/>
          <w:szCs w:val="28"/>
        </w:rPr>
        <w:t>«ОДНКНР»</w:t>
      </w:r>
      <w:r w:rsidRPr="008A77E4">
        <w:rPr>
          <w:rFonts w:ascii="Times New Roman" w:hAnsi="Times New Roman"/>
          <w:sz w:val="28"/>
          <w:szCs w:val="28"/>
        </w:rPr>
        <w:t>, который является</w:t>
      </w:r>
      <w:r w:rsidRPr="008A77E4">
        <w:rPr>
          <w:rFonts w:ascii="Times New Roman" w:hAnsi="Times New Roman"/>
          <w:spacing w:val="1"/>
          <w:sz w:val="28"/>
          <w:szCs w:val="28"/>
        </w:rPr>
        <w:t xml:space="preserve"> </w:t>
      </w:r>
      <w:r w:rsidRPr="008A77E4">
        <w:rPr>
          <w:rFonts w:ascii="Times New Roman" w:hAnsi="Times New Roman"/>
          <w:sz w:val="28"/>
          <w:szCs w:val="28"/>
        </w:rPr>
        <w:t>логическим</w:t>
      </w:r>
      <w:r w:rsidRPr="008A77E4">
        <w:rPr>
          <w:rFonts w:ascii="Times New Roman" w:hAnsi="Times New Roman"/>
          <w:spacing w:val="1"/>
          <w:sz w:val="28"/>
          <w:szCs w:val="28"/>
        </w:rPr>
        <w:t xml:space="preserve"> </w:t>
      </w:r>
      <w:r w:rsidRPr="008A77E4">
        <w:rPr>
          <w:rFonts w:ascii="Times New Roman" w:hAnsi="Times New Roman"/>
          <w:sz w:val="28"/>
          <w:szCs w:val="28"/>
        </w:rPr>
        <w:t>продолжением</w:t>
      </w:r>
      <w:r w:rsidRPr="008A77E4">
        <w:rPr>
          <w:rFonts w:ascii="Times New Roman" w:hAnsi="Times New Roman"/>
          <w:spacing w:val="1"/>
          <w:sz w:val="28"/>
          <w:szCs w:val="28"/>
        </w:rPr>
        <w:t xml:space="preserve"> </w:t>
      </w:r>
      <w:r w:rsidRPr="008A77E4">
        <w:rPr>
          <w:rFonts w:ascii="Times New Roman" w:hAnsi="Times New Roman"/>
          <w:sz w:val="28"/>
          <w:szCs w:val="28"/>
        </w:rPr>
        <w:t>предметной</w:t>
      </w:r>
      <w:r w:rsidRPr="008A77E4">
        <w:rPr>
          <w:rFonts w:ascii="Times New Roman" w:hAnsi="Times New Roman"/>
          <w:spacing w:val="1"/>
          <w:sz w:val="28"/>
          <w:szCs w:val="28"/>
        </w:rPr>
        <w:t xml:space="preserve"> </w:t>
      </w:r>
      <w:r w:rsidRPr="008A77E4">
        <w:rPr>
          <w:rFonts w:ascii="Times New Roman" w:hAnsi="Times New Roman"/>
          <w:sz w:val="28"/>
          <w:szCs w:val="28"/>
        </w:rPr>
        <w:t>области (учебного предмета) ОРКСЭ. В рамках предметной области ОДНКНР возможна</w:t>
      </w:r>
      <w:r w:rsidRPr="008A77E4">
        <w:rPr>
          <w:rFonts w:ascii="Times New Roman" w:hAnsi="Times New Roman"/>
          <w:spacing w:val="1"/>
          <w:sz w:val="28"/>
          <w:szCs w:val="28"/>
        </w:rPr>
        <w:t xml:space="preserve"> </w:t>
      </w:r>
      <w:r w:rsidRPr="008A77E4">
        <w:rPr>
          <w:rFonts w:ascii="Times New Roman" w:hAnsi="Times New Roman"/>
          <w:sz w:val="28"/>
          <w:szCs w:val="28"/>
        </w:rPr>
        <w:t>реализация</w:t>
      </w:r>
      <w:r w:rsidRPr="008A77E4">
        <w:rPr>
          <w:rFonts w:ascii="Times New Roman" w:hAnsi="Times New Roman"/>
          <w:spacing w:val="1"/>
          <w:sz w:val="28"/>
          <w:szCs w:val="28"/>
        </w:rPr>
        <w:t xml:space="preserve"> </w:t>
      </w:r>
      <w:r w:rsidRPr="008A77E4">
        <w:rPr>
          <w:rFonts w:ascii="Times New Roman" w:hAnsi="Times New Roman"/>
          <w:sz w:val="28"/>
          <w:szCs w:val="28"/>
        </w:rPr>
        <w:t>учебных</w:t>
      </w:r>
      <w:r w:rsidRPr="008A77E4">
        <w:rPr>
          <w:rFonts w:ascii="Times New Roman" w:hAnsi="Times New Roman"/>
          <w:spacing w:val="1"/>
          <w:sz w:val="28"/>
          <w:szCs w:val="28"/>
        </w:rPr>
        <w:t xml:space="preserve"> </w:t>
      </w:r>
      <w:r w:rsidRPr="008A77E4">
        <w:rPr>
          <w:rFonts w:ascii="Times New Roman" w:hAnsi="Times New Roman"/>
          <w:sz w:val="28"/>
          <w:szCs w:val="28"/>
        </w:rPr>
        <w:t>предметов,</w:t>
      </w:r>
      <w:r w:rsidRPr="008A77E4">
        <w:rPr>
          <w:rFonts w:ascii="Times New Roman" w:hAnsi="Times New Roman"/>
          <w:spacing w:val="1"/>
          <w:sz w:val="28"/>
          <w:szCs w:val="28"/>
        </w:rPr>
        <w:t xml:space="preserve"> </w:t>
      </w:r>
      <w:r w:rsidRPr="008A77E4">
        <w:rPr>
          <w:rFonts w:ascii="Times New Roman" w:hAnsi="Times New Roman"/>
          <w:sz w:val="28"/>
          <w:szCs w:val="28"/>
        </w:rPr>
        <w:t>учитывающих</w:t>
      </w:r>
      <w:r w:rsidRPr="008A77E4">
        <w:rPr>
          <w:rFonts w:ascii="Times New Roman" w:hAnsi="Times New Roman"/>
          <w:spacing w:val="1"/>
          <w:sz w:val="28"/>
          <w:szCs w:val="28"/>
        </w:rPr>
        <w:t xml:space="preserve"> </w:t>
      </w:r>
      <w:r w:rsidRPr="008A77E4">
        <w:rPr>
          <w:rFonts w:ascii="Times New Roman" w:hAnsi="Times New Roman"/>
          <w:sz w:val="28"/>
          <w:szCs w:val="28"/>
        </w:rPr>
        <w:t>региональные,</w:t>
      </w:r>
      <w:r w:rsidRPr="008A77E4">
        <w:rPr>
          <w:rFonts w:ascii="Times New Roman" w:hAnsi="Times New Roman"/>
          <w:spacing w:val="1"/>
          <w:sz w:val="28"/>
          <w:szCs w:val="28"/>
        </w:rPr>
        <w:t xml:space="preserve"> </w:t>
      </w:r>
      <w:r w:rsidRPr="008A77E4">
        <w:rPr>
          <w:rFonts w:ascii="Times New Roman" w:hAnsi="Times New Roman"/>
          <w:sz w:val="28"/>
          <w:szCs w:val="28"/>
        </w:rPr>
        <w:t>национальные</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этнокультурные</w:t>
      </w:r>
      <w:r w:rsidRPr="008A77E4">
        <w:rPr>
          <w:rFonts w:ascii="Times New Roman" w:hAnsi="Times New Roman"/>
          <w:spacing w:val="1"/>
          <w:sz w:val="28"/>
          <w:szCs w:val="28"/>
        </w:rPr>
        <w:t xml:space="preserve"> </w:t>
      </w:r>
      <w:r w:rsidRPr="008A77E4">
        <w:rPr>
          <w:rFonts w:ascii="Times New Roman" w:hAnsi="Times New Roman"/>
          <w:sz w:val="28"/>
          <w:szCs w:val="28"/>
        </w:rPr>
        <w:t>особенности</w:t>
      </w:r>
      <w:r w:rsidRPr="008A77E4">
        <w:rPr>
          <w:rFonts w:ascii="Times New Roman" w:hAnsi="Times New Roman"/>
          <w:spacing w:val="1"/>
          <w:sz w:val="28"/>
          <w:szCs w:val="28"/>
        </w:rPr>
        <w:t xml:space="preserve"> </w:t>
      </w:r>
      <w:r w:rsidRPr="008A77E4">
        <w:rPr>
          <w:rFonts w:ascii="Times New Roman" w:hAnsi="Times New Roman"/>
          <w:sz w:val="28"/>
          <w:szCs w:val="28"/>
        </w:rPr>
        <w:t>народов</w:t>
      </w:r>
      <w:r w:rsidRPr="008A77E4">
        <w:rPr>
          <w:rFonts w:ascii="Times New Roman" w:hAnsi="Times New Roman"/>
          <w:spacing w:val="1"/>
          <w:sz w:val="28"/>
          <w:szCs w:val="28"/>
        </w:rPr>
        <w:t xml:space="preserve"> </w:t>
      </w:r>
      <w:r w:rsidRPr="008A77E4">
        <w:rPr>
          <w:rFonts w:ascii="Times New Roman" w:hAnsi="Times New Roman"/>
          <w:sz w:val="28"/>
          <w:szCs w:val="28"/>
        </w:rPr>
        <w:t>Российской</w:t>
      </w:r>
      <w:r w:rsidRPr="008A77E4">
        <w:rPr>
          <w:rFonts w:ascii="Times New Roman" w:hAnsi="Times New Roman"/>
          <w:spacing w:val="1"/>
          <w:sz w:val="28"/>
          <w:szCs w:val="28"/>
        </w:rPr>
        <w:t xml:space="preserve"> </w:t>
      </w:r>
      <w:r w:rsidRPr="008A77E4">
        <w:rPr>
          <w:rFonts w:ascii="Times New Roman" w:hAnsi="Times New Roman"/>
          <w:sz w:val="28"/>
          <w:szCs w:val="28"/>
        </w:rPr>
        <w:t>Федерации,</w:t>
      </w:r>
      <w:r w:rsidRPr="008A77E4">
        <w:rPr>
          <w:rFonts w:ascii="Times New Roman" w:hAnsi="Times New Roman"/>
          <w:spacing w:val="1"/>
          <w:sz w:val="28"/>
          <w:szCs w:val="28"/>
        </w:rPr>
        <w:t xml:space="preserve"> </w:t>
      </w:r>
      <w:r w:rsidRPr="008A77E4">
        <w:rPr>
          <w:rFonts w:ascii="Times New Roman" w:hAnsi="Times New Roman"/>
          <w:sz w:val="28"/>
          <w:szCs w:val="28"/>
        </w:rPr>
        <w:t>которые</w:t>
      </w:r>
      <w:r w:rsidRPr="008A77E4">
        <w:rPr>
          <w:rFonts w:ascii="Times New Roman" w:hAnsi="Times New Roman"/>
          <w:spacing w:val="1"/>
          <w:sz w:val="28"/>
          <w:szCs w:val="28"/>
        </w:rPr>
        <w:t xml:space="preserve"> </w:t>
      </w:r>
      <w:r w:rsidRPr="008A77E4">
        <w:rPr>
          <w:rFonts w:ascii="Times New Roman" w:hAnsi="Times New Roman"/>
          <w:sz w:val="28"/>
          <w:szCs w:val="28"/>
        </w:rPr>
        <w:t>обеспечивают</w:t>
      </w:r>
      <w:r w:rsidRPr="008A77E4">
        <w:rPr>
          <w:rFonts w:ascii="Times New Roman" w:hAnsi="Times New Roman"/>
          <w:spacing w:val="1"/>
          <w:sz w:val="28"/>
          <w:szCs w:val="28"/>
        </w:rPr>
        <w:t xml:space="preserve"> </w:t>
      </w:r>
      <w:r w:rsidRPr="008A77E4">
        <w:rPr>
          <w:rFonts w:ascii="Times New Roman" w:hAnsi="Times New Roman"/>
          <w:sz w:val="28"/>
          <w:szCs w:val="28"/>
        </w:rPr>
        <w:t>достижение</w:t>
      </w:r>
      <w:r w:rsidRPr="008A77E4">
        <w:rPr>
          <w:rFonts w:ascii="Times New Roman" w:hAnsi="Times New Roman"/>
          <w:spacing w:val="-2"/>
          <w:sz w:val="28"/>
          <w:szCs w:val="28"/>
        </w:rPr>
        <w:t xml:space="preserve"> </w:t>
      </w:r>
      <w:r w:rsidRPr="008A77E4">
        <w:rPr>
          <w:rFonts w:ascii="Times New Roman" w:hAnsi="Times New Roman"/>
          <w:sz w:val="28"/>
          <w:szCs w:val="28"/>
        </w:rPr>
        <w:t>следующих</w:t>
      </w:r>
      <w:r w:rsidRPr="008A77E4">
        <w:rPr>
          <w:rFonts w:ascii="Times New Roman" w:hAnsi="Times New Roman"/>
          <w:spacing w:val="4"/>
          <w:sz w:val="28"/>
          <w:szCs w:val="28"/>
        </w:rPr>
        <w:t xml:space="preserve"> </w:t>
      </w:r>
      <w:r w:rsidRPr="008A77E4">
        <w:rPr>
          <w:rFonts w:ascii="Times New Roman" w:hAnsi="Times New Roman"/>
          <w:sz w:val="28"/>
          <w:szCs w:val="28"/>
        </w:rPr>
        <w:t>результатов:</w:t>
      </w:r>
    </w:p>
    <w:p w14:paraId="58146699"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понимание</w:t>
      </w:r>
      <w:r w:rsidRPr="008A77E4">
        <w:rPr>
          <w:rFonts w:ascii="Times New Roman" w:hAnsi="Times New Roman"/>
          <w:spacing w:val="30"/>
          <w:sz w:val="28"/>
          <w:szCs w:val="28"/>
        </w:rPr>
        <w:t xml:space="preserve"> </w:t>
      </w:r>
      <w:r w:rsidRPr="008A77E4">
        <w:rPr>
          <w:rFonts w:ascii="Times New Roman" w:hAnsi="Times New Roman"/>
          <w:sz w:val="28"/>
          <w:szCs w:val="28"/>
        </w:rPr>
        <w:t>вклада</w:t>
      </w:r>
      <w:r w:rsidRPr="008A77E4">
        <w:rPr>
          <w:rFonts w:ascii="Times New Roman" w:hAnsi="Times New Roman"/>
          <w:spacing w:val="30"/>
          <w:sz w:val="28"/>
          <w:szCs w:val="28"/>
        </w:rPr>
        <w:t xml:space="preserve"> </w:t>
      </w:r>
      <w:r w:rsidRPr="008A77E4">
        <w:rPr>
          <w:rFonts w:ascii="Times New Roman" w:hAnsi="Times New Roman"/>
          <w:sz w:val="28"/>
          <w:szCs w:val="28"/>
        </w:rPr>
        <w:t>представителей</w:t>
      </w:r>
      <w:r w:rsidRPr="008A77E4">
        <w:rPr>
          <w:rFonts w:ascii="Times New Roman" w:hAnsi="Times New Roman"/>
          <w:spacing w:val="32"/>
          <w:sz w:val="28"/>
          <w:szCs w:val="28"/>
        </w:rPr>
        <w:t xml:space="preserve"> </w:t>
      </w:r>
      <w:r w:rsidRPr="008A77E4">
        <w:rPr>
          <w:rFonts w:ascii="Times New Roman" w:hAnsi="Times New Roman"/>
          <w:sz w:val="28"/>
          <w:szCs w:val="28"/>
        </w:rPr>
        <w:t>различных</w:t>
      </w:r>
      <w:r w:rsidRPr="008A77E4">
        <w:rPr>
          <w:rFonts w:ascii="Times New Roman" w:hAnsi="Times New Roman"/>
          <w:spacing w:val="33"/>
          <w:sz w:val="28"/>
          <w:szCs w:val="28"/>
        </w:rPr>
        <w:t xml:space="preserve"> </w:t>
      </w:r>
      <w:r w:rsidRPr="008A77E4">
        <w:rPr>
          <w:rFonts w:ascii="Times New Roman" w:hAnsi="Times New Roman"/>
          <w:sz w:val="28"/>
          <w:szCs w:val="28"/>
        </w:rPr>
        <w:t>народов</w:t>
      </w:r>
      <w:r w:rsidRPr="008A77E4">
        <w:rPr>
          <w:rFonts w:ascii="Times New Roman" w:hAnsi="Times New Roman"/>
          <w:spacing w:val="31"/>
          <w:sz w:val="28"/>
          <w:szCs w:val="28"/>
        </w:rPr>
        <w:t xml:space="preserve"> </w:t>
      </w:r>
      <w:r w:rsidRPr="008A77E4">
        <w:rPr>
          <w:rFonts w:ascii="Times New Roman" w:hAnsi="Times New Roman"/>
          <w:sz w:val="28"/>
          <w:szCs w:val="28"/>
        </w:rPr>
        <w:t>Росси</w:t>
      </w:r>
      <w:r w:rsidRPr="008A77E4">
        <w:rPr>
          <w:rFonts w:ascii="Times New Roman" w:hAnsi="Times New Roman"/>
          <w:spacing w:val="32"/>
          <w:sz w:val="28"/>
          <w:szCs w:val="28"/>
        </w:rPr>
        <w:t xml:space="preserve"> </w:t>
      </w:r>
      <w:r w:rsidRPr="008A77E4">
        <w:rPr>
          <w:rFonts w:ascii="Times New Roman" w:hAnsi="Times New Roman"/>
          <w:sz w:val="28"/>
          <w:szCs w:val="28"/>
        </w:rPr>
        <w:t>в</w:t>
      </w:r>
      <w:r w:rsidRPr="008A77E4">
        <w:rPr>
          <w:rFonts w:ascii="Times New Roman" w:hAnsi="Times New Roman"/>
          <w:spacing w:val="30"/>
          <w:sz w:val="28"/>
          <w:szCs w:val="28"/>
        </w:rPr>
        <w:t xml:space="preserve"> </w:t>
      </w:r>
      <w:r w:rsidRPr="008A77E4">
        <w:rPr>
          <w:rFonts w:ascii="Times New Roman" w:hAnsi="Times New Roman"/>
          <w:sz w:val="28"/>
          <w:szCs w:val="28"/>
        </w:rPr>
        <w:t>формирование</w:t>
      </w:r>
      <w:r w:rsidRPr="008A77E4">
        <w:rPr>
          <w:rFonts w:ascii="Times New Roman" w:hAnsi="Times New Roman"/>
          <w:spacing w:val="38"/>
          <w:sz w:val="28"/>
          <w:szCs w:val="28"/>
        </w:rPr>
        <w:t xml:space="preserve"> </w:t>
      </w:r>
      <w:r w:rsidRPr="008A77E4">
        <w:rPr>
          <w:rFonts w:ascii="Times New Roman" w:hAnsi="Times New Roman"/>
          <w:sz w:val="28"/>
          <w:szCs w:val="28"/>
        </w:rPr>
        <w:t>её</w:t>
      </w:r>
      <w:r w:rsidRPr="008A77E4">
        <w:rPr>
          <w:rFonts w:ascii="Times New Roman" w:hAnsi="Times New Roman"/>
          <w:spacing w:val="-57"/>
          <w:sz w:val="28"/>
          <w:szCs w:val="28"/>
        </w:rPr>
        <w:t xml:space="preserve"> </w:t>
      </w:r>
      <w:r w:rsidRPr="008A77E4">
        <w:rPr>
          <w:rFonts w:ascii="Times New Roman" w:hAnsi="Times New Roman"/>
          <w:sz w:val="28"/>
          <w:szCs w:val="28"/>
        </w:rPr>
        <w:t>цивилизационного</w:t>
      </w:r>
      <w:r w:rsidRPr="008A77E4">
        <w:rPr>
          <w:rFonts w:ascii="Times New Roman" w:hAnsi="Times New Roman"/>
          <w:spacing w:val="-1"/>
          <w:sz w:val="28"/>
          <w:szCs w:val="28"/>
        </w:rPr>
        <w:t xml:space="preserve"> </w:t>
      </w:r>
      <w:r w:rsidRPr="008A77E4">
        <w:rPr>
          <w:rFonts w:ascii="Times New Roman" w:hAnsi="Times New Roman"/>
          <w:sz w:val="28"/>
          <w:szCs w:val="28"/>
        </w:rPr>
        <w:t>наследия;</w:t>
      </w:r>
    </w:p>
    <w:p w14:paraId="21B0E36F"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понимание</w:t>
      </w:r>
      <w:r w:rsidRPr="008A77E4">
        <w:rPr>
          <w:rFonts w:ascii="Times New Roman" w:hAnsi="Times New Roman"/>
          <w:spacing w:val="-5"/>
          <w:sz w:val="28"/>
          <w:szCs w:val="28"/>
        </w:rPr>
        <w:t xml:space="preserve"> </w:t>
      </w:r>
      <w:r w:rsidRPr="008A77E4">
        <w:rPr>
          <w:rFonts w:ascii="Times New Roman" w:hAnsi="Times New Roman"/>
          <w:sz w:val="28"/>
          <w:szCs w:val="28"/>
        </w:rPr>
        <w:t>ценности</w:t>
      </w:r>
      <w:r w:rsidRPr="008A77E4">
        <w:rPr>
          <w:rFonts w:ascii="Times New Roman" w:hAnsi="Times New Roman"/>
          <w:spacing w:val="-3"/>
          <w:sz w:val="28"/>
          <w:szCs w:val="28"/>
        </w:rPr>
        <w:t xml:space="preserve"> </w:t>
      </w:r>
      <w:r w:rsidRPr="008A77E4">
        <w:rPr>
          <w:rFonts w:ascii="Times New Roman" w:hAnsi="Times New Roman"/>
          <w:sz w:val="28"/>
          <w:szCs w:val="28"/>
        </w:rPr>
        <w:t>многообразия</w:t>
      </w:r>
      <w:r w:rsidRPr="008A77E4">
        <w:rPr>
          <w:rFonts w:ascii="Times New Roman" w:hAnsi="Times New Roman"/>
          <w:spacing w:val="-6"/>
          <w:sz w:val="28"/>
          <w:szCs w:val="28"/>
        </w:rPr>
        <w:t xml:space="preserve"> </w:t>
      </w:r>
      <w:r w:rsidRPr="008A77E4">
        <w:rPr>
          <w:rFonts w:ascii="Times New Roman" w:hAnsi="Times New Roman"/>
          <w:sz w:val="28"/>
          <w:szCs w:val="28"/>
        </w:rPr>
        <w:t>культурных укладов</w:t>
      </w:r>
      <w:r w:rsidRPr="008A77E4">
        <w:rPr>
          <w:rFonts w:ascii="Times New Roman" w:hAnsi="Times New Roman"/>
          <w:spacing w:val="-3"/>
          <w:sz w:val="28"/>
          <w:szCs w:val="28"/>
        </w:rPr>
        <w:t xml:space="preserve"> </w:t>
      </w:r>
      <w:r w:rsidRPr="008A77E4">
        <w:rPr>
          <w:rFonts w:ascii="Times New Roman" w:hAnsi="Times New Roman"/>
          <w:sz w:val="28"/>
          <w:szCs w:val="28"/>
        </w:rPr>
        <w:t>народов</w:t>
      </w:r>
      <w:r w:rsidRPr="008A77E4">
        <w:rPr>
          <w:rFonts w:ascii="Times New Roman" w:hAnsi="Times New Roman"/>
          <w:spacing w:val="-3"/>
          <w:sz w:val="28"/>
          <w:szCs w:val="28"/>
        </w:rPr>
        <w:t xml:space="preserve"> </w:t>
      </w:r>
      <w:r w:rsidRPr="008A77E4">
        <w:rPr>
          <w:rFonts w:ascii="Times New Roman" w:hAnsi="Times New Roman"/>
          <w:sz w:val="28"/>
          <w:szCs w:val="28"/>
        </w:rPr>
        <w:t>РФ;</w:t>
      </w:r>
    </w:p>
    <w:p w14:paraId="1A11E9BA"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поддержка</w:t>
      </w:r>
      <w:r w:rsidRPr="008A77E4">
        <w:rPr>
          <w:rFonts w:ascii="Times New Roman" w:hAnsi="Times New Roman"/>
          <w:spacing w:val="-3"/>
          <w:sz w:val="28"/>
          <w:szCs w:val="28"/>
        </w:rPr>
        <w:t xml:space="preserve"> </w:t>
      </w:r>
      <w:r w:rsidRPr="008A77E4">
        <w:rPr>
          <w:rFonts w:ascii="Times New Roman" w:hAnsi="Times New Roman"/>
          <w:sz w:val="28"/>
          <w:szCs w:val="28"/>
        </w:rPr>
        <w:t>к</w:t>
      </w:r>
      <w:r w:rsidRPr="008A77E4">
        <w:rPr>
          <w:rFonts w:ascii="Times New Roman" w:hAnsi="Times New Roman"/>
          <w:spacing w:val="-2"/>
          <w:sz w:val="28"/>
          <w:szCs w:val="28"/>
        </w:rPr>
        <w:t xml:space="preserve"> </w:t>
      </w:r>
      <w:r w:rsidRPr="008A77E4">
        <w:rPr>
          <w:rFonts w:ascii="Times New Roman" w:hAnsi="Times New Roman"/>
          <w:sz w:val="28"/>
          <w:szCs w:val="28"/>
        </w:rPr>
        <w:t>традициям</w:t>
      </w:r>
      <w:r w:rsidRPr="008A77E4">
        <w:rPr>
          <w:rFonts w:ascii="Times New Roman" w:hAnsi="Times New Roman"/>
          <w:spacing w:val="-6"/>
          <w:sz w:val="28"/>
          <w:szCs w:val="28"/>
        </w:rPr>
        <w:t xml:space="preserve"> </w:t>
      </w:r>
      <w:r w:rsidRPr="008A77E4">
        <w:rPr>
          <w:rFonts w:ascii="Times New Roman" w:hAnsi="Times New Roman"/>
          <w:sz w:val="28"/>
          <w:szCs w:val="28"/>
        </w:rPr>
        <w:t>собственного</w:t>
      </w:r>
      <w:r w:rsidRPr="008A77E4">
        <w:rPr>
          <w:rFonts w:ascii="Times New Roman" w:hAnsi="Times New Roman"/>
          <w:spacing w:val="-1"/>
          <w:sz w:val="28"/>
          <w:szCs w:val="28"/>
        </w:rPr>
        <w:t xml:space="preserve"> </w:t>
      </w:r>
      <w:r w:rsidRPr="008A77E4">
        <w:rPr>
          <w:rFonts w:ascii="Times New Roman" w:hAnsi="Times New Roman"/>
          <w:sz w:val="28"/>
          <w:szCs w:val="28"/>
        </w:rPr>
        <w:t>народа</w:t>
      </w:r>
      <w:r w:rsidRPr="008A77E4">
        <w:rPr>
          <w:rFonts w:ascii="Times New Roman" w:hAnsi="Times New Roman"/>
          <w:spacing w:val="-3"/>
          <w:sz w:val="28"/>
          <w:szCs w:val="28"/>
        </w:rPr>
        <w:t xml:space="preserve"> </w:t>
      </w:r>
      <w:r w:rsidRPr="008A77E4">
        <w:rPr>
          <w:rFonts w:ascii="Times New Roman" w:hAnsi="Times New Roman"/>
          <w:sz w:val="28"/>
          <w:szCs w:val="28"/>
        </w:rPr>
        <w:t>и</w:t>
      </w:r>
      <w:r w:rsidRPr="008A77E4">
        <w:rPr>
          <w:rFonts w:ascii="Times New Roman" w:hAnsi="Times New Roman"/>
          <w:spacing w:val="-2"/>
          <w:sz w:val="28"/>
          <w:szCs w:val="28"/>
        </w:rPr>
        <w:t xml:space="preserve"> </w:t>
      </w:r>
      <w:r w:rsidRPr="008A77E4">
        <w:rPr>
          <w:rFonts w:ascii="Times New Roman" w:hAnsi="Times New Roman"/>
          <w:sz w:val="28"/>
          <w:szCs w:val="28"/>
        </w:rPr>
        <w:t>народов,</w:t>
      </w:r>
      <w:r w:rsidRPr="008A77E4">
        <w:rPr>
          <w:rFonts w:ascii="Times New Roman" w:hAnsi="Times New Roman"/>
          <w:spacing w:val="-2"/>
          <w:sz w:val="28"/>
          <w:szCs w:val="28"/>
        </w:rPr>
        <w:t xml:space="preserve"> </w:t>
      </w:r>
      <w:r w:rsidRPr="008A77E4">
        <w:rPr>
          <w:rFonts w:ascii="Times New Roman" w:hAnsi="Times New Roman"/>
          <w:sz w:val="28"/>
          <w:szCs w:val="28"/>
        </w:rPr>
        <w:t>проживающих</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3"/>
          <w:sz w:val="28"/>
          <w:szCs w:val="28"/>
        </w:rPr>
        <w:t xml:space="preserve"> </w:t>
      </w:r>
      <w:r w:rsidRPr="008A77E4">
        <w:rPr>
          <w:rFonts w:ascii="Times New Roman" w:hAnsi="Times New Roman"/>
          <w:sz w:val="28"/>
          <w:szCs w:val="28"/>
        </w:rPr>
        <w:t>РФ;</w:t>
      </w:r>
    </w:p>
    <w:p w14:paraId="3C40343A"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знание</w:t>
      </w:r>
      <w:r w:rsidRPr="008A77E4">
        <w:rPr>
          <w:rFonts w:ascii="Times New Roman" w:hAnsi="Times New Roman"/>
          <w:spacing w:val="-5"/>
          <w:sz w:val="28"/>
          <w:szCs w:val="28"/>
        </w:rPr>
        <w:t xml:space="preserve"> </w:t>
      </w:r>
      <w:r w:rsidRPr="008A77E4">
        <w:rPr>
          <w:rFonts w:ascii="Times New Roman" w:hAnsi="Times New Roman"/>
          <w:sz w:val="28"/>
          <w:szCs w:val="28"/>
        </w:rPr>
        <w:t>исторических</w:t>
      </w:r>
      <w:r w:rsidRPr="008A77E4">
        <w:rPr>
          <w:rFonts w:ascii="Times New Roman" w:hAnsi="Times New Roman"/>
          <w:spacing w:val="-1"/>
          <w:sz w:val="28"/>
          <w:szCs w:val="28"/>
        </w:rPr>
        <w:t xml:space="preserve"> </w:t>
      </w:r>
      <w:r w:rsidRPr="008A77E4">
        <w:rPr>
          <w:rFonts w:ascii="Times New Roman" w:hAnsi="Times New Roman"/>
          <w:sz w:val="28"/>
          <w:szCs w:val="28"/>
        </w:rPr>
        <w:t>примеров</w:t>
      </w:r>
      <w:r w:rsidRPr="008A77E4">
        <w:rPr>
          <w:rFonts w:ascii="Times New Roman" w:hAnsi="Times New Roman"/>
          <w:spacing w:val="-3"/>
          <w:sz w:val="28"/>
          <w:szCs w:val="28"/>
        </w:rPr>
        <w:t xml:space="preserve"> </w:t>
      </w:r>
      <w:r w:rsidRPr="008A77E4">
        <w:rPr>
          <w:rFonts w:ascii="Times New Roman" w:hAnsi="Times New Roman"/>
          <w:sz w:val="28"/>
          <w:szCs w:val="28"/>
        </w:rPr>
        <w:t>взаимопомощи</w:t>
      </w:r>
      <w:r w:rsidRPr="008A77E4">
        <w:rPr>
          <w:rFonts w:ascii="Times New Roman" w:hAnsi="Times New Roman"/>
          <w:spacing w:val="-3"/>
          <w:sz w:val="28"/>
          <w:szCs w:val="28"/>
        </w:rPr>
        <w:t xml:space="preserve"> </w:t>
      </w:r>
      <w:r w:rsidRPr="008A77E4">
        <w:rPr>
          <w:rFonts w:ascii="Times New Roman" w:hAnsi="Times New Roman"/>
          <w:sz w:val="28"/>
          <w:szCs w:val="28"/>
        </w:rPr>
        <w:t>и</w:t>
      </w:r>
      <w:r w:rsidRPr="008A77E4">
        <w:rPr>
          <w:rFonts w:ascii="Times New Roman" w:hAnsi="Times New Roman"/>
          <w:spacing w:val="-3"/>
          <w:sz w:val="28"/>
          <w:szCs w:val="28"/>
        </w:rPr>
        <w:t xml:space="preserve"> </w:t>
      </w:r>
      <w:r w:rsidRPr="008A77E4">
        <w:rPr>
          <w:rFonts w:ascii="Times New Roman" w:hAnsi="Times New Roman"/>
          <w:sz w:val="28"/>
          <w:szCs w:val="28"/>
        </w:rPr>
        <w:t>сотрудничества</w:t>
      </w:r>
      <w:r w:rsidRPr="008A77E4">
        <w:rPr>
          <w:rFonts w:ascii="Times New Roman" w:hAnsi="Times New Roman"/>
          <w:spacing w:val="-5"/>
          <w:sz w:val="28"/>
          <w:szCs w:val="28"/>
        </w:rPr>
        <w:t xml:space="preserve"> </w:t>
      </w:r>
      <w:r w:rsidRPr="008A77E4">
        <w:rPr>
          <w:rFonts w:ascii="Times New Roman" w:hAnsi="Times New Roman"/>
          <w:sz w:val="28"/>
          <w:szCs w:val="28"/>
        </w:rPr>
        <w:t>народов</w:t>
      </w:r>
      <w:r w:rsidRPr="008A77E4">
        <w:rPr>
          <w:rFonts w:ascii="Times New Roman" w:hAnsi="Times New Roman"/>
          <w:spacing w:val="-3"/>
          <w:sz w:val="28"/>
          <w:szCs w:val="28"/>
        </w:rPr>
        <w:t xml:space="preserve"> </w:t>
      </w:r>
      <w:r w:rsidRPr="008A77E4">
        <w:rPr>
          <w:rFonts w:ascii="Times New Roman" w:hAnsi="Times New Roman"/>
          <w:sz w:val="28"/>
          <w:szCs w:val="28"/>
        </w:rPr>
        <w:t>РФ;</w:t>
      </w:r>
    </w:p>
    <w:p w14:paraId="06205CA1"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формирование</w:t>
      </w:r>
      <w:r w:rsidRPr="008A77E4">
        <w:rPr>
          <w:rFonts w:ascii="Times New Roman" w:hAnsi="Times New Roman"/>
          <w:spacing w:val="40"/>
          <w:sz w:val="28"/>
          <w:szCs w:val="28"/>
        </w:rPr>
        <w:t xml:space="preserve"> </w:t>
      </w:r>
      <w:r w:rsidRPr="008A77E4">
        <w:rPr>
          <w:rFonts w:ascii="Times New Roman" w:hAnsi="Times New Roman"/>
          <w:sz w:val="28"/>
          <w:szCs w:val="28"/>
        </w:rPr>
        <w:t>уважительного</w:t>
      </w:r>
      <w:r w:rsidRPr="008A77E4">
        <w:rPr>
          <w:rFonts w:ascii="Times New Roman" w:hAnsi="Times New Roman"/>
          <w:spacing w:val="38"/>
          <w:sz w:val="28"/>
          <w:szCs w:val="28"/>
        </w:rPr>
        <w:t xml:space="preserve"> </w:t>
      </w:r>
      <w:r w:rsidRPr="008A77E4">
        <w:rPr>
          <w:rFonts w:ascii="Times New Roman" w:hAnsi="Times New Roman"/>
          <w:sz w:val="28"/>
          <w:szCs w:val="28"/>
        </w:rPr>
        <w:t>отношения</w:t>
      </w:r>
      <w:r w:rsidRPr="008A77E4">
        <w:rPr>
          <w:rFonts w:ascii="Times New Roman" w:hAnsi="Times New Roman"/>
          <w:spacing w:val="36"/>
          <w:sz w:val="28"/>
          <w:szCs w:val="28"/>
        </w:rPr>
        <w:t xml:space="preserve"> </w:t>
      </w:r>
      <w:r w:rsidRPr="008A77E4">
        <w:rPr>
          <w:rFonts w:ascii="Times New Roman" w:hAnsi="Times New Roman"/>
          <w:sz w:val="28"/>
          <w:szCs w:val="28"/>
        </w:rPr>
        <w:t>к</w:t>
      </w:r>
      <w:r w:rsidRPr="008A77E4">
        <w:rPr>
          <w:rFonts w:ascii="Times New Roman" w:hAnsi="Times New Roman"/>
          <w:spacing w:val="37"/>
          <w:sz w:val="28"/>
          <w:szCs w:val="28"/>
        </w:rPr>
        <w:t xml:space="preserve"> </w:t>
      </w:r>
      <w:r w:rsidRPr="008A77E4">
        <w:rPr>
          <w:rFonts w:ascii="Times New Roman" w:hAnsi="Times New Roman"/>
          <w:sz w:val="28"/>
          <w:szCs w:val="28"/>
        </w:rPr>
        <w:t>национальным</w:t>
      </w:r>
      <w:r w:rsidRPr="008A77E4">
        <w:rPr>
          <w:rFonts w:ascii="Times New Roman" w:hAnsi="Times New Roman"/>
          <w:spacing w:val="38"/>
          <w:sz w:val="28"/>
          <w:szCs w:val="28"/>
        </w:rPr>
        <w:t xml:space="preserve"> </w:t>
      </w:r>
      <w:r w:rsidRPr="008A77E4">
        <w:rPr>
          <w:rFonts w:ascii="Times New Roman" w:hAnsi="Times New Roman"/>
          <w:sz w:val="28"/>
          <w:szCs w:val="28"/>
        </w:rPr>
        <w:t>и</w:t>
      </w:r>
      <w:r w:rsidRPr="008A77E4">
        <w:rPr>
          <w:rFonts w:ascii="Times New Roman" w:hAnsi="Times New Roman"/>
          <w:spacing w:val="39"/>
          <w:sz w:val="28"/>
          <w:szCs w:val="28"/>
        </w:rPr>
        <w:t xml:space="preserve"> </w:t>
      </w:r>
      <w:r w:rsidRPr="008A77E4">
        <w:rPr>
          <w:rFonts w:ascii="Times New Roman" w:hAnsi="Times New Roman"/>
          <w:sz w:val="28"/>
          <w:szCs w:val="28"/>
        </w:rPr>
        <w:t>этническим</w:t>
      </w:r>
      <w:r w:rsidRPr="008A77E4">
        <w:rPr>
          <w:rFonts w:ascii="Times New Roman" w:hAnsi="Times New Roman"/>
          <w:spacing w:val="38"/>
          <w:sz w:val="28"/>
          <w:szCs w:val="28"/>
        </w:rPr>
        <w:t xml:space="preserve"> </w:t>
      </w:r>
      <w:r w:rsidRPr="008A77E4">
        <w:rPr>
          <w:rFonts w:ascii="Times New Roman" w:hAnsi="Times New Roman"/>
          <w:sz w:val="28"/>
          <w:szCs w:val="28"/>
        </w:rPr>
        <w:t>ценностям,</w:t>
      </w:r>
      <w:r w:rsidRPr="008A77E4">
        <w:rPr>
          <w:rFonts w:ascii="Times New Roman" w:hAnsi="Times New Roman"/>
          <w:spacing w:val="-57"/>
          <w:sz w:val="28"/>
          <w:szCs w:val="28"/>
        </w:rPr>
        <w:t xml:space="preserve"> </w:t>
      </w:r>
      <w:r w:rsidRPr="008A77E4">
        <w:rPr>
          <w:rFonts w:ascii="Times New Roman" w:hAnsi="Times New Roman"/>
          <w:sz w:val="28"/>
          <w:szCs w:val="28"/>
        </w:rPr>
        <w:t>религиозным</w:t>
      </w:r>
      <w:r w:rsidRPr="008A77E4">
        <w:rPr>
          <w:rFonts w:ascii="Times New Roman" w:hAnsi="Times New Roman"/>
          <w:spacing w:val="-3"/>
          <w:sz w:val="28"/>
          <w:szCs w:val="28"/>
        </w:rPr>
        <w:t xml:space="preserve"> </w:t>
      </w:r>
      <w:r w:rsidRPr="008A77E4">
        <w:rPr>
          <w:rFonts w:ascii="Times New Roman" w:hAnsi="Times New Roman"/>
          <w:sz w:val="28"/>
          <w:szCs w:val="28"/>
        </w:rPr>
        <w:t>чувствам</w:t>
      </w:r>
      <w:r w:rsidRPr="008A77E4">
        <w:rPr>
          <w:rFonts w:ascii="Times New Roman" w:hAnsi="Times New Roman"/>
          <w:spacing w:val="1"/>
          <w:sz w:val="28"/>
          <w:szCs w:val="28"/>
        </w:rPr>
        <w:t xml:space="preserve"> </w:t>
      </w:r>
      <w:r w:rsidRPr="008A77E4">
        <w:rPr>
          <w:rFonts w:ascii="Times New Roman" w:hAnsi="Times New Roman"/>
          <w:sz w:val="28"/>
          <w:szCs w:val="28"/>
        </w:rPr>
        <w:t>народов РФ;</w:t>
      </w:r>
    </w:p>
    <w:p w14:paraId="228E51E0"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осознание</w:t>
      </w:r>
      <w:r w:rsidRPr="008A77E4">
        <w:rPr>
          <w:rFonts w:ascii="Times New Roman" w:hAnsi="Times New Roman"/>
          <w:spacing w:val="-6"/>
          <w:sz w:val="28"/>
          <w:szCs w:val="28"/>
        </w:rPr>
        <w:t xml:space="preserve"> </w:t>
      </w:r>
      <w:r w:rsidRPr="008A77E4">
        <w:rPr>
          <w:rFonts w:ascii="Times New Roman" w:hAnsi="Times New Roman"/>
          <w:sz w:val="28"/>
          <w:szCs w:val="28"/>
        </w:rPr>
        <w:t>ценности</w:t>
      </w:r>
      <w:r w:rsidRPr="008A77E4">
        <w:rPr>
          <w:rFonts w:ascii="Times New Roman" w:hAnsi="Times New Roman"/>
          <w:spacing w:val="-4"/>
          <w:sz w:val="28"/>
          <w:szCs w:val="28"/>
        </w:rPr>
        <w:t xml:space="preserve"> </w:t>
      </w:r>
      <w:r w:rsidRPr="008A77E4">
        <w:rPr>
          <w:rFonts w:ascii="Times New Roman" w:hAnsi="Times New Roman"/>
          <w:sz w:val="28"/>
          <w:szCs w:val="28"/>
        </w:rPr>
        <w:t>межнационального</w:t>
      </w:r>
      <w:r w:rsidRPr="008A77E4">
        <w:rPr>
          <w:rFonts w:ascii="Times New Roman" w:hAnsi="Times New Roman"/>
          <w:spacing w:val="-4"/>
          <w:sz w:val="28"/>
          <w:szCs w:val="28"/>
        </w:rPr>
        <w:t xml:space="preserve"> </w:t>
      </w:r>
      <w:r w:rsidRPr="008A77E4">
        <w:rPr>
          <w:rFonts w:ascii="Times New Roman" w:hAnsi="Times New Roman"/>
          <w:sz w:val="28"/>
          <w:szCs w:val="28"/>
        </w:rPr>
        <w:t>и</w:t>
      </w:r>
      <w:r w:rsidRPr="008A77E4">
        <w:rPr>
          <w:rFonts w:ascii="Times New Roman" w:hAnsi="Times New Roman"/>
          <w:spacing w:val="-5"/>
          <w:sz w:val="28"/>
          <w:szCs w:val="28"/>
        </w:rPr>
        <w:t xml:space="preserve"> </w:t>
      </w:r>
      <w:r w:rsidRPr="008A77E4">
        <w:rPr>
          <w:rFonts w:ascii="Times New Roman" w:hAnsi="Times New Roman"/>
          <w:sz w:val="28"/>
          <w:szCs w:val="28"/>
        </w:rPr>
        <w:t>межрелигиозного</w:t>
      </w:r>
      <w:r w:rsidRPr="008A77E4">
        <w:rPr>
          <w:rFonts w:ascii="Times New Roman" w:hAnsi="Times New Roman"/>
          <w:spacing w:val="-4"/>
          <w:sz w:val="28"/>
          <w:szCs w:val="28"/>
        </w:rPr>
        <w:t xml:space="preserve"> </w:t>
      </w:r>
      <w:r w:rsidRPr="008A77E4">
        <w:rPr>
          <w:rFonts w:ascii="Times New Roman" w:hAnsi="Times New Roman"/>
          <w:sz w:val="28"/>
          <w:szCs w:val="28"/>
        </w:rPr>
        <w:t>согласия;</w:t>
      </w:r>
    </w:p>
    <w:p w14:paraId="48E7B97E"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формирование</w:t>
      </w:r>
      <w:r w:rsidRPr="008A77E4">
        <w:rPr>
          <w:rFonts w:ascii="Times New Roman" w:hAnsi="Times New Roman"/>
          <w:spacing w:val="1"/>
          <w:sz w:val="28"/>
          <w:szCs w:val="28"/>
        </w:rPr>
        <w:t xml:space="preserve"> </w:t>
      </w:r>
      <w:r w:rsidRPr="008A77E4">
        <w:rPr>
          <w:rFonts w:ascii="Times New Roman" w:hAnsi="Times New Roman"/>
          <w:sz w:val="28"/>
          <w:szCs w:val="28"/>
        </w:rPr>
        <w:t>представлений</w:t>
      </w:r>
      <w:r w:rsidRPr="008A77E4">
        <w:rPr>
          <w:rFonts w:ascii="Times New Roman" w:hAnsi="Times New Roman"/>
          <w:spacing w:val="1"/>
          <w:sz w:val="28"/>
          <w:szCs w:val="28"/>
        </w:rPr>
        <w:t xml:space="preserve"> </w:t>
      </w:r>
      <w:r w:rsidRPr="008A77E4">
        <w:rPr>
          <w:rFonts w:ascii="Times New Roman" w:hAnsi="Times New Roman"/>
          <w:sz w:val="28"/>
          <w:szCs w:val="28"/>
        </w:rPr>
        <w:t>об</w:t>
      </w:r>
      <w:r w:rsidRPr="008A77E4">
        <w:rPr>
          <w:rFonts w:ascii="Times New Roman" w:hAnsi="Times New Roman"/>
          <w:spacing w:val="1"/>
          <w:sz w:val="28"/>
          <w:szCs w:val="28"/>
        </w:rPr>
        <w:t xml:space="preserve"> </w:t>
      </w:r>
      <w:r w:rsidRPr="008A77E4">
        <w:rPr>
          <w:rFonts w:ascii="Times New Roman" w:hAnsi="Times New Roman"/>
          <w:sz w:val="28"/>
          <w:szCs w:val="28"/>
        </w:rPr>
        <w:t>образцах</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примерах</w:t>
      </w:r>
      <w:r w:rsidRPr="008A77E4">
        <w:rPr>
          <w:rFonts w:ascii="Times New Roman" w:hAnsi="Times New Roman"/>
          <w:spacing w:val="1"/>
          <w:sz w:val="28"/>
          <w:szCs w:val="28"/>
        </w:rPr>
        <w:t xml:space="preserve"> </w:t>
      </w:r>
      <w:r w:rsidRPr="008A77E4">
        <w:rPr>
          <w:rFonts w:ascii="Times New Roman" w:hAnsi="Times New Roman"/>
          <w:sz w:val="28"/>
          <w:szCs w:val="28"/>
        </w:rPr>
        <w:t>традиционного</w:t>
      </w:r>
      <w:r w:rsidRPr="008A77E4">
        <w:rPr>
          <w:rFonts w:ascii="Times New Roman" w:hAnsi="Times New Roman"/>
          <w:spacing w:val="1"/>
          <w:sz w:val="28"/>
          <w:szCs w:val="28"/>
        </w:rPr>
        <w:t xml:space="preserve"> </w:t>
      </w:r>
      <w:r w:rsidRPr="008A77E4">
        <w:rPr>
          <w:rFonts w:ascii="Times New Roman" w:hAnsi="Times New Roman"/>
          <w:sz w:val="28"/>
          <w:szCs w:val="28"/>
        </w:rPr>
        <w:t>духовного</w:t>
      </w:r>
      <w:r w:rsidRPr="008A77E4">
        <w:rPr>
          <w:rFonts w:ascii="Times New Roman" w:hAnsi="Times New Roman"/>
          <w:spacing w:val="1"/>
          <w:sz w:val="28"/>
          <w:szCs w:val="28"/>
        </w:rPr>
        <w:t xml:space="preserve"> </w:t>
      </w:r>
      <w:r w:rsidRPr="008A77E4">
        <w:rPr>
          <w:rFonts w:ascii="Times New Roman" w:hAnsi="Times New Roman"/>
          <w:sz w:val="28"/>
          <w:szCs w:val="28"/>
        </w:rPr>
        <w:t>наследия</w:t>
      </w:r>
      <w:r w:rsidRPr="008A77E4">
        <w:rPr>
          <w:rFonts w:ascii="Times New Roman" w:hAnsi="Times New Roman"/>
          <w:spacing w:val="-1"/>
          <w:sz w:val="28"/>
          <w:szCs w:val="28"/>
        </w:rPr>
        <w:t xml:space="preserve"> </w:t>
      </w:r>
      <w:r w:rsidRPr="008A77E4">
        <w:rPr>
          <w:rFonts w:ascii="Times New Roman" w:hAnsi="Times New Roman"/>
          <w:sz w:val="28"/>
          <w:szCs w:val="28"/>
        </w:rPr>
        <w:t>народов РФ;</w:t>
      </w:r>
    </w:p>
    <w:p w14:paraId="7CC3FCAC"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воспитание</w:t>
      </w:r>
      <w:r w:rsidRPr="008A77E4">
        <w:rPr>
          <w:rFonts w:ascii="Times New Roman" w:hAnsi="Times New Roman"/>
          <w:spacing w:val="1"/>
          <w:sz w:val="28"/>
          <w:szCs w:val="28"/>
        </w:rPr>
        <w:t xml:space="preserve"> </w:t>
      </w:r>
      <w:r w:rsidRPr="008A77E4">
        <w:rPr>
          <w:rFonts w:ascii="Times New Roman" w:hAnsi="Times New Roman"/>
          <w:sz w:val="28"/>
          <w:szCs w:val="28"/>
        </w:rPr>
        <w:t>способности</w:t>
      </w:r>
      <w:r w:rsidRPr="008A77E4">
        <w:rPr>
          <w:rFonts w:ascii="Times New Roman" w:hAnsi="Times New Roman"/>
          <w:spacing w:val="1"/>
          <w:sz w:val="28"/>
          <w:szCs w:val="28"/>
        </w:rPr>
        <w:t xml:space="preserve"> </w:t>
      </w:r>
      <w:r w:rsidRPr="008A77E4">
        <w:rPr>
          <w:rFonts w:ascii="Times New Roman" w:hAnsi="Times New Roman"/>
          <w:sz w:val="28"/>
          <w:szCs w:val="28"/>
        </w:rPr>
        <w:t>к</w:t>
      </w:r>
      <w:r w:rsidRPr="008A77E4">
        <w:rPr>
          <w:rFonts w:ascii="Times New Roman" w:hAnsi="Times New Roman"/>
          <w:spacing w:val="1"/>
          <w:sz w:val="28"/>
          <w:szCs w:val="28"/>
        </w:rPr>
        <w:t xml:space="preserve"> </w:t>
      </w:r>
      <w:r w:rsidRPr="008A77E4">
        <w:rPr>
          <w:rFonts w:ascii="Times New Roman" w:hAnsi="Times New Roman"/>
          <w:sz w:val="28"/>
          <w:szCs w:val="28"/>
        </w:rPr>
        <w:t>духовному</w:t>
      </w:r>
      <w:r w:rsidRPr="008A77E4">
        <w:rPr>
          <w:rFonts w:ascii="Times New Roman" w:hAnsi="Times New Roman"/>
          <w:spacing w:val="1"/>
          <w:sz w:val="28"/>
          <w:szCs w:val="28"/>
        </w:rPr>
        <w:t xml:space="preserve"> </w:t>
      </w:r>
      <w:r w:rsidRPr="008A77E4">
        <w:rPr>
          <w:rFonts w:ascii="Times New Roman" w:hAnsi="Times New Roman"/>
          <w:sz w:val="28"/>
          <w:szCs w:val="28"/>
        </w:rPr>
        <w:t>развитию,</w:t>
      </w:r>
      <w:r w:rsidRPr="008A77E4">
        <w:rPr>
          <w:rFonts w:ascii="Times New Roman" w:hAnsi="Times New Roman"/>
          <w:spacing w:val="1"/>
          <w:sz w:val="28"/>
          <w:szCs w:val="28"/>
        </w:rPr>
        <w:t xml:space="preserve"> </w:t>
      </w:r>
      <w:r w:rsidRPr="008A77E4">
        <w:rPr>
          <w:rFonts w:ascii="Times New Roman" w:hAnsi="Times New Roman"/>
          <w:sz w:val="28"/>
          <w:szCs w:val="28"/>
        </w:rPr>
        <w:t>нравственному</w:t>
      </w:r>
      <w:r w:rsidRPr="008A77E4">
        <w:rPr>
          <w:rFonts w:ascii="Times New Roman" w:hAnsi="Times New Roman"/>
          <w:spacing w:val="1"/>
          <w:sz w:val="28"/>
          <w:szCs w:val="28"/>
        </w:rPr>
        <w:t xml:space="preserve"> </w:t>
      </w:r>
      <w:r w:rsidRPr="008A77E4">
        <w:rPr>
          <w:rFonts w:ascii="Times New Roman" w:hAnsi="Times New Roman"/>
          <w:sz w:val="28"/>
          <w:szCs w:val="28"/>
        </w:rPr>
        <w:lastRenderedPageBreak/>
        <w:t>самосовершенствованию;</w:t>
      </w:r>
      <w:r w:rsidRPr="008A77E4">
        <w:rPr>
          <w:rFonts w:ascii="Times New Roman" w:hAnsi="Times New Roman"/>
          <w:spacing w:val="1"/>
          <w:sz w:val="28"/>
          <w:szCs w:val="28"/>
        </w:rPr>
        <w:t xml:space="preserve"> </w:t>
      </w:r>
      <w:r w:rsidRPr="008A77E4">
        <w:rPr>
          <w:rFonts w:ascii="Times New Roman" w:hAnsi="Times New Roman"/>
          <w:sz w:val="28"/>
          <w:szCs w:val="28"/>
        </w:rPr>
        <w:t>воспитание</w:t>
      </w:r>
      <w:r w:rsidRPr="008A77E4">
        <w:rPr>
          <w:rFonts w:ascii="Times New Roman" w:hAnsi="Times New Roman"/>
          <w:spacing w:val="1"/>
          <w:sz w:val="28"/>
          <w:szCs w:val="28"/>
        </w:rPr>
        <w:t xml:space="preserve"> </w:t>
      </w:r>
      <w:r w:rsidRPr="008A77E4">
        <w:rPr>
          <w:rFonts w:ascii="Times New Roman" w:hAnsi="Times New Roman"/>
          <w:sz w:val="28"/>
          <w:szCs w:val="28"/>
        </w:rPr>
        <w:t>веротерпимости,</w:t>
      </w:r>
      <w:r w:rsidRPr="008A77E4">
        <w:rPr>
          <w:rFonts w:ascii="Times New Roman" w:hAnsi="Times New Roman"/>
          <w:spacing w:val="1"/>
          <w:sz w:val="28"/>
          <w:szCs w:val="28"/>
        </w:rPr>
        <w:t xml:space="preserve"> </w:t>
      </w:r>
      <w:r w:rsidRPr="008A77E4">
        <w:rPr>
          <w:rFonts w:ascii="Times New Roman" w:hAnsi="Times New Roman"/>
          <w:sz w:val="28"/>
          <w:szCs w:val="28"/>
        </w:rPr>
        <w:t>уважительного</w:t>
      </w:r>
      <w:r w:rsidRPr="008A77E4">
        <w:rPr>
          <w:rFonts w:ascii="Times New Roman" w:hAnsi="Times New Roman"/>
          <w:spacing w:val="1"/>
          <w:sz w:val="28"/>
          <w:szCs w:val="28"/>
        </w:rPr>
        <w:t xml:space="preserve"> </w:t>
      </w:r>
      <w:r w:rsidRPr="008A77E4">
        <w:rPr>
          <w:rFonts w:ascii="Times New Roman" w:hAnsi="Times New Roman"/>
          <w:sz w:val="28"/>
          <w:szCs w:val="28"/>
        </w:rPr>
        <w:t>отношения</w:t>
      </w:r>
      <w:r w:rsidRPr="008A77E4">
        <w:rPr>
          <w:rFonts w:ascii="Times New Roman" w:hAnsi="Times New Roman"/>
          <w:spacing w:val="1"/>
          <w:sz w:val="28"/>
          <w:szCs w:val="28"/>
        </w:rPr>
        <w:t xml:space="preserve"> </w:t>
      </w:r>
      <w:r w:rsidRPr="008A77E4">
        <w:rPr>
          <w:rFonts w:ascii="Times New Roman" w:hAnsi="Times New Roman"/>
          <w:sz w:val="28"/>
          <w:szCs w:val="28"/>
        </w:rPr>
        <w:t>к</w:t>
      </w:r>
      <w:r w:rsidRPr="008A77E4">
        <w:rPr>
          <w:rFonts w:ascii="Times New Roman" w:hAnsi="Times New Roman"/>
          <w:spacing w:val="1"/>
          <w:sz w:val="28"/>
          <w:szCs w:val="28"/>
        </w:rPr>
        <w:t xml:space="preserve"> </w:t>
      </w:r>
      <w:r w:rsidRPr="008A77E4">
        <w:rPr>
          <w:rFonts w:ascii="Times New Roman" w:hAnsi="Times New Roman"/>
          <w:sz w:val="28"/>
          <w:szCs w:val="28"/>
        </w:rPr>
        <w:t>религиозным</w:t>
      </w:r>
      <w:r w:rsidRPr="008A77E4">
        <w:rPr>
          <w:rFonts w:ascii="Times New Roman" w:hAnsi="Times New Roman"/>
          <w:spacing w:val="-3"/>
          <w:sz w:val="28"/>
          <w:szCs w:val="28"/>
        </w:rPr>
        <w:t xml:space="preserve"> </w:t>
      </w:r>
      <w:r w:rsidRPr="008A77E4">
        <w:rPr>
          <w:rFonts w:ascii="Times New Roman" w:hAnsi="Times New Roman"/>
          <w:sz w:val="28"/>
          <w:szCs w:val="28"/>
        </w:rPr>
        <w:t>чувствам,</w:t>
      </w:r>
      <w:r w:rsidRPr="008A77E4">
        <w:rPr>
          <w:rFonts w:ascii="Times New Roman" w:hAnsi="Times New Roman"/>
          <w:spacing w:val="2"/>
          <w:sz w:val="28"/>
          <w:szCs w:val="28"/>
        </w:rPr>
        <w:t xml:space="preserve"> </w:t>
      </w:r>
      <w:r w:rsidRPr="008A77E4">
        <w:rPr>
          <w:rFonts w:ascii="Times New Roman" w:hAnsi="Times New Roman"/>
          <w:sz w:val="28"/>
          <w:szCs w:val="28"/>
        </w:rPr>
        <w:t>взглядам</w:t>
      </w:r>
      <w:r w:rsidRPr="008A77E4">
        <w:rPr>
          <w:rFonts w:ascii="Times New Roman" w:hAnsi="Times New Roman"/>
          <w:spacing w:val="-3"/>
          <w:sz w:val="28"/>
          <w:szCs w:val="28"/>
        </w:rPr>
        <w:t xml:space="preserve"> </w:t>
      </w:r>
      <w:r w:rsidRPr="008A77E4">
        <w:rPr>
          <w:rFonts w:ascii="Times New Roman" w:hAnsi="Times New Roman"/>
          <w:sz w:val="28"/>
          <w:szCs w:val="28"/>
        </w:rPr>
        <w:t>людей или</w:t>
      </w:r>
      <w:r w:rsidRPr="008A77E4">
        <w:rPr>
          <w:rFonts w:ascii="Times New Roman" w:hAnsi="Times New Roman"/>
          <w:spacing w:val="-3"/>
          <w:sz w:val="28"/>
          <w:szCs w:val="28"/>
        </w:rPr>
        <w:t xml:space="preserve"> </w:t>
      </w:r>
      <w:r w:rsidRPr="008A77E4">
        <w:rPr>
          <w:rFonts w:ascii="Times New Roman" w:hAnsi="Times New Roman"/>
          <w:sz w:val="28"/>
          <w:szCs w:val="28"/>
        </w:rPr>
        <w:t>их отсутствию;</w:t>
      </w:r>
    </w:p>
    <w:p w14:paraId="05C153E4"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знание</w:t>
      </w:r>
      <w:r w:rsidRPr="008A77E4">
        <w:rPr>
          <w:rFonts w:ascii="Times New Roman" w:hAnsi="Times New Roman"/>
          <w:spacing w:val="1"/>
          <w:sz w:val="28"/>
          <w:szCs w:val="28"/>
        </w:rPr>
        <w:t xml:space="preserve"> </w:t>
      </w:r>
      <w:r w:rsidRPr="008A77E4">
        <w:rPr>
          <w:rFonts w:ascii="Times New Roman" w:hAnsi="Times New Roman"/>
          <w:sz w:val="28"/>
          <w:szCs w:val="28"/>
        </w:rPr>
        <w:t>основных</w:t>
      </w:r>
      <w:r w:rsidRPr="008A77E4">
        <w:rPr>
          <w:rFonts w:ascii="Times New Roman" w:hAnsi="Times New Roman"/>
          <w:spacing w:val="1"/>
          <w:sz w:val="28"/>
          <w:szCs w:val="28"/>
        </w:rPr>
        <w:t xml:space="preserve"> </w:t>
      </w:r>
      <w:r w:rsidRPr="008A77E4">
        <w:rPr>
          <w:rFonts w:ascii="Times New Roman" w:hAnsi="Times New Roman"/>
          <w:sz w:val="28"/>
          <w:szCs w:val="28"/>
        </w:rPr>
        <w:t>норм</w:t>
      </w:r>
      <w:r w:rsidRPr="008A77E4">
        <w:rPr>
          <w:rFonts w:ascii="Times New Roman" w:hAnsi="Times New Roman"/>
          <w:spacing w:val="1"/>
          <w:sz w:val="28"/>
          <w:szCs w:val="28"/>
        </w:rPr>
        <w:t xml:space="preserve"> </w:t>
      </w:r>
      <w:r w:rsidRPr="008A77E4">
        <w:rPr>
          <w:rFonts w:ascii="Times New Roman" w:hAnsi="Times New Roman"/>
          <w:sz w:val="28"/>
          <w:szCs w:val="28"/>
        </w:rPr>
        <w:t>морали,</w:t>
      </w:r>
      <w:r w:rsidRPr="008A77E4">
        <w:rPr>
          <w:rFonts w:ascii="Times New Roman" w:hAnsi="Times New Roman"/>
          <w:spacing w:val="1"/>
          <w:sz w:val="28"/>
          <w:szCs w:val="28"/>
        </w:rPr>
        <w:t xml:space="preserve"> </w:t>
      </w:r>
      <w:r w:rsidRPr="008A77E4">
        <w:rPr>
          <w:rFonts w:ascii="Times New Roman" w:hAnsi="Times New Roman"/>
          <w:sz w:val="28"/>
          <w:szCs w:val="28"/>
        </w:rPr>
        <w:t>нравственных,</w:t>
      </w:r>
      <w:r w:rsidRPr="008A77E4">
        <w:rPr>
          <w:rFonts w:ascii="Times New Roman" w:hAnsi="Times New Roman"/>
          <w:spacing w:val="1"/>
          <w:sz w:val="28"/>
          <w:szCs w:val="28"/>
        </w:rPr>
        <w:t xml:space="preserve"> </w:t>
      </w:r>
      <w:r w:rsidRPr="008A77E4">
        <w:rPr>
          <w:rFonts w:ascii="Times New Roman" w:hAnsi="Times New Roman"/>
          <w:sz w:val="28"/>
          <w:szCs w:val="28"/>
        </w:rPr>
        <w:t>духовных</w:t>
      </w:r>
      <w:r w:rsidRPr="008A77E4">
        <w:rPr>
          <w:rFonts w:ascii="Times New Roman" w:hAnsi="Times New Roman"/>
          <w:spacing w:val="1"/>
          <w:sz w:val="28"/>
          <w:szCs w:val="28"/>
        </w:rPr>
        <w:t xml:space="preserve"> </w:t>
      </w:r>
      <w:r w:rsidRPr="008A77E4">
        <w:rPr>
          <w:rFonts w:ascii="Times New Roman" w:hAnsi="Times New Roman"/>
          <w:sz w:val="28"/>
          <w:szCs w:val="28"/>
        </w:rPr>
        <w:t>идеалов,</w:t>
      </w:r>
      <w:r w:rsidRPr="008A77E4">
        <w:rPr>
          <w:rFonts w:ascii="Times New Roman" w:hAnsi="Times New Roman"/>
          <w:spacing w:val="1"/>
          <w:sz w:val="28"/>
          <w:szCs w:val="28"/>
        </w:rPr>
        <w:t xml:space="preserve"> </w:t>
      </w:r>
      <w:r w:rsidRPr="008A77E4">
        <w:rPr>
          <w:rFonts w:ascii="Times New Roman" w:hAnsi="Times New Roman"/>
          <w:sz w:val="28"/>
          <w:szCs w:val="28"/>
        </w:rPr>
        <w:t>хранимых</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57"/>
          <w:sz w:val="28"/>
          <w:szCs w:val="28"/>
        </w:rPr>
        <w:t xml:space="preserve"> </w:t>
      </w:r>
      <w:r w:rsidRPr="008A77E4">
        <w:rPr>
          <w:rFonts w:ascii="Times New Roman" w:hAnsi="Times New Roman"/>
          <w:sz w:val="28"/>
          <w:szCs w:val="28"/>
        </w:rPr>
        <w:t>культурных</w:t>
      </w:r>
      <w:r w:rsidRPr="008A77E4">
        <w:rPr>
          <w:rFonts w:ascii="Times New Roman" w:hAnsi="Times New Roman"/>
          <w:spacing w:val="1"/>
          <w:sz w:val="28"/>
          <w:szCs w:val="28"/>
        </w:rPr>
        <w:t xml:space="preserve"> </w:t>
      </w:r>
      <w:r w:rsidRPr="008A77E4">
        <w:rPr>
          <w:rFonts w:ascii="Times New Roman" w:hAnsi="Times New Roman"/>
          <w:sz w:val="28"/>
          <w:szCs w:val="28"/>
        </w:rPr>
        <w:t>традициях</w:t>
      </w:r>
      <w:r w:rsidRPr="008A77E4">
        <w:rPr>
          <w:rFonts w:ascii="Times New Roman" w:hAnsi="Times New Roman"/>
          <w:spacing w:val="1"/>
          <w:sz w:val="28"/>
          <w:szCs w:val="28"/>
        </w:rPr>
        <w:t xml:space="preserve"> </w:t>
      </w:r>
      <w:r w:rsidRPr="008A77E4">
        <w:rPr>
          <w:rFonts w:ascii="Times New Roman" w:hAnsi="Times New Roman"/>
          <w:sz w:val="28"/>
          <w:szCs w:val="28"/>
        </w:rPr>
        <w:t>народов</w:t>
      </w:r>
      <w:r w:rsidRPr="008A77E4">
        <w:rPr>
          <w:rFonts w:ascii="Times New Roman" w:hAnsi="Times New Roman"/>
          <w:spacing w:val="1"/>
          <w:sz w:val="28"/>
          <w:szCs w:val="28"/>
        </w:rPr>
        <w:t xml:space="preserve"> </w:t>
      </w:r>
      <w:r w:rsidRPr="008A77E4">
        <w:rPr>
          <w:rFonts w:ascii="Times New Roman" w:hAnsi="Times New Roman"/>
          <w:sz w:val="28"/>
          <w:szCs w:val="28"/>
        </w:rPr>
        <w:t>России,</w:t>
      </w:r>
      <w:r w:rsidRPr="008A77E4">
        <w:rPr>
          <w:rFonts w:ascii="Times New Roman" w:hAnsi="Times New Roman"/>
          <w:spacing w:val="1"/>
          <w:sz w:val="28"/>
          <w:szCs w:val="28"/>
        </w:rPr>
        <w:t xml:space="preserve"> </w:t>
      </w:r>
      <w:r w:rsidRPr="008A77E4">
        <w:rPr>
          <w:rFonts w:ascii="Times New Roman" w:hAnsi="Times New Roman"/>
          <w:sz w:val="28"/>
          <w:szCs w:val="28"/>
        </w:rPr>
        <w:t>готовность</w:t>
      </w:r>
      <w:r w:rsidRPr="008A77E4">
        <w:rPr>
          <w:rFonts w:ascii="Times New Roman" w:hAnsi="Times New Roman"/>
          <w:spacing w:val="1"/>
          <w:sz w:val="28"/>
          <w:szCs w:val="28"/>
        </w:rPr>
        <w:t xml:space="preserve"> </w:t>
      </w:r>
      <w:r w:rsidRPr="008A77E4">
        <w:rPr>
          <w:rFonts w:ascii="Times New Roman" w:hAnsi="Times New Roman"/>
          <w:sz w:val="28"/>
          <w:szCs w:val="28"/>
        </w:rPr>
        <w:t>на</w:t>
      </w:r>
      <w:r w:rsidRPr="008A77E4">
        <w:rPr>
          <w:rFonts w:ascii="Times New Roman" w:hAnsi="Times New Roman"/>
          <w:spacing w:val="1"/>
          <w:sz w:val="28"/>
          <w:szCs w:val="28"/>
        </w:rPr>
        <w:t xml:space="preserve"> </w:t>
      </w:r>
      <w:r w:rsidRPr="008A77E4">
        <w:rPr>
          <w:rFonts w:ascii="Times New Roman" w:hAnsi="Times New Roman"/>
          <w:sz w:val="28"/>
          <w:szCs w:val="28"/>
        </w:rPr>
        <w:t>их</w:t>
      </w:r>
      <w:r w:rsidRPr="008A77E4">
        <w:rPr>
          <w:rFonts w:ascii="Times New Roman" w:hAnsi="Times New Roman"/>
          <w:spacing w:val="1"/>
          <w:sz w:val="28"/>
          <w:szCs w:val="28"/>
        </w:rPr>
        <w:t xml:space="preserve"> </w:t>
      </w:r>
      <w:r w:rsidRPr="008A77E4">
        <w:rPr>
          <w:rFonts w:ascii="Times New Roman" w:hAnsi="Times New Roman"/>
          <w:sz w:val="28"/>
          <w:szCs w:val="28"/>
        </w:rPr>
        <w:t>основе</w:t>
      </w:r>
      <w:r w:rsidRPr="008A77E4">
        <w:rPr>
          <w:rFonts w:ascii="Times New Roman" w:hAnsi="Times New Roman"/>
          <w:spacing w:val="1"/>
          <w:sz w:val="28"/>
          <w:szCs w:val="28"/>
        </w:rPr>
        <w:t xml:space="preserve"> </w:t>
      </w:r>
      <w:r w:rsidRPr="008A77E4">
        <w:rPr>
          <w:rFonts w:ascii="Times New Roman" w:hAnsi="Times New Roman"/>
          <w:sz w:val="28"/>
          <w:szCs w:val="28"/>
        </w:rPr>
        <w:t>к</w:t>
      </w:r>
      <w:r w:rsidRPr="008A77E4">
        <w:rPr>
          <w:rFonts w:ascii="Times New Roman" w:hAnsi="Times New Roman"/>
          <w:spacing w:val="1"/>
          <w:sz w:val="28"/>
          <w:szCs w:val="28"/>
        </w:rPr>
        <w:t xml:space="preserve"> </w:t>
      </w:r>
      <w:r w:rsidRPr="008A77E4">
        <w:rPr>
          <w:rFonts w:ascii="Times New Roman" w:hAnsi="Times New Roman"/>
          <w:sz w:val="28"/>
          <w:szCs w:val="28"/>
        </w:rPr>
        <w:t>сознательному</w:t>
      </w:r>
      <w:r w:rsidRPr="008A77E4">
        <w:rPr>
          <w:rFonts w:ascii="Times New Roman" w:hAnsi="Times New Roman"/>
          <w:spacing w:val="1"/>
          <w:sz w:val="28"/>
          <w:szCs w:val="28"/>
        </w:rPr>
        <w:t xml:space="preserve"> </w:t>
      </w:r>
      <w:r w:rsidRPr="008A77E4">
        <w:rPr>
          <w:rFonts w:ascii="Times New Roman" w:hAnsi="Times New Roman"/>
          <w:sz w:val="28"/>
          <w:szCs w:val="28"/>
        </w:rPr>
        <w:t>самоограничению</w:t>
      </w:r>
      <w:r w:rsidRPr="008A77E4">
        <w:rPr>
          <w:rFonts w:ascii="Times New Roman" w:hAnsi="Times New Roman"/>
          <w:spacing w:val="-2"/>
          <w:sz w:val="28"/>
          <w:szCs w:val="28"/>
        </w:rPr>
        <w:t xml:space="preserve"> </w:t>
      </w:r>
      <w:r w:rsidRPr="008A77E4">
        <w:rPr>
          <w:rFonts w:ascii="Times New Roman" w:hAnsi="Times New Roman"/>
          <w:sz w:val="28"/>
          <w:szCs w:val="28"/>
        </w:rPr>
        <w:t>в</w:t>
      </w:r>
      <w:r w:rsidRPr="008A77E4">
        <w:rPr>
          <w:rFonts w:ascii="Times New Roman" w:hAnsi="Times New Roman"/>
          <w:spacing w:val="-2"/>
          <w:sz w:val="28"/>
          <w:szCs w:val="28"/>
        </w:rPr>
        <w:t xml:space="preserve"> </w:t>
      </w:r>
      <w:r w:rsidRPr="008A77E4">
        <w:rPr>
          <w:rFonts w:ascii="Times New Roman" w:hAnsi="Times New Roman"/>
          <w:sz w:val="28"/>
          <w:szCs w:val="28"/>
        </w:rPr>
        <w:t>поступках,</w:t>
      </w:r>
      <w:r w:rsidRPr="008A77E4">
        <w:rPr>
          <w:rFonts w:ascii="Times New Roman" w:hAnsi="Times New Roman"/>
          <w:spacing w:val="-1"/>
          <w:sz w:val="28"/>
          <w:szCs w:val="28"/>
        </w:rPr>
        <w:t xml:space="preserve"> </w:t>
      </w:r>
      <w:r w:rsidRPr="008A77E4">
        <w:rPr>
          <w:rFonts w:ascii="Times New Roman" w:hAnsi="Times New Roman"/>
          <w:sz w:val="28"/>
          <w:szCs w:val="28"/>
        </w:rPr>
        <w:t>поведении,</w:t>
      </w:r>
      <w:r w:rsidRPr="008A77E4">
        <w:rPr>
          <w:rFonts w:ascii="Times New Roman" w:hAnsi="Times New Roman"/>
          <w:spacing w:val="-1"/>
          <w:sz w:val="28"/>
          <w:szCs w:val="28"/>
        </w:rPr>
        <w:t xml:space="preserve"> </w:t>
      </w:r>
      <w:r w:rsidRPr="008A77E4">
        <w:rPr>
          <w:rFonts w:ascii="Times New Roman" w:hAnsi="Times New Roman"/>
          <w:sz w:val="28"/>
          <w:szCs w:val="28"/>
        </w:rPr>
        <w:t>расточительном</w:t>
      </w:r>
      <w:r w:rsidRPr="008A77E4">
        <w:rPr>
          <w:rFonts w:ascii="Times New Roman" w:hAnsi="Times New Roman"/>
          <w:spacing w:val="-5"/>
          <w:sz w:val="28"/>
          <w:szCs w:val="28"/>
        </w:rPr>
        <w:t xml:space="preserve"> </w:t>
      </w:r>
      <w:proofErr w:type="spellStart"/>
      <w:r w:rsidRPr="008A77E4">
        <w:rPr>
          <w:rFonts w:ascii="Times New Roman" w:hAnsi="Times New Roman"/>
          <w:sz w:val="28"/>
          <w:szCs w:val="28"/>
        </w:rPr>
        <w:t>потребительстве</w:t>
      </w:r>
      <w:proofErr w:type="spellEnd"/>
      <w:r w:rsidRPr="008A77E4">
        <w:rPr>
          <w:rFonts w:ascii="Times New Roman" w:hAnsi="Times New Roman"/>
          <w:sz w:val="28"/>
          <w:szCs w:val="28"/>
        </w:rPr>
        <w:t>;</w:t>
      </w:r>
    </w:p>
    <w:p w14:paraId="64BBF99D"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формирование</w:t>
      </w:r>
      <w:r w:rsidRPr="008A77E4">
        <w:rPr>
          <w:rFonts w:ascii="Times New Roman" w:hAnsi="Times New Roman"/>
          <w:spacing w:val="1"/>
          <w:sz w:val="28"/>
          <w:szCs w:val="28"/>
        </w:rPr>
        <w:t xml:space="preserve"> </w:t>
      </w:r>
      <w:r w:rsidRPr="008A77E4">
        <w:rPr>
          <w:rFonts w:ascii="Times New Roman" w:hAnsi="Times New Roman"/>
          <w:sz w:val="28"/>
          <w:szCs w:val="28"/>
        </w:rPr>
        <w:t>представлений</w:t>
      </w:r>
      <w:r w:rsidRPr="008A77E4">
        <w:rPr>
          <w:rFonts w:ascii="Times New Roman" w:hAnsi="Times New Roman"/>
          <w:spacing w:val="1"/>
          <w:sz w:val="28"/>
          <w:szCs w:val="28"/>
        </w:rPr>
        <w:t xml:space="preserve"> </w:t>
      </w:r>
      <w:r w:rsidRPr="008A77E4">
        <w:rPr>
          <w:rFonts w:ascii="Times New Roman" w:hAnsi="Times New Roman"/>
          <w:sz w:val="28"/>
          <w:szCs w:val="28"/>
        </w:rPr>
        <w:t>об</w:t>
      </w:r>
      <w:r w:rsidRPr="008A77E4">
        <w:rPr>
          <w:rFonts w:ascii="Times New Roman" w:hAnsi="Times New Roman"/>
          <w:spacing w:val="1"/>
          <w:sz w:val="28"/>
          <w:szCs w:val="28"/>
        </w:rPr>
        <w:t xml:space="preserve"> </w:t>
      </w:r>
      <w:r w:rsidRPr="008A77E4">
        <w:rPr>
          <w:rFonts w:ascii="Times New Roman" w:hAnsi="Times New Roman"/>
          <w:sz w:val="28"/>
          <w:szCs w:val="28"/>
        </w:rPr>
        <w:t>основах</w:t>
      </w:r>
      <w:r w:rsidRPr="008A77E4">
        <w:rPr>
          <w:rFonts w:ascii="Times New Roman" w:hAnsi="Times New Roman"/>
          <w:spacing w:val="1"/>
          <w:sz w:val="28"/>
          <w:szCs w:val="28"/>
        </w:rPr>
        <w:t xml:space="preserve"> </w:t>
      </w:r>
      <w:r w:rsidRPr="008A77E4">
        <w:rPr>
          <w:rFonts w:ascii="Times New Roman" w:hAnsi="Times New Roman"/>
          <w:sz w:val="28"/>
          <w:szCs w:val="28"/>
        </w:rPr>
        <w:t>светской</w:t>
      </w:r>
      <w:r w:rsidRPr="008A77E4">
        <w:rPr>
          <w:rFonts w:ascii="Times New Roman" w:hAnsi="Times New Roman"/>
          <w:spacing w:val="1"/>
          <w:sz w:val="28"/>
          <w:szCs w:val="28"/>
        </w:rPr>
        <w:t xml:space="preserve"> </w:t>
      </w:r>
      <w:r w:rsidRPr="008A77E4">
        <w:rPr>
          <w:rFonts w:ascii="Times New Roman" w:hAnsi="Times New Roman"/>
          <w:sz w:val="28"/>
          <w:szCs w:val="28"/>
        </w:rPr>
        <w:t>этики,</w:t>
      </w:r>
      <w:r w:rsidRPr="008A77E4">
        <w:rPr>
          <w:rFonts w:ascii="Times New Roman" w:hAnsi="Times New Roman"/>
          <w:spacing w:val="1"/>
          <w:sz w:val="28"/>
          <w:szCs w:val="28"/>
        </w:rPr>
        <w:t xml:space="preserve"> </w:t>
      </w:r>
      <w:r w:rsidRPr="008A77E4">
        <w:rPr>
          <w:rFonts w:ascii="Times New Roman" w:hAnsi="Times New Roman"/>
          <w:sz w:val="28"/>
          <w:szCs w:val="28"/>
        </w:rPr>
        <w:t>культуры</w:t>
      </w:r>
      <w:r w:rsidRPr="008A77E4">
        <w:rPr>
          <w:rFonts w:ascii="Times New Roman" w:hAnsi="Times New Roman"/>
          <w:spacing w:val="1"/>
          <w:sz w:val="28"/>
          <w:szCs w:val="28"/>
        </w:rPr>
        <w:t xml:space="preserve"> </w:t>
      </w:r>
      <w:r w:rsidRPr="008A77E4">
        <w:rPr>
          <w:rFonts w:ascii="Times New Roman" w:hAnsi="Times New Roman"/>
          <w:sz w:val="28"/>
          <w:szCs w:val="28"/>
        </w:rPr>
        <w:t>традиционных</w:t>
      </w:r>
      <w:r w:rsidRPr="008A77E4">
        <w:rPr>
          <w:rFonts w:ascii="Times New Roman" w:hAnsi="Times New Roman"/>
          <w:spacing w:val="1"/>
          <w:sz w:val="28"/>
          <w:szCs w:val="28"/>
        </w:rPr>
        <w:t xml:space="preserve"> </w:t>
      </w:r>
      <w:r w:rsidRPr="008A77E4">
        <w:rPr>
          <w:rFonts w:ascii="Times New Roman" w:hAnsi="Times New Roman"/>
          <w:sz w:val="28"/>
          <w:szCs w:val="28"/>
        </w:rPr>
        <w:t>религий, их роли в развитии культуры и истории России и человечества, в становлении</w:t>
      </w:r>
      <w:r w:rsidRPr="008A77E4">
        <w:rPr>
          <w:rFonts w:ascii="Times New Roman" w:hAnsi="Times New Roman"/>
          <w:spacing w:val="-57"/>
          <w:sz w:val="28"/>
          <w:szCs w:val="28"/>
        </w:rPr>
        <w:t xml:space="preserve"> </w:t>
      </w:r>
      <w:r w:rsidRPr="008A77E4">
        <w:rPr>
          <w:rFonts w:ascii="Times New Roman" w:hAnsi="Times New Roman"/>
          <w:sz w:val="28"/>
          <w:szCs w:val="28"/>
        </w:rPr>
        <w:t>гражданского</w:t>
      </w:r>
      <w:r w:rsidRPr="008A77E4">
        <w:rPr>
          <w:rFonts w:ascii="Times New Roman" w:hAnsi="Times New Roman"/>
          <w:spacing w:val="-1"/>
          <w:sz w:val="28"/>
          <w:szCs w:val="28"/>
        </w:rPr>
        <w:t xml:space="preserve"> </w:t>
      </w:r>
      <w:r w:rsidRPr="008A77E4">
        <w:rPr>
          <w:rFonts w:ascii="Times New Roman" w:hAnsi="Times New Roman"/>
          <w:sz w:val="28"/>
          <w:szCs w:val="28"/>
        </w:rPr>
        <w:t>общества и</w:t>
      </w:r>
      <w:r w:rsidRPr="008A77E4">
        <w:rPr>
          <w:rFonts w:ascii="Times New Roman" w:hAnsi="Times New Roman"/>
          <w:spacing w:val="-1"/>
          <w:sz w:val="28"/>
          <w:szCs w:val="28"/>
        </w:rPr>
        <w:t xml:space="preserve"> </w:t>
      </w:r>
      <w:r w:rsidRPr="008A77E4">
        <w:rPr>
          <w:rFonts w:ascii="Times New Roman" w:hAnsi="Times New Roman"/>
          <w:sz w:val="28"/>
          <w:szCs w:val="28"/>
        </w:rPr>
        <w:t>российской государственности;</w:t>
      </w:r>
    </w:p>
    <w:p w14:paraId="1A63E72F"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понимание</w:t>
      </w:r>
      <w:r w:rsidRPr="008A77E4">
        <w:rPr>
          <w:rFonts w:ascii="Times New Roman" w:hAnsi="Times New Roman"/>
          <w:spacing w:val="1"/>
          <w:sz w:val="28"/>
          <w:szCs w:val="28"/>
        </w:rPr>
        <w:t xml:space="preserve"> </w:t>
      </w:r>
      <w:r w:rsidRPr="008A77E4">
        <w:rPr>
          <w:rFonts w:ascii="Times New Roman" w:hAnsi="Times New Roman"/>
          <w:sz w:val="28"/>
          <w:szCs w:val="28"/>
        </w:rPr>
        <w:t>значения</w:t>
      </w:r>
      <w:r w:rsidRPr="008A77E4">
        <w:rPr>
          <w:rFonts w:ascii="Times New Roman" w:hAnsi="Times New Roman"/>
          <w:spacing w:val="1"/>
          <w:sz w:val="28"/>
          <w:szCs w:val="28"/>
        </w:rPr>
        <w:t xml:space="preserve"> </w:t>
      </w:r>
      <w:r w:rsidRPr="008A77E4">
        <w:rPr>
          <w:rFonts w:ascii="Times New Roman" w:hAnsi="Times New Roman"/>
          <w:sz w:val="28"/>
          <w:szCs w:val="28"/>
        </w:rPr>
        <w:t>нравственности,</w:t>
      </w:r>
      <w:r w:rsidRPr="008A77E4">
        <w:rPr>
          <w:rFonts w:ascii="Times New Roman" w:hAnsi="Times New Roman"/>
          <w:spacing w:val="1"/>
          <w:sz w:val="28"/>
          <w:szCs w:val="28"/>
        </w:rPr>
        <w:t xml:space="preserve"> </w:t>
      </w:r>
      <w:r w:rsidRPr="008A77E4">
        <w:rPr>
          <w:rFonts w:ascii="Times New Roman" w:hAnsi="Times New Roman"/>
          <w:sz w:val="28"/>
          <w:szCs w:val="28"/>
        </w:rPr>
        <w:t>веры</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религии</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1"/>
          <w:sz w:val="28"/>
          <w:szCs w:val="28"/>
        </w:rPr>
        <w:t xml:space="preserve"> </w:t>
      </w:r>
      <w:r w:rsidRPr="008A77E4">
        <w:rPr>
          <w:rFonts w:ascii="Times New Roman" w:hAnsi="Times New Roman"/>
          <w:sz w:val="28"/>
          <w:szCs w:val="28"/>
        </w:rPr>
        <w:t>жизни</w:t>
      </w:r>
      <w:r w:rsidRPr="008A77E4">
        <w:rPr>
          <w:rFonts w:ascii="Times New Roman" w:hAnsi="Times New Roman"/>
          <w:spacing w:val="1"/>
          <w:sz w:val="28"/>
          <w:szCs w:val="28"/>
        </w:rPr>
        <w:t xml:space="preserve"> </w:t>
      </w:r>
      <w:r w:rsidRPr="008A77E4">
        <w:rPr>
          <w:rFonts w:ascii="Times New Roman" w:hAnsi="Times New Roman"/>
          <w:sz w:val="28"/>
          <w:szCs w:val="28"/>
        </w:rPr>
        <w:t>человека,</w:t>
      </w:r>
      <w:r w:rsidRPr="008A77E4">
        <w:rPr>
          <w:rFonts w:ascii="Times New Roman" w:hAnsi="Times New Roman"/>
          <w:spacing w:val="1"/>
          <w:sz w:val="28"/>
          <w:szCs w:val="28"/>
        </w:rPr>
        <w:t xml:space="preserve"> </w:t>
      </w:r>
      <w:r w:rsidRPr="008A77E4">
        <w:rPr>
          <w:rFonts w:ascii="Times New Roman" w:hAnsi="Times New Roman"/>
          <w:sz w:val="28"/>
          <w:szCs w:val="28"/>
        </w:rPr>
        <w:t>семьи</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общества;</w:t>
      </w:r>
    </w:p>
    <w:p w14:paraId="05A8C62D" w14:textId="77777777" w:rsidR="008A77E4" w:rsidRPr="008A77E4" w:rsidRDefault="008A77E4" w:rsidP="008A77E4">
      <w:pPr>
        <w:pStyle w:val="a8"/>
        <w:widowControl w:val="0"/>
        <w:numPr>
          <w:ilvl w:val="1"/>
          <w:numId w:val="15"/>
        </w:numPr>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формирование</w:t>
      </w:r>
      <w:r w:rsidRPr="008A77E4">
        <w:rPr>
          <w:rFonts w:ascii="Times New Roman" w:hAnsi="Times New Roman"/>
          <w:spacing w:val="1"/>
          <w:sz w:val="28"/>
          <w:szCs w:val="28"/>
        </w:rPr>
        <w:t xml:space="preserve"> </w:t>
      </w:r>
      <w:r w:rsidRPr="008A77E4">
        <w:rPr>
          <w:rFonts w:ascii="Times New Roman" w:hAnsi="Times New Roman"/>
          <w:sz w:val="28"/>
          <w:szCs w:val="28"/>
        </w:rPr>
        <w:t>представлений</w:t>
      </w:r>
      <w:r w:rsidRPr="008A77E4">
        <w:rPr>
          <w:rFonts w:ascii="Times New Roman" w:hAnsi="Times New Roman"/>
          <w:spacing w:val="1"/>
          <w:sz w:val="28"/>
          <w:szCs w:val="28"/>
        </w:rPr>
        <w:t xml:space="preserve"> </w:t>
      </w:r>
      <w:r w:rsidRPr="008A77E4">
        <w:rPr>
          <w:rFonts w:ascii="Times New Roman" w:hAnsi="Times New Roman"/>
          <w:sz w:val="28"/>
          <w:szCs w:val="28"/>
        </w:rPr>
        <w:t>об</w:t>
      </w:r>
      <w:r w:rsidRPr="008A77E4">
        <w:rPr>
          <w:rFonts w:ascii="Times New Roman" w:hAnsi="Times New Roman"/>
          <w:spacing w:val="1"/>
          <w:sz w:val="28"/>
          <w:szCs w:val="28"/>
        </w:rPr>
        <w:t xml:space="preserve"> </w:t>
      </w:r>
      <w:r w:rsidRPr="008A77E4">
        <w:rPr>
          <w:rFonts w:ascii="Times New Roman" w:hAnsi="Times New Roman"/>
          <w:sz w:val="28"/>
          <w:szCs w:val="28"/>
        </w:rPr>
        <w:t>исторической</w:t>
      </w:r>
      <w:r w:rsidRPr="008A77E4">
        <w:rPr>
          <w:rFonts w:ascii="Times New Roman" w:hAnsi="Times New Roman"/>
          <w:spacing w:val="1"/>
          <w:sz w:val="28"/>
          <w:szCs w:val="28"/>
        </w:rPr>
        <w:t xml:space="preserve"> </w:t>
      </w:r>
      <w:r w:rsidRPr="008A77E4">
        <w:rPr>
          <w:rFonts w:ascii="Times New Roman" w:hAnsi="Times New Roman"/>
          <w:sz w:val="28"/>
          <w:szCs w:val="28"/>
        </w:rPr>
        <w:t>роли</w:t>
      </w:r>
      <w:r w:rsidRPr="008A77E4">
        <w:rPr>
          <w:rFonts w:ascii="Times New Roman" w:hAnsi="Times New Roman"/>
          <w:spacing w:val="1"/>
          <w:sz w:val="28"/>
          <w:szCs w:val="28"/>
        </w:rPr>
        <w:t xml:space="preserve"> </w:t>
      </w:r>
      <w:r w:rsidRPr="008A77E4">
        <w:rPr>
          <w:rFonts w:ascii="Times New Roman" w:hAnsi="Times New Roman"/>
          <w:sz w:val="28"/>
          <w:szCs w:val="28"/>
        </w:rPr>
        <w:t>традиционных</w:t>
      </w:r>
      <w:r w:rsidRPr="008A77E4">
        <w:rPr>
          <w:rFonts w:ascii="Times New Roman" w:hAnsi="Times New Roman"/>
          <w:spacing w:val="1"/>
          <w:sz w:val="28"/>
          <w:szCs w:val="28"/>
        </w:rPr>
        <w:t xml:space="preserve"> </w:t>
      </w:r>
      <w:r w:rsidRPr="008A77E4">
        <w:rPr>
          <w:rFonts w:ascii="Times New Roman" w:hAnsi="Times New Roman"/>
          <w:sz w:val="28"/>
          <w:szCs w:val="28"/>
        </w:rPr>
        <w:t>религий</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гражданского</w:t>
      </w:r>
      <w:r w:rsidRPr="008A77E4">
        <w:rPr>
          <w:rFonts w:ascii="Times New Roman" w:hAnsi="Times New Roman"/>
          <w:spacing w:val="-1"/>
          <w:sz w:val="28"/>
          <w:szCs w:val="28"/>
        </w:rPr>
        <w:t xml:space="preserve"> </w:t>
      </w:r>
      <w:r w:rsidRPr="008A77E4">
        <w:rPr>
          <w:rFonts w:ascii="Times New Roman" w:hAnsi="Times New Roman"/>
          <w:sz w:val="28"/>
          <w:szCs w:val="28"/>
        </w:rPr>
        <w:t>общества</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2"/>
          <w:sz w:val="28"/>
          <w:szCs w:val="28"/>
        </w:rPr>
        <w:t xml:space="preserve"> </w:t>
      </w:r>
      <w:r w:rsidRPr="008A77E4">
        <w:rPr>
          <w:rFonts w:ascii="Times New Roman" w:hAnsi="Times New Roman"/>
          <w:sz w:val="28"/>
          <w:szCs w:val="28"/>
        </w:rPr>
        <w:t>становлении российской</w:t>
      </w:r>
      <w:r w:rsidRPr="008A77E4">
        <w:rPr>
          <w:rFonts w:ascii="Times New Roman" w:hAnsi="Times New Roman"/>
          <w:spacing w:val="-1"/>
          <w:sz w:val="28"/>
          <w:szCs w:val="28"/>
        </w:rPr>
        <w:t xml:space="preserve"> </w:t>
      </w:r>
      <w:r w:rsidRPr="008A77E4">
        <w:rPr>
          <w:rFonts w:ascii="Times New Roman" w:hAnsi="Times New Roman"/>
          <w:sz w:val="28"/>
          <w:szCs w:val="28"/>
        </w:rPr>
        <w:t>государственности.</w:t>
      </w:r>
    </w:p>
    <w:p w14:paraId="36C7667E" w14:textId="77777777" w:rsidR="008A77E4" w:rsidRPr="008A77E4" w:rsidRDefault="008A77E4" w:rsidP="008A77E4">
      <w:pPr>
        <w:pStyle w:val="afa"/>
        <w:spacing w:after="0" w:line="240" w:lineRule="auto"/>
        <w:ind w:left="426" w:right="52" w:firstLine="707"/>
        <w:jc w:val="both"/>
        <w:rPr>
          <w:rFonts w:ascii="Times New Roman" w:hAnsi="Times New Roman"/>
          <w:sz w:val="28"/>
          <w:szCs w:val="28"/>
        </w:rPr>
      </w:pPr>
      <w:r w:rsidRPr="008A77E4">
        <w:rPr>
          <w:rFonts w:ascii="Times New Roman" w:hAnsi="Times New Roman"/>
          <w:sz w:val="28"/>
          <w:szCs w:val="28"/>
        </w:rPr>
        <w:t>Предметная область ОДНКНР является обязательной предметной областью, на ее</w:t>
      </w:r>
      <w:r w:rsidRPr="008A77E4">
        <w:rPr>
          <w:rFonts w:ascii="Times New Roman" w:hAnsi="Times New Roman"/>
          <w:spacing w:val="1"/>
          <w:sz w:val="28"/>
          <w:szCs w:val="28"/>
        </w:rPr>
        <w:t xml:space="preserve"> </w:t>
      </w:r>
      <w:r w:rsidRPr="008A77E4">
        <w:rPr>
          <w:rFonts w:ascii="Times New Roman" w:hAnsi="Times New Roman"/>
          <w:sz w:val="28"/>
          <w:szCs w:val="28"/>
        </w:rPr>
        <w:t>изучение выделяется 1 час в неделю (34 часа в год) в V и VI классе за счет обязательной</w:t>
      </w:r>
      <w:r w:rsidRPr="008A77E4">
        <w:rPr>
          <w:rFonts w:ascii="Times New Roman" w:hAnsi="Times New Roman"/>
          <w:spacing w:val="1"/>
          <w:sz w:val="28"/>
          <w:szCs w:val="28"/>
        </w:rPr>
        <w:t xml:space="preserve"> </w:t>
      </w:r>
      <w:r w:rsidRPr="008A77E4">
        <w:rPr>
          <w:rFonts w:ascii="Times New Roman" w:hAnsi="Times New Roman"/>
          <w:sz w:val="28"/>
          <w:szCs w:val="28"/>
        </w:rPr>
        <w:t>части</w:t>
      </w:r>
      <w:r w:rsidRPr="008A77E4">
        <w:rPr>
          <w:rFonts w:ascii="Times New Roman" w:hAnsi="Times New Roman"/>
          <w:spacing w:val="1"/>
          <w:sz w:val="28"/>
          <w:szCs w:val="28"/>
        </w:rPr>
        <w:t xml:space="preserve"> </w:t>
      </w:r>
      <w:r w:rsidRPr="008A77E4">
        <w:rPr>
          <w:rFonts w:ascii="Times New Roman" w:hAnsi="Times New Roman"/>
          <w:sz w:val="28"/>
          <w:szCs w:val="28"/>
        </w:rPr>
        <w:t>учебного</w:t>
      </w:r>
      <w:r w:rsidRPr="008A77E4">
        <w:rPr>
          <w:rFonts w:ascii="Times New Roman" w:hAnsi="Times New Roman"/>
          <w:spacing w:val="1"/>
          <w:sz w:val="28"/>
          <w:szCs w:val="28"/>
        </w:rPr>
        <w:t xml:space="preserve"> </w:t>
      </w:r>
      <w:r w:rsidRPr="008A77E4">
        <w:rPr>
          <w:rFonts w:ascii="Times New Roman" w:hAnsi="Times New Roman"/>
          <w:sz w:val="28"/>
          <w:szCs w:val="28"/>
        </w:rPr>
        <w:t>плана.</w:t>
      </w:r>
      <w:r w:rsidRPr="008A77E4">
        <w:rPr>
          <w:rFonts w:ascii="Times New Roman" w:hAnsi="Times New Roman"/>
          <w:spacing w:val="1"/>
          <w:sz w:val="28"/>
          <w:szCs w:val="28"/>
        </w:rPr>
        <w:t xml:space="preserve"> </w:t>
      </w:r>
      <w:r w:rsidRPr="008A77E4">
        <w:rPr>
          <w:rFonts w:ascii="Times New Roman" w:hAnsi="Times New Roman"/>
          <w:sz w:val="28"/>
          <w:szCs w:val="28"/>
        </w:rPr>
        <w:t>Область</w:t>
      </w:r>
      <w:r w:rsidRPr="008A77E4">
        <w:rPr>
          <w:rFonts w:ascii="Times New Roman" w:hAnsi="Times New Roman"/>
          <w:spacing w:val="1"/>
          <w:sz w:val="28"/>
          <w:szCs w:val="28"/>
        </w:rPr>
        <w:t xml:space="preserve"> </w:t>
      </w:r>
      <w:r w:rsidRPr="008A77E4">
        <w:rPr>
          <w:rFonts w:ascii="Times New Roman" w:hAnsi="Times New Roman"/>
          <w:sz w:val="28"/>
          <w:szCs w:val="28"/>
        </w:rPr>
        <w:t>включает</w:t>
      </w:r>
      <w:r w:rsidRPr="008A77E4">
        <w:rPr>
          <w:rFonts w:ascii="Times New Roman" w:hAnsi="Times New Roman"/>
          <w:spacing w:val="1"/>
          <w:sz w:val="28"/>
          <w:szCs w:val="28"/>
        </w:rPr>
        <w:t xml:space="preserve"> </w:t>
      </w:r>
      <w:r w:rsidRPr="008A77E4">
        <w:rPr>
          <w:rFonts w:ascii="Times New Roman" w:hAnsi="Times New Roman"/>
          <w:sz w:val="28"/>
          <w:szCs w:val="28"/>
        </w:rPr>
        <w:t>учебный</w:t>
      </w:r>
      <w:r w:rsidRPr="008A77E4">
        <w:rPr>
          <w:rFonts w:ascii="Times New Roman" w:hAnsi="Times New Roman"/>
          <w:spacing w:val="1"/>
          <w:sz w:val="28"/>
          <w:szCs w:val="28"/>
        </w:rPr>
        <w:t xml:space="preserve"> </w:t>
      </w:r>
      <w:r w:rsidRPr="008A77E4">
        <w:rPr>
          <w:rFonts w:ascii="Times New Roman" w:hAnsi="Times New Roman"/>
          <w:sz w:val="28"/>
          <w:szCs w:val="28"/>
        </w:rPr>
        <w:t>предмет</w:t>
      </w:r>
      <w:r w:rsidRPr="008A77E4">
        <w:rPr>
          <w:rFonts w:ascii="Times New Roman" w:hAnsi="Times New Roman"/>
          <w:spacing w:val="1"/>
          <w:sz w:val="28"/>
          <w:szCs w:val="28"/>
        </w:rPr>
        <w:t xml:space="preserve"> </w:t>
      </w:r>
      <w:r w:rsidRPr="008A77E4">
        <w:rPr>
          <w:rFonts w:ascii="Times New Roman" w:hAnsi="Times New Roman"/>
          <w:sz w:val="28"/>
          <w:szCs w:val="28"/>
        </w:rPr>
        <w:t>«Основы</w:t>
      </w:r>
      <w:r w:rsidRPr="008A77E4">
        <w:rPr>
          <w:rFonts w:ascii="Times New Roman" w:hAnsi="Times New Roman"/>
          <w:spacing w:val="1"/>
          <w:sz w:val="28"/>
          <w:szCs w:val="28"/>
        </w:rPr>
        <w:t xml:space="preserve"> </w:t>
      </w:r>
      <w:r w:rsidRPr="008A77E4">
        <w:rPr>
          <w:rFonts w:ascii="Times New Roman" w:hAnsi="Times New Roman"/>
          <w:sz w:val="28"/>
          <w:szCs w:val="28"/>
        </w:rPr>
        <w:t>духовно-</w:t>
      </w:r>
      <w:r w:rsidRPr="008A77E4">
        <w:rPr>
          <w:rFonts w:ascii="Times New Roman" w:hAnsi="Times New Roman"/>
          <w:spacing w:val="1"/>
          <w:sz w:val="28"/>
          <w:szCs w:val="28"/>
        </w:rPr>
        <w:t xml:space="preserve"> </w:t>
      </w:r>
      <w:r w:rsidRPr="008A77E4">
        <w:rPr>
          <w:rFonts w:ascii="Times New Roman" w:hAnsi="Times New Roman"/>
          <w:sz w:val="28"/>
          <w:szCs w:val="28"/>
        </w:rPr>
        <w:t>нравственной</w:t>
      </w:r>
      <w:r w:rsidRPr="008A77E4">
        <w:rPr>
          <w:rFonts w:ascii="Times New Roman" w:hAnsi="Times New Roman"/>
          <w:spacing w:val="-1"/>
          <w:sz w:val="28"/>
          <w:szCs w:val="28"/>
        </w:rPr>
        <w:t xml:space="preserve"> </w:t>
      </w:r>
      <w:r w:rsidRPr="008A77E4">
        <w:rPr>
          <w:rFonts w:ascii="Times New Roman" w:hAnsi="Times New Roman"/>
          <w:sz w:val="28"/>
          <w:szCs w:val="28"/>
        </w:rPr>
        <w:t>культуры</w:t>
      </w:r>
      <w:r w:rsidRPr="008A77E4">
        <w:rPr>
          <w:rFonts w:ascii="Times New Roman" w:hAnsi="Times New Roman"/>
          <w:spacing w:val="1"/>
          <w:sz w:val="28"/>
          <w:szCs w:val="28"/>
        </w:rPr>
        <w:t xml:space="preserve"> </w:t>
      </w:r>
      <w:r w:rsidRPr="008A77E4">
        <w:rPr>
          <w:rFonts w:ascii="Times New Roman" w:hAnsi="Times New Roman"/>
          <w:sz w:val="28"/>
          <w:szCs w:val="28"/>
        </w:rPr>
        <w:t>народов России».</w:t>
      </w:r>
    </w:p>
    <w:p w14:paraId="1AB3C7D1" w14:textId="77777777" w:rsidR="008A77E4" w:rsidRPr="008A77E4" w:rsidRDefault="008A77E4" w:rsidP="008A77E4">
      <w:pPr>
        <w:pStyle w:val="a8"/>
        <w:tabs>
          <w:tab w:val="left" w:pos="0"/>
        </w:tabs>
        <w:ind w:left="426" w:right="-90"/>
        <w:jc w:val="both"/>
        <w:rPr>
          <w:rFonts w:ascii="Times New Roman" w:hAnsi="Times New Roman"/>
          <w:sz w:val="28"/>
          <w:szCs w:val="28"/>
        </w:rPr>
      </w:pPr>
      <w:r w:rsidRPr="008A77E4">
        <w:rPr>
          <w:rFonts w:ascii="Times New Roman" w:hAnsi="Times New Roman"/>
          <w:sz w:val="28"/>
          <w:szCs w:val="28"/>
        </w:rPr>
        <w:tab/>
      </w:r>
      <w:r w:rsidRPr="008A77E4">
        <w:rPr>
          <w:rFonts w:ascii="Times New Roman" w:hAnsi="Times New Roman"/>
          <w:b/>
          <w:sz w:val="28"/>
          <w:szCs w:val="28"/>
        </w:rPr>
        <w:t xml:space="preserve">Предметная  </w:t>
      </w:r>
      <w:r w:rsidRPr="008A77E4">
        <w:rPr>
          <w:rFonts w:ascii="Times New Roman" w:hAnsi="Times New Roman"/>
          <w:b/>
          <w:spacing w:val="58"/>
          <w:sz w:val="28"/>
          <w:szCs w:val="28"/>
        </w:rPr>
        <w:t xml:space="preserve"> </w:t>
      </w:r>
      <w:r w:rsidRPr="008A77E4">
        <w:rPr>
          <w:rFonts w:ascii="Times New Roman" w:hAnsi="Times New Roman"/>
          <w:b/>
          <w:sz w:val="28"/>
          <w:szCs w:val="28"/>
        </w:rPr>
        <w:t xml:space="preserve">область  </w:t>
      </w:r>
      <w:r w:rsidRPr="008A77E4">
        <w:rPr>
          <w:rFonts w:ascii="Times New Roman" w:hAnsi="Times New Roman"/>
          <w:b/>
          <w:spacing w:val="8"/>
          <w:sz w:val="28"/>
          <w:szCs w:val="28"/>
        </w:rPr>
        <w:t xml:space="preserve"> </w:t>
      </w:r>
      <w:r w:rsidRPr="008A77E4">
        <w:rPr>
          <w:rFonts w:ascii="Times New Roman" w:hAnsi="Times New Roman"/>
          <w:b/>
          <w:sz w:val="28"/>
          <w:szCs w:val="28"/>
        </w:rPr>
        <w:t>«Искусство»</w:t>
      </w:r>
      <w:r w:rsidRPr="008A77E4">
        <w:rPr>
          <w:rFonts w:ascii="Times New Roman" w:hAnsi="Times New Roman"/>
          <w:sz w:val="28"/>
          <w:szCs w:val="28"/>
        </w:rPr>
        <w:t xml:space="preserve">  </w:t>
      </w:r>
      <w:r w:rsidRPr="008A77E4">
        <w:rPr>
          <w:rFonts w:ascii="Times New Roman" w:hAnsi="Times New Roman"/>
          <w:spacing w:val="54"/>
          <w:sz w:val="28"/>
          <w:szCs w:val="28"/>
        </w:rPr>
        <w:t xml:space="preserve"> </w:t>
      </w:r>
      <w:r w:rsidRPr="008A77E4">
        <w:rPr>
          <w:rFonts w:ascii="Times New Roman" w:hAnsi="Times New Roman"/>
          <w:sz w:val="28"/>
          <w:szCs w:val="28"/>
        </w:rPr>
        <w:t xml:space="preserve">включает   </w:t>
      </w:r>
      <w:r w:rsidRPr="008A77E4">
        <w:rPr>
          <w:rFonts w:ascii="Times New Roman" w:hAnsi="Times New Roman"/>
          <w:spacing w:val="2"/>
          <w:sz w:val="28"/>
          <w:szCs w:val="28"/>
        </w:rPr>
        <w:t xml:space="preserve"> </w:t>
      </w:r>
      <w:r w:rsidRPr="008A77E4">
        <w:rPr>
          <w:rFonts w:ascii="Times New Roman" w:hAnsi="Times New Roman"/>
          <w:sz w:val="28"/>
          <w:szCs w:val="28"/>
        </w:rPr>
        <w:t xml:space="preserve">учебные  </w:t>
      </w:r>
      <w:r w:rsidRPr="008A77E4">
        <w:rPr>
          <w:rFonts w:ascii="Times New Roman" w:hAnsi="Times New Roman"/>
          <w:spacing w:val="56"/>
          <w:sz w:val="28"/>
          <w:szCs w:val="28"/>
        </w:rPr>
        <w:t xml:space="preserve"> </w:t>
      </w:r>
      <w:r w:rsidRPr="008A77E4">
        <w:rPr>
          <w:rFonts w:ascii="Times New Roman" w:hAnsi="Times New Roman"/>
          <w:sz w:val="28"/>
          <w:szCs w:val="28"/>
        </w:rPr>
        <w:t xml:space="preserve">предметы   </w:t>
      </w:r>
      <w:r w:rsidRPr="008A77E4">
        <w:rPr>
          <w:rFonts w:ascii="Times New Roman" w:hAnsi="Times New Roman"/>
          <w:spacing w:val="3"/>
          <w:sz w:val="28"/>
          <w:szCs w:val="28"/>
        </w:rPr>
        <w:t xml:space="preserve"> </w:t>
      </w:r>
      <w:r w:rsidRPr="008A77E4">
        <w:rPr>
          <w:rFonts w:ascii="Times New Roman" w:hAnsi="Times New Roman"/>
          <w:sz w:val="28"/>
          <w:szCs w:val="28"/>
        </w:rPr>
        <w:t xml:space="preserve">«Музыка»  </w:t>
      </w:r>
      <w:r w:rsidRPr="008A77E4">
        <w:rPr>
          <w:rFonts w:ascii="Times New Roman" w:hAnsi="Times New Roman"/>
          <w:spacing w:val="51"/>
          <w:sz w:val="28"/>
          <w:szCs w:val="28"/>
        </w:rPr>
        <w:t xml:space="preserve"> </w:t>
      </w:r>
      <w:r w:rsidRPr="008A77E4">
        <w:rPr>
          <w:rFonts w:ascii="Times New Roman" w:hAnsi="Times New Roman"/>
          <w:sz w:val="28"/>
          <w:szCs w:val="28"/>
        </w:rPr>
        <w:t>и «Изобразительное</w:t>
      </w:r>
      <w:r w:rsidRPr="008A77E4">
        <w:rPr>
          <w:rFonts w:ascii="Times New Roman" w:hAnsi="Times New Roman"/>
          <w:spacing w:val="-3"/>
          <w:sz w:val="28"/>
          <w:szCs w:val="28"/>
        </w:rPr>
        <w:t xml:space="preserve"> </w:t>
      </w:r>
      <w:r w:rsidRPr="008A77E4">
        <w:rPr>
          <w:rFonts w:ascii="Times New Roman" w:hAnsi="Times New Roman"/>
          <w:sz w:val="28"/>
          <w:szCs w:val="28"/>
        </w:rPr>
        <w:t>искусство» направлена</w:t>
      </w:r>
      <w:r w:rsidRPr="008A77E4">
        <w:rPr>
          <w:rFonts w:ascii="Times New Roman" w:hAnsi="Times New Roman"/>
          <w:spacing w:val="1"/>
          <w:sz w:val="28"/>
          <w:szCs w:val="28"/>
        </w:rPr>
        <w:t xml:space="preserve"> </w:t>
      </w:r>
      <w:r w:rsidRPr="008A77E4">
        <w:rPr>
          <w:rFonts w:ascii="Times New Roman" w:hAnsi="Times New Roman"/>
          <w:sz w:val="28"/>
          <w:szCs w:val="28"/>
        </w:rPr>
        <w:t>на</w:t>
      </w:r>
      <w:r w:rsidRPr="008A77E4">
        <w:rPr>
          <w:rFonts w:ascii="Times New Roman" w:hAnsi="Times New Roman"/>
          <w:spacing w:val="1"/>
          <w:sz w:val="28"/>
          <w:szCs w:val="28"/>
        </w:rPr>
        <w:t xml:space="preserve"> </w:t>
      </w:r>
      <w:r w:rsidRPr="008A77E4">
        <w:rPr>
          <w:rFonts w:ascii="Times New Roman" w:hAnsi="Times New Roman"/>
          <w:sz w:val="28"/>
          <w:szCs w:val="28"/>
        </w:rPr>
        <w:t>овладение</w:t>
      </w:r>
      <w:r w:rsidRPr="008A77E4">
        <w:rPr>
          <w:rFonts w:ascii="Times New Roman" w:hAnsi="Times New Roman"/>
          <w:spacing w:val="1"/>
          <w:sz w:val="28"/>
          <w:szCs w:val="28"/>
        </w:rPr>
        <w:t xml:space="preserve"> </w:t>
      </w:r>
      <w:r w:rsidRPr="008A77E4">
        <w:rPr>
          <w:rFonts w:ascii="Times New Roman" w:hAnsi="Times New Roman"/>
          <w:sz w:val="28"/>
          <w:szCs w:val="28"/>
        </w:rPr>
        <w:t>учащимися</w:t>
      </w:r>
      <w:r w:rsidRPr="008A77E4">
        <w:rPr>
          <w:rFonts w:ascii="Times New Roman" w:hAnsi="Times New Roman"/>
          <w:spacing w:val="1"/>
          <w:sz w:val="28"/>
          <w:szCs w:val="28"/>
        </w:rPr>
        <w:t xml:space="preserve"> </w:t>
      </w:r>
      <w:r w:rsidRPr="008A77E4">
        <w:rPr>
          <w:rFonts w:ascii="Times New Roman" w:hAnsi="Times New Roman"/>
          <w:sz w:val="28"/>
          <w:szCs w:val="28"/>
        </w:rPr>
        <w:t>следующими</w:t>
      </w:r>
      <w:r w:rsidRPr="008A77E4">
        <w:rPr>
          <w:rFonts w:ascii="Times New Roman" w:hAnsi="Times New Roman"/>
          <w:spacing w:val="1"/>
          <w:sz w:val="28"/>
          <w:szCs w:val="28"/>
        </w:rPr>
        <w:t xml:space="preserve"> </w:t>
      </w:r>
      <w:r w:rsidRPr="008A77E4">
        <w:rPr>
          <w:rFonts w:ascii="Times New Roman" w:hAnsi="Times New Roman"/>
          <w:sz w:val="28"/>
          <w:szCs w:val="28"/>
        </w:rPr>
        <w:t>компетенциями:</w:t>
      </w:r>
      <w:r w:rsidRPr="008A77E4">
        <w:rPr>
          <w:rFonts w:ascii="Times New Roman" w:hAnsi="Times New Roman"/>
          <w:spacing w:val="1"/>
          <w:sz w:val="28"/>
          <w:szCs w:val="28"/>
        </w:rPr>
        <w:t xml:space="preserve"> </w:t>
      </w:r>
      <w:r w:rsidRPr="008A77E4">
        <w:rPr>
          <w:rFonts w:ascii="Times New Roman" w:hAnsi="Times New Roman"/>
          <w:sz w:val="28"/>
          <w:szCs w:val="28"/>
        </w:rPr>
        <w:t>коммуникативной,</w:t>
      </w:r>
      <w:r w:rsidRPr="008A77E4">
        <w:rPr>
          <w:rFonts w:ascii="Times New Roman" w:hAnsi="Times New Roman"/>
          <w:spacing w:val="61"/>
          <w:sz w:val="28"/>
          <w:szCs w:val="28"/>
        </w:rPr>
        <w:t xml:space="preserve"> </w:t>
      </w:r>
      <w:r w:rsidRPr="008A77E4">
        <w:rPr>
          <w:rFonts w:ascii="Times New Roman" w:hAnsi="Times New Roman"/>
          <w:sz w:val="28"/>
          <w:szCs w:val="28"/>
        </w:rPr>
        <w:t>ценностн</w:t>
      </w:r>
      <w:proofErr w:type="gramStart"/>
      <w:r w:rsidRPr="008A77E4">
        <w:rPr>
          <w:rFonts w:ascii="Times New Roman" w:hAnsi="Times New Roman"/>
          <w:sz w:val="28"/>
          <w:szCs w:val="28"/>
        </w:rPr>
        <w:t>о-</w:t>
      </w:r>
      <w:proofErr w:type="gramEnd"/>
      <w:r w:rsidRPr="008A77E4">
        <w:rPr>
          <w:rFonts w:ascii="Times New Roman" w:hAnsi="Times New Roman"/>
          <w:spacing w:val="1"/>
          <w:sz w:val="28"/>
          <w:szCs w:val="28"/>
        </w:rPr>
        <w:t xml:space="preserve"> </w:t>
      </w:r>
      <w:r w:rsidRPr="008A77E4">
        <w:rPr>
          <w:rFonts w:ascii="Times New Roman" w:hAnsi="Times New Roman"/>
          <w:sz w:val="28"/>
          <w:szCs w:val="28"/>
        </w:rPr>
        <w:t>ориентированной, рефлексивной, навыками личностного саморазвития, что способствует</w:t>
      </w:r>
      <w:r w:rsidRPr="008A77E4">
        <w:rPr>
          <w:rFonts w:ascii="Times New Roman" w:hAnsi="Times New Roman"/>
          <w:spacing w:val="1"/>
          <w:sz w:val="28"/>
          <w:szCs w:val="28"/>
        </w:rPr>
        <w:t xml:space="preserve"> </w:t>
      </w:r>
      <w:r w:rsidRPr="008A77E4">
        <w:rPr>
          <w:rFonts w:ascii="Times New Roman" w:hAnsi="Times New Roman"/>
          <w:sz w:val="28"/>
          <w:szCs w:val="28"/>
        </w:rPr>
        <w:t>развитию школьника как компетентной личности путем включения его в различные виды</w:t>
      </w:r>
      <w:r w:rsidRPr="008A77E4">
        <w:rPr>
          <w:rFonts w:ascii="Times New Roman" w:hAnsi="Times New Roman"/>
          <w:spacing w:val="1"/>
          <w:sz w:val="28"/>
          <w:szCs w:val="28"/>
        </w:rPr>
        <w:t xml:space="preserve"> </w:t>
      </w:r>
      <w:r w:rsidRPr="008A77E4">
        <w:rPr>
          <w:rFonts w:ascii="Times New Roman" w:hAnsi="Times New Roman"/>
          <w:sz w:val="28"/>
          <w:szCs w:val="28"/>
        </w:rPr>
        <w:t>ценностной</w:t>
      </w:r>
      <w:r w:rsidRPr="008A77E4">
        <w:rPr>
          <w:rFonts w:ascii="Times New Roman" w:hAnsi="Times New Roman"/>
          <w:spacing w:val="-1"/>
          <w:sz w:val="28"/>
          <w:szCs w:val="28"/>
        </w:rPr>
        <w:t xml:space="preserve"> </w:t>
      </w:r>
      <w:r w:rsidRPr="008A77E4">
        <w:rPr>
          <w:rFonts w:ascii="Times New Roman" w:hAnsi="Times New Roman"/>
          <w:sz w:val="28"/>
          <w:szCs w:val="28"/>
        </w:rPr>
        <w:t>деятельности.</w:t>
      </w:r>
    </w:p>
    <w:p w14:paraId="7E0560CF" w14:textId="77777777" w:rsidR="008A77E4" w:rsidRPr="008A77E4" w:rsidRDefault="008A77E4" w:rsidP="008A77E4">
      <w:pPr>
        <w:spacing w:after="0" w:line="240" w:lineRule="auto"/>
        <w:ind w:left="426" w:firstLine="708"/>
        <w:jc w:val="both"/>
        <w:rPr>
          <w:rFonts w:ascii="Times New Roman" w:hAnsi="Times New Roman"/>
          <w:sz w:val="28"/>
          <w:szCs w:val="28"/>
        </w:rPr>
      </w:pPr>
      <w:r w:rsidRPr="008A77E4">
        <w:rPr>
          <w:rFonts w:ascii="Times New Roman" w:hAnsi="Times New Roman"/>
          <w:spacing w:val="-1"/>
          <w:sz w:val="28"/>
          <w:szCs w:val="28"/>
        </w:rPr>
        <w:t xml:space="preserve">На изучение учебных предметов </w:t>
      </w:r>
      <w:r w:rsidRPr="008A77E4">
        <w:rPr>
          <w:rFonts w:ascii="Times New Roman" w:hAnsi="Times New Roman"/>
          <w:b/>
          <w:bCs/>
          <w:spacing w:val="-1"/>
          <w:sz w:val="28"/>
          <w:szCs w:val="28"/>
        </w:rPr>
        <w:t>«Музыка»</w:t>
      </w:r>
      <w:r w:rsidRPr="008A77E4">
        <w:rPr>
          <w:rFonts w:ascii="Times New Roman" w:hAnsi="Times New Roman"/>
          <w:bCs/>
          <w:spacing w:val="-1"/>
          <w:sz w:val="28"/>
          <w:szCs w:val="28"/>
        </w:rPr>
        <w:t xml:space="preserve"> </w:t>
      </w:r>
      <w:r w:rsidRPr="008A77E4">
        <w:rPr>
          <w:rFonts w:ascii="Times New Roman" w:hAnsi="Times New Roman"/>
          <w:bCs/>
          <w:sz w:val="28"/>
          <w:szCs w:val="28"/>
        </w:rPr>
        <w:t xml:space="preserve"> в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VIII</w:t>
      </w:r>
      <w:r w:rsidRPr="008A77E4">
        <w:rPr>
          <w:rFonts w:ascii="Times New Roman" w:hAnsi="Times New Roman"/>
          <w:bCs/>
          <w:spacing w:val="-1"/>
          <w:sz w:val="28"/>
          <w:szCs w:val="28"/>
        </w:rPr>
        <w:t xml:space="preserve"> классах  </w:t>
      </w:r>
      <w:r w:rsidRPr="008A77E4">
        <w:rPr>
          <w:rFonts w:ascii="Times New Roman" w:hAnsi="Times New Roman"/>
          <w:sz w:val="28"/>
          <w:szCs w:val="28"/>
        </w:rPr>
        <w:t xml:space="preserve"> </w:t>
      </w:r>
      <w:r w:rsidRPr="008A77E4">
        <w:rPr>
          <w:rFonts w:ascii="Times New Roman" w:hAnsi="Times New Roman"/>
          <w:spacing w:val="-1"/>
          <w:sz w:val="28"/>
          <w:szCs w:val="28"/>
        </w:rPr>
        <w:t>отводится по 1 часу в неделю</w:t>
      </w:r>
      <w:r w:rsidRPr="008A77E4">
        <w:rPr>
          <w:rFonts w:ascii="Times New Roman" w:hAnsi="Times New Roman"/>
          <w:sz w:val="28"/>
          <w:szCs w:val="28"/>
        </w:rPr>
        <w:t xml:space="preserve">, </w:t>
      </w:r>
      <w:r w:rsidRPr="008A77E4">
        <w:rPr>
          <w:rFonts w:ascii="Times New Roman" w:hAnsi="Times New Roman"/>
          <w:b/>
          <w:bCs/>
          <w:sz w:val="28"/>
          <w:szCs w:val="28"/>
        </w:rPr>
        <w:t xml:space="preserve">«Изобразительное искусство» </w:t>
      </w:r>
      <w:r w:rsidRPr="008A77E4">
        <w:rPr>
          <w:rFonts w:ascii="Times New Roman" w:hAnsi="Times New Roman"/>
          <w:bCs/>
          <w:sz w:val="28"/>
          <w:szCs w:val="28"/>
        </w:rPr>
        <w:t>в V-VII классах по 1 часу.</w:t>
      </w:r>
    </w:p>
    <w:p w14:paraId="2F5FD4C5" w14:textId="77777777" w:rsidR="008A77E4" w:rsidRPr="008A77E4" w:rsidRDefault="008A77E4" w:rsidP="008A77E4">
      <w:pPr>
        <w:pStyle w:val="afa"/>
        <w:tabs>
          <w:tab w:val="left" w:pos="10348"/>
        </w:tabs>
        <w:spacing w:after="0" w:line="240" w:lineRule="auto"/>
        <w:ind w:left="426" w:right="52" w:firstLine="599"/>
        <w:jc w:val="both"/>
        <w:rPr>
          <w:rFonts w:ascii="Times New Roman" w:hAnsi="Times New Roman"/>
          <w:sz w:val="28"/>
          <w:szCs w:val="28"/>
        </w:rPr>
      </w:pPr>
      <w:r w:rsidRPr="008A77E4">
        <w:rPr>
          <w:rFonts w:ascii="Times New Roman" w:hAnsi="Times New Roman"/>
          <w:sz w:val="28"/>
          <w:szCs w:val="28"/>
        </w:rPr>
        <w:t>Предметная</w:t>
      </w:r>
      <w:r w:rsidRPr="008A77E4">
        <w:rPr>
          <w:rFonts w:ascii="Times New Roman" w:hAnsi="Times New Roman"/>
          <w:spacing w:val="-4"/>
          <w:sz w:val="28"/>
          <w:szCs w:val="28"/>
        </w:rPr>
        <w:t xml:space="preserve"> </w:t>
      </w:r>
      <w:r w:rsidRPr="008A77E4">
        <w:rPr>
          <w:rFonts w:ascii="Times New Roman" w:hAnsi="Times New Roman"/>
          <w:sz w:val="28"/>
          <w:szCs w:val="28"/>
        </w:rPr>
        <w:t>область «Технология»</w:t>
      </w:r>
      <w:r w:rsidRPr="008A77E4">
        <w:rPr>
          <w:rFonts w:ascii="Times New Roman" w:hAnsi="Times New Roman"/>
          <w:spacing w:val="-9"/>
          <w:sz w:val="28"/>
          <w:szCs w:val="28"/>
        </w:rPr>
        <w:t xml:space="preserve"> </w:t>
      </w:r>
      <w:r w:rsidRPr="008A77E4">
        <w:rPr>
          <w:rFonts w:ascii="Times New Roman" w:hAnsi="Times New Roman"/>
          <w:sz w:val="28"/>
          <w:szCs w:val="28"/>
        </w:rPr>
        <w:t>включает учебный</w:t>
      </w:r>
      <w:r w:rsidRPr="008A77E4">
        <w:rPr>
          <w:rFonts w:ascii="Times New Roman" w:hAnsi="Times New Roman"/>
          <w:spacing w:val="-4"/>
          <w:sz w:val="28"/>
          <w:szCs w:val="28"/>
        </w:rPr>
        <w:t xml:space="preserve"> </w:t>
      </w:r>
      <w:r w:rsidRPr="008A77E4">
        <w:rPr>
          <w:rFonts w:ascii="Times New Roman" w:hAnsi="Times New Roman"/>
          <w:sz w:val="28"/>
          <w:szCs w:val="28"/>
        </w:rPr>
        <w:t>предмет</w:t>
      </w:r>
      <w:r w:rsidRPr="008A77E4">
        <w:rPr>
          <w:rFonts w:ascii="Times New Roman" w:hAnsi="Times New Roman"/>
          <w:spacing w:val="1"/>
          <w:sz w:val="28"/>
          <w:szCs w:val="28"/>
        </w:rPr>
        <w:t xml:space="preserve"> </w:t>
      </w:r>
      <w:r w:rsidRPr="008A77E4">
        <w:rPr>
          <w:rFonts w:ascii="Times New Roman" w:hAnsi="Times New Roman"/>
          <w:b/>
          <w:sz w:val="28"/>
          <w:szCs w:val="28"/>
        </w:rPr>
        <w:t>«Труд (Технология)».</w:t>
      </w:r>
      <w:r w:rsidRPr="008A77E4">
        <w:rPr>
          <w:rFonts w:ascii="Times New Roman" w:hAnsi="Times New Roman"/>
          <w:sz w:val="28"/>
          <w:szCs w:val="28"/>
        </w:rPr>
        <w:t xml:space="preserve"> Роль</w:t>
      </w:r>
      <w:r w:rsidRPr="008A77E4">
        <w:rPr>
          <w:rFonts w:ascii="Times New Roman" w:hAnsi="Times New Roman"/>
          <w:spacing w:val="1"/>
          <w:sz w:val="28"/>
          <w:szCs w:val="28"/>
        </w:rPr>
        <w:t xml:space="preserve"> </w:t>
      </w:r>
      <w:r w:rsidRPr="008A77E4">
        <w:rPr>
          <w:rFonts w:ascii="Times New Roman" w:hAnsi="Times New Roman"/>
          <w:sz w:val="28"/>
          <w:szCs w:val="28"/>
        </w:rPr>
        <w:t>учебного</w:t>
      </w:r>
      <w:r w:rsidRPr="008A77E4">
        <w:rPr>
          <w:rFonts w:ascii="Times New Roman" w:hAnsi="Times New Roman"/>
          <w:spacing w:val="1"/>
          <w:sz w:val="28"/>
          <w:szCs w:val="28"/>
        </w:rPr>
        <w:t xml:space="preserve"> </w:t>
      </w:r>
      <w:r w:rsidRPr="008A77E4">
        <w:rPr>
          <w:rFonts w:ascii="Times New Roman" w:hAnsi="Times New Roman"/>
          <w:sz w:val="28"/>
          <w:szCs w:val="28"/>
        </w:rPr>
        <w:t>предмета</w:t>
      </w:r>
      <w:r w:rsidRPr="008A77E4">
        <w:rPr>
          <w:rFonts w:ascii="Times New Roman" w:hAnsi="Times New Roman"/>
          <w:spacing w:val="1"/>
          <w:sz w:val="28"/>
          <w:szCs w:val="28"/>
        </w:rPr>
        <w:t xml:space="preserve"> </w:t>
      </w:r>
      <w:r w:rsidRPr="008A77E4">
        <w:rPr>
          <w:rFonts w:ascii="Times New Roman" w:hAnsi="Times New Roman"/>
          <w:b/>
          <w:sz w:val="28"/>
          <w:szCs w:val="28"/>
        </w:rPr>
        <w:t>«Труд (Технология)»</w:t>
      </w:r>
      <w:r w:rsidRPr="008A77E4">
        <w:rPr>
          <w:rFonts w:ascii="Times New Roman" w:hAnsi="Times New Roman"/>
          <w:spacing w:val="1"/>
          <w:sz w:val="28"/>
          <w:szCs w:val="28"/>
        </w:rPr>
        <w:t xml:space="preserve"> </w:t>
      </w:r>
      <w:r w:rsidRPr="008A77E4">
        <w:rPr>
          <w:rFonts w:ascii="Times New Roman" w:hAnsi="Times New Roman"/>
          <w:sz w:val="28"/>
          <w:szCs w:val="28"/>
        </w:rPr>
        <w:t>обусловлена</w:t>
      </w:r>
      <w:r w:rsidRPr="008A77E4">
        <w:rPr>
          <w:rFonts w:ascii="Times New Roman" w:hAnsi="Times New Roman"/>
          <w:spacing w:val="1"/>
          <w:sz w:val="28"/>
          <w:szCs w:val="28"/>
        </w:rPr>
        <w:t xml:space="preserve"> </w:t>
      </w:r>
      <w:r w:rsidRPr="008A77E4">
        <w:rPr>
          <w:rFonts w:ascii="Times New Roman" w:hAnsi="Times New Roman"/>
          <w:sz w:val="28"/>
          <w:szCs w:val="28"/>
        </w:rPr>
        <w:t>объективно</w:t>
      </w:r>
      <w:r w:rsidRPr="008A77E4">
        <w:rPr>
          <w:rFonts w:ascii="Times New Roman" w:hAnsi="Times New Roman"/>
          <w:spacing w:val="1"/>
          <w:sz w:val="28"/>
          <w:szCs w:val="28"/>
        </w:rPr>
        <w:t xml:space="preserve"> </w:t>
      </w:r>
      <w:r w:rsidRPr="008A77E4">
        <w:rPr>
          <w:rFonts w:ascii="Times New Roman" w:hAnsi="Times New Roman"/>
          <w:sz w:val="28"/>
          <w:szCs w:val="28"/>
        </w:rPr>
        <w:t>существующей</w:t>
      </w:r>
      <w:r w:rsidRPr="008A77E4">
        <w:rPr>
          <w:rFonts w:ascii="Times New Roman" w:hAnsi="Times New Roman"/>
          <w:spacing w:val="1"/>
          <w:sz w:val="28"/>
          <w:szCs w:val="28"/>
        </w:rPr>
        <w:t xml:space="preserve"> </w:t>
      </w:r>
      <w:r w:rsidRPr="008A77E4">
        <w:rPr>
          <w:rFonts w:ascii="Times New Roman" w:hAnsi="Times New Roman"/>
          <w:sz w:val="28"/>
          <w:szCs w:val="28"/>
        </w:rPr>
        <w:t>потребностью подготовки обучающихся к самостоятельной трудовой жизни, к овладению</w:t>
      </w:r>
      <w:r w:rsidRPr="008A77E4">
        <w:rPr>
          <w:rFonts w:ascii="Times New Roman" w:hAnsi="Times New Roman"/>
          <w:spacing w:val="1"/>
          <w:sz w:val="28"/>
          <w:szCs w:val="28"/>
        </w:rPr>
        <w:t xml:space="preserve"> </w:t>
      </w:r>
      <w:r w:rsidRPr="008A77E4">
        <w:rPr>
          <w:rFonts w:ascii="Times New Roman" w:hAnsi="Times New Roman"/>
          <w:sz w:val="28"/>
          <w:szCs w:val="28"/>
        </w:rPr>
        <w:t>массовыми</w:t>
      </w:r>
      <w:r w:rsidRPr="008A77E4">
        <w:rPr>
          <w:rFonts w:ascii="Times New Roman" w:hAnsi="Times New Roman"/>
          <w:spacing w:val="-1"/>
          <w:sz w:val="28"/>
          <w:szCs w:val="28"/>
        </w:rPr>
        <w:t xml:space="preserve"> </w:t>
      </w:r>
      <w:r w:rsidRPr="008A77E4">
        <w:rPr>
          <w:rFonts w:ascii="Times New Roman" w:hAnsi="Times New Roman"/>
          <w:sz w:val="28"/>
          <w:szCs w:val="28"/>
        </w:rPr>
        <w:t>профессиями.</w:t>
      </w:r>
    </w:p>
    <w:p w14:paraId="0A724EE1" w14:textId="77777777" w:rsidR="008A77E4" w:rsidRPr="008A77E4" w:rsidRDefault="008A77E4" w:rsidP="008A77E4">
      <w:pPr>
        <w:shd w:val="clear" w:color="auto" w:fill="FFFFFF"/>
        <w:spacing w:after="0" w:line="240" w:lineRule="auto"/>
        <w:ind w:left="426" w:firstLine="709"/>
        <w:jc w:val="both"/>
        <w:rPr>
          <w:rFonts w:ascii="Times New Roman" w:hAnsi="Times New Roman"/>
          <w:sz w:val="28"/>
          <w:szCs w:val="28"/>
        </w:rPr>
      </w:pPr>
      <w:r w:rsidRPr="008A77E4">
        <w:rPr>
          <w:rFonts w:ascii="Times New Roman" w:hAnsi="Times New Roman"/>
          <w:b/>
          <w:sz w:val="28"/>
          <w:szCs w:val="28"/>
        </w:rPr>
        <w:t>Предметная область «Труд (Технология)»</w:t>
      </w:r>
      <w:r w:rsidRPr="008A77E4">
        <w:rPr>
          <w:rFonts w:ascii="Times New Roman" w:hAnsi="Times New Roman"/>
          <w:sz w:val="28"/>
          <w:szCs w:val="28"/>
        </w:rPr>
        <w:t xml:space="preserve"> представлена учебным предметом </w:t>
      </w:r>
      <w:r w:rsidRPr="008A77E4">
        <w:rPr>
          <w:rFonts w:ascii="Times New Roman" w:hAnsi="Times New Roman"/>
          <w:b/>
          <w:bCs/>
          <w:spacing w:val="-1"/>
          <w:sz w:val="28"/>
          <w:szCs w:val="28"/>
        </w:rPr>
        <w:t>«Труд (Технология)»</w:t>
      </w:r>
      <w:r w:rsidRPr="008A77E4">
        <w:rPr>
          <w:rFonts w:ascii="Times New Roman" w:hAnsi="Times New Roman"/>
          <w:bCs/>
          <w:spacing w:val="-1"/>
          <w:sz w:val="28"/>
          <w:szCs w:val="28"/>
        </w:rPr>
        <w:t xml:space="preserve">, который </w:t>
      </w:r>
      <w:r w:rsidRPr="008A77E4">
        <w:rPr>
          <w:rFonts w:ascii="Times New Roman" w:hAnsi="Times New Roman"/>
          <w:spacing w:val="-1"/>
          <w:sz w:val="28"/>
          <w:szCs w:val="28"/>
        </w:rPr>
        <w:t>изучается по 2 часа в неделю в</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w:t>
      </w:r>
      <w:r w:rsidRPr="008A77E4">
        <w:rPr>
          <w:rFonts w:ascii="Times New Roman" w:hAnsi="Times New Roman"/>
          <w:bCs/>
          <w:spacing w:val="-1"/>
          <w:sz w:val="28"/>
          <w:szCs w:val="28"/>
        </w:rPr>
        <w:t xml:space="preserve">- </w:t>
      </w:r>
      <w:r w:rsidRPr="008A77E4">
        <w:rPr>
          <w:rFonts w:ascii="Times New Roman" w:hAnsi="Times New Roman"/>
          <w:bCs/>
          <w:spacing w:val="-1"/>
          <w:sz w:val="28"/>
          <w:szCs w:val="28"/>
          <w:lang w:val="en-US"/>
        </w:rPr>
        <w:t>VII</w:t>
      </w:r>
      <w:r w:rsidRPr="008A77E4">
        <w:rPr>
          <w:rFonts w:ascii="Times New Roman" w:hAnsi="Times New Roman"/>
          <w:bCs/>
          <w:spacing w:val="-1"/>
          <w:sz w:val="28"/>
          <w:szCs w:val="28"/>
        </w:rPr>
        <w:t xml:space="preserve"> классах, в </w:t>
      </w:r>
      <w:r w:rsidRPr="008A77E4">
        <w:rPr>
          <w:rFonts w:ascii="Times New Roman" w:hAnsi="Times New Roman"/>
          <w:bCs/>
          <w:spacing w:val="-1"/>
          <w:sz w:val="28"/>
          <w:szCs w:val="28"/>
          <w:lang w:val="en-US"/>
        </w:rPr>
        <w:t>VIII</w:t>
      </w:r>
      <w:r w:rsidRPr="008A77E4">
        <w:rPr>
          <w:rFonts w:ascii="Times New Roman" w:hAnsi="Times New Roman"/>
          <w:bCs/>
          <w:spacing w:val="-1"/>
          <w:sz w:val="28"/>
          <w:szCs w:val="28"/>
        </w:rPr>
        <w:t>- IX классах – 1 час</w:t>
      </w:r>
      <w:r w:rsidRPr="008A77E4">
        <w:rPr>
          <w:rFonts w:ascii="Times New Roman" w:hAnsi="Times New Roman"/>
          <w:color w:val="C00000"/>
          <w:sz w:val="28"/>
          <w:szCs w:val="28"/>
        </w:rPr>
        <w:t xml:space="preserve">. </w:t>
      </w:r>
    </w:p>
    <w:p w14:paraId="5E48C1E3" w14:textId="77777777" w:rsidR="008A77E4" w:rsidRPr="008A77E4" w:rsidRDefault="008A77E4" w:rsidP="008A77E4">
      <w:pPr>
        <w:pStyle w:val="afa"/>
        <w:spacing w:after="0" w:line="240" w:lineRule="auto"/>
        <w:ind w:left="426" w:right="52" w:firstLine="539"/>
        <w:jc w:val="both"/>
        <w:rPr>
          <w:rFonts w:ascii="Times New Roman" w:hAnsi="Times New Roman"/>
          <w:sz w:val="28"/>
          <w:szCs w:val="28"/>
        </w:rPr>
      </w:pPr>
    </w:p>
    <w:p w14:paraId="28430B7D" w14:textId="77777777" w:rsidR="008A77E4" w:rsidRPr="008A77E4" w:rsidRDefault="008A77E4" w:rsidP="008A77E4">
      <w:pPr>
        <w:pStyle w:val="2"/>
        <w:keepNext w:val="0"/>
        <w:keepLines w:val="0"/>
        <w:tabs>
          <w:tab w:val="left" w:pos="1882"/>
        </w:tabs>
        <w:ind w:left="426" w:right="-90"/>
        <w:jc w:val="both"/>
        <w:rPr>
          <w:rFonts w:cs="Times New Roman"/>
          <w:szCs w:val="28"/>
        </w:rPr>
      </w:pPr>
      <w:r w:rsidRPr="008A77E4">
        <w:rPr>
          <w:rFonts w:cs="Times New Roman"/>
          <w:szCs w:val="28"/>
        </w:rPr>
        <w:t xml:space="preserve">                      Организация</w:t>
      </w:r>
      <w:r w:rsidRPr="008A77E4">
        <w:rPr>
          <w:rFonts w:cs="Times New Roman"/>
          <w:spacing w:val="-3"/>
          <w:szCs w:val="28"/>
        </w:rPr>
        <w:t xml:space="preserve"> </w:t>
      </w:r>
      <w:proofErr w:type="gramStart"/>
      <w:r w:rsidRPr="008A77E4">
        <w:rPr>
          <w:rFonts w:cs="Times New Roman"/>
          <w:szCs w:val="28"/>
        </w:rPr>
        <w:t>обучения</w:t>
      </w:r>
      <w:r w:rsidRPr="008A77E4">
        <w:rPr>
          <w:rFonts w:cs="Times New Roman"/>
          <w:spacing w:val="-3"/>
          <w:szCs w:val="28"/>
        </w:rPr>
        <w:t xml:space="preserve"> </w:t>
      </w:r>
      <w:r w:rsidRPr="008A77E4">
        <w:rPr>
          <w:rFonts w:cs="Times New Roman"/>
          <w:szCs w:val="28"/>
        </w:rPr>
        <w:t>по</w:t>
      </w:r>
      <w:r w:rsidRPr="008A77E4">
        <w:rPr>
          <w:rFonts w:cs="Times New Roman"/>
          <w:spacing w:val="-2"/>
          <w:szCs w:val="28"/>
        </w:rPr>
        <w:t xml:space="preserve"> </w:t>
      </w:r>
      <w:r w:rsidRPr="008A77E4">
        <w:rPr>
          <w:rFonts w:cs="Times New Roman"/>
          <w:szCs w:val="28"/>
        </w:rPr>
        <w:t>предмету</w:t>
      </w:r>
      <w:proofErr w:type="gramEnd"/>
      <w:r w:rsidRPr="008A77E4">
        <w:rPr>
          <w:rFonts w:cs="Times New Roman"/>
          <w:spacing w:val="-3"/>
          <w:szCs w:val="28"/>
        </w:rPr>
        <w:t xml:space="preserve"> </w:t>
      </w:r>
      <w:r w:rsidRPr="008A77E4">
        <w:rPr>
          <w:rFonts w:cs="Times New Roman"/>
          <w:szCs w:val="28"/>
        </w:rPr>
        <w:t>«Труд (Технология)»</w:t>
      </w:r>
    </w:p>
    <w:p w14:paraId="2F1C9513"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Изучение</w:t>
      </w:r>
      <w:r w:rsidRPr="008A77E4">
        <w:rPr>
          <w:rFonts w:ascii="Times New Roman" w:hAnsi="Times New Roman"/>
          <w:spacing w:val="1"/>
          <w:sz w:val="28"/>
          <w:szCs w:val="28"/>
        </w:rPr>
        <w:t xml:space="preserve"> </w:t>
      </w:r>
      <w:r w:rsidRPr="008A77E4">
        <w:rPr>
          <w:rFonts w:ascii="Times New Roman" w:hAnsi="Times New Roman"/>
          <w:sz w:val="28"/>
          <w:szCs w:val="28"/>
        </w:rPr>
        <w:t>учебного</w:t>
      </w:r>
      <w:r w:rsidRPr="008A77E4">
        <w:rPr>
          <w:rFonts w:ascii="Times New Roman" w:hAnsi="Times New Roman"/>
          <w:spacing w:val="1"/>
          <w:sz w:val="28"/>
          <w:szCs w:val="28"/>
        </w:rPr>
        <w:t xml:space="preserve"> </w:t>
      </w:r>
      <w:r w:rsidRPr="008A77E4">
        <w:rPr>
          <w:rFonts w:ascii="Times New Roman" w:hAnsi="Times New Roman"/>
          <w:sz w:val="28"/>
          <w:szCs w:val="28"/>
        </w:rPr>
        <w:t>предмета</w:t>
      </w:r>
      <w:r w:rsidRPr="008A77E4">
        <w:rPr>
          <w:rFonts w:ascii="Times New Roman" w:hAnsi="Times New Roman"/>
          <w:spacing w:val="1"/>
          <w:sz w:val="28"/>
          <w:szCs w:val="28"/>
        </w:rPr>
        <w:t xml:space="preserve"> </w:t>
      </w:r>
      <w:r w:rsidRPr="008A77E4">
        <w:rPr>
          <w:rFonts w:ascii="Times New Roman" w:hAnsi="Times New Roman"/>
          <w:sz w:val="28"/>
          <w:szCs w:val="28"/>
        </w:rPr>
        <w:t>«Труд (Технология)»</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1"/>
          <w:sz w:val="28"/>
          <w:szCs w:val="28"/>
        </w:rPr>
        <w:t xml:space="preserve"> </w:t>
      </w:r>
      <w:r w:rsidRPr="008A77E4">
        <w:rPr>
          <w:rFonts w:ascii="Times New Roman" w:hAnsi="Times New Roman"/>
          <w:sz w:val="28"/>
          <w:szCs w:val="28"/>
        </w:rPr>
        <w:t>V-</w:t>
      </w:r>
      <w:r w:rsidRPr="008A77E4">
        <w:rPr>
          <w:rFonts w:ascii="Times New Roman" w:hAnsi="Times New Roman"/>
          <w:sz w:val="28"/>
          <w:szCs w:val="28"/>
          <w:lang w:val="en-US"/>
        </w:rPr>
        <w:t>IX</w:t>
      </w:r>
      <w:r w:rsidRPr="008A77E4">
        <w:rPr>
          <w:rFonts w:ascii="Times New Roman" w:hAnsi="Times New Roman"/>
          <w:sz w:val="28"/>
          <w:szCs w:val="28"/>
        </w:rPr>
        <w:t xml:space="preserve"> </w:t>
      </w:r>
      <w:r w:rsidRPr="008A77E4">
        <w:rPr>
          <w:rFonts w:ascii="Times New Roman" w:hAnsi="Times New Roman"/>
          <w:spacing w:val="1"/>
          <w:sz w:val="28"/>
          <w:szCs w:val="28"/>
        </w:rPr>
        <w:t xml:space="preserve"> </w:t>
      </w:r>
      <w:r w:rsidRPr="008A77E4">
        <w:rPr>
          <w:rFonts w:ascii="Times New Roman" w:hAnsi="Times New Roman"/>
          <w:sz w:val="28"/>
          <w:szCs w:val="28"/>
        </w:rPr>
        <w:t>классах</w:t>
      </w:r>
      <w:r w:rsidRPr="008A77E4">
        <w:rPr>
          <w:rFonts w:ascii="Times New Roman" w:hAnsi="Times New Roman"/>
          <w:spacing w:val="1"/>
          <w:sz w:val="28"/>
          <w:szCs w:val="28"/>
        </w:rPr>
        <w:t xml:space="preserve"> </w:t>
      </w:r>
      <w:r w:rsidRPr="008A77E4">
        <w:rPr>
          <w:rFonts w:ascii="Times New Roman" w:hAnsi="Times New Roman"/>
          <w:sz w:val="28"/>
          <w:szCs w:val="28"/>
        </w:rPr>
        <w:t>построено</w:t>
      </w:r>
      <w:r w:rsidRPr="008A77E4">
        <w:rPr>
          <w:rFonts w:ascii="Times New Roman" w:hAnsi="Times New Roman"/>
          <w:spacing w:val="1"/>
          <w:sz w:val="28"/>
          <w:szCs w:val="28"/>
        </w:rPr>
        <w:t xml:space="preserve"> </w:t>
      </w:r>
      <w:r w:rsidRPr="008A77E4">
        <w:rPr>
          <w:rFonts w:ascii="Times New Roman" w:hAnsi="Times New Roman"/>
          <w:sz w:val="28"/>
          <w:szCs w:val="28"/>
        </w:rPr>
        <w:t>по</w:t>
      </w:r>
      <w:r w:rsidRPr="008A77E4">
        <w:rPr>
          <w:rFonts w:ascii="Times New Roman" w:hAnsi="Times New Roman"/>
          <w:spacing w:val="1"/>
          <w:sz w:val="28"/>
          <w:szCs w:val="28"/>
        </w:rPr>
        <w:t xml:space="preserve"> </w:t>
      </w:r>
      <w:r w:rsidRPr="008A77E4">
        <w:rPr>
          <w:rFonts w:ascii="Times New Roman" w:hAnsi="Times New Roman"/>
          <w:sz w:val="28"/>
          <w:szCs w:val="28"/>
        </w:rPr>
        <w:t>модульному</w:t>
      </w:r>
      <w:r w:rsidRPr="008A77E4">
        <w:rPr>
          <w:rFonts w:ascii="Times New Roman" w:hAnsi="Times New Roman"/>
          <w:spacing w:val="1"/>
          <w:sz w:val="28"/>
          <w:szCs w:val="28"/>
        </w:rPr>
        <w:t xml:space="preserve"> </w:t>
      </w:r>
      <w:r w:rsidRPr="008A77E4">
        <w:rPr>
          <w:rFonts w:ascii="Times New Roman" w:hAnsi="Times New Roman"/>
          <w:sz w:val="28"/>
          <w:szCs w:val="28"/>
        </w:rPr>
        <w:t>принципу:</w:t>
      </w:r>
    </w:p>
    <w:p w14:paraId="768FCB7F"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Инвариантные модули:</w:t>
      </w:r>
    </w:p>
    <w:p w14:paraId="057EBFED"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 «Производство и технологии»</w:t>
      </w:r>
    </w:p>
    <w:p w14:paraId="6A959314"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 «Технологии обработки материалов и пищевых продуктов»</w:t>
      </w:r>
    </w:p>
    <w:p w14:paraId="07385803"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 xml:space="preserve">- «3D-моделирование, </w:t>
      </w:r>
      <w:proofErr w:type="spellStart"/>
      <w:r w:rsidRPr="008A77E4">
        <w:rPr>
          <w:rFonts w:ascii="Times New Roman" w:hAnsi="Times New Roman"/>
          <w:sz w:val="28"/>
          <w:szCs w:val="28"/>
        </w:rPr>
        <w:t>прототипирование</w:t>
      </w:r>
      <w:proofErr w:type="spellEnd"/>
      <w:r w:rsidRPr="008A77E4">
        <w:rPr>
          <w:rFonts w:ascii="Times New Roman" w:hAnsi="Times New Roman"/>
          <w:sz w:val="28"/>
          <w:szCs w:val="28"/>
        </w:rPr>
        <w:t>, макетирование»</w:t>
      </w:r>
    </w:p>
    <w:p w14:paraId="1795143A"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lastRenderedPageBreak/>
        <w:t>- «Компьютерная графика. Черчение»</w:t>
      </w:r>
    </w:p>
    <w:p w14:paraId="4D35C432"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 «Робототехника»</w:t>
      </w:r>
    </w:p>
    <w:p w14:paraId="22B484D0"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Вариативные модули:</w:t>
      </w:r>
    </w:p>
    <w:p w14:paraId="0257E074"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 «Сельскохозяйственные машины и оборудование»</w:t>
      </w:r>
    </w:p>
    <w:p w14:paraId="004A8129"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 «Автоматизированные системы»</w:t>
      </w:r>
    </w:p>
    <w:p w14:paraId="4549AC28"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 «Животноводство»</w:t>
      </w:r>
    </w:p>
    <w:p w14:paraId="365E5617"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 «Растениеводство» и др.</w:t>
      </w:r>
    </w:p>
    <w:p w14:paraId="5C197896" w14:textId="77777777" w:rsidR="008A77E4" w:rsidRPr="008A77E4" w:rsidRDefault="008A77E4" w:rsidP="008A77E4">
      <w:pPr>
        <w:pStyle w:val="afa"/>
        <w:spacing w:after="0" w:line="240" w:lineRule="auto"/>
        <w:ind w:left="426" w:right="-90" w:firstLine="625"/>
        <w:jc w:val="both"/>
        <w:rPr>
          <w:rFonts w:ascii="Times New Roman" w:hAnsi="Times New Roman"/>
          <w:sz w:val="28"/>
          <w:szCs w:val="28"/>
        </w:rPr>
      </w:pPr>
      <w:r w:rsidRPr="008A77E4">
        <w:rPr>
          <w:rFonts w:ascii="Times New Roman" w:hAnsi="Times New Roman"/>
          <w:sz w:val="28"/>
          <w:szCs w:val="28"/>
        </w:rPr>
        <w:t>Изучение</w:t>
      </w:r>
      <w:r w:rsidRPr="008A77E4">
        <w:rPr>
          <w:rFonts w:ascii="Times New Roman" w:hAnsi="Times New Roman"/>
          <w:spacing w:val="1"/>
          <w:sz w:val="28"/>
          <w:szCs w:val="28"/>
        </w:rPr>
        <w:t xml:space="preserve"> </w:t>
      </w:r>
      <w:r w:rsidRPr="008A77E4">
        <w:rPr>
          <w:rFonts w:ascii="Times New Roman" w:hAnsi="Times New Roman"/>
          <w:sz w:val="28"/>
          <w:szCs w:val="28"/>
        </w:rPr>
        <w:t>учебного</w:t>
      </w:r>
      <w:r w:rsidRPr="008A77E4">
        <w:rPr>
          <w:rFonts w:ascii="Times New Roman" w:hAnsi="Times New Roman"/>
          <w:spacing w:val="1"/>
          <w:sz w:val="28"/>
          <w:szCs w:val="28"/>
        </w:rPr>
        <w:t xml:space="preserve"> </w:t>
      </w:r>
      <w:r w:rsidRPr="008A77E4">
        <w:rPr>
          <w:rFonts w:ascii="Times New Roman" w:hAnsi="Times New Roman"/>
          <w:sz w:val="28"/>
          <w:szCs w:val="28"/>
        </w:rPr>
        <w:t>предмета</w:t>
      </w:r>
      <w:r w:rsidRPr="008A77E4">
        <w:rPr>
          <w:rFonts w:ascii="Times New Roman" w:hAnsi="Times New Roman"/>
          <w:spacing w:val="1"/>
          <w:sz w:val="28"/>
          <w:szCs w:val="28"/>
        </w:rPr>
        <w:t xml:space="preserve"> </w:t>
      </w:r>
      <w:r w:rsidRPr="008A77E4">
        <w:rPr>
          <w:rFonts w:ascii="Times New Roman" w:hAnsi="Times New Roman"/>
          <w:sz w:val="28"/>
          <w:szCs w:val="28"/>
        </w:rPr>
        <w:t xml:space="preserve">«Труд </w:t>
      </w:r>
      <w:proofErr w:type="gramStart"/>
      <w:r w:rsidRPr="008A77E4">
        <w:rPr>
          <w:rFonts w:ascii="Times New Roman" w:hAnsi="Times New Roman"/>
          <w:sz w:val="28"/>
          <w:szCs w:val="28"/>
        </w:rPr>
        <w:t xml:space="preserve">( </w:t>
      </w:r>
      <w:proofErr w:type="gramEnd"/>
      <w:r w:rsidRPr="008A77E4">
        <w:rPr>
          <w:rFonts w:ascii="Times New Roman" w:hAnsi="Times New Roman"/>
          <w:sz w:val="28"/>
          <w:szCs w:val="28"/>
        </w:rPr>
        <w:t>Технология)»</w:t>
      </w:r>
      <w:r w:rsidRPr="008A77E4">
        <w:rPr>
          <w:rFonts w:ascii="Times New Roman" w:hAnsi="Times New Roman"/>
          <w:spacing w:val="1"/>
          <w:sz w:val="28"/>
          <w:szCs w:val="28"/>
        </w:rPr>
        <w:t xml:space="preserve"> </w:t>
      </w:r>
      <w:r w:rsidRPr="008A77E4">
        <w:rPr>
          <w:rFonts w:ascii="Times New Roman" w:hAnsi="Times New Roman"/>
          <w:sz w:val="28"/>
          <w:szCs w:val="28"/>
        </w:rPr>
        <w:t>призвано</w:t>
      </w:r>
      <w:r w:rsidRPr="008A77E4">
        <w:rPr>
          <w:rFonts w:ascii="Times New Roman" w:hAnsi="Times New Roman"/>
          <w:spacing w:val="1"/>
          <w:sz w:val="28"/>
          <w:szCs w:val="28"/>
        </w:rPr>
        <w:t xml:space="preserve"> </w:t>
      </w:r>
      <w:r w:rsidRPr="008A77E4">
        <w:rPr>
          <w:rFonts w:ascii="Times New Roman" w:hAnsi="Times New Roman"/>
          <w:sz w:val="28"/>
          <w:szCs w:val="28"/>
        </w:rPr>
        <w:t>обеспечивать</w:t>
      </w:r>
      <w:r w:rsidRPr="008A77E4">
        <w:rPr>
          <w:rFonts w:ascii="Times New Roman" w:hAnsi="Times New Roman"/>
          <w:spacing w:val="1"/>
          <w:sz w:val="28"/>
          <w:szCs w:val="28"/>
        </w:rPr>
        <w:t xml:space="preserve"> </w:t>
      </w:r>
      <w:r w:rsidRPr="008A77E4">
        <w:rPr>
          <w:rFonts w:ascii="Times New Roman" w:hAnsi="Times New Roman"/>
          <w:sz w:val="28"/>
          <w:szCs w:val="28"/>
        </w:rPr>
        <w:t>активное</w:t>
      </w:r>
      <w:r w:rsidRPr="008A77E4">
        <w:rPr>
          <w:rFonts w:ascii="Times New Roman" w:hAnsi="Times New Roman"/>
          <w:spacing w:val="1"/>
          <w:sz w:val="28"/>
          <w:szCs w:val="28"/>
        </w:rPr>
        <w:t xml:space="preserve"> </w:t>
      </w:r>
      <w:r w:rsidRPr="008A77E4">
        <w:rPr>
          <w:rFonts w:ascii="Times New Roman" w:hAnsi="Times New Roman"/>
          <w:sz w:val="28"/>
          <w:szCs w:val="28"/>
        </w:rPr>
        <w:t>использование</w:t>
      </w:r>
      <w:r w:rsidRPr="008A77E4">
        <w:rPr>
          <w:rFonts w:ascii="Times New Roman" w:hAnsi="Times New Roman"/>
          <w:spacing w:val="1"/>
          <w:sz w:val="28"/>
          <w:szCs w:val="28"/>
        </w:rPr>
        <w:t xml:space="preserve"> </w:t>
      </w:r>
      <w:r w:rsidRPr="008A77E4">
        <w:rPr>
          <w:rFonts w:ascii="Times New Roman" w:hAnsi="Times New Roman"/>
          <w:sz w:val="28"/>
          <w:szCs w:val="28"/>
        </w:rPr>
        <w:t>знаний,</w:t>
      </w:r>
      <w:r w:rsidRPr="008A77E4">
        <w:rPr>
          <w:rFonts w:ascii="Times New Roman" w:hAnsi="Times New Roman"/>
          <w:spacing w:val="1"/>
          <w:sz w:val="28"/>
          <w:szCs w:val="28"/>
        </w:rPr>
        <w:t xml:space="preserve"> </w:t>
      </w:r>
      <w:r w:rsidRPr="008A77E4">
        <w:rPr>
          <w:rFonts w:ascii="Times New Roman" w:hAnsi="Times New Roman"/>
          <w:sz w:val="28"/>
          <w:szCs w:val="28"/>
        </w:rPr>
        <w:t>полученных</w:t>
      </w:r>
      <w:r w:rsidRPr="008A77E4">
        <w:rPr>
          <w:rFonts w:ascii="Times New Roman" w:hAnsi="Times New Roman"/>
          <w:spacing w:val="1"/>
          <w:sz w:val="28"/>
          <w:szCs w:val="28"/>
        </w:rPr>
        <w:t xml:space="preserve"> </w:t>
      </w:r>
      <w:r w:rsidRPr="008A77E4">
        <w:rPr>
          <w:rFonts w:ascii="Times New Roman" w:hAnsi="Times New Roman"/>
          <w:sz w:val="28"/>
          <w:szCs w:val="28"/>
        </w:rPr>
        <w:t>при</w:t>
      </w:r>
      <w:r w:rsidRPr="008A77E4">
        <w:rPr>
          <w:rFonts w:ascii="Times New Roman" w:hAnsi="Times New Roman"/>
          <w:spacing w:val="1"/>
          <w:sz w:val="28"/>
          <w:szCs w:val="28"/>
        </w:rPr>
        <w:t xml:space="preserve"> </w:t>
      </w:r>
      <w:r w:rsidRPr="008A77E4">
        <w:rPr>
          <w:rFonts w:ascii="Times New Roman" w:hAnsi="Times New Roman"/>
          <w:sz w:val="28"/>
          <w:szCs w:val="28"/>
        </w:rPr>
        <w:t>изучении</w:t>
      </w:r>
      <w:r w:rsidRPr="008A77E4">
        <w:rPr>
          <w:rFonts w:ascii="Times New Roman" w:hAnsi="Times New Roman"/>
          <w:spacing w:val="1"/>
          <w:sz w:val="28"/>
          <w:szCs w:val="28"/>
        </w:rPr>
        <w:t xml:space="preserve"> </w:t>
      </w:r>
      <w:r w:rsidRPr="008A77E4">
        <w:rPr>
          <w:rFonts w:ascii="Times New Roman" w:hAnsi="Times New Roman"/>
          <w:sz w:val="28"/>
          <w:szCs w:val="28"/>
        </w:rPr>
        <w:t>других</w:t>
      </w:r>
      <w:r w:rsidRPr="008A77E4">
        <w:rPr>
          <w:rFonts w:ascii="Times New Roman" w:hAnsi="Times New Roman"/>
          <w:spacing w:val="1"/>
          <w:sz w:val="28"/>
          <w:szCs w:val="28"/>
        </w:rPr>
        <w:t xml:space="preserve"> </w:t>
      </w:r>
      <w:r w:rsidRPr="008A77E4">
        <w:rPr>
          <w:rFonts w:ascii="Times New Roman" w:hAnsi="Times New Roman"/>
          <w:sz w:val="28"/>
          <w:szCs w:val="28"/>
        </w:rPr>
        <w:t>учебных</w:t>
      </w:r>
      <w:r w:rsidRPr="008A77E4">
        <w:rPr>
          <w:rFonts w:ascii="Times New Roman" w:hAnsi="Times New Roman"/>
          <w:spacing w:val="1"/>
          <w:sz w:val="28"/>
          <w:szCs w:val="28"/>
        </w:rPr>
        <w:t xml:space="preserve"> </w:t>
      </w:r>
      <w:r w:rsidRPr="008A77E4">
        <w:rPr>
          <w:rFonts w:ascii="Times New Roman" w:hAnsi="Times New Roman"/>
          <w:sz w:val="28"/>
          <w:szCs w:val="28"/>
        </w:rPr>
        <w:t>предметов;</w:t>
      </w:r>
      <w:r w:rsidRPr="008A77E4">
        <w:rPr>
          <w:rFonts w:ascii="Times New Roman" w:hAnsi="Times New Roman"/>
          <w:spacing w:val="1"/>
          <w:sz w:val="28"/>
          <w:szCs w:val="28"/>
        </w:rPr>
        <w:t xml:space="preserve"> </w:t>
      </w:r>
      <w:r w:rsidRPr="008A77E4">
        <w:rPr>
          <w:rFonts w:ascii="Times New Roman" w:hAnsi="Times New Roman"/>
          <w:sz w:val="28"/>
          <w:szCs w:val="28"/>
        </w:rPr>
        <w:t>формирование</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развитие</w:t>
      </w:r>
      <w:r w:rsidRPr="008A77E4">
        <w:rPr>
          <w:rFonts w:ascii="Times New Roman" w:hAnsi="Times New Roman"/>
          <w:spacing w:val="1"/>
          <w:sz w:val="28"/>
          <w:szCs w:val="28"/>
        </w:rPr>
        <w:t xml:space="preserve"> </w:t>
      </w:r>
      <w:r w:rsidRPr="008A77E4">
        <w:rPr>
          <w:rFonts w:ascii="Times New Roman" w:hAnsi="Times New Roman"/>
          <w:sz w:val="28"/>
          <w:szCs w:val="28"/>
        </w:rPr>
        <w:t>умений</w:t>
      </w:r>
      <w:r w:rsidRPr="008A77E4">
        <w:rPr>
          <w:rFonts w:ascii="Times New Roman" w:hAnsi="Times New Roman"/>
          <w:spacing w:val="1"/>
          <w:sz w:val="28"/>
          <w:szCs w:val="28"/>
        </w:rPr>
        <w:t xml:space="preserve"> </w:t>
      </w:r>
      <w:r w:rsidRPr="008A77E4">
        <w:rPr>
          <w:rFonts w:ascii="Times New Roman" w:hAnsi="Times New Roman"/>
          <w:sz w:val="28"/>
          <w:szCs w:val="28"/>
        </w:rPr>
        <w:t>выполнения</w:t>
      </w:r>
      <w:r w:rsidRPr="008A77E4">
        <w:rPr>
          <w:rFonts w:ascii="Times New Roman" w:hAnsi="Times New Roman"/>
          <w:spacing w:val="1"/>
          <w:sz w:val="28"/>
          <w:szCs w:val="28"/>
        </w:rPr>
        <w:t xml:space="preserve"> </w:t>
      </w:r>
      <w:r w:rsidRPr="008A77E4">
        <w:rPr>
          <w:rFonts w:ascii="Times New Roman" w:hAnsi="Times New Roman"/>
          <w:sz w:val="28"/>
          <w:szCs w:val="28"/>
        </w:rPr>
        <w:t>учебно-исследовательской</w:t>
      </w:r>
      <w:r w:rsidRPr="008A77E4">
        <w:rPr>
          <w:rFonts w:ascii="Times New Roman" w:hAnsi="Times New Roman"/>
          <w:spacing w:val="1"/>
          <w:sz w:val="28"/>
          <w:szCs w:val="28"/>
        </w:rPr>
        <w:t xml:space="preserve"> </w:t>
      </w:r>
      <w:r w:rsidRPr="008A77E4">
        <w:rPr>
          <w:rFonts w:ascii="Times New Roman" w:hAnsi="Times New Roman"/>
          <w:sz w:val="28"/>
          <w:szCs w:val="28"/>
        </w:rPr>
        <w:t>и</w:t>
      </w:r>
      <w:r w:rsidRPr="008A77E4">
        <w:rPr>
          <w:rFonts w:ascii="Times New Roman" w:hAnsi="Times New Roman"/>
          <w:spacing w:val="1"/>
          <w:sz w:val="28"/>
          <w:szCs w:val="28"/>
        </w:rPr>
        <w:t xml:space="preserve"> </w:t>
      </w:r>
      <w:r w:rsidRPr="008A77E4">
        <w:rPr>
          <w:rFonts w:ascii="Times New Roman" w:hAnsi="Times New Roman"/>
          <w:sz w:val="28"/>
          <w:szCs w:val="28"/>
        </w:rPr>
        <w:t>проектной</w:t>
      </w:r>
      <w:r w:rsidRPr="008A77E4">
        <w:rPr>
          <w:rFonts w:ascii="Times New Roman" w:hAnsi="Times New Roman"/>
          <w:spacing w:val="-57"/>
          <w:sz w:val="28"/>
          <w:szCs w:val="28"/>
        </w:rPr>
        <w:t xml:space="preserve"> </w:t>
      </w:r>
      <w:r w:rsidRPr="008A77E4">
        <w:rPr>
          <w:rFonts w:ascii="Times New Roman" w:hAnsi="Times New Roman"/>
          <w:sz w:val="28"/>
          <w:szCs w:val="28"/>
        </w:rPr>
        <w:t>деятельности; формирование представлений о социальных и этических аспектах научно-</w:t>
      </w:r>
      <w:r w:rsidRPr="008A77E4">
        <w:rPr>
          <w:rFonts w:ascii="Times New Roman" w:hAnsi="Times New Roman"/>
          <w:spacing w:val="1"/>
          <w:sz w:val="28"/>
          <w:szCs w:val="28"/>
        </w:rPr>
        <w:t xml:space="preserve"> </w:t>
      </w:r>
      <w:r w:rsidRPr="008A77E4">
        <w:rPr>
          <w:rFonts w:ascii="Times New Roman" w:hAnsi="Times New Roman"/>
          <w:sz w:val="28"/>
          <w:szCs w:val="28"/>
        </w:rPr>
        <w:t>технического прогресса. Таким образом, при изучении учебного предмета «Труд (Технология)»</w:t>
      </w:r>
      <w:r w:rsidRPr="008A77E4">
        <w:rPr>
          <w:rFonts w:ascii="Times New Roman" w:hAnsi="Times New Roman"/>
          <w:spacing w:val="1"/>
          <w:sz w:val="28"/>
          <w:szCs w:val="28"/>
        </w:rPr>
        <w:t xml:space="preserve"> </w:t>
      </w:r>
      <w:r w:rsidRPr="008A77E4">
        <w:rPr>
          <w:rFonts w:ascii="Times New Roman" w:hAnsi="Times New Roman"/>
          <w:sz w:val="28"/>
          <w:szCs w:val="28"/>
        </w:rPr>
        <w:t>значительная роль отводится методу проектной деятельности, решению творческих задач,</w:t>
      </w:r>
      <w:r w:rsidRPr="008A77E4">
        <w:rPr>
          <w:rFonts w:ascii="Times New Roman" w:hAnsi="Times New Roman"/>
          <w:spacing w:val="1"/>
          <w:sz w:val="28"/>
          <w:szCs w:val="28"/>
        </w:rPr>
        <w:t xml:space="preserve"> </w:t>
      </w:r>
      <w:r w:rsidRPr="008A77E4">
        <w:rPr>
          <w:rFonts w:ascii="Times New Roman" w:hAnsi="Times New Roman"/>
          <w:sz w:val="28"/>
          <w:szCs w:val="28"/>
        </w:rPr>
        <w:t xml:space="preserve">моделированию и конструированию. </w:t>
      </w:r>
    </w:p>
    <w:p w14:paraId="5833F03A" w14:textId="77777777" w:rsidR="008A77E4" w:rsidRPr="008A77E4" w:rsidRDefault="008A77E4" w:rsidP="008A77E4">
      <w:pPr>
        <w:pStyle w:val="afa"/>
        <w:spacing w:after="0" w:line="240" w:lineRule="auto"/>
        <w:ind w:left="426" w:right="52" w:firstLine="539"/>
        <w:jc w:val="both"/>
        <w:rPr>
          <w:rFonts w:ascii="Times New Roman" w:hAnsi="Times New Roman"/>
          <w:sz w:val="28"/>
          <w:szCs w:val="28"/>
        </w:rPr>
      </w:pPr>
      <w:proofErr w:type="gramStart"/>
      <w:r w:rsidRPr="008A77E4">
        <w:rPr>
          <w:rFonts w:ascii="Times New Roman" w:hAnsi="Times New Roman"/>
          <w:b/>
          <w:sz w:val="28"/>
          <w:szCs w:val="28"/>
        </w:rPr>
        <w:t>Предметная</w:t>
      </w:r>
      <w:r w:rsidRPr="008A77E4">
        <w:rPr>
          <w:rFonts w:ascii="Times New Roman" w:hAnsi="Times New Roman"/>
          <w:b/>
          <w:spacing w:val="1"/>
          <w:sz w:val="28"/>
          <w:szCs w:val="28"/>
        </w:rPr>
        <w:t xml:space="preserve"> </w:t>
      </w:r>
      <w:r w:rsidRPr="008A77E4">
        <w:rPr>
          <w:rFonts w:ascii="Times New Roman" w:hAnsi="Times New Roman"/>
          <w:b/>
          <w:sz w:val="28"/>
          <w:szCs w:val="28"/>
        </w:rPr>
        <w:t>область</w:t>
      </w:r>
      <w:r w:rsidRPr="008A77E4">
        <w:rPr>
          <w:rFonts w:ascii="Times New Roman" w:hAnsi="Times New Roman"/>
          <w:b/>
          <w:spacing w:val="1"/>
          <w:sz w:val="28"/>
          <w:szCs w:val="28"/>
        </w:rPr>
        <w:t xml:space="preserve"> </w:t>
      </w:r>
      <w:r w:rsidRPr="008A77E4">
        <w:rPr>
          <w:rFonts w:ascii="Times New Roman" w:hAnsi="Times New Roman"/>
          <w:b/>
          <w:sz w:val="28"/>
          <w:szCs w:val="28"/>
        </w:rPr>
        <w:t>«Физическая</w:t>
      </w:r>
      <w:r w:rsidRPr="008A77E4">
        <w:rPr>
          <w:rFonts w:ascii="Times New Roman" w:hAnsi="Times New Roman"/>
          <w:b/>
          <w:spacing w:val="1"/>
          <w:sz w:val="28"/>
          <w:szCs w:val="28"/>
        </w:rPr>
        <w:t xml:space="preserve"> </w:t>
      </w:r>
      <w:r w:rsidRPr="008A77E4">
        <w:rPr>
          <w:rFonts w:ascii="Times New Roman" w:hAnsi="Times New Roman"/>
          <w:b/>
          <w:sz w:val="28"/>
          <w:szCs w:val="28"/>
        </w:rPr>
        <w:t>культура»</w:t>
      </w:r>
      <w:r w:rsidRPr="008A77E4">
        <w:rPr>
          <w:rFonts w:ascii="Times New Roman" w:hAnsi="Times New Roman"/>
          <w:sz w:val="28"/>
          <w:szCs w:val="28"/>
        </w:rPr>
        <w:t xml:space="preserve"> включает учебный предмет «Физическая культура» Главным</w:t>
      </w:r>
      <w:r w:rsidRPr="008A77E4">
        <w:rPr>
          <w:rFonts w:ascii="Times New Roman" w:hAnsi="Times New Roman"/>
          <w:spacing w:val="1"/>
          <w:sz w:val="28"/>
          <w:szCs w:val="28"/>
        </w:rPr>
        <w:t xml:space="preserve"> </w:t>
      </w:r>
      <w:r w:rsidRPr="008A77E4">
        <w:rPr>
          <w:rFonts w:ascii="Times New Roman" w:hAnsi="Times New Roman"/>
          <w:sz w:val="28"/>
          <w:szCs w:val="28"/>
        </w:rPr>
        <w:t>в решении задач физического воспитания</w:t>
      </w:r>
      <w:r w:rsidRPr="008A77E4">
        <w:rPr>
          <w:rFonts w:ascii="Times New Roman" w:hAnsi="Times New Roman"/>
          <w:spacing w:val="1"/>
          <w:sz w:val="28"/>
          <w:szCs w:val="28"/>
        </w:rPr>
        <w:t xml:space="preserve"> </w:t>
      </w:r>
      <w:r w:rsidRPr="008A77E4">
        <w:rPr>
          <w:rFonts w:ascii="Times New Roman" w:hAnsi="Times New Roman"/>
          <w:sz w:val="28"/>
          <w:szCs w:val="28"/>
        </w:rPr>
        <w:t>учащихся является направленность на укрепление здоровья, овладение школой движений,</w:t>
      </w:r>
      <w:r w:rsidRPr="008A77E4">
        <w:rPr>
          <w:rFonts w:ascii="Times New Roman" w:hAnsi="Times New Roman"/>
          <w:spacing w:val="1"/>
          <w:sz w:val="28"/>
          <w:szCs w:val="28"/>
        </w:rPr>
        <w:t xml:space="preserve"> </w:t>
      </w:r>
      <w:r w:rsidRPr="008A77E4">
        <w:rPr>
          <w:rFonts w:ascii="Times New Roman" w:hAnsi="Times New Roman"/>
          <w:sz w:val="28"/>
          <w:szCs w:val="28"/>
        </w:rPr>
        <w:t>развитие координационных</w:t>
      </w:r>
      <w:r w:rsidRPr="008A77E4">
        <w:rPr>
          <w:rFonts w:ascii="Times New Roman" w:hAnsi="Times New Roman"/>
          <w:spacing w:val="1"/>
          <w:sz w:val="28"/>
          <w:szCs w:val="28"/>
        </w:rPr>
        <w:t xml:space="preserve"> </w:t>
      </w:r>
      <w:r w:rsidRPr="008A77E4">
        <w:rPr>
          <w:rFonts w:ascii="Times New Roman" w:hAnsi="Times New Roman"/>
          <w:sz w:val="28"/>
          <w:szCs w:val="28"/>
        </w:rPr>
        <w:t>и кондиционных способностей, формирование элементарных</w:t>
      </w:r>
      <w:r w:rsidRPr="008A77E4">
        <w:rPr>
          <w:rFonts w:ascii="Times New Roman" w:hAnsi="Times New Roman"/>
          <w:spacing w:val="1"/>
          <w:sz w:val="28"/>
          <w:szCs w:val="28"/>
        </w:rPr>
        <w:t xml:space="preserve"> </w:t>
      </w:r>
      <w:r w:rsidRPr="008A77E4">
        <w:rPr>
          <w:rFonts w:ascii="Times New Roman" w:hAnsi="Times New Roman"/>
          <w:sz w:val="28"/>
          <w:szCs w:val="28"/>
        </w:rPr>
        <w:t>знаний</w:t>
      </w:r>
      <w:r w:rsidRPr="008A77E4">
        <w:rPr>
          <w:rFonts w:ascii="Times New Roman" w:hAnsi="Times New Roman"/>
          <w:spacing w:val="1"/>
          <w:sz w:val="28"/>
          <w:szCs w:val="28"/>
        </w:rPr>
        <w:t xml:space="preserve"> </w:t>
      </w:r>
      <w:r w:rsidRPr="008A77E4">
        <w:rPr>
          <w:rFonts w:ascii="Times New Roman" w:hAnsi="Times New Roman"/>
          <w:sz w:val="28"/>
          <w:szCs w:val="28"/>
        </w:rPr>
        <w:t>о</w:t>
      </w:r>
      <w:r w:rsidRPr="008A77E4">
        <w:rPr>
          <w:rFonts w:ascii="Times New Roman" w:hAnsi="Times New Roman"/>
          <w:spacing w:val="1"/>
          <w:sz w:val="28"/>
          <w:szCs w:val="28"/>
        </w:rPr>
        <w:t xml:space="preserve"> </w:t>
      </w:r>
      <w:r w:rsidRPr="008A77E4">
        <w:rPr>
          <w:rFonts w:ascii="Times New Roman" w:hAnsi="Times New Roman"/>
          <w:sz w:val="28"/>
          <w:szCs w:val="28"/>
        </w:rPr>
        <w:t>личной</w:t>
      </w:r>
      <w:r w:rsidRPr="008A77E4">
        <w:rPr>
          <w:rFonts w:ascii="Times New Roman" w:hAnsi="Times New Roman"/>
          <w:spacing w:val="1"/>
          <w:sz w:val="28"/>
          <w:szCs w:val="28"/>
        </w:rPr>
        <w:t xml:space="preserve"> </w:t>
      </w:r>
      <w:r w:rsidRPr="008A77E4">
        <w:rPr>
          <w:rFonts w:ascii="Times New Roman" w:hAnsi="Times New Roman"/>
          <w:sz w:val="28"/>
          <w:szCs w:val="28"/>
        </w:rPr>
        <w:t>гигиене,</w:t>
      </w:r>
      <w:r w:rsidRPr="008A77E4">
        <w:rPr>
          <w:rFonts w:ascii="Times New Roman" w:hAnsi="Times New Roman"/>
          <w:spacing w:val="1"/>
          <w:sz w:val="28"/>
          <w:szCs w:val="28"/>
        </w:rPr>
        <w:t xml:space="preserve"> </w:t>
      </w:r>
      <w:r w:rsidRPr="008A77E4">
        <w:rPr>
          <w:rFonts w:ascii="Times New Roman" w:hAnsi="Times New Roman"/>
          <w:sz w:val="28"/>
          <w:szCs w:val="28"/>
        </w:rPr>
        <w:t>режиме</w:t>
      </w:r>
      <w:r w:rsidRPr="008A77E4">
        <w:rPr>
          <w:rFonts w:ascii="Times New Roman" w:hAnsi="Times New Roman"/>
          <w:spacing w:val="1"/>
          <w:sz w:val="28"/>
          <w:szCs w:val="28"/>
        </w:rPr>
        <w:t xml:space="preserve"> </w:t>
      </w:r>
      <w:r w:rsidRPr="008A77E4">
        <w:rPr>
          <w:rFonts w:ascii="Times New Roman" w:hAnsi="Times New Roman"/>
          <w:sz w:val="28"/>
          <w:szCs w:val="28"/>
        </w:rPr>
        <w:t>дня,</w:t>
      </w:r>
      <w:r w:rsidRPr="008A77E4">
        <w:rPr>
          <w:rFonts w:ascii="Times New Roman" w:hAnsi="Times New Roman"/>
          <w:spacing w:val="1"/>
          <w:sz w:val="28"/>
          <w:szCs w:val="28"/>
        </w:rPr>
        <w:t xml:space="preserve"> </w:t>
      </w:r>
      <w:r w:rsidRPr="008A77E4">
        <w:rPr>
          <w:rFonts w:ascii="Times New Roman" w:hAnsi="Times New Roman"/>
          <w:sz w:val="28"/>
          <w:szCs w:val="28"/>
        </w:rPr>
        <w:t>выработку</w:t>
      </w:r>
      <w:r w:rsidRPr="008A77E4">
        <w:rPr>
          <w:rFonts w:ascii="Times New Roman" w:hAnsi="Times New Roman"/>
          <w:spacing w:val="1"/>
          <w:sz w:val="28"/>
          <w:szCs w:val="28"/>
        </w:rPr>
        <w:t xml:space="preserve"> </w:t>
      </w:r>
      <w:r w:rsidRPr="008A77E4">
        <w:rPr>
          <w:rFonts w:ascii="Times New Roman" w:hAnsi="Times New Roman"/>
          <w:sz w:val="28"/>
          <w:szCs w:val="28"/>
        </w:rPr>
        <w:t>представлений</w:t>
      </w:r>
      <w:r w:rsidRPr="008A77E4">
        <w:rPr>
          <w:rFonts w:ascii="Times New Roman" w:hAnsi="Times New Roman"/>
          <w:spacing w:val="1"/>
          <w:sz w:val="28"/>
          <w:szCs w:val="28"/>
        </w:rPr>
        <w:t xml:space="preserve"> </w:t>
      </w:r>
      <w:r w:rsidRPr="008A77E4">
        <w:rPr>
          <w:rFonts w:ascii="Times New Roman" w:hAnsi="Times New Roman"/>
          <w:sz w:val="28"/>
          <w:szCs w:val="28"/>
        </w:rPr>
        <w:t>об</w:t>
      </w:r>
      <w:r w:rsidRPr="008A77E4">
        <w:rPr>
          <w:rFonts w:ascii="Times New Roman" w:hAnsi="Times New Roman"/>
          <w:spacing w:val="1"/>
          <w:sz w:val="28"/>
          <w:szCs w:val="28"/>
        </w:rPr>
        <w:t xml:space="preserve"> </w:t>
      </w:r>
      <w:r w:rsidRPr="008A77E4">
        <w:rPr>
          <w:rFonts w:ascii="Times New Roman" w:hAnsi="Times New Roman"/>
          <w:sz w:val="28"/>
          <w:szCs w:val="28"/>
        </w:rPr>
        <w:t>основных</w:t>
      </w:r>
      <w:r w:rsidRPr="008A77E4">
        <w:rPr>
          <w:rFonts w:ascii="Times New Roman" w:hAnsi="Times New Roman"/>
          <w:spacing w:val="1"/>
          <w:sz w:val="28"/>
          <w:szCs w:val="28"/>
        </w:rPr>
        <w:t xml:space="preserve"> </w:t>
      </w:r>
      <w:r w:rsidRPr="008A77E4">
        <w:rPr>
          <w:rFonts w:ascii="Times New Roman" w:hAnsi="Times New Roman"/>
          <w:sz w:val="28"/>
          <w:szCs w:val="28"/>
        </w:rPr>
        <w:t>видах</w:t>
      </w:r>
      <w:r w:rsidRPr="008A77E4">
        <w:rPr>
          <w:rFonts w:ascii="Times New Roman" w:hAnsi="Times New Roman"/>
          <w:spacing w:val="1"/>
          <w:sz w:val="28"/>
          <w:szCs w:val="28"/>
        </w:rPr>
        <w:t xml:space="preserve"> </w:t>
      </w:r>
      <w:r w:rsidRPr="008A77E4">
        <w:rPr>
          <w:rFonts w:ascii="Times New Roman" w:hAnsi="Times New Roman"/>
          <w:sz w:val="28"/>
          <w:szCs w:val="28"/>
        </w:rPr>
        <w:t>спорта,</w:t>
      </w:r>
      <w:r w:rsidRPr="008A77E4">
        <w:rPr>
          <w:rFonts w:ascii="Times New Roman" w:hAnsi="Times New Roman"/>
          <w:spacing w:val="1"/>
          <w:sz w:val="28"/>
          <w:szCs w:val="28"/>
        </w:rPr>
        <w:t xml:space="preserve"> </w:t>
      </w:r>
      <w:r w:rsidRPr="008A77E4">
        <w:rPr>
          <w:rFonts w:ascii="Times New Roman" w:hAnsi="Times New Roman"/>
          <w:sz w:val="28"/>
          <w:szCs w:val="28"/>
        </w:rPr>
        <w:t>приобщение</w:t>
      </w:r>
      <w:r w:rsidRPr="008A77E4">
        <w:rPr>
          <w:rFonts w:ascii="Times New Roman" w:hAnsi="Times New Roman"/>
          <w:spacing w:val="1"/>
          <w:sz w:val="28"/>
          <w:szCs w:val="28"/>
        </w:rPr>
        <w:t xml:space="preserve"> </w:t>
      </w:r>
      <w:r w:rsidRPr="008A77E4">
        <w:rPr>
          <w:rFonts w:ascii="Times New Roman" w:hAnsi="Times New Roman"/>
          <w:sz w:val="28"/>
          <w:szCs w:val="28"/>
        </w:rPr>
        <w:t>к</w:t>
      </w:r>
      <w:r w:rsidRPr="008A77E4">
        <w:rPr>
          <w:rFonts w:ascii="Times New Roman" w:hAnsi="Times New Roman"/>
          <w:spacing w:val="1"/>
          <w:sz w:val="28"/>
          <w:szCs w:val="28"/>
        </w:rPr>
        <w:t xml:space="preserve"> </w:t>
      </w:r>
      <w:r w:rsidRPr="008A77E4">
        <w:rPr>
          <w:rFonts w:ascii="Times New Roman" w:hAnsi="Times New Roman"/>
          <w:sz w:val="28"/>
          <w:szCs w:val="28"/>
        </w:rPr>
        <w:t>самостоятельным</w:t>
      </w:r>
      <w:r w:rsidRPr="008A77E4">
        <w:rPr>
          <w:rFonts w:ascii="Times New Roman" w:hAnsi="Times New Roman"/>
          <w:spacing w:val="1"/>
          <w:sz w:val="28"/>
          <w:szCs w:val="28"/>
        </w:rPr>
        <w:t xml:space="preserve"> </w:t>
      </w:r>
      <w:r w:rsidRPr="008A77E4">
        <w:rPr>
          <w:rFonts w:ascii="Times New Roman" w:hAnsi="Times New Roman"/>
          <w:sz w:val="28"/>
          <w:szCs w:val="28"/>
        </w:rPr>
        <w:t>занятиям</w:t>
      </w:r>
      <w:r w:rsidRPr="008A77E4">
        <w:rPr>
          <w:rFonts w:ascii="Times New Roman" w:hAnsi="Times New Roman"/>
          <w:spacing w:val="1"/>
          <w:sz w:val="28"/>
          <w:szCs w:val="28"/>
        </w:rPr>
        <w:t xml:space="preserve"> </w:t>
      </w:r>
      <w:r w:rsidRPr="008A77E4">
        <w:rPr>
          <w:rFonts w:ascii="Times New Roman" w:hAnsi="Times New Roman"/>
          <w:sz w:val="28"/>
          <w:szCs w:val="28"/>
        </w:rPr>
        <w:t>физическими</w:t>
      </w:r>
      <w:r w:rsidRPr="008A77E4">
        <w:rPr>
          <w:rFonts w:ascii="Times New Roman" w:hAnsi="Times New Roman"/>
          <w:spacing w:val="1"/>
          <w:sz w:val="28"/>
          <w:szCs w:val="28"/>
        </w:rPr>
        <w:t xml:space="preserve"> </w:t>
      </w:r>
      <w:r w:rsidRPr="008A77E4">
        <w:rPr>
          <w:rFonts w:ascii="Times New Roman" w:hAnsi="Times New Roman"/>
          <w:sz w:val="28"/>
          <w:szCs w:val="28"/>
        </w:rPr>
        <w:t>упражнениями,</w:t>
      </w:r>
      <w:r w:rsidRPr="008A77E4">
        <w:rPr>
          <w:rFonts w:ascii="Times New Roman" w:hAnsi="Times New Roman"/>
          <w:spacing w:val="1"/>
          <w:sz w:val="28"/>
          <w:szCs w:val="28"/>
        </w:rPr>
        <w:t xml:space="preserve"> </w:t>
      </w:r>
      <w:r w:rsidRPr="008A77E4">
        <w:rPr>
          <w:rFonts w:ascii="Times New Roman" w:hAnsi="Times New Roman"/>
          <w:sz w:val="28"/>
          <w:szCs w:val="28"/>
        </w:rPr>
        <w:t>подвижными</w:t>
      </w:r>
      <w:r w:rsidRPr="008A77E4">
        <w:rPr>
          <w:rFonts w:ascii="Times New Roman" w:hAnsi="Times New Roman"/>
          <w:spacing w:val="-3"/>
          <w:sz w:val="28"/>
          <w:szCs w:val="28"/>
        </w:rPr>
        <w:t xml:space="preserve"> </w:t>
      </w:r>
      <w:r w:rsidRPr="008A77E4">
        <w:rPr>
          <w:rFonts w:ascii="Times New Roman" w:hAnsi="Times New Roman"/>
          <w:sz w:val="28"/>
          <w:szCs w:val="28"/>
        </w:rPr>
        <w:t>играми.</w:t>
      </w:r>
      <w:proofErr w:type="gramEnd"/>
    </w:p>
    <w:p w14:paraId="5B93C3D3" w14:textId="77777777" w:rsidR="008A77E4" w:rsidRPr="008A77E4" w:rsidRDefault="008A77E4" w:rsidP="008A77E4">
      <w:pPr>
        <w:spacing w:after="0" w:line="240" w:lineRule="auto"/>
        <w:ind w:left="426" w:firstLine="708"/>
        <w:jc w:val="both"/>
        <w:rPr>
          <w:rFonts w:ascii="Times New Roman" w:hAnsi="Times New Roman"/>
          <w:sz w:val="28"/>
          <w:szCs w:val="28"/>
        </w:rPr>
      </w:pPr>
      <w:r w:rsidRPr="008A77E4">
        <w:rPr>
          <w:rFonts w:ascii="Times New Roman" w:hAnsi="Times New Roman"/>
          <w:b/>
          <w:sz w:val="28"/>
          <w:szCs w:val="28"/>
        </w:rPr>
        <w:t>Предметная область «Физическая культура»</w:t>
      </w:r>
      <w:r w:rsidRPr="008A77E4">
        <w:rPr>
          <w:rFonts w:ascii="Times New Roman" w:hAnsi="Times New Roman"/>
          <w:sz w:val="28"/>
          <w:szCs w:val="28"/>
        </w:rPr>
        <w:t xml:space="preserve"> представлена предметом  «Физическая культура»». </w:t>
      </w:r>
      <w:r w:rsidRPr="008A77E4">
        <w:rPr>
          <w:rFonts w:ascii="Times New Roman" w:hAnsi="Times New Roman"/>
          <w:bCs/>
          <w:spacing w:val="-1"/>
          <w:sz w:val="28"/>
          <w:szCs w:val="28"/>
        </w:rPr>
        <w:t xml:space="preserve"> </w:t>
      </w:r>
      <w:r w:rsidRPr="008A77E4">
        <w:rPr>
          <w:rFonts w:ascii="Times New Roman" w:hAnsi="Times New Roman"/>
          <w:spacing w:val="-1"/>
          <w:sz w:val="28"/>
          <w:szCs w:val="28"/>
        </w:rPr>
        <w:t xml:space="preserve">На освоение учебного предмета «Физическая культура» в V, </w:t>
      </w:r>
      <w:r w:rsidRPr="008A77E4">
        <w:rPr>
          <w:rFonts w:ascii="Times New Roman" w:hAnsi="Times New Roman"/>
          <w:spacing w:val="-1"/>
          <w:sz w:val="28"/>
          <w:szCs w:val="28"/>
          <w:lang w:val="en-US"/>
        </w:rPr>
        <w:t>VI</w:t>
      </w:r>
      <w:r w:rsidRPr="008A77E4">
        <w:rPr>
          <w:rFonts w:ascii="Times New Roman" w:hAnsi="Times New Roman"/>
          <w:spacing w:val="-1"/>
          <w:sz w:val="28"/>
          <w:szCs w:val="28"/>
        </w:rPr>
        <w:t xml:space="preserve">, VII, VIII и IX классах отводится 2 часа в неделю.  </w:t>
      </w:r>
      <w:r w:rsidRPr="008A77E4">
        <w:rPr>
          <w:rFonts w:ascii="Times New Roman" w:hAnsi="Times New Roman"/>
          <w:sz w:val="28"/>
          <w:szCs w:val="28"/>
        </w:rPr>
        <w:t xml:space="preserve">Занятия по физической культуре  в осенний и весенний сезоны проводятся на открытых площадках. </w:t>
      </w:r>
    </w:p>
    <w:p w14:paraId="4ECC5EED" w14:textId="77777777" w:rsidR="008A77E4" w:rsidRPr="008A77E4" w:rsidRDefault="008A77E4" w:rsidP="008A77E4">
      <w:pPr>
        <w:spacing w:after="0" w:line="240" w:lineRule="auto"/>
        <w:ind w:left="426" w:firstLine="723"/>
        <w:jc w:val="both"/>
        <w:rPr>
          <w:rFonts w:ascii="Times New Roman" w:hAnsi="Times New Roman"/>
          <w:sz w:val="28"/>
          <w:szCs w:val="28"/>
        </w:rPr>
      </w:pPr>
      <w:r w:rsidRPr="008A77E4">
        <w:rPr>
          <w:rFonts w:ascii="Times New Roman" w:hAnsi="Times New Roman"/>
          <w:b/>
          <w:sz w:val="28"/>
          <w:szCs w:val="28"/>
        </w:rPr>
        <w:t>Предметная область «Основы безопасности и защиты Родины»</w:t>
      </w:r>
      <w:r w:rsidRPr="008A77E4">
        <w:rPr>
          <w:rFonts w:ascii="Times New Roman" w:hAnsi="Times New Roman"/>
          <w:sz w:val="28"/>
          <w:szCs w:val="28"/>
        </w:rPr>
        <w:t xml:space="preserve"> представлена предметом «Основы безопасности  и защиты Родины». </w:t>
      </w:r>
      <w:r w:rsidRPr="008A77E4">
        <w:rPr>
          <w:rFonts w:ascii="Times New Roman" w:hAnsi="Times New Roman"/>
          <w:bCs/>
          <w:spacing w:val="-1"/>
          <w:sz w:val="28"/>
          <w:szCs w:val="28"/>
        </w:rPr>
        <w:t xml:space="preserve"> </w:t>
      </w:r>
      <w:r w:rsidRPr="008A77E4">
        <w:rPr>
          <w:rFonts w:ascii="Times New Roman" w:hAnsi="Times New Roman"/>
          <w:sz w:val="28"/>
          <w:szCs w:val="28"/>
        </w:rPr>
        <w:t>Федеральным законом от 19.12.2023 N 618-ФЗ с 1 сентября 2024 года предусматривается</w:t>
      </w:r>
      <w:r w:rsidRPr="008A77E4">
        <w:rPr>
          <w:rFonts w:ascii="Times New Roman" w:hAnsi="Times New Roman"/>
          <w:color w:val="273350"/>
          <w:sz w:val="28"/>
          <w:szCs w:val="28"/>
        </w:rPr>
        <w:t xml:space="preserve"> </w:t>
      </w:r>
      <w:r w:rsidRPr="008A77E4">
        <w:rPr>
          <w:rFonts w:ascii="Times New Roman" w:hAnsi="Times New Roman"/>
          <w:sz w:val="28"/>
          <w:szCs w:val="28"/>
        </w:rPr>
        <w:t xml:space="preserve">введение обязательного учебного предмета — «Основы безопасности и защиты Родины». </w:t>
      </w:r>
    </w:p>
    <w:p w14:paraId="11628BCF" w14:textId="77777777" w:rsidR="008A77E4" w:rsidRPr="008A77E4" w:rsidRDefault="008A77E4" w:rsidP="008A77E4">
      <w:pPr>
        <w:pStyle w:val="afa"/>
        <w:spacing w:after="0" w:line="240" w:lineRule="auto"/>
        <w:ind w:left="426" w:right="-90" w:firstLine="566"/>
        <w:jc w:val="both"/>
        <w:rPr>
          <w:rFonts w:ascii="Times New Roman" w:hAnsi="Times New Roman"/>
          <w:sz w:val="28"/>
          <w:szCs w:val="28"/>
        </w:rPr>
      </w:pPr>
      <w:r w:rsidRPr="008A77E4">
        <w:rPr>
          <w:rFonts w:ascii="Times New Roman" w:hAnsi="Times New Roman"/>
          <w:sz w:val="28"/>
          <w:szCs w:val="28"/>
        </w:rPr>
        <w:t>Изучение</w:t>
      </w:r>
      <w:r w:rsidRPr="008A77E4">
        <w:rPr>
          <w:rFonts w:ascii="Times New Roman" w:hAnsi="Times New Roman"/>
          <w:spacing w:val="1"/>
          <w:sz w:val="28"/>
          <w:szCs w:val="28"/>
        </w:rPr>
        <w:t xml:space="preserve"> </w:t>
      </w:r>
      <w:r w:rsidRPr="008A77E4">
        <w:rPr>
          <w:rFonts w:ascii="Times New Roman" w:hAnsi="Times New Roman"/>
          <w:sz w:val="28"/>
          <w:szCs w:val="28"/>
        </w:rPr>
        <w:t>учебного</w:t>
      </w:r>
      <w:r w:rsidRPr="008A77E4">
        <w:rPr>
          <w:rFonts w:ascii="Times New Roman" w:hAnsi="Times New Roman"/>
          <w:spacing w:val="1"/>
          <w:sz w:val="28"/>
          <w:szCs w:val="28"/>
        </w:rPr>
        <w:t xml:space="preserve"> </w:t>
      </w:r>
      <w:r w:rsidRPr="008A77E4">
        <w:rPr>
          <w:rFonts w:ascii="Times New Roman" w:hAnsi="Times New Roman"/>
          <w:sz w:val="28"/>
          <w:szCs w:val="28"/>
        </w:rPr>
        <w:t>предмета</w:t>
      </w:r>
      <w:r w:rsidRPr="008A77E4">
        <w:rPr>
          <w:rFonts w:ascii="Times New Roman" w:hAnsi="Times New Roman"/>
          <w:spacing w:val="1"/>
          <w:sz w:val="28"/>
          <w:szCs w:val="28"/>
        </w:rPr>
        <w:t xml:space="preserve"> </w:t>
      </w:r>
      <w:r w:rsidRPr="008A77E4">
        <w:rPr>
          <w:rFonts w:ascii="Times New Roman" w:hAnsi="Times New Roman"/>
          <w:sz w:val="28"/>
          <w:szCs w:val="28"/>
        </w:rPr>
        <w:t>«Основы безопасности и защиты Родины»</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1"/>
          <w:sz w:val="28"/>
          <w:szCs w:val="28"/>
        </w:rPr>
        <w:t xml:space="preserve"> </w:t>
      </w:r>
      <w:r w:rsidRPr="008A77E4">
        <w:rPr>
          <w:rFonts w:ascii="Times New Roman" w:hAnsi="Times New Roman"/>
          <w:sz w:val="28"/>
          <w:szCs w:val="28"/>
        </w:rPr>
        <w:t>V-</w:t>
      </w:r>
      <w:r w:rsidRPr="008A77E4">
        <w:rPr>
          <w:rFonts w:ascii="Times New Roman" w:hAnsi="Times New Roman"/>
          <w:sz w:val="28"/>
          <w:szCs w:val="28"/>
          <w:lang w:val="en-US"/>
        </w:rPr>
        <w:t>IX</w:t>
      </w:r>
      <w:r w:rsidRPr="008A77E4">
        <w:rPr>
          <w:rFonts w:ascii="Times New Roman" w:hAnsi="Times New Roman"/>
          <w:sz w:val="28"/>
          <w:szCs w:val="28"/>
        </w:rPr>
        <w:t xml:space="preserve"> </w:t>
      </w:r>
      <w:r w:rsidRPr="008A77E4">
        <w:rPr>
          <w:rFonts w:ascii="Times New Roman" w:hAnsi="Times New Roman"/>
          <w:spacing w:val="1"/>
          <w:sz w:val="28"/>
          <w:szCs w:val="28"/>
        </w:rPr>
        <w:t xml:space="preserve"> </w:t>
      </w:r>
      <w:r w:rsidRPr="008A77E4">
        <w:rPr>
          <w:rFonts w:ascii="Times New Roman" w:hAnsi="Times New Roman"/>
          <w:sz w:val="28"/>
          <w:szCs w:val="28"/>
        </w:rPr>
        <w:t>классах</w:t>
      </w:r>
      <w:r w:rsidRPr="008A77E4">
        <w:rPr>
          <w:rFonts w:ascii="Times New Roman" w:hAnsi="Times New Roman"/>
          <w:spacing w:val="1"/>
          <w:sz w:val="28"/>
          <w:szCs w:val="28"/>
        </w:rPr>
        <w:t xml:space="preserve"> </w:t>
      </w:r>
      <w:r w:rsidRPr="008A77E4">
        <w:rPr>
          <w:rFonts w:ascii="Times New Roman" w:hAnsi="Times New Roman"/>
          <w:sz w:val="28"/>
          <w:szCs w:val="28"/>
        </w:rPr>
        <w:t>построено</w:t>
      </w:r>
      <w:r w:rsidRPr="008A77E4">
        <w:rPr>
          <w:rFonts w:ascii="Times New Roman" w:hAnsi="Times New Roman"/>
          <w:spacing w:val="1"/>
          <w:sz w:val="28"/>
          <w:szCs w:val="28"/>
        </w:rPr>
        <w:t xml:space="preserve"> </w:t>
      </w:r>
      <w:r w:rsidRPr="008A77E4">
        <w:rPr>
          <w:rFonts w:ascii="Times New Roman" w:hAnsi="Times New Roman"/>
          <w:sz w:val="28"/>
          <w:szCs w:val="28"/>
        </w:rPr>
        <w:t>по</w:t>
      </w:r>
      <w:r w:rsidRPr="008A77E4">
        <w:rPr>
          <w:rFonts w:ascii="Times New Roman" w:hAnsi="Times New Roman"/>
          <w:spacing w:val="1"/>
          <w:sz w:val="28"/>
          <w:szCs w:val="28"/>
        </w:rPr>
        <w:t xml:space="preserve"> </w:t>
      </w:r>
      <w:r w:rsidRPr="008A77E4">
        <w:rPr>
          <w:rFonts w:ascii="Times New Roman" w:hAnsi="Times New Roman"/>
          <w:sz w:val="28"/>
          <w:szCs w:val="28"/>
        </w:rPr>
        <w:t>модульному</w:t>
      </w:r>
      <w:r w:rsidRPr="008A77E4">
        <w:rPr>
          <w:rFonts w:ascii="Times New Roman" w:hAnsi="Times New Roman"/>
          <w:spacing w:val="1"/>
          <w:sz w:val="28"/>
          <w:szCs w:val="28"/>
        </w:rPr>
        <w:t xml:space="preserve"> </w:t>
      </w:r>
      <w:r w:rsidRPr="008A77E4">
        <w:rPr>
          <w:rFonts w:ascii="Times New Roman" w:hAnsi="Times New Roman"/>
          <w:sz w:val="28"/>
          <w:szCs w:val="28"/>
        </w:rPr>
        <w:t>принципу:</w:t>
      </w:r>
    </w:p>
    <w:p w14:paraId="0C9A3249"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z w:val="28"/>
          <w:szCs w:val="28"/>
        </w:rPr>
        <w:t xml:space="preserve"> </w:t>
      </w:r>
      <w:r w:rsidRPr="008A77E4">
        <w:rPr>
          <w:rFonts w:ascii="Times New Roman" w:hAnsi="Times New Roman"/>
          <w:spacing w:val="-1"/>
          <w:sz w:val="28"/>
          <w:szCs w:val="28"/>
        </w:rPr>
        <w:t xml:space="preserve">Модуль № 1. «Безопасное и устойчивое развитие личности, общества, государства» </w:t>
      </w:r>
    </w:p>
    <w:p w14:paraId="1287C2D6"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 xml:space="preserve">Модуль № 2. «Военная подготовка. Основы военных знаний» </w:t>
      </w:r>
    </w:p>
    <w:p w14:paraId="7D4A3493"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Модуль № 3. «Культура безопасности жизнедеятельности в  современном обществе»</w:t>
      </w:r>
    </w:p>
    <w:p w14:paraId="22CFEB62"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 xml:space="preserve"> Модуль № 4. «Безопасность в быту» </w:t>
      </w:r>
    </w:p>
    <w:p w14:paraId="1D85CB5F"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 xml:space="preserve">Модуль № 5. «Безопасность на транспорте» </w:t>
      </w:r>
    </w:p>
    <w:p w14:paraId="30D7BAE7"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 xml:space="preserve">Модуль № 6. «Безопасность в общественных местах» </w:t>
      </w:r>
    </w:p>
    <w:p w14:paraId="5F29FD05"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 xml:space="preserve"> Модуль № 7. «Безопасность в природной среде»  </w:t>
      </w:r>
    </w:p>
    <w:p w14:paraId="68DC7F22"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lastRenderedPageBreak/>
        <w:t>Модуль № 8. «Здоровье и как его сохранить. Основы  медицинских знаний»</w:t>
      </w:r>
    </w:p>
    <w:p w14:paraId="6E061EC7"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 xml:space="preserve"> Модуль № 9. «Безопасность в социуме» </w:t>
      </w:r>
    </w:p>
    <w:p w14:paraId="7BD7B9EA"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 xml:space="preserve">Модуль № 10. «Безопасность в информационном пространстве» </w:t>
      </w:r>
    </w:p>
    <w:p w14:paraId="1E044F81" w14:textId="77777777" w:rsidR="008A77E4" w:rsidRPr="008A77E4" w:rsidRDefault="008A77E4" w:rsidP="008A77E4">
      <w:pPr>
        <w:spacing w:after="0" w:line="240" w:lineRule="auto"/>
        <w:ind w:left="426" w:firstLine="723"/>
        <w:jc w:val="both"/>
        <w:rPr>
          <w:rFonts w:ascii="Times New Roman" w:hAnsi="Times New Roman"/>
          <w:spacing w:val="-1"/>
          <w:sz w:val="28"/>
          <w:szCs w:val="28"/>
        </w:rPr>
      </w:pPr>
      <w:r w:rsidRPr="008A77E4">
        <w:rPr>
          <w:rFonts w:ascii="Times New Roman" w:hAnsi="Times New Roman"/>
          <w:spacing w:val="-1"/>
          <w:sz w:val="28"/>
          <w:szCs w:val="28"/>
        </w:rPr>
        <w:t xml:space="preserve"> Модуль № 11. «Основы противодействия экстремизму и  терроризму» </w:t>
      </w:r>
    </w:p>
    <w:p w14:paraId="266AC754" w14:textId="77777777" w:rsidR="008A77E4" w:rsidRPr="008A77E4" w:rsidRDefault="008A77E4" w:rsidP="008A77E4">
      <w:pPr>
        <w:spacing w:after="0" w:line="240" w:lineRule="auto"/>
        <w:ind w:left="426" w:firstLine="723"/>
        <w:jc w:val="both"/>
        <w:rPr>
          <w:rFonts w:ascii="Times New Roman" w:hAnsi="Times New Roman"/>
          <w:sz w:val="28"/>
          <w:szCs w:val="28"/>
        </w:rPr>
      </w:pPr>
      <w:r w:rsidRPr="008A77E4">
        <w:rPr>
          <w:rFonts w:ascii="Times New Roman" w:hAnsi="Times New Roman"/>
          <w:spacing w:val="-1"/>
          <w:sz w:val="28"/>
          <w:szCs w:val="28"/>
        </w:rPr>
        <w:t xml:space="preserve">На освоение учебного предмета «Основы безопасности и защиты Родины» в  VIII и IX классах отводится 1 час в неделю.  </w:t>
      </w:r>
    </w:p>
    <w:p w14:paraId="696DB595" w14:textId="77777777" w:rsidR="008A77E4" w:rsidRPr="008A77E4" w:rsidRDefault="008A77E4" w:rsidP="008A77E4">
      <w:pPr>
        <w:shd w:val="clear" w:color="auto" w:fill="FFFFFF"/>
        <w:spacing w:after="0" w:line="240" w:lineRule="auto"/>
        <w:ind w:left="426" w:firstLine="709"/>
        <w:jc w:val="both"/>
        <w:rPr>
          <w:rFonts w:ascii="Times New Roman" w:hAnsi="Times New Roman"/>
          <w:sz w:val="28"/>
          <w:szCs w:val="28"/>
        </w:rPr>
      </w:pPr>
    </w:p>
    <w:p w14:paraId="30DC0DB1" w14:textId="77777777" w:rsidR="008A77E4" w:rsidRPr="008A77E4" w:rsidRDefault="008A77E4" w:rsidP="008A77E4">
      <w:pPr>
        <w:pStyle w:val="2"/>
        <w:keepNext w:val="0"/>
        <w:keepLines w:val="0"/>
        <w:tabs>
          <w:tab w:val="left" w:pos="1922"/>
        </w:tabs>
        <w:ind w:left="426"/>
        <w:jc w:val="both"/>
        <w:rPr>
          <w:rFonts w:cs="Times New Roman"/>
          <w:szCs w:val="28"/>
        </w:rPr>
      </w:pPr>
      <w:r w:rsidRPr="008A77E4">
        <w:rPr>
          <w:rFonts w:cs="Times New Roman"/>
          <w:szCs w:val="28"/>
        </w:rPr>
        <w:t>Специфика</w:t>
      </w:r>
      <w:r w:rsidRPr="008A77E4">
        <w:rPr>
          <w:rFonts w:cs="Times New Roman"/>
          <w:spacing w:val="-4"/>
          <w:szCs w:val="28"/>
        </w:rPr>
        <w:t xml:space="preserve"> </w:t>
      </w:r>
      <w:r w:rsidRPr="008A77E4">
        <w:rPr>
          <w:rFonts w:cs="Times New Roman"/>
          <w:szCs w:val="28"/>
        </w:rPr>
        <w:t>части,</w:t>
      </w:r>
      <w:r w:rsidRPr="008A77E4">
        <w:rPr>
          <w:rFonts w:cs="Times New Roman"/>
          <w:spacing w:val="-6"/>
          <w:szCs w:val="28"/>
        </w:rPr>
        <w:t xml:space="preserve"> </w:t>
      </w:r>
      <w:r w:rsidRPr="008A77E4">
        <w:rPr>
          <w:rFonts w:cs="Times New Roman"/>
          <w:szCs w:val="28"/>
        </w:rPr>
        <w:t>формируемой</w:t>
      </w:r>
      <w:r w:rsidRPr="008A77E4">
        <w:rPr>
          <w:rFonts w:cs="Times New Roman"/>
          <w:spacing w:val="-4"/>
          <w:szCs w:val="28"/>
        </w:rPr>
        <w:t xml:space="preserve"> </w:t>
      </w:r>
      <w:r w:rsidRPr="008A77E4">
        <w:rPr>
          <w:rFonts w:cs="Times New Roman"/>
          <w:szCs w:val="28"/>
        </w:rPr>
        <w:t>участниками</w:t>
      </w:r>
      <w:r w:rsidRPr="008A77E4">
        <w:rPr>
          <w:rFonts w:cs="Times New Roman"/>
          <w:spacing w:val="-3"/>
          <w:szCs w:val="28"/>
        </w:rPr>
        <w:t xml:space="preserve"> </w:t>
      </w:r>
      <w:r w:rsidRPr="008A77E4">
        <w:rPr>
          <w:rFonts w:cs="Times New Roman"/>
          <w:szCs w:val="28"/>
        </w:rPr>
        <w:t>образовательных</w:t>
      </w:r>
      <w:r w:rsidRPr="008A77E4">
        <w:rPr>
          <w:rFonts w:cs="Times New Roman"/>
          <w:spacing w:val="-4"/>
          <w:szCs w:val="28"/>
        </w:rPr>
        <w:t xml:space="preserve"> </w:t>
      </w:r>
      <w:r w:rsidRPr="008A77E4">
        <w:rPr>
          <w:rFonts w:cs="Times New Roman"/>
          <w:szCs w:val="28"/>
        </w:rPr>
        <w:t>отношений</w:t>
      </w:r>
    </w:p>
    <w:p w14:paraId="0505FCBF"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Специфика учебного плана МОУ СОШ №11 определяется целями и задачами реализуемых</w:t>
      </w:r>
      <w:r w:rsidRPr="008A77E4">
        <w:rPr>
          <w:rFonts w:ascii="Times New Roman" w:hAnsi="Times New Roman"/>
          <w:spacing w:val="-57"/>
          <w:sz w:val="28"/>
          <w:szCs w:val="28"/>
        </w:rPr>
        <w:t xml:space="preserve"> </w:t>
      </w:r>
      <w:r w:rsidRPr="008A77E4">
        <w:rPr>
          <w:rFonts w:ascii="Times New Roman" w:hAnsi="Times New Roman"/>
          <w:sz w:val="28"/>
          <w:szCs w:val="28"/>
        </w:rPr>
        <w:t>образовательных</w:t>
      </w:r>
      <w:r w:rsidRPr="008A77E4">
        <w:rPr>
          <w:rFonts w:ascii="Times New Roman" w:hAnsi="Times New Roman"/>
          <w:spacing w:val="1"/>
          <w:sz w:val="28"/>
          <w:szCs w:val="28"/>
        </w:rPr>
        <w:t xml:space="preserve"> </w:t>
      </w:r>
      <w:r w:rsidRPr="008A77E4">
        <w:rPr>
          <w:rFonts w:ascii="Times New Roman" w:hAnsi="Times New Roman"/>
          <w:sz w:val="28"/>
          <w:szCs w:val="28"/>
        </w:rPr>
        <w:t>программ.</w:t>
      </w:r>
      <w:r w:rsidRPr="008A77E4">
        <w:rPr>
          <w:rFonts w:ascii="Times New Roman" w:hAnsi="Times New Roman"/>
          <w:spacing w:val="1"/>
          <w:sz w:val="28"/>
          <w:szCs w:val="28"/>
        </w:rPr>
        <w:t xml:space="preserve"> </w:t>
      </w:r>
      <w:r w:rsidRPr="008A77E4">
        <w:rPr>
          <w:rFonts w:ascii="Times New Roman" w:hAnsi="Times New Roman"/>
          <w:sz w:val="28"/>
          <w:szCs w:val="28"/>
        </w:rPr>
        <w:t>Часы</w:t>
      </w:r>
      <w:r w:rsidRPr="008A77E4">
        <w:rPr>
          <w:rFonts w:ascii="Times New Roman" w:hAnsi="Times New Roman"/>
          <w:spacing w:val="1"/>
          <w:sz w:val="28"/>
          <w:szCs w:val="28"/>
        </w:rPr>
        <w:t xml:space="preserve"> </w:t>
      </w:r>
      <w:r w:rsidRPr="008A77E4">
        <w:rPr>
          <w:rFonts w:ascii="Times New Roman" w:hAnsi="Times New Roman"/>
          <w:sz w:val="28"/>
          <w:szCs w:val="28"/>
        </w:rPr>
        <w:t>части,</w:t>
      </w:r>
      <w:r w:rsidRPr="008A77E4">
        <w:rPr>
          <w:rFonts w:ascii="Times New Roman" w:hAnsi="Times New Roman"/>
          <w:spacing w:val="1"/>
          <w:sz w:val="28"/>
          <w:szCs w:val="28"/>
        </w:rPr>
        <w:t xml:space="preserve"> </w:t>
      </w:r>
      <w:r w:rsidRPr="008A77E4">
        <w:rPr>
          <w:rFonts w:ascii="Times New Roman" w:hAnsi="Times New Roman"/>
          <w:sz w:val="28"/>
          <w:szCs w:val="28"/>
        </w:rPr>
        <w:t>формируемой</w:t>
      </w:r>
      <w:r w:rsidRPr="008A77E4">
        <w:rPr>
          <w:rFonts w:ascii="Times New Roman" w:hAnsi="Times New Roman"/>
          <w:spacing w:val="1"/>
          <w:sz w:val="28"/>
          <w:szCs w:val="28"/>
        </w:rPr>
        <w:t xml:space="preserve"> </w:t>
      </w:r>
      <w:r w:rsidRPr="008A77E4">
        <w:rPr>
          <w:rFonts w:ascii="Times New Roman" w:hAnsi="Times New Roman"/>
          <w:sz w:val="28"/>
          <w:szCs w:val="28"/>
        </w:rPr>
        <w:t>участниками</w:t>
      </w:r>
      <w:r w:rsidRPr="008A77E4">
        <w:rPr>
          <w:rFonts w:ascii="Times New Roman" w:hAnsi="Times New Roman"/>
          <w:spacing w:val="1"/>
          <w:sz w:val="28"/>
          <w:szCs w:val="28"/>
        </w:rPr>
        <w:t xml:space="preserve"> </w:t>
      </w:r>
      <w:r w:rsidRPr="008A77E4">
        <w:rPr>
          <w:rFonts w:ascii="Times New Roman" w:hAnsi="Times New Roman"/>
          <w:sz w:val="28"/>
          <w:szCs w:val="28"/>
        </w:rPr>
        <w:t>образовательных</w:t>
      </w:r>
      <w:r w:rsidRPr="008A77E4">
        <w:rPr>
          <w:rFonts w:ascii="Times New Roman" w:hAnsi="Times New Roman"/>
          <w:spacing w:val="1"/>
          <w:sz w:val="28"/>
          <w:szCs w:val="28"/>
        </w:rPr>
        <w:t xml:space="preserve"> </w:t>
      </w:r>
      <w:r w:rsidRPr="008A77E4">
        <w:rPr>
          <w:rFonts w:ascii="Times New Roman" w:hAnsi="Times New Roman"/>
          <w:sz w:val="28"/>
          <w:szCs w:val="28"/>
        </w:rPr>
        <w:t>отношений,</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1"/>
          <w:sz w:val="28"/>
          <w:szCs w:val="28"/>
        </w:rPr>
        <w:t xml:space="preserve"> </w:t>
      </w:r>
      <w:r w:rsidRPr="008A77E4">
        <w:rPr>
          <w:rFonts w:ascii="Times New Roman" w:hAnsi="Times New Roman"/>
          <w:sz w:val="28"/>
          <w:szCs w:val="28"/>
        </w:rPr>
        <w:t>учебном плане</w:t>
      </w:r>
      <w:r w:rsidRPr="008A77E4">
        <w:rPr>
          <w:rFonts w:ascii="Times New Roman" w:hAnsi="Times New Roman"/>
          <w:spacing w:val="-1"/>
          <w:sz w:val="28"/>
          <w:szCs w:val="28"/>
        </w:rPr>
        <w:t xml:space="preserve"> </w:t>
      </w:r>
      <w:r w:rsidRPr="008A77E4">
        <w:rPr>
          <w:rFonts w:ascii="Times New Roman" w:hAnsi="Times New Roman"/>
          <w:sz w:val="28"/>
          <w:szCs w:val="28"/>
        </w:rPr>
        <w:t>использованы</w:t>
      </w:r>
      <w:r w:rsidRPr="008A77E4">
        <w:rPr>
          <w:rFonts w:ascii="Times New Roman" w:hAnsi="Times New Roman"/>
          <w:spacing w:val="1"/>
          <w:sz w:val="28"/>
          <w:szCs w:val="28"/>
        </w:rPr>
        <w:t xml:space="preserve"> </w:t>
      </w:r>
      <w:r w:rsidRPr="008A77E4">
        <w:rPr>
          <w:rFonts w:ascii="Times New Roman" w:hAnsi="Times New Roman"/>
          <w:sz w:val="28"/>
          <w:szCs w:val="28"/>
        </w:rPr>
        <w:t>следующим образом:</w:t>
      </w:r>
    </w:p>
    <w:p w14:paraId="51BDDCC4"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xml:space="preserve">в 5 классе </w:t>
      </w:r>
    </w:p>
    <w:p w14:paraId="7BCB1993"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обществознание -   1 час в неделю</w:t>
      </w:r>
    </w:p>
    <w:p w14:paraId="39A11C75"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 Трудные вопросы математики» - 1 ч в неделю</w:t>
      </w:r>
    </w:p>
    <w:p w14:paraId="74CD7850"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xml:space="preserve"> в 6 классе </w:t>
      </w:r>
    </w:p>
    <w:p w14:paraId="098D7DAB"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«История Тверского края» - 1 ч в неделю</w:t>
      </w:r>
    </w:p>
    <w:p w14:paraId="141AAC1E"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xml:space="preserve"> в 7 классе </w:t>
      </w:r>
    </w:p>
    <w:p w14:paraId="5E49A7B4"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xml:space="preserve">-  русский язык - 1 ч в неделю </w:t>
      </w:r>
    </w:p>
    <w:p w14:paraId="4AB3960E"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литература - 1 ч в неделю</w:t>
      </w:r>
    </w:p>
    <w:p w14:paraId="669085FA"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xml:space="preserve"> в 8 классе </w:t>
      </w:r>
    </w:p>
    <w:p w14:paraId="5170C16E"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xml:space="preserve"> - русский язык - 1 ч в неделю </w:t>
      </w:r>
    </w:p>
    <w:p w14:paraId="6DB96B3B"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литература - 1 ч в неделю</w:t>
      </w:r>
    </w:p>
    <w:p w14:paraId="7D53A134"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xml:space="preserve"> в 9 классе </w:t>
      </w:r>
    </w:p>
    <w:p w14:paraId="0C5C41F4" w14:textId="77777777" w:rsidR="008A77E4" w:rsidRPr="008A77E4" w:rsidRDefault="008A77E4" w:rsidP="008A77E4">
      <w:pPr>
        <w:pStyle w:val="afa"/>
        <w:spacing w:after="0" w:line="240" w:lineRule="auto"/>
        <w:ind w:left="426" w:right="-90" w:firstLine="707"/>
        <w:jc w:val="both"/>
        <w:rPr>
          <w:rFonts w:ascii="Times New Roman" w:hAnsi="Times New Roman"/>
          <w:sz w:val="28"/>
          <w:szCs w:val="28"/>
        </w:rPr>
      </w:pPr>
      <w:r w:rsidRPr="008A77E4">
        <w:rPr>
          <w:rFonts w:ascii="Times New Roman" w:hAnsi="Times New Roman"/>
          <w:sz w:val="28"/>
          <w:szCs w:val="28"/>
        </w:rPr>
        <w:t xml:space="preserve"> курс первичной ориентации- 0,5 ч в неделю</w:t>
      </w:r>
    </w:p>
    <w:p w14:paraId="4A5ADD12" w14:textId="77777777" w:rsidR="008A77E4" w:rsidRPr="008A77E4" w:rsidRDefault="008A77E4" w:rsidP="008A77E4">
      <w:pPr>
        <w:pStyle w:val="2"/>
        <w:keepNext w:val="0"/>
        <w:keepLines w:val="0"/>
        <w:tabs>
          <w:tab w:val="left" w:pos="1922"/>
        </w:tabs>
        <w:ind w:left="426"/>
        <w:jc w:val="both"/>
        <w:rPr>
          <w:rFonts w:cs="Times New Roman"/>
          <w:szCs w:val="28"/>
        </w:rPr>
      </w:pPr>
      <w:r w:rsidRPr="008A77E4">
        <w:rPr>
          <w:rFonts w:cs="Times New Roman"/>
          <w:szCs w:val="28"/>
        </w:rPr>
        <w:t>Деление</w:t>
      </w:r>
      <w:r w:rsidRPr="008A77E4">
        <w:rPr>
          <w:rFonts w:cs="Times New Roman"/>
          <w:spacing w:val="-3"/>
          <w:szCs w:val="28"/>
        </w:rPr>
        <w:t xml:space="preserve"> </w:t>
      </w:r>
      <w:r w:rsidRPr="008A77E4">
        <w:rPr>
          <w:rFonts w:cs="Times New Roman"/>
          <w:szCs w:val="28"/>
        </w:rPr>
        <w:t>классов</w:t>
      </w:r>
      <w:r w:rsidRPr="008A77E4">
        <w:rPr>
          <w:rFonts w:cs="Times New Roman"/>
          <w:spacing w:val="-1"/>
          <w:szCs w:val="28"/>
        </w:rPr>
        <w:t xml:space="preserve"> </w:t>
      </w:r>
      <w:r w:rsidRPr="008A77E4">
        <w:rPr>
          <w:rFonts w:cs="Times New Roman"/>
          <w:szCs w:val="28"/>
        </w:rPr>
        <w:t>на</w:t>
      </w:r>
      <w:r w:rsidRPr="008A77E4">
        <w:rPr>
          <w:rFonts w:cs="Times New Roman"/>
          <w:spacing w:val="-2"/>
          <w:szCs w:val="28"/>
        </w:rPr>
        <w:t xml:space="preserve"> </w:t>
      </w:r>
      <w:r w:rsidRPr="008A77E4">
        <w:rPr>
          <w:rFonts w:cs="Times New Roman"/>
          <w:szCs w:val="28"/>
        </w:rPr>
        <w:t>группы</w:t>
      </w:r>
    </w:p>
    <w:p w14:paraId="1ADFD48E" w14:textId="77777777" w:rsidR="008A77E4" w:rsidRPr="008A77E4" w:rsidRDefault="008A77E4" w:rsidP="008A77E4">
      <w:pPr>
        <w:pStyle w:val="afa"/>
        <w:spacing w:after="0" w:line="240" w:lineRule="auto"/>
        <w:ind w:left="426" w:right="52" w:firstLine="707"/>
        <w:jc w:val="both"/>
        <w:rPr>
          <w:rFonts w:ascii="Times New Roman" w:hAnsi="Times New Roman"/>
          <w:sz w:val="28"/>
          <w:szCs w:val="28"/>
        </w:rPr>
      </w:pPr>
      <w:r w:rsidRPr="008A77E4">
        <w:rPr>
          <w:rFonts w:ascii="Times New Roman" w:hAnsi="Times New Roman"/>
          <w:sz w:val="28"/>
          <w:szCs w:val="28"/>
        </w:rPr>
        <w:t>В целях реализации основных общеобразовательных программ,</w:t>
      </w:r>
      <w:r w:rsidRPr="008A77E4">
        <w:rPr>
          <w:rFonts w:ascii="Times New Roman" w:hAnsi="Times New Roman"/>
          <w:spacing w:val="1"/>
          <w:sz w:val="28"/>
          <w:szCs w:val="28"/>
        </w:rPr>
        <w:t xml:space="preserve"> </w:t>
      </w:r>
      <w:r w:rsidRPr="008A77E4">
        <w:rPr>
          <w:rFonts w:ascii="Times New Roman" w:hAnsi="Times New Roman"/>
          <w:sz w:val="28"/>
          <w:szCs w:val="28"/>
        </w:rPr>
        <w:t>в</w:t>
      </w:r>
      <w:r w:rsidRPr="008A77E4">
        <w:rPr>
          <w:rFonts w:ascii="Times New Roman" w:hAnsi="Times New Roman"/>
          <w:spacing w:val="1"/>
          <w:sz w:val="28"/>
          <w:szCs w:val="28"/>
        </w:rPr>
        <w:t xml:space="preserve"> </w:t>
      </w:r>
      <w:r w:rsidRPr="008A77E4">
        <w:rPr>
          <w:rFonts w:ascii="Times New Roman" w:hAnsi="Times New Roman"/>
          <w:sz w:val="28"/>
          <w:szCs w:val="28"/>
        </w:rPr>
        <w:t>соответствии</w:t>
      </w:r>
      <w:r w:rsidRPr="008A77E4">
        <w:rPr>
          <w:rFonts w:ascii="Times New Roman" w:hAnsi="Times New Roman"/>
          <w:spacing w:val="1"/>
          <w:sz w:val="28"/>
          <w:szCs w:val="28"/>
        </w:rPr>
        <w:t xml:space="preserve"> </w:t>
      </w:r>
      <w:r w:rsidRPr="008A77E4">
        <w:rPr>
          <w:rFonts w:ascii="Times New Roman" w:hAnsi="Times New Roman"/>
          <w:sz w:val="28"/>
          <w:szCs w:val="28"/>
        </w:rPr>
        <w:t>с</w:t>
      </w:r>
      <w:r w:rsidRPr="008A77E4">
        <w:rPr>
          <w:rFonts w:ascii="Times New Roman" w:hAnsi="Times New Roman"/>
          <w:spacing w:val="61"/>
          <w:sz w:val="28"/>
          <w:szCs w:val="28"/>
        </w:rPr>
        <w:t xml:space="preserve"> </w:t>
      </w:r>
      <w:r w:rsidRPr="008A77E4">
        <w:rPr>
          <w:rFonts w:ascii="Times New Roman" w:hAnsi="Times New Roman"/>
          <w:sz w:val="28"/>
          <w:szCs w:val="28"/>
        </w:rPr>
        <w:t>образовательной</w:t>
      </w:r>
      <w:r w:rsidRPr="008A77E4">
        <w:rPr>
          <w:rFonts w:ascii="Times New Roman" w:hAnsi="Times New Roman"/>
          <w:spacing w:val="-57"/>
          <w:sz w:val="28"/>
          <w:szCs w:val="28"/>
        </w:rPr>
        <w:t xml:space="preserve"> </w:t>
      </w:r>
      <w:r w:rsidRPr="008A77E4">
        <w:rPr>
          <w:rFonts w:ascii="Times New Roman" w:hAnsi="Times New Roman"/>
          <w:sz w:val="28"/>
          <w:szCs w:val="28"/>
        </w:rPr>
        <w:t>программой МОУ СОШ №11 осуществляется деление классов при наполняемости класса 25 и</w:t>
      </w:r>
      <w:r w:rsidRPr="008A77E4">
        <w:rPr>
          <w:rFonts w:ascii="Times New Roman" w:hAnsi="Times New Roman"/>
          <w:spacing w:val="1"/>
          <w:sz w:val="28"/>
          <w:szCs w:val="28"/>
        </w:rPr>
        <w:t xml:space="preserve"> </w:t>
      </w:r>
      <w:r w:rsidRPr="008A77E4">
        <w:rPr>
          <w:rFonts w:ascii="Times New Roman" w:hAnsi="Times New Roman"/>
          <w:sz w:val="28"/>
          <w:szCs w:val="28"/>
        </w:rPr>
        <w:t>более</w:t>
      </w:r>
      <w:r w:rsidRPr="008A77E4">
        <w:rPr>
          <w:rFonts w:ascii="Times New Roman" w:hAnsi="Times New Roman"/>
          <w:spacing w:val="-3"/>
          <w:sz w:val="28"/>
          <w:szCs w:val="28"/>
        </w:rPr>
        <w:t xml:space="preserve"> </w:t>
      </w:r>
      <w:r w:rsidRPr="008A77E4">
        <w:rPr>
          <w:rFonts w:ascii="Times New Roman" w:hAnsi="Times New Roman"/>
          <w:sz w:val="28"/>
          <w:szCs w:val="28"/>
        </w:rPr>
        <w:t xml:space="preserve">человек </w:t>
      </w:r>
      <w:proofErr w:type="gramStart"/>
      <w:r w:rsidRPr="008A77E4">
        <w:rPr>
          <w:rFonts w:ascii="Times New Roman" w:hAnsi="Times New Roman"/>
          <w:sz w:val="28"/>
          <w:szCs w:val="28"/>
        </w:rPr>
        <w:t>на</w:t>
      </w:r>
      <w:proofErr w:type="gramEnd"/>
      <w:r w:rsidRPr="008A77E4">
        <w:rPr>
          <w:rFonts w:ascii="Times New Roman" w:hAnsi="Times New Roman"/>
          <w:sz w:val="28"/>
          <w:szCs w:val="28"/>
        </w:rPr>
        <w:t>:</w:t>
      </w:r>
    </w:p>
    <w:p w14:paraId="17EA1D56" w14:textId="77777777" w:rsidR="008A77E4" w:rsidRPr="008A77E4" w:rsidRDefault="008A77E4" w:rsidP="008A77E4">
      <w:pPr>
        <w:pStyle w:val="a8"/>
        <w:widowControl w:val="0"/>
        <w:numPr>
          <w:ilvl w:val="1"/>
          <w:numId w:val="15"/>
        </w:numPr>
        <w:tabs>
          <w:tab w:val="left" w:pos="1322"/>
        </w:tabs>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две группы при проведении учебных занятий по предметам «Труд (Технология)»</w:t>
      </w:r>
      <w:r w:rsidRPr="008A77E4">
        <w:rPr>
          <w:rFonts w:ascii="Times New Roman" w:hAnsi="Times New Roman"/>
          <w:spacing w:val="1"/>
          <w:sz w:val="28"/>
          <w:szCs w:val="28"/>
        </w:rPr>
        <w:t xml:space="preserve"> </w:t>
      </w:r>
      <w:r w:rsidRPr="008A77E4">
        <w:rPr>
          <w:rFonts w:ascii="Times New Roman" w:hAnsi="Times New Roman"/>
          <w:sz w:val="28"/>
          <w:szCs w:val="28"/>
        </w:rPr>
        <w:t>в V-IX</w:t>
      </w:r>
      <w:r w:rsidRPr="008A77E4">
        <w:rPr>
          <w:rFonts w:ascii="Times New Roman" w:hAnsi="Times New Roman"/>
          <w:spacing w:val="1"/>
          <w:sz w:val="28"/>
          <w:szCs w:val="28"/>
        </w:rPr>
        <w:t xml:space="preserve"> </w:t>
      </w:r>
      <w:r w:rsidRPr="008A77E4">
        <w:rPr>
          <w:rFonts w:ascii="Times New Roman" w:hAnsi="Times New Roman"/>
          <w:sz w:val="28"/>
          <w:szCs w:val="28"/>
        </w:rPr>
        <w:t>классах,</w:t>
      </w:r>
      <w:r w:rsidRPr="008A77E4">
        <w:rPr>
          <w:rFonts w:ascii="Times New Roman" w:hAnsi="Times New Roman"/>
          <w:spacing w:val="42"/>
          <w:sz w:val="28"/>
          <w:szCs w:val="28"/>
        </w:rPr>
        <w:t xml:space="preserve"> </w:t>
      </w:r>
      <w:r w:rsidRPr="008A77E4">
        <w:rPr>
          <w:rFonts w:ascii="Times New Roman" w:hAnsi="Times New Roman"/>
          <w:sz w:val="28"/>
          <w:szCs w:val="28"/>
        </w:rPr>
        <w:t>во</w:t>
      </w:r>
      <w:r w:rsidRPr="008A77E4">
        <w:rPr>
          <w:rFonts w:ascii="Times New Roman" w:hAnsi="Times New Roman"/>
          <w:spacing w:val="43"/>
          <w:sz w:val="28"/>
          <w:szCs w:val="28"/>
        </w:rPr>
        <w:t xml:space="preserve"> </w:t>
      </w:r>
      <w:r w:rsidRPr="008A77E4">
        <w:rPr>
          <w:rFonts w:ascii="Times New Roman" w:hAnsi="Times New Roman"/>
          <w:sz w:val="28"/>
          <w:szCs w:val="28"/>
        </w:rPr>
        <w:t>время</w:t>
      </w:r>
      <w:r w:rsidRPr="008A77E4">
        <w:rPr>
          <w:rFonts w:ascii="Times New Roman" w:hAnsi="Times New Roman"/>
          <w:spacing w:val="42"/>
          <w:sz w:val="28"/>
          <w:szCs w:val="28"/>
        </w:rPr>
        <w:t xml:space="preserve"> </w:t>
      </w:r>
      <w:r w:rsidRPr="008A77E4">
        <w:rPr>
          <w:rFonts w:ascii="Times New Roman" w:hAnsi="Times New Roman"/>
          <w:sz w:val="28"/>
          <w:szCs w:val="28"/>
        </w:rPr>
        <w:t>проведения</w:t>
      </w:r>
      <w:r w:rsidRPr="008A77E4">
        <w:rPr>
          <w:rFonts w:ascii="Times New Roman" w:hAnsi="Times New Roman"/>
          <w:spacing w:val="43"/>
          <w:sz w:val="28"/>
          <w:szCs w:val="28"/>
        </w:rPr>
        <w:t xml:space="preserve"> </w:t>
      </w:r>
      <w:r w:rsidRPr="008A77E4">
        <w:rPr>
          <w:rFonts w:ascii="Times New Roman" w:hAnsi="Times New Roman"/>
          <w:sz w:val="28"/>
          <w:szCs w:val="28"/>
        </w:rPr>
        <w:t>практических</w:t>
      </w:r>
      <w:r w:rsidRPr="008A77E4">
        <w:rPr>
          <w:rFonts w:ascii="Times New Roman" w:hAnsi="Times New Roman"/>
          <w:spacing w:val="42"/>
          <w:sz w:val="28"/>
          <w:szCs w:val="28"/>
        </w:rPr>
        <w:t xml:space="preserve"> </w:t>
      </w:r>
      <w:r w:rsidRPr="008A77E4">
        <w:rPr>
          <w:rFonts w:ascii="Times New Roman" w:hAnsi="Times New Roman"/>
          <w:sz w:val="28"/>
          <w:szCs w:val="28"/>
        </w:rPr>
        <w:t>занятий</w:t>
      </w:r>
      <w:r w:rsidRPr="008A77E4">
        <w:rPr>
          <w:rFonts w:ascii="Times New Roman" w:hAnsi="Times New Roman"/>
          <w:spacing w:val="44"/>
          <w:sz w:val="28"/>
          <w:szCs w:val="28"/>
        </w:rPr>
        <w:t xml:space="preserve"> </w:t>
      </w:r>
      <w:r w:rsidRPr="008A77E4">
        <w:rPr>
          <w:rFonts w:ascii="Times New Roman" w:hAnsi="Times New Roman"/>
          <w:sz w:val="28"/>
          <w:szCs w:val="28"/>
        </w:rPr>
        <w:t>по</w:t>
      </w:r>
      <w:r w:rsidRPr="008A77E4">
        <w:rPr>
          <w:rFonts w:ascii="Times New Roman" w:hAnsi="Times New Roman"/>
          <w:spacing w:val="42"/>
          <w:sz w:val="28"/>
          <w:szCs w:val="28"/>
        </w:rPr>
        <w:t xml:space="preserve"> </w:t>
      </w:r>
      <w:r w:rsidRPr="008A77E4">
        <w:rPr>
          <w:rFonts w:ascii="Times New Roman" w:hAnsi="Times New Roman"/>
          <w:sz w:val="28"/>
          <w:szCs w:val="28"/>
        </w:rPr>
        <w:t>предметам</w:t>
      </w:r>
      <w:r w:rsidRPr="008A77E4">
        <w:rPr>
          <w:rFonts w:ascii="Times New Roman" w:hAnsi="Times New Roman"/>
          <w:spacing w:val="47"/>
          <w:sz w:val="28"/>
          <w:szCs w:val="28"/>
        </w:rPr>
        <w:t xml:space="preserve"> </w:t>
      </w:r>
      <w:r w:rsidRPr="008A77E4">
        <w:rPr>
          <w:rFonts w:ascii="Times New Roman" w:hAnsi="Times New Roman"/>
          <w:sz w:val="28"/>
          <w:szCs w:val="28"/>
        </w:rPr>
        <w:t>«Информатика»;</w:t>
      </w:r>
    </w:p>
    <w:p w14:paraId="0B74263D" w14:textId="77777777" w:rsidR="008A77E4" w:rsidRPr="008A77E4" w:rsidRDefault="008A77E4" w:rsidP="008A77E4">
      <w:pPr>
        <w:pStyle w:val="a8"/>
        <w:widowControl w:val="0"/>
        <w:numPr>
          <w:ilvl w:val="1"/>
          <w:numId w:val="15"/>
        </w:numPr>
        <w:tabs>
          <w:tab w:val="left" w:pos="1322"/>
        </w:tabs>
        <w:autoSpaceDE w:val="0"/>
        <w:autoSpaceDN w:val="0"/>
        <w:ind w:left="426" w:right="52"/>
        <w:contextualSpacing w:val="0"/>
        <w:jc w:val="both"/>
        <w:rPr>
          <w:rFonts w:ascii="Times New Roman" w:hAnsi="Times New Roman"/>
          <w:sz w:val="28"/>
          <w:szCs w:val="28"/>
        </w:rPr>
      </w:pPr>
      <w:r w:rsidRPr="008A77E4">
        <w:rPr>
          <w:rFonts w:ascii="Times New Roman" w:hAnsi="Times New Roman"/>
          <w:sz w:val="28"/>
          <w:szCs w:val="28"/>
        </w:rPr>
        <w:t>две</w:t>
      </w:r>
      <w:r w:rsidRPr="008A77E4">
        <w:rPr>
          <w:rFonts w:ascii="Times New Roman" w:hAnsi="Times New Roman"/>
          <w:spacing w:val="1"/>
          <w:sz w:val="28"/>
          <w:szCs w:val="28"/>
        </w:rPr>
        <w:t xml:space="preserve"> </w:t>
      </w:r>
      <w:r w:rsidRPr="008A77E4">
        <w:rPr>
          <w:rFonts w:ascii="Times New Roman" w:hAnsi="Times New Roman"/>
          <w:sz w:val="28"/>
          <w:szCs w:val="28"/>
        </w:rPr>
        <w:t>группы</w:t>
      </w:r>
      <w:r w:rsidRPr="008A77E4">
        <w:rPr>
          <w:rFonts w:ascii="Times New Roman" w:hAnsi="Times New Roman"/>
          <w:spacing w:val="1"/>
          <w:sz w:val="28"/>
          <w:szCs w:val="28"/>
        </w:rPr>
        <w:t xml:space="preserve"> </w:t>
      </w:r>
      <w:r w:rsidRPr="008A77E4">
        <w:rPr>
          <w:rFonts w:ascii="Times New Roman" w:hAnsi="Times New Roman"/>
          <w:sz w:val="28"/>
          <w:szCs w:val="28"/>
        </w:rPr>
        <w:t>при</w:t>
      </w:r>
      <w:r w:rsidRPr="008A77E4">
        <w:rPr>
          <w:rFonts w:ascii="Times New Roman" w:hAnsi="Times New Roman"/>
          <w:spacing w:val="1"/>
          <w:sz w:val="28"/>
          <w:szCs w:val="28"/>
        </w:rPr>
        <w:t xml:space="preserve"> </w:t>
      </w:r>
      <w:r w:rsidRPr="008A77E4">
        <w:rPr>
          <w:rFonts w:ascii="Times New Roman" w:hAnsi="Times New Roman"/>
          <w:sz w:val="28"/>
          <w:szCs w:val="28"/>
        </w:rPr>
        <w:t>проведении</w:t>
      </w:r>
      <w:r w:rsidRPr="008A77E4">
        <w:rPr>
          <w:rFonts w:ascii="Times New Roman" w:hAnsi="Times New Roman"/>
          <w:spacing w:val="1"/>
          <w:sz w:val="28"/>
          <w:szCs w:val="28"/>
        </w:rPr>
        <w:t xml:space="preserve"> </w:t>
      </w:r>
      <w:r w:rsidRPr="008A77E4">
        <w:rPr>
          <w:rFonts w:ascii="Times New Roman" w:hAnsi="Times New Roman"/>
          <w:sz w:val="28"/>
          <w:szCs w:val="28"/>
        </w:rPr>
        <w:t>учебных</w:t>
      </w:r>
      <w:r w:rsidRPr="008A77E4">
        <w:rPr>
          <w:rFonts w:ascii="Times New Roman" w:hAnsi="Times New Roman"/>
          <w:spacing w:val="1"/>
          <w:sz w:val="28"/>
          <w:szCs w:val="28"/>
        </w:rPr>
        <w:t xml:space="preserve"> </w:t>
      </w:r>
      <w:r w:rsidRPr="008A77E4">
        <w:rPr>
          <w:rFonts w:ascii="Times New Roman" w:hAnsi="Times New Roman"/>
          <w:sz w:val="28"/>
          <w:szCs w:val="28"/>
        </w:rPr>
        <w:t>занятий</w:t>
      </w:r>
      <w:r w:rsidRPr="008A77E4">
        <w:rPr>
          <w:rFonts w:ascii="Times New Roman" w:hAnsi="Times New Roman"/>
          <w:spacing w:val="1"/>
          <w:sz w:val="28"/>
          <w:szCs w:val="28"/>
        </w:rPr>
        <w:t xml:space="preserve"> </w:t>
      </w:r>
      <w:r w:rsidRPr="008A77E4">
        <w:rPr>
          <w:rFonts w:ascii="Times New Roman" w:hAnsi="Times New Roman"/>
          <w:sz w:val="28"/>
          <w:szCs w:val="28"/>
        </w:rPr>
        <w:t>по</w:t>
      </w:r>
      <w:r w:rsidRPr="008A77E4">
        <w:rPr>
          <w:rFonts w:ascii="Times New Roman" w:hAnsi="Times New Roman"/>
          <w:spacing w:val="1"/>
          <w:sz w:val="28"/>
          <w:szCs w:val="28"/>
        </w:rPr>
        <w:t xml:space="preserve"> </w:t>
      </w:r>
      <w:r w:rsidRPr="008A77E4">
        <w:rPr>
          <w:rFonts w:ascii="Times New Roman" w:hAnsi="Times New Roman"/>
          <w:sz w:val="28"/>
          <w:szCs w:val="28"/>
        </w:rPr>
        <w:t>предмету</w:t>
      </w:r>
      <w:r w:rsidRPr="008A77E4">
        <w:rPr>
          <w:rFonts w:ascii="Times New Roman" w:hAnsi="Times New Roman"/>
          <w:spacing w:val="1"/>
          <w:sz w:val="28"/>
          <w:szCs w:val="28"/>
        </w:rPr>
        <w:t xml:space="preserve"> </w:t>
      </w:r>
      <w:r w:rsidRPr="008A77E4">
        <w:rPr>
          <w:rFonts w:ascii="Times New Roman" w:hAnsi="Times New Roman"/>
          <w:sz w:val="28"/>
          <w:szCs w:val="28"/>
        </w:rPr>
        <w:t>«Иностранный</w:t>
      </w:r>
      <w:r w:rsidRPr="008A77E4">
        <w:rPr>
          <w:rFonts w:ascii="Times New Roman" w:hAnsi="Times New Roman"/>
          <w:spacing w:val="1"/>
          <w:sz w:val="28"/>
          <w:szCs w:val="28"/>
        </w:rPr>
        <w:t xml:space="preserve"> </w:t>
      </w:r>
      <w:r w:rsidRPr="008A77E4">
        <w:rPr>
          <w:rFonts w:ascii="Times New Roman" w:hAnsi="Times New Roman"/>
          <w:sz w:val="28"/>
          <w:szCs w:val="28"/>
        </w:rPr>
        <w:t>язык</w:t>
      </w:r>
      <w:r w:rsidRPr="008A77E4">
        <w:rPr>
          <w:rFonts w:ascii="Times New Roman" w:hAnsi="Times New Roman"/>
          <w:spacing w:val="1"/>
          <w:sz w:val="28"/>
          <w:szCs w:val="28"/>
        </w:rPr>
        <w:t xml:space="preserve"> </w:t>
      </w:r>
      <w:r w:rsidRPr="008A77E4">
        <w:rPr>
          <w:rFonts w:ascii="Times New Roman" w:hAnsi="Times New Roman"/>
          <w:sz w:val="28"/>
          <w:szCs w:val="28"/>
        </w:rPr>
        <w:t>(Английский язык)» во 2-9 классах.</w:t>
      </w:r>
    </w:p>
    <w:p w14:paraId="01EBBC45" w14:textId="77777777" w:rsidR="008A77E4" w:rsidRPr="008A77E4" w:rsidRDefault="008A77E4" w:rsidP="008A77E4">
      <w:pPr>
        <w:tabs>
          <w:tab w:val="left" w:pos="1322"/>
        </w:tabs>
        <w:spacing w:after="0" w:line="240" w:lineRule="auto"/>
        <w:ind w:left="709"/>
        <w:jc w:val="both"/>
        <w:rPr>
          <w:rFonts w:ascii="Times New Roman" w:hAnsi="Times New Roman"/>
          <w:sz w:val="28"/>
          <w:szCs w:val="28"/>
        </w:rPr>
      </w:pPr>
    </w:p>
    <w:p w14:paraId="4BA248D4" w14:textId="77777777" w:rsidR="008A77E4" w:rsidRPr="008A77E4" w:rsidRDefault="008A77E4" w:rsidP="008A77E4">
      <w:pPr>
        <w:pStyle w:val="afa"/>
        <w:spacing w:after="0" w:line="240" w:lineRule="auto"/>
        <w:ind w:right="616" w:firstLine="540"/>
        <w:jc w:val="both"/>
        <w:rPr>
          <w:rFonts w:ascii="Times New Roman" w:hAnsi="Times New Roman"/>
          <w:sz w:val="28"/>
          <w:szCs w:val="28"/>
        </w:rPr>
      </w:pPr>
      <w:r w:rsidRPr="008A77E4">
        <w:rPr>
          <w:rFonts w:ascii="Times New Roman" w:hAnsi="Times New Roman"/>
          <w:sz w:val="28"/>
          <w:szCs w:val="28"/>
        </w:rPr>
        <w:t>Для обучающегося с ТНР может быть разработан индивидуальный учебный план как на</w:t>
      </w:r>
      <w:r w:rsidRPr="008A77E4">
        <w:rPr>
          <w:rFonts w:ascii="Times New Roman" w:hAnsi="Times New Roman"/>
          <w:spacing w:val="-1"/>
          <w:sz w:val="28"/>
          <w:szCs w:val="28"/>
        </w:rPr>
        <w:t xml:space="preserve"> </w:t>
      </w:r>
      <w:r w:rsidRPr="008A77E4">
        <w:rPr>
          <w:rFonts w:ascii="Times New Roman" w:hAnsi="Times New Roman"/>
          <w:sz w:val="28"/>
          <w:szCs w:val="28"/>
        </w:rPr>
        <w:t>весь</w:t>
      </w:r>
      <w:r w:rsidRPr="008A77E4">
        <w:rPr>
          <w:rFonts w:ascii="Times New Roman" w:hAnsi="Times New Roman"/>
          <w:spacing w:val="-2"/>
          <w:sz w:val="28"/>
          <w:szCs w:val="28"/>
        </w:rPr>
        <w:t xml:space="preserve"> </w:t>
      </w:r>
      <w:r w:rsidRPr="008A77E4">
        <w:rPr>
          <w:rFonts w:ascii="Times New Roman" w:hAnsi="Times New Roman"/>
          <w:sz w:val="28"/>
          <w:szCs w:val="28"/>
        </w:rPr>
        <w:t xml:space="preserve">период </w:t>
      </w:r>
      <w:proofErr w:type="gramStart"/>
      <w:r w:rsidRPr="008A77E4">
        <w:rPr>
          <w:rFonts w:ascii="Times New Roman" w:hAnsi="Times New Roman"/>
          <w:sz w:val="28"/>
          <w:szCs w:val="28"/>
        </w:rPr>
        <w:t>обучения по программе</w:t>
      </w:r>
      <w:proofErr w:type="gramEnd"/>
      <w:r w:rsidRPr="008A77E4">
        <w:rPr>
          <w:rFonts w:ascii="Times New Roman" w:hAnsi="Times New Roman"/>
          <w:sz w:val="28"/>
          <w:szCs w:val="28"/>
        </w:rPr>
        <w:t>,</w:t>
      </w:r>
      <w:r w:rsidRPr="008A77E4">
        <w:rPr>
          <w:rFonts w:ascii="Times New Roman" w:hAnsi="Times New Roman"/>
          <w:spacing w:val="-1"/>
          <w:sz w:val="28"/>
          <w:szCs w:val="28"/>
        </w:rPr>
        <w:t xml:space="preserve"> </w:t>
      </w:r>
      <w:r w:rsidRPr="008A77E4">
        <w:rPr>
          <w:rFonts w:ascii="Times New Roman" w:hAnsi="Times New Roman"/>
          <w:sz w:val="28"/>
          <w:szCs w:val="28"/>
        </w:rPr>
        <w:t>так</w:t>
      </w:r>
      <w:r w:rsidRPr="008A77E4">
        <w:rPr>
          <w:rFonts w:ascii="Times New Roman" w:hAnsi="Times New Roman"/>
          <w:spacing w:val="-1"/>
          <w:sz w:val="28"/>
          <w:szCs w:val="28"/>
        </w:rPr>
        <w:t xml:space="preserve"> </w:t>
      </w:r>
      <w:r w:rsidRPr="008A77E4">
        <w:rPr>
          <w:rFonts w:ascii="Times New Roman" w:hAnsi="Times New Roman"/>
          <w:sz w:val="28"/>
          <w:szCs w:val="28"/>
        </w:rPr>
        <w:t>и на</w:t>
      </w:r>
      <w:r w:rsidRPr="008A77E4">
        <w:rPr>
          <w:rFonts w:ascii="Times New Roman" w:hAnsi="Times New Roman"/>
          <w:spacing w:val="-1"/>
          <w:sz w:val="28"/>
          <w:szCs w:val="28"/>
        </w:rPr>
        <w:t xml:space="preserve"> </w:t>
      </w:r>
      <w:r w:rsidRPr="008A77E4">
        <w:rPr>
          <w:rFonts w:ascii="Times New Roman" w:hAnsi="Times New Roman"/>
          <w:sz w:val="28"/>
          <w:szCs w:val="28"/>
        </w:rPr>
        <w:t xml:space="preserve">один год или иной срок. Данный индивидуальный план предусматривает решение одной или нескольких из </w:t>
      </w:r>
      <w:proofErr w:type="gramStart"/>
      <w:r w:rsidRPr="008A77E4">
        <w:rPr>
          <w:rFonts w:ascii="Times New Roman" w:hAnsi="Times New Roman"/>
          <w:sz w:val="28"/>
          <w:szCs w:val="28"/>
        </w:rPr>
        <w:t>ниже указанных</w:t>
      </w:r>
      <w:proofErr w:type="gramEnd"/>
      <w:r w:rsidRPr="008A77E4">
        <w:rPr>
          <w:rFonts w:ascii="Times New Roman" w:hAnsi="Times New Roman"/>
          <w:sz w:val="28"/>
          <w:szCs w:val="28"/>
        </w:rPr>
        <w:t xml:space="preserve"> задач:</w:t>
      </w:r>
    </w:p>
    <w:p w14:paraId="2BD0DBD7" w14:textId="77777777" w:rsidR="008A77E4" w:rsidRPr="008A77E4" w:rsidRDefault="008A77E4" w:rsidP="008A77E4">
      <w:pPr>
        <w:pStyle w:val="afa"/>
        <w:spacing w:after="0" w:line="240" w:lineRule="auto"/>
        <w:ind w:right="621" w:firstLine="540"/>
        <w:jc w:val="both"/>
        <w:rPr>
          <w:rFonts w:ascii="Times New Roman" w:hAnsi="Times New Roman"/>
          <w:sz w:val="28"/>
          <w:szCs w:val="28"/>
        </w:rPr>
      </w:pPr>
      <w:r w:rsidRPr="008A77E4">
        <w:rPr>
          <w:rFonts w:ascii="Times New Roman" w:hAnsi="Times New Roman"/>
          <w:sz w:val="28"/>
          <w:szCs w:val="28"/>
        </w:rPr>
        <w:t xml:space="preserve">усиление внимания к обязательным учебным дисциплинам, освоение которых может вызывать у данной группы обучающихся </w:t>
      </w:r>
      <w:r w:rsidRPr="008A77E4">
        <w:rPr>
          <w:rFonts w:ascii="Times New Roman" w:hAnsi="Times New Roman"/>
          <w:sz w:val="28"/>
          <w:szCs w:val="28"/>
        </w:rPr>
        <w:lastRenderedPageBreak/>
        <w:t>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14:paraId="068E8407" w14:textId="77777777" w:rsidR="008A77E4" w:rsidRPr="008A77E4" w:rsidRDefault="008A77E4" w:rsidP="008A77E4">
      <w:pPr>
        <w:pStyle w:val="afa"/>
        <w:tabs>
          <w:tab w:val="left" w:pos="3036"/>
          <w:tab w:val="left" w:pos="6995"/>
          <w:tab w:val="left" w:pos="8343"/>
          <w:tab w:val="left" w:pos="9172"/>
        </w:tabs>
        <w:spacing w:after="0" w:line="240" w:lineRule="auto"/>
        <w:ind w:right="608" w:firstLine="540"/>
        <w:jc w:val="both"/>
        <w:rPr>
          <w:rFonts w:ascii="Times New Roman" w:hAnsi="Times New Roman"/>
          <w:sz w:val="28"/>
          <w:szCs w:val="28"/>
        </w:rPr>
      </w:pPr>
      <w:r w:rsidRPr="008A77E4">
        <w:rPr>
          <w:rFonts w:ascii="Times New Roman" w:hAnsi="Times New Roman"/>
          <w:sz w:val="28"/>
          <w:szCs w:val="28"/>
        </w:rPr>
        <w:t>введение</w:t>
      </w:r>
      <w:r w:rsidRPr="008A77E4">
        <w:rPr>
          <w:rFonts w:ascii="Times New Roman" w:hAnsi="Times New Roman"/>
          <w:spacing w:val="40"/>
          <w:sz w:val="28"/>
          <w:szCs w:val="28"/>
        </w:rPr>
        <w:t xml:space="preserve"> </w:t>
      </w:r>
      <w:r w:rsidRPr="008A77E4">
        <w:rPr>
          <w:rFonts w:ascii="Times New Roman" w:hAnsi="Times New Roman"/>
          <w:sz w:val="28"/>
          <w:szCs w:val="28"/>
        </w:rPr>
        <w:t>в</w:t>
      </w:r>
      <w:r w:rsidRPr="008A77E4">
        <w:rPr>
          <w:rFonts w:ascii="Times New Roman" w:hAnsi="Times New Roman"/>
          <w:spacing w:val="40"/>
          <w:sz w:val="28"/>
          <w:szCs w:val="28"/>
        </w:rPr>
        <w:t xml:space="preserve"> </w:t>
      </w:r>
      <w:r w:rsidRPr="008A77E4">
        <w:rPr>
          <w:rFonts w:ascii="Times New Roman" w:hAnsi="Times New Roman"/>
          <w:sz w:val="28"/>
          <w:szCs w:val="28"/>
        </w:rPr>
        <w:t>содержание</w:t>
      </w:r>
      <w:r w:rsidRPr="008A77E4">
        <w:rPr>
          <w:rFonts w:ascii="Times New Roman" w:hAnsi="Times New Roman"/>
          <w:spacing w:val="40"/>
          <w:sz w:val="28"/>
          <w:szCs w:val="28"/>
        </w:rPr>
        <w:t xml:space="preserve"> </w:t>
      </w:r>
      <w:r w:rsidRPr="008A77E4">
        <w:rPr>
          <w:rFonts w:ascii="Times New Roman" w:hAnsi="Times New Roman"/>
          <w:sz w:val="28"/>
          <w:szCs w:val="28"/>
        </w:rPr>
        <w:t>образовательной</w:t>
      </w:r>
      <w:r w:rsidRPr="008A77E4">
        <w:rPr>
          <w:rFonts w:ascii="Times New Roman" w:hAnsi="Times New Roman"/>
          <w:spacing w:val="40"/>
          <w:sz w:val="28"/>
          <w:szCs w:val="28"/>
        </w:rPr>
        <w:t xml:space="preserve"> </w:t>
      </w:r>
      <w:r w:rsidRPr="008A77E4">
        <w:rPr>
          <w:rFonts w:ascii="Times New Roman" w:hAnsi="Times New Roman"/>
          <w:sz w:val="28"/>
          <w:szCs w:val="28"/>
        </w:rPr>
        <w:t>программы</w:t>
      </w:r>
      <w:r w:rsidRPr="008A77E4">
        <w:rPr>
          <w:rFonts w:ascii="Times New Roman" w:hAnsi="Times New Roman"/>
          <w:spacing w:val="40"/>
          <w:sz w:val="28"/>
          <w:szCs w:val="28"/>
        </w:rPr>
        <w:t xml:space="preserve"> </w:t>
      </w:r>
      <w:r w:rsidRPr="008A77E4">
        <w:rPr>
          <w:rFonts w:ascii="Times New Roman" w:hAnsi="Times New Roman"/>
          <w:sz w:val="28"/>
          <w:szCs w:val="28"/>
        </w:rPr>
        <w:t>учебных</w:t>
      </w:r>
      <w:r w:rsidRPr="008A77E4">
        <w:rPr>
          <w:rFonts w:ascii="Times New Roman" w:hAnsi="Times New Roman"/>
          <w:spacing w:val="40"/>
          <w:sz w:val="28"/>
          <w:szCs w:val="28"/>
        </w:rPr>
        <w:t xml:space="preserve"> </w:t>
      </w:r>
      <w:r w:rsidRPr="008A77E4">
        <w:rPr>
          <w:rFonts w:ascii="Times New Roman" w:hAnsi="Times New Roman"/>
          <w:sz w:val="28"/>
          <w:szCs w:val="28"/>
        </w:rPr>
        <w:t>дисциплин,</w:t>
      </w:r>
      <w:r w:rsidRPr="008A77E4">
        <w:rPr>
          <w:rFonts w:ascii="Times New Roman" w:hAnsi="Times New Roman"/>
          <w:spacing w:val="40"/>
          <w:sz w:val="28"/>
          <w:szCs w:val="28"/>
        </w:rPr>
        <w:t xml:space="preserve"> </w:t>
      </w:r>
      <w:r w:rsidRPr="008A77E4">
        <w:rPr>
          <w:rFonts w:ascii="Times New Roman" w:hAnsi="Times New Roman"/>
          <w:sz w:val="28"/>
          <w:szCs w:val="28"/>
        </w:rPr>
        <w:t>отвечающих особым образовательным</w:t>
      </w:r>
      <w:r w:rsidRPr="008A77E4">
        <w:rPr>
          <w:rFonts w:ascii="Times New Roman" w:hAnsi="Times New Roman"/>
          <w:spacing w:val="-1"/>
          <w:sz w:val="28"/>
          <w:szCs w:val="28"/>
        </w:rPr>
        <w:t xml:space="preserve"> </w:t>
      </w:r>
      <w:r w:rsidRPr="008A77E4">
        <w:rPr>
          <w:rFonts w:ascii="Times New Roman" w:hAnsi="Times New Roman"/>
          <w:sz w:val="28"/>
          <w:szCs w:val="28"/>
        </w:rPr>
        <w:t xml:space="preserve">потребностям, в том числе потребностям в сохранении и укреплении здоровья (предмет "Адаптивная физическая культура"); </w:t>
      </w:r>
      <w:r w:rsidRPr="008A77E4">
        <w:rPr>
          <w:rFonts w:ascii="Times New Roman" w:hAnsi="Times New Roman"/>
          <w:spacing w:val="-2"/>
          <w:sz w:val="28"/>
          <w:szCs w:val="28"/>
        </w:rPr>
        <w:t>проведение</w:t>
      </w:r>
      <w:r w:rsidRPr="008A77E4">
        <w:rPr>
          <w:rFonts w:ascii="Times New Roman" w:hAnsi="Times New Roman"/>
          <w:sz w:val="28"/>
          <w:szCs w:val="28"/>
        </w:rPr>
        <w:tab/>
      </w:r>
      <w:r w:rsidRPr="008A77E4">
        <w:rPr>
          <w:rFonts w:ascii="Times New Roman" w:hAnsi="Times New Roman"/>
          <w:spacing w:val="-2"/>
          <w:sz w:val="28"/>
          <w:szCs w:val="28"/>
        </w:rPr>
        <w:t>коррекционно-развивающих</w:t>
      </w:r>
      <w:r w:rsidRPr="008A77E4">
        <w:rPr>
          <w:rFonts w:ascii="Times New Roman" w:hAnsi="Times New Roman"/>
          <w:sz w:val="28"/>
          <w:szCs w:val="28"/>
        </w:rPr>
        <w:tab/>
      </w:r>
      <w:r w:rsidRPr="008A77E4">
        <w:rPr>
          <w:rFonts w:ascii="Times New Roman" w:hAnsi="Times New Roman"/>
          <w:spacing w:val="-2"/>
          <w:sz w:val="28"/>
          <w:szCs w:val="28"/>
        </w:rPr>
        <w:t>курсов</w:t>
      </w:r>
      <w:r w:rsidRPr="008A77E4">
        <w:rPr>
          <w:rFonts w:ascii="Times New Roman" w:hAnsi="Times New Roman"/>
          <w:sz w:val="28"/>
          <w:szCs w:val="28"/>
        </w:rPr>
        <w:tab/>
      </w:r>
      <w:r w:rsidRPr="008A77E4">
        <w:rPr>
          <w:rFonts w:ascii="Times New Roman" w:hAnsi="Times New Roman"/>
          <w:spacing w:val="-6"/>
          <w:sz w:val="28"/>
          <w:szCs w:val="28"/>
        </w:rPr>
        <w:t>по</w:t>
      </w:r>
      <w:r w:rsidRPr="008A77E4">
        <w:rPr>
          <w:rFonts w:ascii="Times New Roman" w:hAnsi="Times New Roman"/>
          <w:sz w:val="28"/>
          <w:szCs w:val="28"/>
        </w:rPr>
        <w:tab/>
      </w:r>
      <w:r w:rsidRPr="008A77E4">
        <w:rPr>
          <w:rFonts w:ascii="Times New Roman" w:hAnsi="Times New Roman"/>
          <w:spacing w:val="-2"/>
          <w:sz w:val="28"/>
          <w:szCs w:val="28"/>
        </w:rPr>
        <w:t xml:space="preserve">программе </w:t>
      </w:r>
      <w:r w:rsidRPr="008A77E4">
        <w:rPr>
          <w:rFonts w:ascii="Times New Roman" w:hAnsi="Times New Roman"/>
          <w:sz w:val="28"/>
          <w:szCs w:val="28"/>
        </w:rPr>
        <w:t>коррекционной</w:t>
      </w:r>
      <w:r w:rsidRPr="008A77E4">
        <w:rPr>
          <w:rFonts w:ascii="Times New Roman" w:hAnsi="Times New Roman"/>
          <w:spacing w:val="40"/>
          <w:sz w:val="28"/>
          <w:szCs w:val="28"/>
        </w:rPr>
        <w:t xml:space="preserve"> </w:t>
      </w:r>
      <w:r w:rsidRPr="008A77E4">
        <w:rPr>
          <w:rFonts w:ascii="Times New Roman" w:hAnsi="Times New Roman"/>
          <w:sz w:val="28"/>
          <w:szCs w:val="28"/>
        </w:rPr>
        <w:t>работы</w:t>
      </w:r>
      <w:r w:rsidRPr="008A77E4">
        <w:rPr>
          <w:rFonts w:ascii="Times New Roman" w:hAnsi="Times New Roman"/>
          <w:spacing w:val="40"/>
          <w:sz w:val="28"/>
          <w:szCs w:val="28"/>
        </w:rPr>
        <w:t xml:space="preserve"> </w:t>
      </w:r>
      <w:r w:rsidRPr="008A77E4">
        <w:rPr>
          <w:rFonts w:ascii="Times New Roman" w:hAnsi="Times New Roman"/>
          <w:sz w:val="28"/>
          <w:szCs w:val="28"/>
        </w:rPr>
        <w:t>и,</w:t>
      </w:r>
      <w:r w:rsidRPr="008A77E4">
        <w:rPr>
          <w:rFonts w:ascii="Times New Roman" w:hAnsi="Times New Roman"/>
          <w:spacing w:val="40"/>
          <w:sz w:val="28"/>
          <w:szCs w:val="28"/>
        </w:rPr>
        <w:t xml:space="preserve"> </w:t>
      </w:r>
      <w:r w:rsidRPr="008A77E4">
        <w:rPr>
          <w:rFonts w:ascii="Times New Roman" w:hAnsi="Times New Roman"/>
          <w:sz w:val="28"/>
          <w:szCs w:val="28"/>
        </w:rPr>
        <w:t>при</w:t>
      </w:r>
      <w:r w:rsidRPr="008A77E4">
        <w:rPr>
          <w:rFonts w:ascii="Times New Roman" w:hAnsi="Times New Roman"/>
          <w:spacing w:val="40"/>
          <w:sz w:val="28"/>
          <w:szCs w:val="28"/>
        </w:rPr>
        <w:t xml:space="preserve"> </w:t>
      </w:r>
      <w:r w:rsidRPr="008A77E4">
        <w:rPr>
          <w:rFonts w:ascii="Times New Roman" w:hAnsi="Times New Roman"/>
          <w:sz w:val="28"/>
          <w:szCs w:val="28"/>
        </w:rPr>
        <w:t>необходимости,</w:t>
      </w:r>
      <w:r w:rsidRPr="008A77E4">
        <w:rPr>
          <w:rFonts w:ascii="Times New Roman" w:hAnsi="Times New Roman"/>
          <w:spacing w:val="40"/>
          <w:sz w:val="28"/>
          <w:szCs w:val="28"/>
        </w:rPr>
        <w:t xml:space="preserve"> </w:t>
      </w:r>
      <w:r w:rsidRPr="008A77E4">
        <w:rPr>
          <w:rFonts w:ascii="Times New Roman" w:hAnsi="Times New Roman"/>
          <w:sz w:val="28"/>
          <w:szCs w:val="28"/>
        </w:rPr>
        <w:t>дополнительных</w:t>
      </w:r>
      <w:r w:rsidRPr="008A77E4">
        <w:rPr>
          <w:rFonts w:ascii="Times New Roman" w:hAnsi="Times New Roman"/>
          <w:spacing w:val="40"/>
          <w:sz w:val="28"/>
          <w:szCs w:val="28"/>
        </w:rPr>
        <w:t xml:space="preserve"> </w:t>
      </w:r>
      <w:r w:rsidRPr="008A77E4">
        <w:rPr>
          <w:rFonts w:ascii="Times New Roman" w:hAnsi="Times New Roman"/>
          <w:sz w:val="28"/>
          <w:szCs w:val="28"/>
        </w:rPr>
        <w:t>коррекционн</w:t>
      </w:r>
      <w:proofErr w:type="gramStart"/>
      <w:r w:rsidRPr="008A77E4">
        <w:rPr>
          <w:rFonts w:ascii="Times New Roman" w:hAnsi="Times New Roman"/>
          <w:sz w:val="28"/>
          <w:szCs w:val="28"/>
        </w:rPr>
        <w:t>о-</w:t>
      </w:r>
      <w:proofErr w:type="gramEnd"/>
      <w:r w:rsidRPr="008A77E4">
        <w:rPr>
          <w:rFonts w:ascii="Times New Roman" w:hAnsi="Times New Roman"/>
          <w:sz w:val="28"/>
          <w:szCs w:val="28"/>
        </w:rPr>
        <w:t xml:space="preserve"> развивающих занятий в соответствии с "Индивидуальным планом коррекционно- развивающей</w:t>
      </w:r>
      <w:r w:rsidRPr="008A77E4">
        <w:rPr>
          <w:rFonts w:ascii="Times New Roman" w:hAnsi="Times New Roman"/>
          <w:spacing w:val="-6"/>
          <w:sz w:val="28"/>
          <w:szCs w:val="28"/>
        </w:rPr>
        <w:t xml:space="preserve"> </w:t>
      </w:r>
      <w:r w:rsidRPr="008A77E4">
        <w:rPr>
          <w:rFonts w:ascii="Times New Roman" w:hAnsi="Times New Roman"/>
          <w:sz w:val="28"/>
          <w:szCs w:val="28"/>
        </w:rPr>
        <w:t>работы"</w:t>
      </w:r>
      <w:r w:rsidRPr="008A77E4">
        <w:rPr>
          <w:rFonts w:ascii="Times New Roman" w:hAnsi="Times New Roman"/>
          <w:spacing w:val="-3"/>
          <w:sz w:val="28"/>
          <w:szCs w:val="28"/>
        </w:rPr>
        <w:t xml:space="preserve"> </w:t>
      </w:r>
      <w:r w:rsidRPr="008A77E4">
        <w:rPr>
          <w:rFonts w:ascii="Times New Roman" w:hAnsi="Times New Roman"/>
          <w:sz w:val="28"/>
          <w:szCs w:val="28"/>
        </w:rPr>
        <w:t>за</w:t>
      </w:r>
      <w:r w:rsidRPr="008A77E4">
        <w:rPr>
          <w:rFonts w:ascii="Times New Roman" w:hAnsi="Times New Roman"/>
          <w:spacing w:val="-7"/>
          <w:sz w:val="28"/>
          <w:szCs w:val="28"/>
        </w:rPr>
        <w:t xml:space="preserve"> </w:t>
      </w:r>
      <w:r w:rsidRPr="008A77E4">
        <w:rPr>
          <w:rFonts w:ascii="Times New Roman" w:hAnsi="Times New Roman"/>
          <w:sz w:val="28"/>
          <w:szCs w:val="28"/>
        </w:rPr>
        <w:t>счет</w:t>
      </w:r>
      <w:r w:rsidRPr="008A77E4">
        <w:rPr>
          <w:rFonts w:ascii="Times New Roman" w:hAnsi="Times New Roman"/>
          <w:spacing w:val="-5"/>
          <w:sz w:val="28"/>
          <w:szCs w:val="28"/>
        </w:rPr>
        <w:t xml:space="preserve"> </w:t>
      </w:r>
      <w:r w:rsidRPr="008A77E4">
        <w:rPr>
          <w:rFonts w:ascii="Times New Roman" w:hAnsi="Times New Roman"/>
          <w:sz w:val="28"/>
          <w:szCs w:val="28"/>
        </w:rPr>
        <w:t>часов</w:t>
      </w:r>
      <w:r w:rsidRPr="008A77E4">
        <w:rPr>
          <w:rFonts w:ascii="Times New Roman" w:hAnsi="Times New Roman"/>
          <w:spacing w:val="-4"/>
          <w:sz w:val="28"/>
          <w:szCs w:val="28"/>
        </w:rPr>
        <w:t xml:space="preserve"> </w:t>
      </w:r>
      <w:r w:rsidRPr="008A77E4">
        <w:rPr>
          <w:rFonts w:ascii="Times New Roman" w:hAnsi="Times New Roman"/>
          <w:sz w:val="28"/>
          <w:szCs w:val="28"/>
        </w:rPr>
        <w:t>внеурочной</w:t>
      </w:r>
      <w:r w:rsidRPr="008A77E4">
        <w:rPr>
          <w:rFonts w:ascii="Times New Roman" w:hAnsi="Times New Roman"/>
          <w:spacing w:val="-5"/>
          <w:sz w:val="28"/>
          <w:szCs w:val="28"/>
        </w:rPr>
        <w:t xml:space="preserve"> </w:t>
      </w:r>
      <w:r w:rsidRPr="008A77E4">
        <w:rPr>
          <w:rFonts w:ascii="Times New Roman" w:hAnsi="Times New Roman"/>
          <w:sz w:val="28"/>
          <w:szCs w:val="28"/>
        </w:rPr>
        <w:t>деятельности</w:t>
      </w:r>
      <w:r w:rsidRPr="008A77E4">
        <w:rPr>
          <w:rFonts w:ascii="Times New Roman" w:hAnsi="Times New Roman"/>
          <w:spacing w:val="-3"/>
          <w:sz w:val="28"/>
          <w:szCs w:val="28"/>
        </w:rPr>
        <w:t xml:space="preserve"> </w:t>
      </w:r>
      <w:r w:rsidRPr="008A77E4">
        <w:rPr>
          <w:rFonts w:ascii="Times New Roman" w:hAnsi="Times New Roman"/>
          <w:sz w:val="28"/>
          <w:szCs w:val="28"/>
        </w:rPr>
        <w:t>в</w:t>
      </w:r>
      <w:r w:rsidRPr="008A77E4">
        <w:rPr>
          <w:rFonts w:ascii="Times New Roman" w:hAnsi="Times New Roman"/>
          <w:spacing w:val="-5"/>
          <w:sz w:val="28"/>
          <w:szCs w:val="28"/>
        </w:rPr>
        <w:t xml:space="preserve"> </w:t>
      </w:r>
      <w:r w:rsidRPr="008A77E4">
        <w:rPr>
          <w:rFonts w:ascii="Times New Roman" w:hAnsi="Times New Roman"/>
          <w:sz w:val="28"/>
          <w:szCs w:val="28"/>
        </w:rPr>
        <w:t>объеме</w:t>
      </w:r>
      <w:r w:rsidRPr="008A77E4">
        <w:rPr>
          <w:rFonts w:ascii="Times New Roman" w:hAnsi="Times New Roman"/>
          <w:spacing w:val="-6"/>
          <w:sz w:val="28"/>
          <w:szCs w:val="28"/>
        </w:rPr>
        <w:t xml:space="preserve"> </w:t>
      </w:r>
      <w:r w:rsidRPr="008A77E4">
        <w:rPr>
          <w:rFonts w:ascii="Times New Roman" w:hAnsi="Times New Roman"/>
          <w:sz w:val="28"/>
          <w:szCs w:val="28"/>
        </w:rPr>
        <w:t>не</w:t>
      </w:r>
      <w:r w:rsidRPr="008A77E4">
        <w:rPr>
          <w:rFonts w:ascii="Times New Roman" w:hAnsi="Times New Roman"/>
          <w:spacing w:val="-6"/>
          <w:sz w:val="28"/>
          <w:szCs w:val="28"/>
        </w:rPr>
        <w:t xml:space="preserve"> </w:t>
      </w:r>
      <w:r w:rsidRPr="008A77E4">
        <w:rPr>
          <w:rFonts w:ascii="Times New Roman" w:hAnsi="Times New Roman"/>
          <w:sz w:val="28"/>
          <w:szCs w:val="28"/>
        </w:rPr>
        <w:t>менее</w:t>
      </w:r>
      <w:r w:rsidRPr="008A77E4">
        <w:rPr>
          <w:rFonts w:ascii="Times New Roman" w:hAnsi="Times New Roman"/>
          <w:spacing w:val="-3"/>
          <w:sz w:val="28"/>
          <w:szCs w:val="28"/>
        </w:rPr>
        <w:t xml:space="preserve"> </w:t>
      </w:r>
      <w:r w:rsidRPr="008A77E4">
        <w:rPr>
          <w:rFonts w:ascii="Times New Roman" w:hAnsi="Times New Roman"/>
          <w:spacing w:val="-10"/>
          <w:sz w:val="28"/>
          <w:szCs w:val="28"/>
        </w:rPr>
        <w:t>5</w:t>
      </w:r>
    </w:p>
    <w:p w14:paraId="246BA782" w14:textId="77777777" w:rsidR="008A77E4" w:rsidRPr="008A77E4" w:rsidRDefault="008A77E4" w:rsidP="008A77E4">
      <w:pPr>
        <w:pStyle w:val="afa"/>
        <w:spacing w:after="0" w:line="240" w:lineRule="auto"/>
        <w:jc w:val="both"/>
        <w:rPr>
          <w:rFonts w:ascii="Times New Roman" w:hAnsi="Times New Roman"/>
          <w:sz w:val="28"/>
          <w:szCs w:val="28"/>
        </w:rPr>
      </w:pPr>
      <w:r w:rsidRPr="008A77E4">
        <w:rPr>
          <w:rFonts w:ascii="Times New Roman" w:hAnsi="Times New Roman"/>
          <w:sz w:val="28"/>
          <w:szCs w:val="28"/>
        </w:rPr>
        <w:t>часов</w:t>
      </w:r>
      <w:r w:rsidRPr="008A77E4">
        <w:rPr>
          <w:rFonts w:ascii="Times New Roman" w:hAnsi="Times New Roman"/>
          <w:spacing w:val="-1"/>
          <w:sz w:val="28"/>
          <w:szCs w:val="28"/>
        </w:rPr>
        <w:t xml:space="preserve"> </w:t>
      </w:r>
      <w:r w:rsidRPr="008A77E4">
        <w:rPr>
          <w:rFonts w:ascii="Times New Roman" w:hAnsi="Times New Roman"/>
          <w:sz w:val="28"/>
          <w:szCs w:val="28"/>
        </w:rPr>
        <w:t xml:space="preserve">в </w:t>
      </w:r>
      <w:r w:rsidRPr="008A77E4">
        <w:rPr>
          <w:rFonts w:ascii="Times New Roman" w:hAnsi="Times New Roman"/>
          <w:spacing w:val="-2"/>
          <w:sz w:val="28"/>
          <w:szCs w:val="28"/>
        </w:rPr>
        <w:t>неделю;</w:t>
      </w:r>
    </w:p>
    <w:p w14:paraId="5105EB16" w14:textId="77777777" w:rsidR="008A77E4" w:rsidRPr="008A77E4" w:rsidRDefault="008A77E4" w:rsidP="008A77E4">
      <w:pPr>
        <w:pStyle w:val="afa"/>
        <w:spacing w:after="0" w:line="240" w:lineRule="auto"/>
        <w:ind w:right="614" w:firstLine="540"/>
        <w:jc w:val="both"/>
        <w:rPr>
          <w:rFonts w:ascii="Times New Roman" w:hAnsi="Times New Roman"/>
          <w:sz w:val="28"/>
          <w:szCs w:val="28"/>
        </w:rPr>
      </w:pPr>
      <w:r w:rsidRPr="008A77E4">
        <w:rPr>
          <w:rFonts w:ascii="Times New Roman" w:hAnsi="Times New Roman"/>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6B18820E" w14:textId="77777777" w:rsidR="008A77E4" w:rsidRPr="008A77E4" w:rsidRDefault="008A77E4" w:rsidP="008A77E4">
      <w:pPr>
        <w:pStyle w:val="afa"/>
        <w:spacing w:after="0" w:line="240" w:lineRule="auto"/>
        <w:ind w:right="615" w:firstLine="540"/>
        <w:jc w:val="both"/>
        <w:rPr>
          <w:rFonts w:ascii="Times New Roman" w:hAnsi="Times New Roman"/>
          <w:sz w:val="28"/>
          <w:szCs w:val="28"/>
        </w:rPr>
      </w:pPr>
    </w:p>
    <w:p w14:paraId="264255D6" w14:textId="77777777" w:rsidR="008A77E4" w:rsidRPr="008A77E4" w:rsidRDefault="008A77E4" w:rsidP="008A77E4">
      <w:pPr>
        <w:pStyle w:val="afa"/>
        <w:spacing w:after="0" w:line="240" w:lineRule="auto"/>
        <w:ind w:right="613" w:firstLine="708"/>
        <w:jc w:val="both"/>
        <w:rPr>
          <w:rFonts w:ascii="Times New Roman" w:hAnsi="Times New Roman"/>
          <w:sz w:val="28"/>
          <w:szCs w:val="28"/>
        </w:rPr>
      </w:pPr>
      <w:r w:rsidRPr="008A77E4">
        <w:rPr>
          <w:rFonts w:ascii="Times New Roman" w:hAnsi="Times New Roman"/>
          <w:sz w:val="28"/>
          <w:szCs w:val="28"/>
        </w:rPr>
        <w:t xml:space="preserve">Раздел Коррекционно-развивающие занятия в части проведения обязательных индивидуальных и групповых занятий. Продолжительность индивидуальных и групповых коррекционных занятий для обучающихся - 15-30 </w:t>
      </w:r>
      <w:r w:rsidRPr="008A77E4">
        <w:rPr>
          <w:rFonts w:ascii="Times New Roman" w:hAnsi="Times New Roman"/>
          <w:spacing w:val="-2"/>
          <w:sz w:val="28"/>
          <w:szCs w:val="28"/>
        </w:rPr>
        <w:t>минут.</w:t>
      </w:r>
    </w:p>
    <w:p w14:paraId="59E3CB3B" w14:textId="77777777" w:rsidR="008A77E4" w:rsidRPr="008A77E4" w:rsidRDefault="008A77E4" w:rsidP="008A77E4">
      <w:pPr>
        <w:pStyle w:val="afa"/>
        <w:spacing w:after="0" w:line="240" w:lineRule="auto"/>
        <w:ind w:right="612" w:firstLine="708"/>
        <w:jc w:val="both"/>
        <w:rPr>
          <w:rFonts w:ascii="Times New Roman" w:hAnsi="Times New Roman"/>
          <w:sz w:val="28"/>
          <w:szCs w:val="28"/>
        </w:rPr>
      </w:pPr>
      <w:r w:rsidRPr="008A77E4">
        <w:rPr>
          <w:rFonts w:ascii="Times New Roman" w:hAnsi="Times New Roman"/>
          <w:sz w:val="28"/>
          <w:szCs w:val="28"/>
        </w:rPr>
        <w:t>Коррекционная работа также реализуется при освоении содержания основной образовательной программы в урочной деятельности. Учител</w:t>
      </w:r>
      <w:proofErr w:type="gramStart"/>
      <w:r w:rsidRPr="008A77E4">
        <w:rPr>
          <w:rFonts w:ascii="Times New Roman" w:hAnsi="Times New Roman"/>
          <w:sz w:val="28"/>
          <w:szCs w:val="28"/>
        </w:rPr>
        <w:t>ь-</w:t>
      </w:r>
      <w:proofErr w:type="gramEnd"/>
      <w:r w:rsidRPr="008A77E4">
        <w:rPr>
          <w:rFonts w:ascii="Times New Roman" w:hAnsi="Times New Roman"/>
          <w:sz w:val="28"/>
          <w:szCs w:val="28"/>
        </w:rPr>
        <w:t xml:space="preserve"> предметник решает коррекционно-развивающие задачи на каждом уроке. Коррекционная подготовка осуществляется классным руководителем в индивидуально-групповом режиме, </w:t>
      </w:r>
      <w:proofErr w:type="gramStart"/>
      <w:r w:rsidRPr="008A77E4">
        <w:rPr>
          <w:rFonts w:ascii="Times New Roman" w:hAnsi="Times New Roman"/>
          <w:sz w:val="28"/>
          <w:szCs w:val="28"/>
        </w:rPr>
        <w:t>направленными</w:t>
      </w:r>
      <w:proofErr w:type="gramEnd"/>
      <w:r w:rsidRPr="008A77E4">
        <w:rPr>
          <w:rFonts w:ascii="Times New Roman" w:hAnsi="Times New Roman"/>
          <w:sz w:val="28"/>
          <w:szCs w:val="28"/>
        </w:rPr>
        <w:t xml:space="preserve"> на коррекцию дефекта и формирование навыков адаптации личности в современных жизненных условиях по программам обучения навыкам безопасности, профилактики употребления ПАВ, суицида и т.п.</w:t>
      </w:r>
    </w:p>
    <w:p w14:paraId="14E7F649" w14:textId="77777777" w:rsidR="00556B81" w:rsidRDefault="00556B81" w:rsidP="004B38E1">
      <w:pPr>
        <w:pStyle w:val="a8"/>
        <w:shd w:val="clear" w:color="auto" w:fill="FFFFFF"/>
        <w:ind w:left="0" w:firstLine="709"/>
        <w:jc w:val="both"/>
        <w:rPr>
          <w:rFonts w:ascii="Times New Roman" w:eastAsia="Times New Roman" w:hAnsi="Times New Roman"/>
          <w:color w:val="222222"/>
          <w:sz w:val="28"/>
          <w:szCs w:val="28"/>
        </w:rPr>
      </w:pPr>
    </w:p>
    <w:p w14:paraId="4B262C43" w14:textId="77777777" w:rsidR="00D15923" w:rsidRPr="00D15923" w:rsidRDefault="00D15923" w:rsidP="00D15923">
      <w:pPr>
        <w:pStyle w:val="afa"/>
        <w:spacing w:after="0" w:line="240" w:lineRule="auto"/>
        <w:ind w:right="612"/>
        <w:jc w:val="both"/>
        <w:rPr>
          <w:rFonts w:ascii="Times New Roman" w:hAnsi="Times New Roman"/>
          <w:sz w:val="28"/>
          <w:szCs w:val="28"/>
        </w:rPr>
      </w:pPr>
      <w:r w:rsidRPr="00D15923">
        <w:rPr>
          <w:rFonts w:ascii="Times New Roman" w:hAnsi="Times New Roman"/>
          <w:sz w:val="28"/>
          <w:szCs w:val="28"/>
        </w:rPr>
        <w:t xml:space="preserve">Коррекция отклонений в развитии, восполнение </w:t>
      </w:r>
      <w:proofErr w:type="gramStart"/>
      <w:r w:rsidRPr="00D15923">
        <w:rPr>
          <w:rFonts w:ascii="Times New Roman" w:hAnsi="Times New Roman"/>
          <w:sz w:val="28"/>
          <w:szCs w:val="28"/>
        </w:rPr>
        <w:t>пробелов</w:t>
      </w:r>
      <w:proofErr w:type="gramEnd"/>
      <w:r w:rsidRPr="00D15923">
        <w:rPr>
          <w:rFonts w:ascii="Times New Roman" w:hAnsi="Times New Roman"/>
          <w:sz w:val="28"/>
          <w:szCs w:val="28"/>
        </w:rPr>
        <w:t xml:space="preserve"> в знаниях обучающихся осуществляется через индивидуальные и групповые</w:t>
      </w:r>
      <w:r w:rsidRPr="00D15923">
        <w:rPr>
          <w:rFonts w:ascii="Times New Roman" w:hAnsi="Times New Roman"/>
          <w:spacing w:val="40"/>
          <w:sz w:val="28"/>
          <w:szCs w:val="28"/>
        </w:rPr>
        <w:t xml:space="preserve"> </w:t>
      </w:r>
      <w:r w:rsidRPr="00D15923">
        <w:rPr>
          <w:rFonts w:ascii="Times New Roman" w:hAnsi="Times New Roman"/>
          <w:sz w:val="28"/>
          <w:szCs w:val="28"/>
        </w:rPr>
        <w:t>коррекционные занятия, которые проводятся учителями-предметникам, классными руководителями, учителем-логопедом, педагогом-психологом по отдельным программам. При проведении ИГЗ обучающиеся могут быть объединены в группы с учетом однородности и выраженности нарушений. Продолжительность индивидуальных и групповых коррекционных занятий для обучающихся - 15-30 минут.</w:t>
      </w:r>
    </w:p>
    <w:p w14:paraId="127CD3BE" w14:textId="77777777" w:rsidR="00D15923" w:rsidRPr="00D15923" w:rsidRDefault="00D15923" w:rsidP="00D15923">
      <w:pPr>
        <w:pStyle w:val="afa"/>
        <w:spacing w:after="0" w:line="240" w:lineRule="auto"/>
        <w:ind w:left="1241" w:right="760"/>
        <w:jc w:val="both"/>
        <w:rPr>
          <w:rFonts w:ascii="Times New Roman" w:hAnsi="Times New Roman"/>
          <w:sz w:val="28"/>
          <w:szCs w:val="28"/>
        </w:rPr>
      </w:pPr>
      <w:r w:rsidRPr="00D15923">
        <w:rPr>
          <w:rFonts w:ascii="Times New Roman" w:hAnsi="Times New Roman"/>
          <w:sz w:val="28"/>
          <w:szCs w:val="28"/>
        </w:rPr>
        <w:t xml:space="preserve">Освоение общеобразовательной программы, в том числе отдельной части или всего объёма учебного предмета, курса общеобразовательной программы, сопровождается промежуточной аттестацией </w:t>
      </w:r>
      <w:proofErr w:type="gramStart"/>
      <w:r w:rsidRPr="00D15923">
        <w:rPr>
          <w:rFonts w:ascii="Times New Roman" w:hAnsi="Times New Roman"/>
          <w:sz w:val="28"/>
          <w:szCs w:val="28"/>
        </w:rPr>
        <w:t>обучающихся</w:t>
      </w:r>
      <w:proofErr w:type="gramEnd"/>
      <w:r w:rsidRPr="00D15923">
        <w:rPr>
          <w:rFonts w:ascii="Times New Roman" w:hAnsi="Times New Roman"/>
          <w:sz w:val="28"/>
          <w:szCs w:val="28"/>
        </w:rPr>
        <w:t xml:space="preserve">. Периодами </w:t>
      </w:r>
      <w:r w:rsidRPr="00D15923">
        <w:rPr>
          <w:rFonts w:ascii="Times New Roman" w:hAnsi="Times New Roman"/>
          <w:sz w:val="28"/>
          <w:szCs w:val="28"/>
        </w:rPr>
        <w:lastRenderedPageBreak/>
        <w:t xml:space="preserve">промежуточной аттестации на уровне основного общего образования являются </w:t>
      </w:r>
      <w:r w:rsidRPr="00D15923">
        <w:rPr>
          <w:rFonts w:ascii="Times New Roman" w:hAnsi="Times New Roman"/>
          <w:spacing w:val="-2"/>
          <w:sz w:val="28"/>
          <w:szCs w:val="28"/>
        </w:rPr>
        <w:t>семестры.</w:t>
      </w:r>
    </w:p>
    <w:p w14:paraId="59D3EBDA" w14:textId="77777777" w:rsidR="00D15923" w:rsidRPr="00D15923" w:rsidRDefault="00D15923" w:rsidP="00D15923">
      <w:pPr>
        <w:pStyle w:val="afa"/>
        <w:spacing w:after="0" w:line="240" w:lineRule="auto"/>
        <w:ind w:left="1241" w:right="754"/>
        <w:jc w:val="both"/>
        <w:rPr>
          <w:rFonts w:ascii="Times New Roman" w:hAnsi="Times New Roman"/>
          <w:sz w:val="28"/>
          <w:szCs w:val="28"/>
        </w:rPr>
      </w:pPr>
      <w:proofErr w:type="gramStart"/>
      <w:r w:rsidRPr="00D15923">
        <w:rPr>
          <w:rFonts w:ascii="Times New Roman" w:hAnsi="Times New Roman"/>
          <w:sz w:val="28"/>
          <w:szCs w:val="28"/>
        </w:rPr>
        <w:t>Промежуточная аттестация обучающихся проводится в соответствии с действующим в школе локальным актом «Положением о формах, периодичности и порядке текущего контроля успеваемости и промежуточной аттестации обучающихся».</w:t>
      </w:r>
      <w:proofErr w:type="gramEnd"/>
    </w:p>
    <w:p w14:paraId="320BDD24" w14:textId="77777777" w:rsidR="00D15923" w:rsidRPr="00D15923" w:rsidRDefault="00D15923" w:rsidP="00D15923">
      <w:pPr>
        <w:pStyle w:val="afa"/>
        <w:spacing w:after="0" w:line="240" w:lineRule="auto"/>
        <w:ind w:left="1241" w:right="757"/>
        <w:jc w:val="both"/>
        <w:rPr>
          <w:rFonts w:ascii="Times New Roman" w:hAnsi="Times New Roman"/>
          <w:sz w:val="28"/>
          <w:szCs w:val="28"/>
        </w:rPr>
      </w:pPr>
      <w:r w:rsidRPr="00D15923">
        <w:rPr>
          <w:rFonts w:ascii="Times New Roman" w:hAnsi="Times New Roman"/>
          <w:sz w:val="28"/>
          <w:szCs w:val="28"/>
        </w:rPr>
        <w:t xml:space="preserve">Промежуточная аттестация проводится на основе принципов объективности, беспристрастности. Оценка результатов освоения </w:t>
      </w:r>
      <w:proofErr w:type="gramStart"/>
      <w:r w:rsidRPr="00D15923">
        <w:rPr>
          <w:rFonts w:ascii="Times New Roman" w:hAnsi="Times New Roman"/>
          <w:sz w:val="28"/>
          <w:szCs w:val="28"/>
        </w:rPr>
        <w:t>обучающимися</w:t>
      </w:r>
      <w:proofErr w:type="gramEnd"/>
      <w:r w:rsidRPr="00D15923">
        <w:rPr>
          <w:rFonts w:ascii="Times New Roman" w:hAnsi="Times New Roman"/>
          <w:sz w:val="28"/>
          <w:szCs w:val="28"/>
        </w:rPr>
        <w:t xml:space="preserve"> образовательных программ осуществляется в зависимости от достигнутых обучающимися результатов.</w:t>
      </w:r>
    </w:p>
    <w:p w14:paraId="0C2F8AD8" w14:textId="77777777" w:rsidR="00D15923" w:rsidRPr="00D15923" w:rsidRDefault="00D15923" w:rsidP="00D15923">
      <w:pPr>
        <w:pStyle w:val="afa"/>
        <w:spacing w:after="0" w:line="240" w:lineRule="auto"/>
        <w:jc w:val="both"/>
        <w:rPr>
          <w:rFonts w:ascii="Times New Roman" w:hAnsi="Times New Roman"/>
          <w:sz w:val="28"/>
          <w:szCs w:val="28"/>
        </w:rPr>
      </w:pPr>
    </w:p>
    <w:p w14:paraId="16EE2F01" w14:textId="77777777" w:rsidR="00D15923" w:rsidRPr="00D15923" w:rsidRDefault="00D15923" w:rsidP="00D15923">
      <w:pPr>
        <w:spacing w:after="0" w:line="240" w:lineRule="auto"/>
        <w:ind w:left="1942"/>
        <w:jc w:val="both"/>
        <w:rPr>
          <w:rFonts w:ascii="Times New Roman" w:hAnsi="Times New Roman"/>
          <w:b/>
          <w:sz w:val="28"/>
          <w:szCs w:val="28"/>
        </w:rPr>
      </w:pPr>
      <w:r w:rsidRPr="00D15923">
        <w:rPr>
          <w:rFonts w:ascii="Times New Roman" w:hAnsi="Times New Roman"/>
          <w:b/>
          <w:sz w:val="28"/>
          <w:szCs w:val="28"/>
        </w:rPr>
        <w:t>Формы</w:t>
      </w:r>
      <w:r w:rsidRPr="00D15923">
        <w:rPr>
          <w:rFonts w:ascii="Times New Roman" w:hAnsi="Times New Roman"/>
          <w:b/>
          <w:spacing w:val="-9"/>
          <w:sz w:val="28"/>
          <w:szCs w:val="28"/>
        </w:rPr>
        <w:t xml:space="preserve"> </w:t>
      </w:r>
      <w:r w:rsidRPr="00D15923">
        <w:rPr>
          <w:rFonts w:ascii="Times New Roman" w:hAnsi="Times New Roman"/>
          <w:b/>
          <w:sz w:val="28"/>
          <w:szCs w:val="28"/>
        </w:rPr>
        <w:t>промежуточной</w:t>
      </w:r>
      <w:r w:rsidRPr="00D15923">
        <w:rPr>
          <w:rFonts w:ascii="Times New Roman" w:hAnsi="Times New Roman"/>
          <w:b/>
          <w:spacing w:val="-8"/>
          <w:sz w:val="28"/>
          <w:szCs w:val="28"/>
        </w:rPr>
        <w:t xml:space="preserve"> </w:t>
      </w:r>
      <w:r w:rsidRPr="00D15923">
        <w:rPr>
          <w:rFonts w:ascii="Times New Roman" w:hAnsi="Times New Roman"/>
          <w:b/>
          <w:spacing w:val="-2"/>
          <w:sz w:val="28"/>
          <w:szCs w:val="28"/>
        </w:rPr>
        <w:t>аттестации:</w:t>
      </w:r>
    </w:p>
    <w:p w14:paraId="4A8DE51F" w14:textId="77777777" w:rsidR="00D15923" w:rsidRPr="00D15923" w:rsidRDefault="00D15923" w:rsidP="00D15923">
      <w:pPr>
        <w:pStyle w:val="afa"/>
        <w:spacing w:after="0" w:line="240" w:lineRule="auto"/>
        <w:ind w:left="1241" w:right="761"/>
        <w:jc w:val="both"/>
        <w:rPr>
          <w:rFonts w:ascii="Times New Roman" w:hAnsi="Times New Roman"/>
          <w:sz w:val="28"/>
          <w:szCs w:val="28"/>
        </w:rPr>
      </w:pPr>
      <w:proofErr w:type="gramStart"/>
      <w:r w:rsidRPr="00D15923">
        <w:rPr>
          <w:rFonts w:ascii="Times New Roman" w:hAnsi="Times New Roman"/>
          <w:sz w:val="28"/>
          <w:szCs w:val="28"/>
        </w:rPr>
        <w:t>Письменные (тесты, комплексные контрольные работы, контрольные работы (диктанты, изложения, сочинения), рефераты и др.)</w:t>
      </w:r>
      <w:proofErr w:type="gramEnd"/>
    </w:p>
    <w:p w14:paraId="409BB319" w14:textId="77777777" w:rsidR="00D15923" w:rsidRPr="00D15923" w:rsidRDefault="00D15923" w:rsidP="00D15923">
      <w:pPr>
        <w:pStyle w:val="afa"/>
        <w:spacing w:after="0" w:line="240" w:lineRule="auto"/>
        <w:ind w:left="1942"/>
        <w:jc w:val="both"/>
        <w:rPr>
          <w:rFonts w:ascii="Times New Roman" w:hAnsi="Times New Roman"/>
          <w:sz w:val="28"/>
          <w:szCs w:val="28"/>
        </w:rPr>
      </w:pPr>
      <w:r w:rsidRPr="00D15923">
        <w:rPr>
          <w:rFonts w:ascii="Times New Roman" w:hAnsi="Times New Roman"/>
          <w:sz w:val="28"/>
          <w:szCs w:val="28"/>
        </w:rPr>
        <w:t>Устные</w:t>
      </w:r>
      <w:r w:rsidRPr="00D15923">
        <w:rPr>
          <w:rFonts w:ascii="Times New Roman" w:hAnsi="Times New Roman"/>
          <w:spacing w:val="-9"/>
          <w:sz w:val="28"/>
          <w:szCs w:val="28"/>
        </w:rPr>
        <w:t xml:space="preserve"> </w:t>
      </w:r>
      <w:r w:rsidRPr="00D15923">
        <w:rPr>
          <w:rFonts w:ascii="Times New Roman" w:hAnsi="Times New Roman"/>
          <w:sz w:val="28"/>
          <w:szCs w:val="28"/>
        </w:rPr>
        <w:t>(доклады,</w:t>
      </w:r>
      <w:r w:rsidRPr="00D15923">
        <w:rPr>
          <w:rFonts w:ascii="Times New Roman" w:hAnsi="Times New Roman"/>
          <w:spacing w:val="-6"/>
          <w:sz w:val="28"/>
          <w:szCs w:val="28"/>
        </w:rPr>
        <w:t xml:space="preserve"> </w:t>
      </w:r>
      <w:r w:rsidRPr="00D15923">
        <w:rPr>
          <w:rFonts w:ascii="Times New Roman" w:hAnsi="Times New Roman"/>
          <w:sz w:val="28"/>
          <w:szCs w:val="28"/>
        </w:rPr>
        <w:t>собеседование,</w:t>
      </w:r>
      <w:r w:rsidRPr="00D15923">
        <w:rPr>
          <w:rFonts w:ascii="Times New Roman" w:hAnsi="Times New Roman"/>
          <w:spacing w:val="-7"/>
          <w:sz w:val="28"/>
          <w:szCs w:val="28"/>
        </w:rPr>
        <w:t xml:space="preserve"> </w:t>
      </w:r>
      <w:r w:rsidRPr="00D15923">
        <w:rPr>
          <w:rFonts w:ascii="Times New Roman" w:hAnsi="Times New Roman"/>
          <w:sz w:val="28"/>
          <w:szCs w:val="28"/>
        </w:rPr>
        <w:t>защиты</w:t>
      </w:r>
      <w:r w:rsidRPr="00D15923">
        <w:rPr>
          <w:rFonts w:ascii="Times New Roman" w:hAnsi="Times New Roman"/>
          <w:spacing w:val="-6"/>
          <w:sz w:val="28"/>
          <w:szCs w:val="28"/>
        </w:rPr>
        <w:t xml:space="preserve"> </w:t>
      </w:r>
      <w:r w:rsidRPr="00D15923">
        <w:rPr>
          <w:rFonts w:ascii="Times New Roman" w:hAnsi="Times New Roman"/>
          <w:sz w:val="28"/>
          <w:szCs w:val="28"/>
        </w:rPr>
        <w:t>проектов</w:t>
      </w:r>
      <w:r w:rsidRPr="00D15923">
        <w:rPr>
          <w:rFonts w:ascii="Times New Roman" w:hAnsi="Times New Roman"/>
          <w:spacing w:val="-7"/>
          <w:sz w:val="28"/>
          <w:szCs w:val="28"/>
        </w:rPr>
        <w:t xml:space="preserve"> </w:t>
      </w:r>
      <w:r w:rsidRPr="00D15923">
        <w:rPr>
          <w:rFonts w:ascii="Times New Roman" w:hAnsi="Times New Roman"/>
          <w:sz w:val="28"/>
          <w:szCs w:val="28"/>
        </w:rPr>
        <w:t>и</w:t>
      </w:r>
      <w:r w:rsidRPr="00D15923">
        <w:rPr>
          <w:rFonts w:ascii="Times New Roman" w:hAnsi="Times New Roman"/>
          <w:spacing w:val="-6"/>
          <w:sz w:val="28"/>
          <w:szCs w:val="28"/>
        </w:rPr>
        <w:t xml:space="preserve"> </w:t>
      </w:r>
      <w:r w:rsidRPr="00D15923">
        <w:rPr>
          <w:rFonts w:ascii="Times New Roman" w:hAnsi="Times New Roman"/>
          <w:spacing w:val="-4"/>
          <w:sz w:val="28"/>
          <w:szCs w:val="28"/>
        </w:rPr>
        <w:t>др.)</w:t>
      </w:r>
    </w:p>
    <w:p w14:paraId="3032A1F2" w14:textId="77777777" w:rsidR="00D15923" w:rsidRPr="00D15923" w:rsidRDefault="00D15923" w:rsidP="00D15923">
      <w:pPr>
        <w:pStyle w:val="afa"/>
        <w:spacing w:after="0" w:line="240" w:lineRule="auto"/>
        <w:ind w:left="1241" w:right="753"/>
        <w:jc w:val="both"/>
        <w:rPr>
          <w:rFonts w:ascii="Times New Roman" w:hAnsi="Times New Roman"/>
          <w:sz w:val="28"/>
          <w:szCs w:val="28"/>
        </w:rPr>
      </w:pPr>
      <w:r w:rsidRPr="00D15923">
        <w:rPr>
          <w:rFonts w:ascii="Times New Roman" w:hAnsi="Times New Roman"/>
          <w:sz w:val="28"/>
          <w:szCs w:val="28"/>
        </w:rPr>
        <w:t>Дети с тяжелыми нарушениями речи (ТНР), обучающиеся в общеобразовательных классах, проходят промежуточную аттестацию в те же сроки в тех же формах, что и остальные обучающиеся, но в условиях обеспечения дифференцированного подхода к содержанию и оценке выполненной работы.</w:t>
      </w:r>
    </w:p>
    <w:p w14:paraId="1D882CF5" w14:textId="77777777" w:rsidR="00663336" w:rsidRDefault="00663336" w:rsidP="00663336">
      <w:pPr>
        <w:spacing w:before="65"/>
        <w:ind w:left="3300"/>
        <w:rPr>
          <w:b/>
          <w:spacing w:val="-2"/>
          <w:sz w:val="28"/>
        </w:rPr>
      </w:pPr>
      <w:r>
        <w:rPr>
          <w:b/>
          <w:sz w:val="28"/>
        </w:rPr>
        <w:t>Формы</w:t>
      </w:r>
      <w:r>
        <w:rPr>
          <w:b/>
          <w:spacing w:val="-9"/>
          <w:sz w:val="28"/>
        </w:rPr>
        <w:t xml:space="preserve"> </w:t>
      </w:r>
      <w:r>
        <w:rPr>
          <w:b/>
          <w:sz w:val="28"/>
        </w:rPr>
        <w:t>промежуточной</w:t>
      </w:r>
      <w:r>
        <w:rPr>
          <w:b/>
          <w:spacing w:val="-6"/>
          <w:sz w:val="28"/>
        </w:rPr>
        <w:t xml:space="preserve"> </w:t>
      </w:r>
      <w:r>
        <w:rPr>
          <w:b/>
          <w:sz w:val="28"/>
        </w:rPr>
        <w:t>аттестации</w:t>
      </w:r>
      <w:r>
        <w:rPr>
          <w:b/>
          <w:spacing w:val="-7"/>
          <w:sz w:val="28"/>
        </w:rPr>
        <w:t xml:space="preserve"> </w:t>
      </w:r>
      <w:r>
        <w:rPr>
          <w:b/>
          <w:sz w:val="28"/>
        </w:rPr>
        <w:t>для</w:t>
      </w:r>
      <w:r>
        <w:rPr>
          <w:b/>
          <w:spacing w:val="-5"/>
          <w:sz w:val="28"/>
        </w:rPr>
        <w:t xml:space="preserve"> </w:t>
      </w:r>
      <w:r>
        <w:rPr>
          <w:b/>
          <w:sz w:val="28"/>
        </w:rPr>
        <w:t>5-9-х</w:t>
      </w:r>
      <w:r>
        <w:rPr>
          <w:b/>
          <w:spacing w:val="-4"/>
          <w:sz w:val="28"/>
        </w:rPr>
        <w:t xml:space="preserve"> </w:t>
      </w:r>
      <w:r>
        <w:rPr>
          <w:b/>
          <w:spacing w:val="-2"/>
          <w:sz w:val="28"/>
        </w:rPr>
        <w:t>классов</w:t>
      </w:r>
    </w:p>
    <w:p w14:paraId="0C31655C" w14:textId="77777777" w:rsidR="00663336" w:rsidRDefault="00663336" w:rsidP="00663336">
      <w:pPr>
        <w:spacing w:before="65"/>
        <w:ind w:left="3300"/>
        <w:rPr>
          <w:b/>
          <w:spacing w:val="-2"/>
          <w:sz w:val="28"/>
        </w:rPr>
      </w:pPr>
    </w:p>
    <w:tbl>
      <w:tblPr>
        <w:tblStyle w:val="TableNormal"/>
        <w:tblW w:w="10248"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7"/>
        <w:gridCol w:w="1526"/>
        <w:gridCol w:w="4995"/>
      </w:tblGrid>
      <w:tr w:rsidR="00663336" w14:paraId="2657D795" w14:textId="77777777" w:rsidTr="00663336">
        <w:trPr>
          <w:trHeight w:val="297"/>
        </w:trPr>
        <w:tc>
          <w:tcPr>
            <w:tcW w:w="3727" w:type="dxa"/>
          </w:tcPr>
          <w:p w14:paraId="5E0A304B" w14:textId="77777777" w:rsidR="00663336" w:rsidRDefault="00663336" w:rsidP="004069E7">
            <w:pPr>
              <w:pStyle w:val="TableParagraph"/>
              <w:spacing w:line="267" w:lineRule="exact"/>
              <w:ind w:left="1097"/>
              <w:rPr>
                <w:b/>
                <w:sz w:val="24"/>
              </w:rPr>
            </w:pPr>
            <w:proofErr w:type="spellStart"/>
            <w:r>
              <w:rPr>
                <w:b/>
                <w:sz w:val="24"/>
              </w:rPr>
              <w:t>Предметы</w:t>
            </w:r>
            <w:proofErr w:type="spellEnd"/>
            <w:r>
              <w:rPr>
                <w:b/>
                <w:sz w:val="24"/>
              </w:rPr>
              <w:t>,</w:t>
            </w:r>
            <w:r>
              <w:rPr>
                <w:b/>
                <w:spacing w:val="-2"/>
                <w:sz w:val="24"/>
              </w:rPr>
              <w:t xml:space="preserve"> </w:t>
            </w:r>
            <w:proofErr w:type="spellStart"/>
            <w:r>
              <w:rPr>
                <w:b/>
                <w:sz w:val="24"/>
              </w:rPr>
              <w:t>курсы</w:t>
            </w:r>
            <w:proofErr w:type="spellEnd"/>
          </w:p>
        </w:tc>
        <w:tc>
          <w:tcPr>
            <w:tcW w:w="1526" w:type="dxa"/>
          </w:tcPr>
          <w:p w14:paraId="47EB9E17" w14:textId="77777777" w:rsidR="00663336" w:rsidRDefault="00663336" w:rsidP="004069E7">
            <w:pPr>
              <w:pStyle w:val="TableParagraph"/>
              <w:spacing w:line="267" w:lineRule="exact"/>
              <w:ind w:left="334" w:right="307"/>
              <w:rPr>
                <w:b/>
                <w:sz w:val="24"/>
              </w:rPr>
            </w:pPr>
            <w:proofErr w:type="spellStart"/>
            <w:r>
              <w:rPr>
                <w:b/>
                <w:sz w:val="24"/>
              </w:rPr>
              <w:t>Классы</w:t>
            </w:r>
            <w:proofErr w:type="spellEnd"/>
          </w:p>
        </w:tc>
        <w:tc>
          <w:tcPr>
            <w:tcW w:w="4995" w:type="dxa"/>
          </w:tcPr>
          <w:p w14:paraId="351CA0F6" w14:textId="77777777" w:rsidR="00663336" w:rsidRDefault="00663336" w:rsidP="004069E7">
            <w:pPr>
              <w:pStyle w:val="TableParagraph"/>
              <w:spacing w:line="267" w:lineRule="exact"/>
              <w:ind w:left="376"/>
              <w:rPr>
                <w:b/>
                <w:sz w:val="24"/>
              </w:rPr>
            </w:pPr>
            <w:proofErr w:type="spellStart"/>
            <w:r>
              <w:rPr>
                <w:b/>
                <w:sz w:val="24"/>
              </w:rPr>
              <w:t>Формы</w:t>
            </w:r>
            <w:proofErr w:type="spellEnd"/>
            <w:r>
              <w:rPr>
                <w:b/>
                <w:spacing w:val="-1"/>
                <w:sz w:val="24"/>
              </w:rPr>
              <w:t xml:space="preserve"> </w:t>
            </w:r>
            <w:proofErr w:type="spellStart"/>
            <w:r>
              <w:rPr>
                <w:b/>
                <w:sz w:val="24"/>
              </w:rPr>
              <w:t>промежуточной</w:t>
            </w:r>
            <w:proofErr w:type="spellEnd"/>
            <w:r>
              <w:rPr>
                <w:b/>
                <w:spacing w:val="1"/>
                <w:sz w:val="24"/>
              </w:rPr>
              <w:t xml:space="preserve"> </w:t>
            </w:r>
            <w:proofErr w:type="spellStart"/>
            <w:r>
              <w:rPr>
                <w:b/>
                <w:sz w:val="24"/>
              </w:rPr>
              <w:t>аттестации</w:t>
            </w:r>
            <w:proofErr w:type="spellEnd"/>
          </w:p>
        </w:tc>
      </w:tr>
      <w:tr w:rsidR="00663336" w14:paraId="03BE6B9B" w14:textId="77777777" w:rsidTr="00663336">
        <w:trPr>
          <w:trHeight w:val="705"/>
        </w:trPr>
        <w:tc>
          <w:tcPr>
            <w:tcW w:w="3727" w:type="dxa"/>
            <w:vMerge w:val="restart"/>
          </w:tcPr>
          <w:p w14:paraId="12F63D48" w14:textId="77777777" w:rsidR="00663336" w:rsidRDefault="00663336" w:rsidP="004069E7">
            <w:pPr>
              <w:pStyle w:val="TableParagraph"/>
              <w:spacing w:before="8"/>
              <w:rPr>
                <w:sz w:val="36"/>
              </w:rPr>
            </w:pPr>
          </w:p>
          <w:p w14:paraId="0B99B7F2" w14:textId="77777777" w:rsidR="00663336" w:rsidRDefault="00663336" w:rsidP="004069E7">
            <w:pPr>
              <w:pStyle w:val="TableParagraph"/>
              <w:spacing w:before="1"/>
              <w:ind w:left="76"/>
              <w:rPr>
                <w:sz w:val="24"/>
              </w:rPr>
            </w:pPr>
            <w:proofErr w:type="spellStart"/>
            <w:r>
              <w:rPr>
                <w:sz w:val="24"/>
              </w:rPr>
              <w:t>Русский</w:t>
            </w:r>
            <w:proofErr w:type="spellEnd"/>
            <w:r>
              <w:rPr>
                <w:spacing w:val="-4"/>
                <w:sz w:val="24"/>
              </w:rPr>
              <w:t xml:space="preserve"> </w:t>
            </w:r>
            <w:proofErr w:type="spellStart"/>
            <w:r>
              <w:rPr>
                <w:sz w:val="24"/>
              </w:rPr>
              <w:t>язык</w:t>
            </w:r>
            <w:proofErr w:type="spellEnd"/>
          </w:p>
        </w:tc>
        <w:tc>
          <w:tcPr>
            <w:tcW w:w="1526" w:type="dxa"/>
          </w:tcPr>
          <w:p w14:paraId="233268A7" w14:textId="77777777" w:rsidR="00663336" w:rsidRDefault="00663336" w:rsidP="004069E7">
            <w:pPr>
              <w:pStyle w:val="TableParagraph"/>
              <w:spacing w:before="62"/>
              <w:ind w:left="329" w:right="307"/>
              <w:rPr>
                <w:sz w:val="24"/>
              </w:rPr>
            </w:pPr>
            <w:r>
              <w:rPr>
                <w:sz w:val="24"/>
              </w:rPr>
              <w:t>5 -</w:t>
            </w:r>
            <w:r>
              <w:rPr>
                <w:spacing w:val="4"/>
                <w:sz w:val="24"/>
              </w:rPr>
              <w:t xml:space="preserve"> </w:t>
            </w:r>
            <w:r>
              <w:rPr>
                <w:sz w:val="24"/>
              </w:rPr>
              <w:t>7</w:t>
            </w:r>
          </w:p>
        </w:tc>
        <w:tc>
          <w:tcPr>
            <w:tcW w:w="4995" w:type="dxa"/>
          </w:tcPr>
          <w:p w14:paraId="5FE588D0" w14:textId="77777777" w:rsidR="00663336" w:rsidRPr="00663336" w:rsidRDefault="00663336" w:rsidP="004069E7">
            <w:pPr>
              <w:pStyle w:val="TableParagraph"/>
              <w:spacing w:before="62"/>
              <w:ind w:left="75" w:right="682"/>
              <w:rPr>
                <w:sz w:val="24"/>
                <w:lang w:val="ru-RU"/>
              </w:rPr>
            </w:pPr>
            <w:r w:rsidRPr="00663336">
              <w:rPr>
                <w:sz w:val="24"/>
                <w:lang w:val="ru-RU"/>
              </w:rPr>
              <w:t>Диктант с грамматическим заданием,</w:t>
            </w:r>
            <w:r w:rsidRPr="00663336">
              <w:rPr>
                <w:spacing w:val="-57"/>
                <w:sz w:val="24"/>
                <w:lang w:val="ru-RU"/>
              </w:rPr>
              <w:t xml:space="preserve"> </w:t>
            </w:r>
            <w:r w:rsidRPr="00663336">
              <w:rPr>
                <w:sz w:val="24"/>
                <w:lang w:val="ru-RU"/>
              </w:rPr>
              <w:t>изложение</w:t>
            </w:r>
          </w:p>
        </w:tc>
      </w:tr>
      <w:tr w:rsidR="00663336" w14:paraId="361BDFEF" w14:textId="77777777" w:rsidTr="00663336">
        <w:trPr>
          <w:trHeight w:val="429"/>
        </w:trPr>
        <w:tc>
          <w:tcPr>
            <w:tcW w:w="3727" w:type="dxa"/>
            <w:vMerge/>
            <w:tcBorders>
              <w:top w:val="nil"/>
            </w:tcBorders>
          </w:tcPr>
          <w:p w14:paraId="3B32DD32" w14:textId="77777777" w:rsidR="00663336" w:rsidRPr="00663336" w:rsidRDefault="00663336" w:rsidP="004069E7">
            <w:pPr>
              <w:rPr>
                <w:sz w:val="2"/>
                <w:szCs w:val="2"/>
                <w:lang w:val="ru-RU"/>
              </w:rPr>
            </w:pPr>
          </w:p>
        </w:tc>
        <w:tc>
          <w:tcPr>
            <w:tcW w:w="1526" w:type="dxa"/>
          </w:tcPr>
          <w:p w14:paraId="295C905F" w14:textId="77777777" w:rsidR="00663336" w:rsidRDefault="00663336" w:rsidP="004069E7">
            <w:pPr>
              <w:pStyle w:val="TableParagraph"/>
              <w:spacing w:before="62"/>
              <w:ind w:left="329" w:right="307"/>
              <w:rPr>
                <w:sz w:val="24"/>
              </w:rPr>
            </w:pPr>
            <w:r>
              <w:rPr>
                <w:sz w:val="24"/>
              </w:rPr>
              <w:t>8 -</w:t>
            </w:r>
            <w:r>
              <w:rPr>
                <w:spacing w:val="4"/>
                <w:sz w:val="24"/>
              </w:rPr>
              <w:t xml:space="preserve"> </w:t>
            </w:r>
            <w:r>
              <w:rPr>
                <w:sz w:val="24"/>
              </w:rPr>
              <w:t>9</w:t>
            </w:r>
          </w:p>
        </w:tc>
        <w:tc>
          <w:tcPr>
            <w:tcW w:w="4995" w:type="dxa"/>
          </w:tcPr>
          <w:p w14:paraId="5F1B51BE" w14:textId="77777777" w:rsidR="00663336" w:rsidRDefault="00663336" w:rsidP="004069E7">
            <w:pPr>
              <w:pStyle w:val="TableParagraph"/>
              <w:spacing w:before="62"/>
              <w:ind w:left="75"/>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663336" w14:paraId="6620BC8F" w14:textId="77777777" w:rsidTr="00663336">
        <w:trPr>
          <w:trHeight w:val="705"/>
        </w:trPr>
        <w:tc>
          <w:tcPr>
            <w:tcW w:w="3727" w:type="dxa"/>
            <w:vMerge w:val="restart"/>
          </w:tcPr>
          <w:p w14:paraId="666A9B9A" w14:textId="77777777" w:rsidR="00663336" w:rsidRDefault="00663336" w:rsidP="004069E7">
            <w:pPr>
              <w:pStyle w:val="TableParagraph"/>
              <w:spacing w:before="8"/>
              <w:rPr>
                <w:sz w:val="35"/>
              </w:rPr>
            </w:pPr>
          </w:p>
          <w:p w14:paraId="22E06399" w14:textId="77777777" w:rsidR="00663336" w:rsidRDefault="00663336" w:rsidP="004069E7">
            <w:pPr>
              <w:pStyle w:val="TableParagraph"/>
              <w:ind w:left="76"/>
              <w:rPr>
                <w:sz w:val="24"/>
              </w:rPr>
            </w:pPr>
            <w:proofErr w:type="spellStart"/>
            <w:r>
              <w:rPr>
                <w:sz w:val="24"/>
              </w:rPr>
              <w:t>Литература</w:t>
            </w:r>
            <w:proofErr w:type="spellEnd"/>
          </w:p>
        </w:tc>
        <w:tc>
          <w:tcPr>
            <w:tcW w:w="1526" w:type="dxa"/>
          </w:tcPr>
          <w:p w14:paraId="1559B9B4" w14:textId="77777777" w:rsidR="00663336" w:rsidRDefault="00663336" w:rsidP="004069E7">
            <w:pPr>
              <w:pStyle w:val="TableParagraph"/>
              <w:spacing w:before="51"/>
              <w:ind w:left="329" w:right="307"/>
              <w:rPr>
                <w:sz w:val="24"/>
              </w:rPr>
            </w:pPr>
            <w:r>
              <w:rPr>
                <w:sz w:val="24"/>
              </w:rPr>
              <w:t>5 -</w:t>
            </w:r>
            <w:r>
              <w:rPr>
                <w:spacing w:val="4"/>
                <w:sz w:val="24"/>
              </w:rPr>
              <w:t xml:space="preserve"> </w:t>
            </w:r>
            <w:r>
              <w:rPr>
                <w:sz w:val="24"/>
              </w:rPr>
              <w:t>6</w:t>
            </w:r>
          </w:p>
        </w:tc>
        <w:tc>
          <w:tcPr>
            <w:tcW w:w="4995" w:type="dxa"/>
          </w:tcPr>
          <w:p w14:paraId="2E35EF0E" w14:textId="77777777" w:rsidR="00663336" w:rsidRPr="00663336" w:rsidRDefault="00663336" w:rsidP="004069E7">
            <w:pPr>
              <w:pStyle w:val="TableParagraph"/>
              <w:spacing w:before="51"/>
              <w:ind w:left="75" w:right="1803"/>
              <w:rPr>
                <w:sz w:val="24"/>
                <w:lang w:val="ru-RU"/>
              </w:rPr>
            </w:pPr>
            <w:r w:rsidRPr="00663336">
              <w:rPr>
                <w:sz w:val="24"/>
                <w:lang w:val="ru-RU"/>
              </w:rPr>
              <w:t>Задания на основе анализа</w:t>
            </w:r>
            <w:r w:rsidRPr="00663336">
              <w:rPr>
                <w:spacing w:val="-57"/>
                <w:sz w:val="24"/>
                <w:lang w:val="ru-RU"/>
              </w:rPr>
              <w:t xml:space="preserve"> </w:t>
            </w:r>
            <w:r w:rsidRPr="00663336">
              <w:rPr>
                <w:sz w:val="24"/>
                <w:lang w:val="ru-RU"/>
              </w:rPr>
              <w:t>текста</w:t>
            </w:r>
          </w:p>
        </w:tc>
      </w:tr>
      <w:tr w:rsidR="00663336" w14:paraId="604F170F" w14:textId="77777777" w:rsidTr="00663336">
        <w:trPr>
          <w:trHeight w:val="417"/>
        </w:trPr>
        <w:tc>
          <w:tcPr>
            <w:tcW w:w="3727" w:type="dxa"/>
            <w:vMerge/>
            <w:tcBorders>
              <w:top w:val="nil"/>
            </w:tcBorders>
          </w:tcPr>
          <w:p w14:paraId="10EE96F0" w14:textId="77777777" w:rsidR="00663336" w:rsidRPr="00663336" w:rsidRDefault="00663336" w:rsidP="004069E7">
            <w:pPr>
              <w:rPr>
                <w:sz w:val="2"/>
                <w:szCs w:val="2"/>
                <w:lang w:val="ru-RU"/>
              </w:rPr>
            </w:pPr>
          </w:p>
        </w:tc>
        <w:tc>
          <w:tcPr>
            <w:tcW w:w="1526" w:type="dxa"/>
          </w:tcPr>
          <w:p w14:paraId="2C2138A0" w14:textId="77777777" w:rsidR="00663336" w:rsidRDefault="00663336" w:rsidP="004069E7">
            <w:pPr>
              <w:pStyle w:val="TableParagraph"/>
              <w:spacing w:before="51"/>
              <w:ind w:left="329" w:right="307"/>
              <w:rPr>
                <w:sz w:val="24"/>
              </w:rPr>
            </w:pPr>
            <w:r>
              <w:rPr>
                <w:sz w:val="24"/>
              </w:rPr>
              <w:t>7 -</w:t>
            </w:r>
            <w:r>
              <w:rPr>
                <w:spacing w:val="4"/>
                <w:sz w:val="24"/>
              </w:rPr>
              <w:t xml:space="preserve"> </w:t>
            </w:r>
            <w:r>
              <w:rPr>
                <w:sz w:val="24"/>
              </w:rPr>
              <w:t>9</w:t>
            </w:r>
          </w:p>
        </w:tc>
        <w:tc>
          <w:tcPr>
            <w:tcW w:w="4995" w:type="dxa"/>
          </w:tcPr>
          <w:p w14:paraId="118617E3" w14:textId="77777777" w:rsidR="00663336" w:rsidRDefault="00663336" w:rsidP="004069E7">
            <w:pPr>
              <w:pStyle w:val="TableParagraph"/>
              <w:spacing w:before="51"/>
              <w:ind w:left="75"/>
              <w:rPr>
                <w:sz w:val="24"/>
              </w:rPr>
            </w:pPr>
            <w:proofErr w:type="spellStart"/>
            <w:r>
              <w:rPr>
                <w:sz w:val="24"/>
              </w:rPr>
              <w:t>Контрольная</w:t>
            </w:r>
            <w:proofErr w:type="spellEnd"/>
            <w:r>
              <w:rPr>
                <w:spacing w:val="-2"/>
                <w:sz w:val="24"/>
              </w:rPr>
              <w:t xml:space="preserve"> </w:t>
            </w:r>
            <w:proofErr w:type="spellStart"/>
            <w:r>
              <w:rPr>
                <w:sz w:val="24"/>
              </w:rPr>
              <w:t>работа</w:t>
            </w:r>
            <w:proofErr w:type="spellEnd"/>
          </w:p>
        </w:tc>
      </w:tr>
      <w:tr w:rsidR="00663336" w14:paraId="6CB001BE" w14:textId="77777777" w:rsidTr="00663336">
        <w:trPr>
          <w:trHeight w:val="429"/>
        </w:trPr>
        <w:tc>
          <w:tcPr>
            <w:tcW w:w="3727" w:type="dxa"/>
          </w:tcPr>
          <w:p w14:paraId="5534921C" w14:textId="77777777" w:rsidR="00663336" w:rsidRDefault="00663336" w:rsidP="004069E7">
            <w:pPr>
              <w:pStyle w:val="TableParagraph"/>
              <w:spacing w:before="62"/>
              <w:ind w:left="76"/>
              <w:rPr>
                <w:sz w:val="24"/>
              </w:rPr>
            </w:pPr>
            <w:proofErr w:type="spellStart"/>
            <w:r>
              <w:rPr>
                <w:sz w:val="24"/>
              </w:rPr>
              <w:t>Иностранный</w:t>
            </w:r>
            <w:proofErr w:type="spellEnd"/>
            <w:r>
              <w:rPr>
                <w:spacing w:val="1"/>
                <w:sz w:val="24"/>
              </w:rPr>
              <w:t xml:space="preserve"> </w:t>
            </w:r>
            <w:proofErr w:type="spellStart"/>
            <w:r>
              <w:rPr>
                <w:sz w:val="24"/>
              </w:rPr>
              <w:t>язык</w:t>
            </w:r>
            <w:proofErr w:type="spellEnd"/>
            <w:r>
              <w:rPr>
                <w:spacing w:val="2"/>
                <w:sz w:val="24"/>
              </w:rPr>
              <w:t xml:space="preserve"> </w:t>
            </w:r>
            <w:r>
              <w:rPr>
                <w:sz w:val="24"/>
              </w:rPr>
              <w:t>(</w:t>
            </w:r>
            <w:proofErr w:type="spellStart"/>
            <w:r>
              <w:rPr>
                <w:sz w:val="24"/>
              </w:rPr>
              <w:t>английский</w:t>
            </w:r>
            <w:proofErr w:type="spellEnd"/>
            <w:r>
              <w:rPr>
                <w:sz w:val="24"/>
              </w:rPr>
              <w:t>)</w:t>
            </w:r>
          </w:p>
        </w:tc>
        <w:tc>
          <w:tcPr>
            <w:tcW w:w="1526" w:type="dxa"/>
          </w:tcPr>
          <w:p w14:paraId="5CD61915" w14:textId="77777777" w:rsidR="00663336" w:rsidRDefault="00663336" w:rsidP="004069E7">
            <w:pPr>
              <w:pStyle w:val="TableParagraph"/>
              <w:spacing w:before="62"/>
              <w:ind w:left="329" w:right="307"/>
              <w:rPr>
                <w:sz w:val="24"/>
              </w:rPr>
            </w:pPr>
            <w:r>
              <w:rPr>
                <w:sz w:val="24"/>
              </w:rPr>
              <w:t>5 -</w:t>
            </w:r>
            <w:r>
              <w:rPr>
                <w:spacing w:val="4"/>
                <w:sz w:val="24"/>
              </w:rPr>
              <w:t xml:space="preserve"> </w:t>
            </w:r>
            <w:r>
              <w:rPr>
                <w:sz w:val="24"/>
              </w:rPr>
              <w:t>9</w:t>
            </w:r>
          </w:p>
        </w:tc>
        <w:tc>
          <w:tcPr>
            <w:tcW w:w="4995" w:type="dxa"/>
          </w:tcPr>
          <w:p w14:paraId="1C8D1D76" w14:textId="77777777" w:rsidR="00663336" w:rsidRDefault="00663336" w:rsidP="004069E7">
            <w:pPr>
              <w:pStyle w:val="TableParagraph"/>
              <w:spacing w:before="62"/>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p>
        </w:tc>
      </w:tr>
      <w:tr w:rsidR="00663336" w14:paraId="26C5CEC4" w14:textId="77777777" w:rsidTr="00663336">
        <w:trPr>
          <w:trHeight w:val="429"/>
        </w:trPr>
        <w:tc>
          <w:tcPr>
            <w:tcW w:w="3727" w:type="dxa"/>
          </w:tcPr>
          <w:p w14:paraId="373FD9F9" w14:textId="77777777" w:rsidR="00663336" w:rsidRDefault="00663336" w:rsidP="004069E7">
            <w:pPr>
              <w:pStyle w:val="TableParagraph"/>
              <w:spacing w:before="62"/>
              <w:ind w:left="76"/>
              <w:rPr>
                <w:sz w:val="24"/>
              </w:rPr>
            </w:pPr>
            <w:proofErr w:type="spellStart"/>
            <w:r>
              <w:rPr>
                <w:sz w:val="24"/>
              </w:rPr>
              <w:t>Математика</w:t>
            </w:r>
            <w:proofErr w:type="spellEnd"/>
          </w:p>
        </w:tc>
        <w:tc>
          <w:tcPr>
            <w:tcW w:w="1526" w:type="dxa"/>
          </w:tcPr>
          <w:p w14:paraId="2799FA5A" w14:textId="77777777" w:rsidR="00663336" w:rsidRDefault="00663336" w:rsidP="004069E7">
            <w:pPr>
              <w:pStyle w:val="TableParagraph"/>
              <w:spacing w:before="62"/>
              <w:ind w:left="329" w:right="307"/>
              <w:rPr>
                <w:sz w:val="24"/>
              </w:rPr>
            </w:pPr>
            <w:r>
              <w:rPr>
                <w:sz w:val="24"/>
              </w:rPr>
              <w:t>5 -</w:t>
            </w:r>
            <w:r>
              <w:rPr>
                <w:spacing w:val="4"/>
                <w:sz w:val="24"/>
              </w:rPr>
              <w:t xml:space="preserve"> </w:t>
            </w:r>
            <w:r>
              <w:rPr>
                <w:sz w:val="24"/>
              </w:rPr>
              <w:t>6</w:t>
            </w:r>
          </w:p>
        </w:tc>
        <w:tc>
          <w:tcPr>
            <w:tcW w:w="4995" w:type="dxa"/>
          </w:tcPr>
          <w:p w14:paraId="592620D1" w14:textId="77777777" w:rsidR="00663336" w:rsidRDefault="00663336" w:rsidP="004069E7">
            <w:pPr>
              <w:pStyle w:val="TableParagraph"/>
              <w:spacing w:before="62"/>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p>
        </w:tc>
      </w:tr>
      <w:tr w:rsidR="00663336" w14:paraId="206D2C7A" w14:textId="77777777" w:rsidTr="00663336">
        <w:trPr>
          <w:trHeight w:val="429"/>
        </w:trPr>
        <w:tc>
          <w:tcPr>
            <w:tcW w:w="3727" w:type="dxa"/>
          </w:tcPr>
          <w:p w14:paraId="0D99EAB5" w14:textId="77777777" w:rsidR="00663336" w:rsidRDefault="00663336" w:rsidP="004069E7">
            <w:pPr>
              <w:pStyle w:val="TableParagraph"/>
              <w:spacing w:before="51"/>
              <w:ind w:left="76"/>
              <w:rPr>
                <w:sz w:val="24"/>
              </w:rPr>
            </w:pPr>
            <w:proofErr w:type="spellStart"/>
            <w:r>
              <w:rPr>
                <w:sz w:val="24"/>
              </w:rPr>
              <w:t>Алгебра</w:t>
            </w:r>
            <w:proofErr w:type="spellEnd"/>
          </w:p>
        </w:tc>
        <w:tc>
          <w:tcPr>
            <w:tcW w:w="1526" w:type="dxa"/>
          </w:tcPr>
          <w:p w14:paraId="64CDC964" w14:textId="77777777" w:rsidR="00663336" w:rsidRDefault="00663336" w:rsidP="004069E7">
            <w:pPr>
              <w:pStyle w:val="TableParagraph"/>
              <w:spacing w:before="51"/>
              <w:ind w:left="329" w:right="307"/>
              <w:rPr>
                <w:sz w:val="24"/>
              </w:rPr>
            </w:pPr>
            <w:r>
              <w:rPr>
                <w:sz w:val="24"/>
              </w:rPr>
              <w:t>7 -</w:t>
            </w:r>
            <w:r>
              <w:rPr>
                <w:spacing w:val="4"/>
                <w:sz w:val="24"/>
              </w:rPr>
              <w:t xml:space="preserve"> </w:t>
            </w:r>
            <w:r>
              <w:rPr>
                <w:sz w:val="24"/>
              </w:rPr>
              <w:t>9</w:t>
            </w:r>
          </w:p>
        </w:tc>
        <w:tc>
          <w:tcPr>
            <w:tcW w:w="4995" w:type="dxa"/>
          </w:tcPr>
          <w:p w14:paraId="45B3DE8A" w14:textId="77777777" w:rsidR="00663336" w:rsidRDefault="00663336" w:rsidP="004069E7">
            <w:pPr>
              <w:pStyle w:val="TableParagraph"/>
              <w:spacing w:before="51"/>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p>
        </w:tc>
      </w:tr>
      <w:tr w:rsidR="00663336" w14:paraId="60732665" w14:textId="77777777" w:rsidTr="00663336">
        <w:trPr>
          <w:trHeight w:val="417"/>
        </w:trPr>
        <w:tc>
          <w:tcPr>
            <w:tcW w:w="3727" w:type="dxa"/>
            <w:vMerge w:val="restart"/>
          </w:tcPr>
          <w:p w14:paraId="174FFDB8" w14:textId="77777777" w:rsidR="00663336" w:rsidRDefault="00663336" w:rsidP="004069E7">
            <w:pPr>
              <w:pStyle w:val="TableParagraph"/>
              <w:spacing w:before="2"/>
              <w:rPr>
                <w:sz w:val="23"/>
              </w:rPr>
            </w:pPr>
          </w:p>
          <w:p w14:paraId="72C53490" w14:textId="77777777" w:rsidR="00663336" w:rsidRDefault="00663336" w:rsidP="004069E7">
            <w:pPr>
              <w:pStyle w:val="TableParagraph"/>
              <w:ind w:left="76"/>
              <w:rPr>
                <w:sz w:val="24"/>
              </w:rPr>
            </w:pPr>
            <w:proofErr w:type="spellStart"/>
            <w:r>
              <w:rPr>
                <w:sz w:val="24"/>
              </w:rPr>
              <w:lastRenderedPageBreak/>
              <w:t>Геометрия</w:t>
            </w:r>
            <w:proofErr w:type="spellEnd"/>
          </w:p>
        </w:tc>
        <w:tc>
          <w:tcPr>
            <w:tcW w:w="1526" w:type="dxa"/>
          </w:tcPr>
          <w:p w14:paraId="127E6569" w14:textId="77777777" w:rsidR="00663336" w:rsidRDefault="00663336" w:rsidP="004069E7">
            <w:pPr>
              <w:pStyle w:val="TableParagraph"/>
              <w:spacing w:before="50"/>
              <w:ind w:left="10"/>
              <w:rPr>
                <w:sz w:val="24"/>
              </w:rPr>
            </w:pPr>
            <w:r>
              <w:rPr>
                <w:sz w:val="24"/>
              </w:rPr>
              <w:lastRenderedPageBreak/>
              <w:t>7</w:t>
            </w:r>
          </w:p>
        </w:tc>
        <w:tc>
          <w:tcPr>
            <w:tcW w:w="4995" w:type="dxa"/>
          </w:tcPr>
          <w:p w14:paraId="1605329B" w14:textId="77777777" w:rsidR="00663336" w:rsidRDefault="00663336" w:rsidP="004069E7">
            <w:pPr>
              <w:pStyle w:val="TableParagraph"/>
              <w:spacing w:before="50"/>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p>
        </w:tc>
      </w:tr>
      <w:tr w:rsidR="00663336" w14:paraId="6F00A5BF" w14:textId="77777777" w:rsidTr="00663336">
        <w:trPr>
          <w:trHeight w:val="428"/>
        </w:trPr>
        <w:tc>
          <w:tcPr>
            <w:tcW w:w="3727" w:type="dxa"/>
            <w:vMerge/>
            <w:tcBorders>
              <w:top w:val="nil"/>
            </w:tcBorders>
          </w:tcPr>
          <w:p w14:paraId="3C94D279" w14:textId="77777777" w:rsidR="00663336" w:rsidRDefault="00663336" w:rsidP="004069E7">
            <w:pPr>
              <w:rPr>
                <w:sz w:val="2"/>
                <w:szCs w:val="2"/>
              </w:rPr>
            </w:pPr>
          </w:p>
        </w:tc>
        <w:tc>
          <w:tcPr>
            <w:tcW w:w="1526" w:type="dxa"/>
          </w:tcPr>
          <w:p w14:paraId="345B475F" w14:textId="77777777" w:rsidR="00663336" w:rsidRDefault="00663336" w:rsidP="004069E7">
            <w:pPr>
              <w:pStyle w:val="TableParagraph"/>
              <w:spacing w:before="62"/>
              <w:ind w:left="329" w:right="307"/>
              <w:rPr>
                <w:sz w:val="24"/>
              </w:rPr>
            </w:pPr>
            <w:r>
              <w:rPr>
                <w:sz w:val="24"/>
              </w:rPr>
              <w:t>8 -</w:t>
            </w:r>
            <w:r>
              <w:rPr>
                <w:spacing w:val="4"/>
                <w:sz w:val="24"/>
              </w:rPr>
              <w:t xml:space="preserve"> </w:t>
            </w:r>
            <w:r>
              <w:rPr>
                <w:sz w:val="24"/>
              </w:rPr>
              <w:t>9</w:t>
            </w:r>
          </w:p>
        </w:tc>
        <w:tc>
          <w:tcPr>
            <w:tcW w:w="4995" w:type="dxa"/>
          </w:tcPr>
          <w:p w14:paraId="2CCDD211" w14:textId="77777777" w:rsidR="00663336" w:rsidRDefault="00663336" w:rsidP="004069E7">
            <w:pPr>
              <w:pStyle w:val="TableParagraph"/>
              <w:spacing w:before="62"/>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p>
        </w:tc>
      </w:tr>
      <w:tr w:rsidR="00663336" w14:paraId="4B68C64D" w14:textId="77777777" w:rsidTr="00663336">
        <w:trPr>
          <w:trHeight w:val="429"/>
        </w:trPr>
        <w:tc>
          <w:tcPr>
            <w:tcW w:w="3727" w:type="dxa"/>
          </w:tcPr>
          <w:p w14:paraId="06E38CD9" w14:textId="77777777" w:rsidR="00663336" w:rsidRDefault="00663336" w:rsidP="004069E7">
            <w:pPr>
              <w:pStyle w:val="TableParagraph"/>
              <w:spacing w:before="63"/>
              <w:ind w:left="76"/>
              <w:rPr>
                <w:sz w:val="24"/>
              </w:rPr>
            </w:pPr>
            <w:proofErr w:type="spellStart"/>
            <w:r>
              <w:rPr>
                <w:sz w:val="24"/>
              </w:rPr>
              <w:lastRenderedPageBreak/>
              <w:t>Вероятность</w:t>
            </w:r>
            <w:proofErr w:type="spellEnd"/>
            <w:r>
              <w:rPr>
                <w:spacing w:val="-4"/>
                <w:sz w:val="24"/>
              </w:rPr>
              <w:t xml:space="preserve"> </w:t>
            </w:r>
            <w:r>
              <w:rPr>
                <w:sz w:val="24"/>
              </w:rPr>
              <w:t>и</w:t>
            </w:r>
            <w:r>
              <w:rPr>
                <w:spacing w:val="2"/>
                <w:sz w:val="24"/>
              </w:rPr>
              <w:t xml:space="preserve"> </w:t>
            </w:r>
            <w:proofErr w:type="spellStart"/>
            <w:r>
              <w:rPr>
                <w:sz w:val="24"/>
              </w:rPr>
              <w:t>статистика</w:t>
            </w:r>
            <w:proofErr w:type="spellEnd"/>
          </w:p>
        </w:tc>
        <w:tc>
          <w:tcPr>
            <w:tcW w:w="1526" w:type="dxa"/>
          </w:tcPr>
          <w:p w14:paraId="629F0911" w14:textId="77777777" w:rsidR="00663336" w:rsidRDefault="00663336" w:rsidP="004069E7">
            <w:pPr>
              <w:pStyle w:val="TableParagraph"/>
              <w:spacing w:before="63"/>
              <w:ind w:left="329" w:right="307"/>
              <w:rPr>
                <w:sz w:val="24"/>
              </w:rPr>
            </w:pPr>
            <w:r>
              <w:rPr>
                <w:sz w:val="24"/>
              </w:rPr>
              <w:t>7 -</w:t>
            </w:r>
            <w:r>
              <w:rPr>
                <w:spacing w:val="4"/>
                <w:sz w:val="24"/>
              </w:rPr>
              <w:t xml:space="preserve"> </w:t>
            </w:r>
            <w:r>
              <w:rPr>
                <w:sz w:val="24"/>
              </w:rPr>
              <w:t>9</w:t>
            </w:r>
          </w:p>
        </w:tc>
        <w:tc>
          <w:tcPr>
            <w:tcW w:w="4995" w:type="dxa"/>
          </w:tcPr>
          <w:p w14:paraId="0A2BBFC6" w14:textId="77777777" w:rsidR="00663336" w:rsidRDefault="00663336" w:rsidP="004069E7">
            <w:pPr>
              <w:pStyle w:val="TableParagraph"/>
              <w:spacing w:before="63"/>
              <w:ind w:left="75"/>
              <w:rPr>
                <w:sz w:val="24"/>
              </w:rPr>
            </w:pPr>
            <w:proofErr w:type="spellStart"/>
            <w:r>
              <w:rPr>
                <w:sz w:val="24"/>
              </w:rPr>
              <w:t>Тест</w:t>
            </w:r>
            <w:proofErr w:type="spellEnd"/>
          </w:p>
        </w:tc>
      </w:tr>
      <w:tr w:rsidR="00663336" w14:paraId="70BE9CCA" w14:textId="77777777" w:rsidTr="00663336">
        <w:trPr>
          <w:trHeight w:val="428"/>
        </w:trPr>
        <w:tc>
          <w:tcPr>
            <w:tcW w:w="3727" w:type="dxa"/>
          </w:tcPr>
          <w:p w14:paraId="0D8C5ABB" w14:textId="77777777" w:rsidR="00663336" w:rsidRDefault="00663336" w:rsidP="004069E7">
            <w:pPr>
              <w:pStyle w:val="TableParagraph"/>
              <w:spacing w:before="50"/>
              <w:ind w:left="76"/>
              <w:rPr>
                <w:sz w:val="24"/>
              </w:rPr>
            </w:pPr>
            <w:proofErr w:type="spellStart"/>
            <w:r>
              <w:rPr>
                <w:sz w:val="24"/>
              </w:rPr>
              <w:t>Информатика</w:t>
            </w:r>
            <w:proofErr w:type="spellEnd"/>
          </w:p>
        </w:tc>
        <w:tc>
          <w:tcPr>
            <w:tcW w:w="1526" w:type="dxa"/>
          </w:tcPr>
          <w:p w14:paraId="5C817AD8" w14:textId="77777777" w:rsidR="00663336" w:rsidRDefault="00663336" w:rsidP="004069E7">
            <w:pPr>
              <w:pStyle w:val="TableParagraph"/>
              <w:spacing w:before="50"/>
              <w:ind w:left="329" w:right="307"/>
              <w:rPr>
                <w:sz w:val="24"/>
              </w:rPr>
            </w:pPr>
            <w:r>
              <w:rPr>
                <w:sz w:val="24"/>
              </w:rPr>
              <w:t>7 -</w:t>
            </w:r>
            <w:r>
              <w:rPr>
                <w:spacing w:val="4"/>
                <w:sz w:val="24"/>
              </w:rPr>
              <w:t xml:space="preserve"> </w:t>
            </w:r>
            <w:r>
              <w:rPr>
                <w:sz w:val="24"/>
              </w:rPr>
              <w:t>9</w:t>
            </w:r>
          </w:p>
        </w:tc>
        <w:tc>
          <w:tcPr>
            <w:tcW w:w="4995" w:type="dxa"/>
          </w:tcPr>
          <w:p w14:paraId="6E52922C" w14:textId="77777777" w:rsidR="00663336" w:rsidRDefault="00663336" w:rsidP="004069E7">
            <w:pPr>
              <w:pStyle w:val="TableParagraph"/>
              <w:spacing w:before="50"/>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p>
        </w:tc>
      </w:tr>
      <w:tr w:rsidR="00663336" w14:paraId="56BDB1C0" w14:textId="77777777" w:rsidTr="00663336">
        <w:trPr>
          <w:trHeight w:val="417"/>
        </w:trPr>
        <w:tc>
          <w:tcPr>
            <w:tcW w:w="3727" w:type="dxa"/>
            <w:vMerge w:val="restart"/>
          </w:tcPr>
          <w:p w14:paraId="5B91E67F" w14:textId="77777777" w:rsidR="00663336" w:rsidRDefault="00663336" w:rsidP="004069E7">
            <w:pPr>
              <w:pStyle w:val="TableParagraph"/>
              <w:spacing w:before="2"/>
              <w:rPr>
                <w:sz w:val="23"/>
              </w:rPr>
            </w:pPr>
          </w:p>
          <w:p w14:paraId="07446C62" w14:textId="77777777" w:rsidR="00663336" w:rsidRDefault="00663336" w:rsidP="004069E7">
            <w:pPr>
              <w:pStyle w:val="TableParagraph"/>
              <w:ind w:left="76"/>
              <w:rPr>
                <w:sz w:val="24"/>
              </w:rPr>
            </w:pPr>
            <w:proofErr w:type="spellStart"/>
            <w:r>
              <w:rPr>
                <w:sz w:val="24"/>
              </w:rPr>
              <w:t>История</w:t>
            </w:r>
            <w:proofErr w:type="spellEnd"/>
          </w:p>
        </w:tc>
        <w:tc>
          <w:tcPr>
            <w:tcW w:w="1526" w:type="dxa"/>
          </w:tcPr>
          <w:p w14:paraId="66FEA1B3" w14:textId="77777777" w:rsidR="00663336" w:rsidRDefault="00663336" w:rsidP="004069E7">
            <w:pPr>
              <w:pStyle w:val="TableParagraph"/>
              <w:spacing w:before="51"/>
              <w:ind w:left="329" w:right="307"/>
              <w:rPr>
                <w:sz w:val="24"/>
              </w:rPr>
            </w:pPr>
            <w:r>
              <w:rPr>
                <w:sz w:val="24"/>
              </w:rPr>
              <w:t>5 -</w:t>
            </w:r>
            <w:r>
              <w:rPr>
                <w:spacing w:val="4"/>
                <w:sz w:val="24"/>
              </w:rPr>
              <w:t xml:space="preserve"> </w:t>
            </w:r>
            <w:r>
              <w:rPr>
                <w:sz w:val="24"/>
              </w:rPr>
              <w:t>8</w:t>
            </w:r>
          </w:p>
        </w:tc>
        <w:tc>
          <w:tcPr>
            <w:tcW w:w="4995" w:type="dxa"/>
          </w:tcPr>
          <w:p w14:paraId="518E2F69" w14:textId="77777777" w:rsidR="00663336" w:rsidRDefault="00663336" w:rsidP="004069E7">
            <w:pPr>
              <w:pStyle w:val="TableParagraph"/>
              <w:spacing w:before="51"/>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p>
        </w:tc>
      </w:tr>
      <w:tr w:rsidR="00663336" w14:paraId="052B169C" w14:textId="77777777" w:rsidTr="00663336">
        <w:trPr>
          <w:trHeight w:val="429"/>
        </w:trPr>
        <w:tc>
          <w:tcPr>
            <w:tcW w:w="3727" w:type="dxa"/>
            <w:vMerge/>
            <w:tcBorders>
              <w:top w:val="nil"/>
            </w:tcBorders>
          </w:tcPr>
          <w:p w14:paraId="4658EE16" w14:textId="77777777" w:rsidR="00663336" w:rsidRDefault="00663336" w:rsidP="004069E7">
            <w:pPr>
              <w:rPr>
                <w:sz w:val="2"/>
                <w:szCs w:val="2"/>
              </w:rPr>
            </w:pPr>
          </w:p>
        </w:tc>
        <w:tc>
          <w:tcPr>
            <w:tcW w:w="1526" w:type="dxa"/>
          </w:tcPr>
          <w:p w14:paraId="5CB2ABF0" w14:textId="77777777" w:rsidR="00663336" w:rsidRDefault="00663336" w:rsidP="004069E7">
            <w:pPr>
              <w:pStyle w:val="TableParagraph"/>
              <w:spacing w:before="62"/>
              <w:ind w:left="10"/>
              <w:rPr>
                <w:sz w:val="24"/>
              </w:rPr>
            </w:pPr>
            <w:r>
              <w:rPr>
                <w:sz w:val="24"/>
              </w:rPr>
              <w:t>9</w:t>
            </w:r>
          </w:p>
        </w:tc>
        <w:tc>
          <w:tcPr>
            <w:tcW w:w="4995" w:type="dxa"/>
          </w:tcPr>
          <w:p w14:paraId="4D7B103F" w14:textId="77777777" w:rsidR="00663336" w:rsidRDefault="00663336" w:rsidP="004069E7">
            <w:pPr>
              <w:pStyle w:val="TableParagraph"/>
              <w:spacing w:before="62"/>
              <w:ind w:left="75"/>
              <w:rPr>
                <w:sz w:val="24"/>
              </w:rPr>
            </w:pPr>
            <w:proofErr w:type="spellStart"/>
            <w:r>
              <w:rPr>
                <w:sz w:val="24"/>
              </w:rPr>
              <w:t>Тест</w:t>
            </w:r>
            <w:proofErr w:type="spellEnd"/>
          </w:p>
        </w:tc>
      </w:tr>
      <w:tr w:rsidR="00663336" w14:paraId="2457EB59" w14:textId="77777777" w:rsidTr="00663336">
        <w:trPr>
          <w:trHeight w:val="429"/>
        </w:trPr>
        <w:tc>
          <w:tcPr>
            <w:tcW w:w="3727" w:type="dxa"/>
            <w:vMerge w:val="restart"/>
          </w:tcPr>
          <w:p w14:paraId="610F0A5A" w14:textId="77777777" w:rsidR="00663336" w:rsidRDefault="00663336" w:rsidP="004069E7">
            <w:pPr>
              <w:pStyle w:val="TableParagraph"/>
              <w:spacing w:before="2"/>
              <w:rPr>
                <w:sz w:val="24"/>
              </w:rPr>
            </w:pPr>
          </w:p>
          <w:p w14:paraId="190D1AEE" w14:textId="77777777" w:rsidR="00663336" w:rsidRDefault="00663336" w:rsidP="004069E7">
            <w:pPr>
              <w:pStyle w:val="TableParagraph"/>
              <w:ind w:left="76"/>
              <w:rPr>
                <w:sz w:val="24"/>
              </w:rPr>
            </w:pPr>
            <w:proofErr w:type="spellStart"/>
            <w:r>
              <w:rPr>
                <w:sz w:val="24"/>
              </w:rPr>
              <w:t>Обществознание</w:t>
            </w:r>
            <w:proofErr w:type="spellEnd"/>
          </w:p>
        </w:tc>
        <w:tc>
          <w:tcPr>
            <w:tcW w:w="1526" w:type="dxa"/>
          </w:tcPr>
          <w:p w14:paraId="26CED615" w14:textId="77777777" w:rsidR="00663336" w:rsidRDefault="00663336" w:rsidP="004069E7">
            <w:pPr>
              <w:pStyle w:val="TableParagraph"/>
              <w:spacing w:before="62"/>
              <w:ind w:left="329" w:right="307"/>
              <w:rPr>
                <w:sz w:val="24"/>
              </w:rPr>
            </w:pPr>
            <w:r>
              <w:rPr>
                <w:sz w:val="24"/>
              </w:rPr>
              <w:t>6 -</w:t>
            </w:r>
            <w:r>
              <w:rPr>
                <w:spacing w:val="4"/>
                <w:sz w:val="24"/>
              </w:rPr>
              <w:t xml:space="preserve"> </w:t>
            </w:r>
            <w:r>
              <w:rPr>
                <w:sz w:val="24"/>
              </w:rPr>
              <w:t>7</w:t>
            </w:r>
          </w:p>
        </w:tc>
        <w:tc>
          <w:tcPr>
            <w:tcW w:w="4995" w:type="dxa"/>
          </w:tcPr>
          <w:p w14:paraId="67F7B141" w14:textId="77777777" w:rsidR="00663336" w:rsidRDefault="00663336" w:rsidP="004069E7">
            <w:pPr>
              <w:pStyle w:val="TableParagraph"/>
              <w:spacing w:before="62"/>
              <w:ind w:left="75"/>
              <w:rPr>
                <w:sz w:val="24"/>
              </w:rPr>
            </w:pPr>
            <w:proofErr w:type="spellStart"/>
            <w:r>
              <w:rPr>
                <w:sz w:val="24"/>
              </w:rPr>
              <w:t>Тест</w:t>
            </w:r>
            <w:proofErr w:type="spellEnd"/>
          </w:p>
        </w:tc>
      </w:tr>
      <w:tr w:rsidR="00663336" w14:paraId="334DE35A" w14:textId="77777777" w:rsidTr="00663336">
        <w:trPr>
          <w:trHeight w:val="429"/>
        </w:trPr>
        <w:tc>
          <w:tcPr>
            <w:tcW w:w="3727" w:type="dxa"/>
            <w:vMerge/>
            <w:tcBorders>
              <w:top w:val="nil"/>
            </w:tcBorders>
          </w:tcPr>
          <w:p w14:paraId="5BEC7BEA" w14:textId="77777777" w:rsidR="00663336" w:rsidRDefault="00663336" w:rsidP="004069E7">
            <w:pPr>
              <w:rPr>
                <w:sz w:val="2"/>
                <w:szCs w:val="2"/>
              </w:rPr>
            </w:pPr>
          </w:p>
        </w:tc>
        <w:tc>
          <w:tcPr>
            <w:tcW w:w="1526" w:type="dxa"/>
          </w:tcPr>
          <w:p w14:paraId="1A5A9DE5" w14:textId="77777777" w:rsidR="00663336" w:rsidRDefault="00663336" w:rsidP="004069E7">
            <w:pPr>
              <w:pStyle w:val="TableParagraph"/>
              <w:spacing w:before="51"/>
              <w:ind w:left="329" w:right="307"/>
              <w:rPr>
                <w:sz w:val="24"/>
              </w:rPr>
            </w:pPr>
            <w:r>
              <w:rPr>
                <w:sz w:val="24"/>
              </w:rPr>
              <w:t>8 -</w:t>
            </w:r>
            <w:r>
              <w:rPr>
                <w:spacing w:val="4"/>
                <w:sz w:val="24"/>
              </w:rPr>
              <w:t xml:space="preserve"> </w:t>
            </w:r>
            <w:r>
              <w:rPr>
                <w:sz w:val="24"/>
              </w:rPr>
              <w:t>9</w:t>
            </w:r>
          </w:p>
        </w:tc>
        <w:tc>
          <w:tcPr>
            <w:tcW w:w="4995" w:type="dxa"/>
          </w:tcPr>
          <w:p w14:paraId="21682486" w14:textId="77777777" w:rsidR="00663336" w:rsidRDefault="00663336" w:rsidP="004069E7">
            <w:pPr>
              <w:pStyle w:val="TableParagraph"/>
              <w:spacing w:before="51"/>
              <w:ind w:left="75"/>
              <w:rPr>
                <w:sz w:val="24"/>
              </w:rPr>
            </w:pPr>
            <w:proofErr w:type="spellStart"/>
            <w:r>
              <w:rPr>
                <w:sz w:val="24"/>
              </w:rPr>
              <w:t>Тест</w:t>
            </w:r>
            <w:proofErr w:type="spellEnd"/>
          </w:p>
        </w:tc>
      </w:tr>
      <w:tr w:rsidR="00663336" w14:paraId="2BC9E6C7" w14:textId="77777777" w:rsidTr="00663336">
        <w:trPr>
          <w:trHeight w:val="417"/>
        </w:trPr>
        <w:tc>
          <w:tcPr>
            <w:tcW w:w="3727" w:type="dxa"/>
          </w:tcPr>
          <w:p w14:paraId="4E17AFCA" w14:textId="77777777" w:rsidR="00663336" w:rsidRDefault="00663336" w:rsidP="004069E7">
            <w:pPr>
              <w:pStyle w:val="TableParagraph"/>
              <w:spacing w:before="50"/>
              <w:ind w:left="76"/>
              <w:rPr>
                <w:sz w:val="24"/>
              </w:rPr>
            </w:pPr>
            <w:proofErr w:type="spellStart"/>
            <w:r>
              <w:rPr>
                <w:sz w:val="24"/>
              </w:rPr>
              <w:t>География</w:t>
            </w:r>
            <w:proofErr w:type="spellEnd"/>
          </w:p>
        </w:tc>
        <w:tc>
          <w:tcPr>
            <w:tcW w:w="1526" w:type="dxa"/>
          </w:tcPr>
          <w:p w14:paraId="7DBFA5C8" w14:textId="77777777" w:rsidR="00663336" w:rsidRDefault="00663336" w:rsidP="004069E7">
            <w:pPr>
              <w:pStyle w:val="TableParagraph"/>
              <w:spacing w:before="50"/>
              <w:ind w:left="329" w:right="307"/>
              <w:rPr>
                <w:sz w:val="24"/>
              </w:rPr>
            </w:pPr>
            <w:r>
              <w:rPr>
                <w:sz w:val="24"/>
              </w:rPr>
              <w:t>5 -</w:t>
            </w:r>
            <w:r>
              <w:rPr>
                <w:spacing w:val="4"/>
                <w:sz w:val="24"/>
              </w:rPr>
              <w:t xml:space="preserve"> </w:t>
            </w:r>
            <w:r>
              <w:rPr>
                <w:sz w:val="24"/>
              </w:rPr>
              <w:t>9</w:t>
            </w:r>
          </w:p>
        </w:tc>
        <w:tc>
          <w:tcPr>
            <w:tcW w:w="4995" w:type="dxa"/>
          </w:tcPr>
          <w:p w14:paraId="3C47DBD9" w14:textId="77777777" w:rsidR="00663336" w:rsidRDefault="00663336" w:rsidP="004069E7">
            <w:pPr>
              <w:pStyle w:val="TableParagraph"/>
              <w:spacing w:before="50"/>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p>
        </w:tc>
      </w:tr>
      <w:tr w:rsidR="00663336" w14:paraId="6885060A" w14:textId="77777777" w:rsidTr="00663336">
        <w:trPr>
          <w:trHeight w:val="429"/>
        </w:trPr>
        <w:tc>
          <w:tcPr>
            <w:tcW w:w="3727" w:type="dxa"/>
          </w:tcPr>
          <w:p w14:paraId="7BA73D0D" w14:textId="77777777" w:rsidR="00663336" w:rsidRDefault="00663336" w:rsidP="004069E7">
            <w:pPr>
              <w:pStyle w:val="TableParagraph"/>
              <w:spacing w:before="62"/>
              <w:ind w:left="76"/>
              <w:rPr>
                <w:sz w:val="24"/>
              </w:rPr>
            </w:pPr>
            <w:proofErr w:type="spellStart"/>
            <w:r>
              <w:rPr>
                <w:sz w:val="24"/>
              </w:rPr>
              <w:t>Физика</w:t>
            </w:r>
            <w:proofErr w:type="spellEnd"/>
          </w:p>
        </w:tc>
        <w:tc>
          <w:tcPr>
            <w:tcW w:w="1526" w:type="dxa"/>
          </w:tcPr>
          <w:p w14:paraId="59DE16FA" w14:textId="77777777" w:rsidR="00663336" w:rsidRDefault="00663336" w:rsidP="004069E7">
            <w:pPr>
              <w:pStyle w:val="TableParagraph"/>
              <w:spacing w:before="62"/>
              <w:ind w:left="317" w:right="307"/>
              <w:rPr>
                <w:sz w:val="24"/>
              </w:rPr>
            </w:pPr>
            <w:r>
              <w:rPr>
                <w:sz w:val="24"/>
              </w:rPr>
              <w:t>7</w:t>
            </w:r>
            <w:r>
              <w:rPr>
                <w:spacing w:val="1"/>
                <w:sz w:val="24"/>
              </w:rPr>
              <w:t xml:space="preserve"> </w:t>
            </w:r>
            <w:r>
              <w:rPr>
                <w:sz w:val="24"/>
              </w:rPr>
              <w:t>-9</w:t>
            </w:r>
          </w:p>
        </w:tc>
        <w:tc>
          <w:tcPr>
            <w:tcW w:w="4995" w:type="dxa"/>
          </w:tcPr>
          <w:p w14:paraId="38246D61" w14:textId="77777777" w:rsidR="00663336" w:rsidRDefault="00663336" w:rsidP="004069E7">
            <w:pPr>
              <w:pStyle w:val="TableParagraph"/>
              <w:spacing w:before="62"/>
              <w:ind w:left="75"/>
              <w:rPr>
                <w:sz w:val="24"/>
              </w:rPr>
            </w:pPr>
            <w:proofErr w:type="spellStart"/>
            <w:r>
              <w:rPr>
                <w:sz w:val="24"/>
              </w:rPr>
              <w:t>Контрольная</w:t>
            </w:r>
            <w:proofErr w:type="spellEnd"/>
            <w:r>
              <w:rPr>
                <w:spacing w:val="-4"/>
                <w:sz w:val="24"/>
              </w:rPr>
              <w:t xml:space="preserve"> </w:t>
            </w:r>
            <w:proofErr w:type="spellStart"/>
            <w:r>
              <w:rPr>
                <w:sz w:val="24"/>
              </w:rPr>
              <w:t>работа</w:t>
            </w:r>
            <w:proofErr w:type="spellEnd"/>
            <w:r>
              <w:rPr>
                <w:sz w:val="24"/>
              </w:rPr>
              <w:t>,</w:t>
            </w:r>
            <w:r>
              <w:rPr>
                <w:spacing w:val="-1"/>
                <w:sz w:val="24"/>
              </w:rPr>
              <w:t xml:space="preserve"> </w:t>
            </w:r>
            <w:proofErr w:type="spellStart"/>
            <w:r>
              <w:rPr>
                <w:sz w:val="24"/>
              </w:rPr>
              <w:t>лабораторная</w:t>
            </w:r>
            <w:proofErr w:type="spellEnd"/>
            <w:r>
              <w:rPr>
                <w:spacing w:val="-4"/>
                <w:sz w:val="24"/>
              </w:rPr>
              <w:t xml:space="preserve"> </w:t>
            </w:r>
            <w:proofErr w:type="spellStart"/>
            <w:r>
              <w:rPr>
                <w:sz w:val="24"/>
              </w:rPr>
              <w:t>работа</w:t>
            </w:r>
            <w:proofErr w:type="spellEnd"/>
          </w:p>
        </w:tc>
      </w:tr>
      <w:tr w:rsidR="00663336" w14:paraId="54620B1A" w14:textId="77777777" w:rsidTr="00663336">
        <w:trPr>
          <w:trHeight w:val="429"/>
        </w:trPr>
        <w:tc>
          <w:tcPr>
            <w:tcW w:w="3727" w:type="dxa"/>
          </w:tcPr>
          <w:p w14:paraId="5245ABBD" w14:textId="77777777" w:rsidR="00663336" w:rsidRDefault="00663336" w:rsidP="004069E7">
            <w:pPr>
              <w:pStyle w:val="TableParagraph"/>
              <w:spacing w:before="63"/>
              <w:ind w:left="76"/>
              <w:rPr>
                <w:sz w:val="24"/>
              </w:rPr>
            </w:pPr>
            <w:proofErr w:type="spellStart"/>
            <w:r>
              <w:rPr>
                <w:sz w:val="24"/>
              </w:rPr>
              <w:t>Химия</w:t>
            </w:r>
            <w:proofErr w:type="spellEnd"/>
          </w:p>
        </w:tc>
        <w:tc>
          <w:tcPr>
            <w:tcW w:w="1526" w:type="dxa"/>
          </w:tcPr>
          <w:p w14:paraId="55DA4009" w14:textId="77777777" w:rsidR="00663336" w:rsidRDefault="00663336" w:rsidP="004069E7">
            <w:pPr>
              <w:pStyle w:val="TableParagraph"/>
              <w:spacing w:before="63"/>
              <w:ind w:left="329" w:right="307"/>
              <w:rPr>
                <w:sz w:val="24"/>
              </w:rPr>
            </w:pPr>
            <w:r>
              <w:rPr>
                <w:sz w:val="24"/>
              </w:rPr>
              <w:t>8 -</w:t>
            </w:r>
            <w:r>
              <w:rPr>
                <w:spacing w:val="4"/>
                <w:sz w:val="24"/>
              </w:rPr>
              <w:t xml:space="preserve"> </w:t>
            </w:r>
            <w:r>
              <w:rPr>
                <w:sz w:val="24"/>
              </w:rPr>
              <w:t>9</w:t>
            </w:r>
          </w:p>
        </w:tc>
        <w:tc>
          <w:tcPr>
            <w:tcW w:w="4995" w:type="dxa"/>
          </w:tcPr>
          <w:p w14:paraId="30D772F6" w14:textId="77777777" w:rsidR="00663336" w:rsidRDefault="00663336" w:rsidP="004069E7">
            <w:pPr>
              <w:pStyle w:val="TableParagraph"/>
              <w:spacing w:before="63"/>
              <w:ind w:left="75"/>
              <w:rPr>
                <w:sz w:val="24"/>
              </w:rPr>
            </w:pPr>
            <w:proofErr w:type="spellStart"/>
            <w:r>
              <w:rPr>
                <w:sz w:val="24"/>
              </w:rPr>
              <w:t>Контрольная</w:t>
            </w:r>
            <w:proofErr w:type="spellEnd"/>
            <w:r>
              <w:rPr>
                <w:spacing w:val="-4"/>
                <w:sz w:val="24"/>
              </w:rPr>
              <w:t xml:space="preserve"> </w:t>
            </w:r>
            <w:proofErr w:type="spellStart"/>
            <w:r>
              <w:rPr>
                <w:sz w:val="24"/>
              </w:rPr>
              <w:t>работа</w:t>
            </w:r>
            <w:proofErr w:type="spellEnd"/>
            <w:r>
              <w:rPr>
                <w:sz w:val="24"/>
              </w:rPr>
              <w:t>,</w:t>
            </w:r>
            <w:r>
              <w:rPr>
                <w:spacing w:val="-1"/>
                <w:sz w:val="24"/>
              </w:rPr>
              <w:t xml:space="preserve"> </w:t>
            </w:r>
            <w:proofErr w:type="spellStart"/>
            <w:r>
              <w:rPr>
                <w:sz w:val="24"/>
              </w:rPr>
              <w:t>лабораторная</w:t>
            </w:r>
            <w:proofErr w:type="spellEnd"/>
            <w:r>
              <w:rPr>
                <w:spacing w:val="-4"/>
                <w:sz w:val="24"/>
              </w:rPr>
              <w:t xml:space="preserve"> </w:t>
            </w:r>
            <w:proofErr w:type="spellStart"/>
            <w:r>
              <w:rPr>
                <w:sz w:val="24"/>
              </w:rPr>
              <w:t>работа</w:t>
            </w:r>
            <w:proofErr w:type="spellEnd"/>
          </w:p>
        </w:tc>
      </w:tr>
      <w:tr w:rsidR="00663336" w14:paraId="25C685AC" w14:textId="77777777" w:rsidTr="00663336">
        <w:trPr>
          <w:trHeight w:val="429"/>
        </w:trPr>
        <w:tc>
          <w:tcPr>
            <w:tcW w:w="3727" w:type="dxa"/>
            <w:vMerge w:val="restart"/>
          </w:tcPr>
          <w:p w14:paraId="5050C614" w14:textId="77777777" w:rsidR="00663336" w:rsidRDefault="00663336" w:rsidP="004069E7">
            <w:pPr>
              <w:pStyle w:val="TableParagraph"/>
              <w:spacing w:before="3"/>
              <w:rPr>
                <w:sz w:val="24"/>
              </w:rPr>
            </w:pPr>
          </w:p>
          <w:p w14:paraId="45CBBABE" w14:textId="77777777" w:rsidR="00663336" w:rsidRDefault="00663336" w:rsidP="004069E7">
            <w:pPr>
              <w:pStyle w:val="TableParagraph"/>
              <w:ind w:left="76"/>
              <w:rPr>
                <w:sz w:val="24"/>
              </w:rPr>
            </w:pPr>
            <w:proofErr w:type="spellStart"/>
            <w:r>
              <w:rPr>
                <w:sz w:val="24"/>
              </w:rPr>
              <w:t>Биология</w:t>
            </w:r>
            <w:proofErr w:type="spellEnd"/>
          </w:p>
        </w:tc>
        <w:tc>
          <w:tcPr>
            <w:tcW w:w="1526" w:type="dxa"/>
          </w:tcPr>
          <w:p w14:paraId="33C7DDD2" w14:textId="77777777" w:rsidR="00663336" w:rsidRDefault="00663336" w:rsidP="004069E7">
            <w:pPr>
              <w:pStyle w:val="TableParagraph"/>
              <w:spacing w:before="50"/>
              <w:ind w:left="317" w:right="307"/>
              <w:rPr>
                <w:sz w:val="24"/>
              </w:rPr>
            </w:pPr>
            <w:r>
              <w:rPr>
                <w:sz w:val="24"/>
              </w:rPr>
              <w:t>5</w:t>
            </w:r>
            <w:r>
              <w:rPr>
                <w:spacing w:val="1"/>
                <w:sz w:val="24"/>
              </w:rPr>
              <w:t xml:space="preserve"> </w:t>
            </w:r>
            <w:r>
              <w:rPr>
                <w:sz w:val="24"/>
              </w:rPr>
              <w:t>-7</w:t>
            </w:r>
          </w:p>
        </w:tc>
        <w:tc>
          <w:tcPr>
            <w:tcW w:w="4995" w:type="dxa"/>
          </w:tcPr>
          <w:p w14:paraId="1595901E" w14:textId="77777777" w:rsidR="00663336" w:rsidRDefault="00663336" w:rsidP="004069E7">
            <w:pPr>
              <w:pStyle w:val="TableParagraph"/>
              <w:spacing w:before="50"/>
              <w:ind w:left="75"/>
              <w:rPr>
                <w:sz w:val="24"/>
              </w:rPr>
            </w:pPr>
            <w:proofErr w:type="spellStart"/>
            <w:r>
              <w:rPr>
                <w:sz w:val="24"/>
              </w:rPr>
              <w:t>Контрольная</w:t>
            </w:r>
            <w:proofErr w:type="spellEnd"/>
            <w:r>
              <w:rPr>
                <w:spacing w:val="-3"/>
                <w:sz w:val="24"/>
              </w:rPr>
              <w:t xml:space="preserve"> </w:t>
            </w:r>
            <w:proofErr w:type="spellStart"/>
            <w:r>
              <w:rPr>
                <w:sz w:val="24"/>
              </w:rPr>
              <w:t>работа</w:t>
            </w:r>
            <w:proofErr w:type="spellEnd"/>
            <w:r>
              <w:rPr>
                <w:sz w:val="24"/>
              </w:rPr>
              <w:t xml:space="preserve">, </w:t>
            </w:r>
            <w:proofErr w:type="spellStart"/>
            <w:r>
              <w:rPr>
                <w:sz w:val="24"/>
              </w:rPr>
              <w:t>практическая</w:t>
            </w:r>
            <w:proofErr w:type="spellEnd"/>
            <w:r>
              <w:rPr>
                <w:spacing w:val="-3"/>
                <w:sz w:val="24"/>
              </w:rPr>
              <w:t xml:space="preserve"> </w:t>
            </w:r>
            <w:proofErr w:type="spellStart"/>
            <w:r>
              <w:rPr>
                <w:sz w:val="24"/>
              </w:rPr>
              <w:t>работа</w:t>
            </w:r>
            <w:proofErr w:type="spellEnd"/>
          </w:p>
        </w:tc>
      </w:tr>
      <w:tr w:rsidR="00663336" w14:paraId="757E634E" w14:textId="77777777" w:rsidTr="00663336">
        <w:trPr>
          <w:trHeight w:val="417"/>
        </w:trPr>
        <w:tc>
          <w:tcPr>
            <w:tcW w:w="3727" w:type="dxa"/>
            <w:vMerge/>
            <w:tcBorders>
              <w:top w:val="nil"/>
            </w:tcBorders>
          </w:tcPr>
          <w:p w14:paraId="4C02E8DB" w14:textId="77777777" w:rsidR="00663336" w:rsidRDefault="00663336" w:rsidP="004069E7">
            <w:pPr>
              <w:rPr>
                <w:sz w:val="2"/>
                <w:szCs w:val="2"/>
              </w:rPr>
            </w:pPr>
          </w:p>
        </w:tc>
        <w:tc>
          <w:tcPr>
            <w:tcW w:w="1526" w:type="dxa"/>
          </w:tcPr>
          <w:p w14:paraId="26ABFD71" w14:textId="77777777" w:rsidR="00663336" w:rsidRDefault="00663336" w:rsidP="004069E7">
            <w:pPr>
              <w:pStyle w:val="TableParagraph"/>
              <w:spacing w:before="51"/>
              <w:ind w:left="329" w:right="307"/>
              <w:rPr>
                <w:sz w:val="24"/>
              </w:rPr>
            </w:pPr>
            <w:r>
              <w:rPr>
                <w:sz w:val="24"/>
              </w:rPr>
              <w:t>8 -</w:t>
            </w:r>
            <w:r>
              <w:rPr>
                <w:spacing w:val="4"/>
                <w:sz w:val="24"/>
              </w:rPr>
              <w:t xml:space="preserve"> </w:t>
            </w:r>
            <w:r>
              <w:rPr>
                <w:sz w:val="24"/>
              </w:rPr>
              <w:t>9</w:t>
            </w:r>
          </w:p>
        </w:tc>
        <w:tc>
          <w:tcPr>
            <w:tcW w:w="4995" w:type="dxa"/>
          </w:tcPr>
          <w:p w14:paraId="2F269066" w14:textId="77777777" w:rsidR="00663336" w:rsidRDefault="00663336" w:rsidP="004069E7">
            <w:pPr>
              <w:pStyle w:val="TableParagraph"/>
              <w:spacing w:before="51"/>
              <w:ind w:left="75"/>
              <w:rPr>
                <w:sz w:val="24"/>
              </w:rPr>
            </w:pPr>
            <w:proofErr w:type="spellStart"/>
            <w:r>
              <w:rPr>
                <w:sz w:val="24"/>
              </w:rPr>
              <w:t>Контрольная</w:t>
            </w:r>
            <w:proofErr w:type="spellEnd"/>
            <w:r>
              <w:rPr>
                <w:spacing w:val="-4"/>
                <w:sz w:val="24"/>
              </w:rPr>
              <w:t xml:space="preserve"> </w:t>
            </w:r>
            <w:proofErr w:type="spellStart"/>
            <w:r>
              <w:rPr>
                <w:sz w:val="24"/>
              </w:rPr>
              <w:t>работа</w:t>
            </w:r>
            <w:proofErr w:type="spellEnd"/>
            <w:r>
              <w:rPr>
                <w:sz w:val="24"/>
              </w:rPr>
              <w:t xml:space="preserve">, </w:t>
            </w:r>
            <w:proofErr w:type="spellStart"/>
            <w:r>
              <w:rPr>
                <w:sz w:val="24"/>
              </w:rPr>
              <w:t>практическая</w:t>
            </w:r>
            <w:proofErr w:type="spellEnd"/>
            <w:r>
              <w:rPr>
                <w:spacing w:val="-3"/>
                <w:sz w:val="24"/>
              </w:rPr>
              <w:t xml:space="preserve"> </w:t>
            </w:r>
            <w:proofErr w:type="spellStart"/>
            <w:r>
              <w:rPr>
                <w:sz w:val="24"/>
              </w:rPr>
              <w:t>работа</w:t>
            </w:r>
            <w:proofErr w:type="spellEnd"/>
          </w:p>
        </w:tc>
      </w:tr>
      <w:tr w:rsidR="00663336" w14:paraId="2DC815B0" w14:textId="77777777" w:rsidTr="00663336">
        <w:trPr>
          <w:trHeight w:val="429"/>
        </w:trPr>
        <w:tc>
          <w:tcPr>
            <w:tcW w:w="3727" w:type="dxa"/>
          </w:tcPr>
          <w:p w14:paraId="0CB4A7C4" w14:textId="77777777" w:rsidR="00663336" w:rsidRDefault="00663336" w:rsidP="004069E7">
            <w:pPr>
              <w:pStyle w:val="TableParagraph"/>
              <w:spacing w:before="63"/>
              <w:ind w:left="76"/>
              <w:rPr>
                <w:sz w:val="24"/>
              </w:rPr>
            </w:pPr>
            <w:r>
              <w:rPr>
                <w:sz w:val="24"/>
              </w:rPr>
              <w:t>ОДНКНР</w:t>
            </w:r>
          </w:p>
        </w:tc>
        <w:tc>
          <w:tcPr>
            <w:tcW w:w="1526" w:type="dxa"/>
          </w:tcPr>
          <w:p w14:paraId="0994CA92" w14:textId="77777777" w:rsidR="00663336" w:rsidRDefault="00663336" w:rsidP="004069E7">
            <w:pPr>
              <w:pStyle w:val="TableParagraph"/>
              <w:spacing w:before="63"/>
              <w:ind w:left="329" w:right="307"/>
              <w:rPr>
                <w:sz w:val="24"/>
              </w:rPr>
            </w:pPr>
            <w:r>
              <w:rPr>
                <w:sz w:val="24"/>
              </w:rPr>
              <w:t>5 -</w:t>
            </w:r>
            <w:r>
              <w:rPr>
                <w:spacing w:val="4"/>
                <w:sz w:val="24"/>
              </w:rPr>
              <w:t xml:space="preserve"> </w:t>
            </w:r>
            <w:r>
              <w:rPr>
                <w:sz w:val="24"/>
              </w:rPr>
              <w:t>6</w:t>
            </w:r>
          </w:p>
        </w:tc>
        <w:tc>
          <w:tcPr>
            <w:tcW w:w="4995" w:type="dxa"/>
          </w:tcPr>
          <w:p w14:paraId="2C2BF7A4" w14:textId="77777777" w:rsidR="00663336" w:rsidRDefault="00663336" w:rsidP="004069E7">
            <w:pPr>
              <w:pStyle w:val="TableParagraph"/>
              <w:spacing w:before="63"/>
              <w:ind w:left="75"/>
              <w:rPr>
                <w:sz w:val="24"/>
              </w:rPr>
            </w:pPr>
            <w:proofErr w:type="spellStart"/>
            <w:r>
              <w:rPr>
                <w:sz w:val="24"/>
              </w:rPr>
              <w:t>Тест</w:t>
            </w:r>
            <w:proofErr w:type="spellEnd"/>
            <w:r>
              <w:rPr>
                <w:sz w:val="24"/>
              </w:rPr>
              <w:t>,</w:t>
            </w:r>
            <w:r>
              <w:rPr>
                <w:spacing w:val="1"/>
                <w:sz w:val="24"/>
              </w:rPr>
              <w:t xml:space="preserve"> </w:t>
            </w:r>
            <w:proofErr w:type="spellStart"/>
            <w:r>
              <w:rPr>
                <w:sz w:val="24"/>
              </w:rPr>
              <w:t>проектная</w:t>
            </w:r>
            <w:proofErr w:type="spellEnd"/>
            <w:r>
              <w:rPr>
                <w:spacing w:val="-2"/>
                <w:sz w:val="24"/>
              </w:rPr>
              <w:t xml:space="preserve"> </w:t>
            </w:r>
            <w:proofErr w:type="spellStart"/>
            <w:r>
              <w:rPr>
                <w:sz w:val="24"/>
              </w:rPr>
              <w:t>работа</w:t>
            </w:r>
            <w:proofErr w:type="spellEnd"/>
          </w:p>
        </w:tc>
      </w:tr>
      <w:tr w:rsidR="00663336" w14:paraId="5AD0E8AC" w14:textId="77777777" w:rsidTr="00663336">
        <w:trPr>
          <w:trHeight w:val="428"/>
        </w:trPr>
        <w:tc>
          <w:tcPr>
            <w:tcW w:w="3727" w:type="dxa"/>
          </w:tcPr>
          <w:p w14:paraId="6FF4C2DF" w14:textId="77777777" w:rsidR="00663336" w:rsidRDefault="00663336" w:rsidP="004069E7">
            <w:pPr>
              <w:pStyle w:val="TableParagraph"/>
              <w:spacing w:before="62"/>
              <w:ind w:left="76"/>
              <w:rPr>
                <w:sz w:val="24"/>
              </w:rPr>
            </w:pPr>
            <w:proofErr w:type="spellStart"/>
            <w:r>
              <w:rPr>
                <w:sz w:val="24"/>
              </w:rPr>
              <w:t>Изобразительное</w:t>
            </w:r>
            <w:proofErr w:type="spellEnd"/>
            <w:r>
              <w:rPr>
                <w:spacing w:val="-3"/>
                <w:sz w:val="24"/>
              </w:rPr>
              <w:t xml:space="preserve"> </w:t>
            </w:r>
            <w:proofErr w:type="spellStart"/>
            <w:r>
              <w:rPr>
                <w:sz w:val="24"/>
              </w:rPr>
              <w:t>искусство</w:t>
            </w:r>
            <w:proofErr w:type="spellEnd"/>
          </w:p>
        </w:tc>
        <w:tc>
          <w:tcPr>
            <w:tcW w:w="1526" w:type="dxa"/>
          </w:tcPr>
          <w:p w14:paraId="1BE4DF39" w14:textId="77777777" w:rsidR="00663336" w:rsidRDefault="00663336" w:rsidP="004069E7">
            <w:pPr>
              <w:pStyle w:val="TableParagraph"/>
              <w:spacing w:before="62"/>
              <w:ind w:left="329" w:right="307"/>
              <w:rPr>
                <w:sz w:val="24"/>
              </w:rPr>
            </w:pPr>
            <w:r>
              <w:rPr>
                <w:sz w:val="24"/>
              </w:rPr>
              <w:t>5 -</w:t>
            </w:r>
            <w:r>
              <w:rPr>
                <w:spacing w:val="4"/>
                <w:sz w:val="24"/>
              </w:rPr>
              <w:t xml:space="preserve"> </w:t>
            </w:r>
            <w:r>
              <w:rPr>
                <w:sz w:val="24"/>
              </w:rPr>
              <w:t>7</w:t>
            </w:r>
          </w:p>
        </w:tc>
        <w:tc>
          <w:tcPr>
            <w:tcW w:w="4995" w:type="dxa"/>
          </w:tcPr>
          <w:p w14:paraId="36544B13" w14:textId="77777777" w:rsidR="00663336" w:rsidRDefault="00663336" w:rsidP="004069E7">
            <w:pPr>
              <w:pStyle w:val="TableParagraph"/>
              <w:spacing w:before="62"/>
              <w:ind w:left="75"/>
              <w:rPr>
                <w:sz w:val="24"/>
              </w:rPr>
            </w:pPr>
            <w:proofErr w:type="spellStart"/>
            <w:r>
              <w:rPr>
                <w:sz w:val="24"/>
              </w:rPr>
              <w:t>Творческая</w:t>
            </w:r>
            <w:proofErr w:type="spellEnd"/>
            <w:r>
              <w:rPr>
                <w:sz w:val="24"/>
              </w:rPr>
              <w:t xml:space="preserve"> </w:t>
            </w:r>
            <w:proofErr w:type="spellStart"/>
            <w:r>
              <w:rPr>
                <w:sz w:val="24"/>
              </w:rPr>
              <w:t>работа</w:t>
            </w:r>
            <w:proofErr w:type="spellEnd"/>
          </w:p>
        </w:tc>
      </w:tr>
      <w:tr w:rsidR="00663336" w14:paraId="1AE7512B" w14:textId="77777777" w:rsidTr="00663336">
        <w:trPr>
          <w:trHeight w:val="429"/>
        </w:trPr>
        <w:tc>
          <w:tcPr>
            <w:tcW w:w="3727" w:type="dxa"/>
          </w:tcPr>
          <w:p w14:paraId="1B7B0759" w14:textId="77777777" w:rsidR="00663336" w:rsidRDefault="00663336" w:rsidP="004069E7">
            <w:pPr>
              <w:pStyle w:val="TableParagraph"/>
              <w:spacing w:before="51"/>
              <w:ind w:left="76"/>
              <w:rPr>
                <w:sz w:val="24"/>
              </w:rPr>
            </w:pPr>
            <w:proofErr w:type="spellStart"/>
            <w:r>
              <w:rPr>
                <w:sz w:val="24"/>
              </w:rPr>
              <w:t>Музыка</w:t>
            </w:r>
            <w:proofErr w:type="spellEnd"/>
          </w:p>
        </w:tc>
        <w:tc>
          <w:tcPr>
            <w:tcW w:w="1526" w:type="dxa"/>
          </w:tcPr>
          <w:p w14:paraId="59D59448" w14:textId="77777777" w:rsidR="00663336" w:rsidRDefault="00663336" w:rsidP="004069E7">
            <w:pPr>
              <w:pStyle w:val="TableParagraph"/>
              <w:spacing w:before="51"/>
              <w:ind w:left="329" w:right="307"/>
              <w:rPr>
                <w:sz w:val="24"/>
              </w:rPr>
            </w:pPr>
            <w:r>
              <w:rPr>
                <w:sz w:val="24"/>
              </w:rPr>
              <w:t>5 -</w:t>
            </w:r>
            <w:r>
              <w:rPr>
                <w:spacing w:val="4"/>
                <w:sz w:val="24"/>
              </w:rPr>
              <w:t xml:space="preserve"> </w:t>
            </w:r>
            <w:r>
              <w:rPr>
                <w:sz w:val="24"/>
              </w:rPr>
              <w:t>8</w:t>
            </w:r>
          </w:p>
        </w:tc>
        <w:tc>
          <w:tcPr>
            <w:tcW w:w="4995" w:type="dxa"/>
          </w:tcPr>
          <w:p w14:paraId="71A67BC6" w14:textId="77777777" w:rsidR="00663336" w:rsidRDefault="00663336" w:rsidP="004069E7">
            <w:pPr>
              <w:pStyle w:val="TableParagraph"/>
              <w:spacing w:before="51"/>
              <w:ind w:left="75"/>
              <w:rPr>
                <w:sz w:val="24"/>
              </w:rPr>
            </w:pPr>
            <w:proofErr w:type="spellStart"/>
            <w:r>
              <w:rPr>
                <w:sz w:val="24"/>
              </w:rPr>
              <w:t>Тест</w:t>
            </w:r>
            <w:proofErr w:type="spellEnd"/>
            <w:r>
              <w:rPr>
                <w:sz w:val="24"/>
              </w:rPr>
              <w:t>,</w:t>
            </w:r>
            <w:r>
              <w:rPr>
                <w:spacing w:val="2"/>
                <w:sz w:val="24"/>
              </w:rPr>
              <w:t xml:space="preserve"> </w:t>
            </w:r>
            <w:proofErr w:type="spellStart"/>
            <w:r>
              <w:rPr>
                <w:sz w:val="24"/>
              </w:rPr>
              <w:t>проектная</w:t>
            </w:r>
            <w:proofErr w:type="spellEnd"/>
            <w:r>
              <w:rPr>
                <w:spacing w:val="-2"/>
                <w:sz w:val="24"/>
              </w:rPr>
              <w:t xml:space="preserve"> </w:t>
            </w:r>
            <w:proofErr w:type="spellStart"/>
            <w:r>
              <w:rPr>
                <w:sz w:val="24"/>
              </w:rPr>
              <w:t>работа</w:t>
            </w:r>
            <w:proofErr w:type="spellEnd"/>
          </w:p>
        </w:tc>
      </w:tr>
      <w:tr w:rsidR="00663336" w14:paraId="67291FC8" w14:textId="77777777" w:rsidTr="00663336">
        <w:trPr>
          <w:trHeight w:val="417"/>
        </w:trPr>
        <w:tc>
          <w:tcPr>
            <w:tcW w:w="3727" w:type="dxa"/>
          </w:tcPr>
          <w:p w14:paraId="3721AA60" w14:textId="77777777" w:rsidR="00663336" w:rsidRDefault="00663336" w:rsidP="004069E7">
            <w:pPr>
              <w:pStyle w:val="TableParagraph"/>
              <w:spacing w:before="50"/>
              <w:ind w:left="76"/>
              <w:rPr>
                <w:sz w:val="24"/>
              </w:rPr>
            </w:pPr>
            <w:proofErr w:type="spellStart"/>
            <w:r>
              <w:rPr>
                <w:sz w:val="24"/>
              </w:rPr>
              <w:t>Технология</w:t>
            </w:r>
            <w:proofErr w:type="spellEnd"/>
          </w:p>
        </w:tc>
        <w:tc>
          <w:tcPr>
            <w:tcW w:w="1526" w:type="dxa"/>
          </w:tcPr>
          <w:p w14:paraId="2191F0DB" w14:textId="77777777" w:rsidR="00663336" w:rsidRDefault="00663336" w:rsidP="004069E7">
            <w:pPr>
              <w:pStyle w:val="TableParagraph"/>
              <w:spacing w:before="50"/>
              <w:ind w:left="329" w:right="307"/>
              <w:rPr>
                <w:sz w:val="24"/>
              </w:rPr>
            </w:pPr>
            <w:r>
              <w:rPr>
                <w:sz w:val="24"/>
              </w:rPr>
              <w:t>5 -</w:t>
            </w:r>
            <w:r>
              <w:rPr>
                <w:spacing w:val="4"/>
                <w:sz w:val="24"/>
              </w:rPr>
              <w:t xml:space="preserve"> </w:t>
            </w:r>
            <w:r>
              <w:rPr>
                <w:sz w:val="24"/>
              </w:rPr>
              <w:t>9</w:t>
            </w:r>
          </w:p>
        </w:tc>
        <w:tc>
          <w:tcPr>
            <w:tcW w:w="4995" w:type="dxa"/>
          </w:tcPr>
          <w:p w14:paraId="76D1BC13" w14:textId="77777777" w:rsidR="00663336" w:rsidRDefault="00663336" w:rsidP="004069E7">
            <w:pPr>
              <w:pStyle w:val="TableParagraph"/>
              <w:spacing w:before="50"/>
              <w:ind w:left="75"/>
              <w:rPr>
                <w:sz w:val="24"/>
              </w:rPr>
            </w:pPr>
            <w:proofErr w:type="spellStart"/>
            <w:r>
              <w:rPr>
                <w:sz w:val="24"/>
              </w:rPr>
              <w:t>Проектная</w:t>
            </w:r>
            <w:proofErr w:type="spellEnd"/>
            <w:r>
              <w:rPr>
                <w:sz w:val="24"/>
              </w:rPr>
              <w:t xml:space="preserve"> </w:t>
            </w:r>
            <w:proofErr w:type="spellStart"/>
            <w:r>
              <w:rPr>
                <w:sz w:val="24"/>
              </w:rPr>
              <w:t>работа</w:t>
            </w:r>
            <w:proofErr w:type="spellEnd"/>
          </w:p>
        </w:tc>
      </w:tr>
      <w:tr w:rsidR="00663336" w14:paraId="491DBB8B" w14:textId="77777777" w:rsidTr="00663336">
        <w:trPr>
          <w:trHeight w:val="428"/>
        </w:trPr>
        <w:tc>
          <w:tcPr>
            <w:tcW w:w="3727" w:type="dxa"/>
          </w:tcPr>
          <w:p w14:paraId="2FB537AA" w14:textId="77777777" w:rsidR="00663336" w:rsidRDefault="00663336" w:rsidP="004069E7">
            <w:pPr>
              <w:pStyle w:val="TableParagraph"/>
              <w:spacing w:before="62"/>
              <w:ind w:left="76"/>
              <w:rPr>
                <w:sz w:val="24"/>
              </w:rPr>
            </w:pPr>
            <w:proofErr w:type="spellStart"/>
            <w:r>
              <w:rPr>
                <w:sz w:val="24"/>
              </w:rPr>
              <w:t>Физическая</w:t>
            </w:r>
            <w:proofErr w:type="spellEnd"/>
            <w:r>
              <w:rPr>
                <w:spacing w:val="-12"/>
                <w:sz w:val="24"/>
              </w:rPr>
              <w:t xml:space="preserve"> </w:t>
            </w:r>
            <w:proofErr w:type="spellStart"/>
            <w:r>
              <w:rPr>
                <w:sz w:val="24"/>
              </w:rPr>
              <w:t>культура</w:t>
            </w:r>
            <w:proofErr w:type="spellEnd"/>
          </w:p>
        </w:tc>
        <w:tc>
          <w:tcPr>
            <w:tcW w:w="1526" w:type="dxa"/>
          </w:tcPr>
          <w:p w14:paraId="56253FD6" w14:textId="77777777" w:rsidR="00663336" w:rsidRDefault="00663336" w:rsidP="004069E7">
            <w:pPr>
              <w:pStyle w:val="TableParagraph"/>
              <w:spacing w:before="62"/>
              <w:ind w:left="329" w:right="307"/>
              <w:rPr>
                <w:sz w:val="24"/>
              </w:rPr>
            </w:pPr>
            <w:r>
              <w:rPr>
                <w:sz w:val="24"/>
              </w:rPr>
              <w:t>5 -</w:t>
            </w:r>
            <w:r>
              <w:rPr>
                <w:spacing w:val="4"/>
                <w:sz w:val="24"/>
              </w:rPr>
              <w:t xml:space="preserve"> </w:t>
            </w:r>
            <w:r>
              <w:rPr>
                <w:sz w:val="24"/>
              </w:rPr>
              <w:t>9</w:t>
            </w:r>
          </w:p>
        </w:tc>
        <w:tc>
          <w:tcPr>
            <w:tcW w:w="4995" w:type="dxa"/>
          </w:tcPr>
          <w:p w14:paraId="6E0ECEBB" w14:textId="77777777" w:rsidR="00663336" w:rsidRDefault="00663336" w:rsidP="004069E7">
            <w:pPr>
              <w:pStyle w:val="TableParagraph"/>
              <w:spacing w:before="62"/>
              <w:ind w:left="75"/>
              <w:rPr>
                <w:sz w:val="24"/>
              </w:rPr>
            </w:pPr>
            <w:proofErr w:type="spellStart"/>
            <w:r>
              <w:rPr>
                <w:sz w:val="24"/>
              </w:rPr>
              <w:t>Сдача</w:t>
            </w:r>
            <w:proofErr w:type="spellEnd"/>
            <w:r>
              <w:rPr>
                <w:spacing w:val="1"/>
                <w:sz w:val="24"/>
              </w:rPr>
              <w:t xml:space="preserve"> </w:t>
            </w:r>
            <w:proofErr w:type="spellStart"/>
            <w:r>
              <w:rPr>
                <w:sz w:val="24"/>
              </w:rPr>
              <w:t>нормативов</w:t>
            </w:r>
            <w:proofErr w:type="spellEnd"/>
            <w:r>
              <w:rPr>
                <w:sz w:val="24"/>
              </w:rPr>
              <w:t xml:space="preserve">, </w:t>
            </w:r>
            <w:proofErr w:type="spellStart"/>
            <w:r>
              <w:rPr>
                <w:sz w:val="24"/>
              </w:rPr>
              <w:t>тест</w:t>
            </w:r>
            <w:proofErr w:type="spellEnd"/>
          </w:p>
        </w:tc>
      </w:tr>
      <w:tr w:rsidR="00663336" w14:paraId="6FD926C2" w14:textId="77777777" w:rsidTr="00663336">
        <w:trPr>
          <w:trHeight w:val="705"/>
        </w:trPr>
        <w:tc>
          <w:tcPr>
            <w:tcW w:w="3727" w:type="dxa"/>
          </w:tcPr>
          <w:p w14:paraId="14B094A5" w14:textId="77777777" w:rsidR="00663336" w:rsidRDefault="00663336" w:rsidP="004069E7">
            <w:pPr>
              <w:pStyle w:val="TableParagraph"/>
              <w:spacing w:before="63"/>
              <w:ind w:left="76" w:right="1785"/>
              <w:rPr>
                <w:sz w:val="24"/>
              </w:rPr>
            </w:pPr>
            <w:proofErr w:type="spellStart"/>
            <w:r>
              <w:rPr>
                <w:sz w:val="24"/>
              </w:rPr>
              <w:t>Основы</w:t>
            </w:r>
            <w:proofErr w:type="spellEnd"/>
            <w:r>
              <w:rPr>
                <w:sz w:val="24"/>
              </w:rPr>
              <w:t xml:space="preserve"> </w:t>
            </w:r>
            <w:proofErr w:type="spellStart"/>
            <w:r>
              <w:rPr>
                <w:sz w:val="24"/>
              </w:rPr>
              <w:t>безопасности</w:t>
            </w:r>
            <w:proofErr w:type="spellEnd"/>
            <w:r>
              <w:rPr>
                <w:spacing w:val="-57"/>
                <w:sz w:val="24"/>
              </w:rPr>
              <w:t xml:space="preserve"> </w:t>
            </w:r>
            <w:proofErr w:type="spellStart"/>
            <w:r>
              <w:rPr>
                <w:sz w:val="24"/>
              </w:rPr>
              <w:t>жизнедеятельности</w:t>
            </w:r>
            <w:proofErr w:type="spellEnd"/>
          </w:p>
        </w:tc>
        <w:tc>
          <w:tcPr>
            <w:tcW w:w="1526" w:type="dxa"/>
          </w:tcPr>
          <w:p w14:paraId="55434CEA" w14:textId="77777777" w:rsidR="00663336" w:rsidRDefault="00663336" w:rsidP="004069E7">
            <w:pPr>
              <w:pStyle w:val="TableParagraph"/>
              <w:spacing w:before="63"/>
              <w:ind w:left="329" w:right="307"/>
              <w:rPr>
                <w:sz w:val="24"/>
              </w:rPr>
            </w:pPr>
            <w:r>
              <w:rPr>
                <w:sz w:val="24"/>
              </w:rPr>
              <w:t>8 -</w:t>
            </w:r>
            <w:r>
              <w:rPr>
                <w:spacing w:val="4"/>
                <w:sz w:val="24"/>
              </w:rPr>
              <w:t xml:space="preserve"> </w:t>
            </w:r>
            <w:r>
              <w:rPr>
                <w:sz w:val="24"/>
              </w:rPr>
              <w:t>9</w:t>
            </w:r>
          </w:p>
        </w:tc>
        <w:tc>
          <w:tcPr>
            <w:tcW w:w="4995" w:type="dxa"/>
          </w:tcPr>
          <w:p w14:paraId="11EA9815" w14:textId="77777777" w:rsidR="00663336" w:rsidRDefault="00663336" w:rsidP="004069E7">
            <w:pPr>
              <w:pStyle w:val="TableParagraph"/>
              <w:spacing w:before="63"/>
              <w:ind w:left="75"/>
              <w:rPr>
                <w:sz w:val="24"/>
              </w:rPr>
            </w:pPr>
            <w:proofErr w:type="spellStart"/>
            <w:r>
              <w:rPr>
                <w:sz w:val="24"/>
              </w:rPr>
              <w:t>Тест</w:t>
            </w:r>
            <w:proofErr w:type="spellEnd"/>
          </w:p>
        </w:tc>
      </w:tr>
    </w:tbl>
    <w:p w14:paraId="78B0C51A" w14:textId="77777777" w:rsidR="00663336" w:rsidRDefault="00663336" w:rsidP="00663336">
      <w:pPr>
        <w:pStyle w:val="afa"/>
        <w:spacing w:before="21"/>
        <w:rPr>
          <w:b/>
        </w:rPr>
      </w:pPr>
    </w:p>
    <w:p w14:paraId="3086748D" w14:textId="77777777" w:rsidR="00663336" w:rsidRDefault="00663336" w:rsidP="00663336">
      <w:pPr>
        <w:pStyle w:val="afa"/>
        <w:spacing w:before="1"/>
        <w:ind w:left="1140" w:right="166" w:firstLine="708"/>
      </w:pPr>
      <w:r>
        <w:t>Промежуточная</w:t>
      </w:r>
      <w:r>
        <w:rPr>
          <w:spacing w:val="-5"/>
        </w:rPr>
        <w:t xml:space="preserve"> </w:t>
      </w:r>
      <w:r>
        <w:t>аттестация</w:t>
      </w:r>
      <w:r>
        <w:rPr>
          <w:spacing w:val="-5"/>
        </w:rPr>
        <w:t xml:space="preserve"> </w:t>
      </w:r>
      <w:r>
        <w:t>может</w:t>
      </w:r>
      <w:r>
        <w:rPr>
          <w:spacing w:val="-8"/>
        </w:rPr>
        <w:t xml:space="preserve"> </w:t>
      </w:r>
      <w:r>
        <w:t>быть</w:t>
      </w:r>
      <w:r>
        <w:rPr>
          <w:spacing w:val="-9"/>
        </w:rPr>
        <w:t xml:space="preserve"> </w:t>
      </w:r>
      <w:r>
        <w:t>организована</w:t>
      </w:r>
      <w:r>
        <w:rPr>
          <w:spacing w:val="-5"/>
        </w:rPr>
        <w:t xml:space="preserve"> </w:t>
      </w:r>
      <w:r>
        <w:t>на</w:t>
      </w:r>
      <w:r>
        <w:rPr>
          <w:spacing w:val="-5"/>
        </w:rPr>
        <w:t xml:space="preserve"> </w:t>
      </w:r>
      <w:r>
        <w:t>основании</w:t>
      </w:r>
      <w:r>
        <w:rPr>
          <w:spacing w:val="-5"/>
        </w:rPr>
        <w:t xml:space="preserve"> </w:t>
      </w:r>
      <w:r>
        <w:t>учета текущих образовательных результатов.</w:t>
      </w:r>
    </w:p>
    <w:p w14:paraId="6E7F0B9E" w14:textId="77777777" w:rsidR="004C6F3E" w:rsidRPr="00FF3592" w:rsidRDefault="004C6F3E" w:rsidP="004C6F3E">
      <w:pPr>
        <w:spacing w:before="67"/>
        <w:ind w:left="1229" w:right="397"/>
        <w:jc w:val="center"/>
        <w:rPr>
          <w:b/>
          <w:sz w:val="20"/>
          <w:szCs w:val="20"/>
        </w:rPr>
      </w:pPr>
      <w:r w:rsidRPr="00FF3592">
        <w:rPr>
          <w:b/>
          <w:iCs/>
          <w:spacing w:val="-1"/>
          <w:sz w:val="20"/>
          <w:szCs w:val="20"/>
        </w:rPr>
        <w:t xml:space="preserve">Учебный план основного общего образования для </w:t>
      </w:r>
      <w:r w:rsidRPr="00FF3592">
        <w:rPr>
          <w:b/>
          <w:iCs/>
          <w:spacing w:val="-1"/>
          <w:sz w:val="20"/>
          <w:szCs w:val="20"/>
          <w:lang w:val="en-US"/>
        </w:rPr>
        <w:t>V</w:t>
      </w:r>
      <w:r w:rsidRPr="00FF3592">
        <w:rPr>
          <w:b/>
          <w:iCs/>
          <w:spacing w:val="-1"/>
          <w:sz w:val="20"/>
          <w:szCs w:val="20"/>
        </w:rPr>
        <w:t xml:space="preserve">, </w:t>
      </w:r>
      <w:r w:rsidRPr="00FF3592">
        <w:rPr>
          <w:b/>
          <w:iCs/>
          <w:spacing w:val="-1"/>
          <w:sz w:val="20"/>
          <w:szCs w:val="20"/>
          <w:lang w:val="en-US"/>
        </w:rPr>
        <w:t>VI</w:t>
      </w:r>
      <w:r w:rsidRPr="00FF3592">
        <w:rPr>
          <w:b/>
          <w:iCs/>
          <w:spacing w:val="-1"/>
          <w:sz w:val="20"/>
          <w:szCs w:val="20"/>
        </w:rPr>
        <w:t xml:space="preserve">, </w:t>
      </w:r>
      <w:r w:rsidRPr="00FF3592">
        <w:rPr>
          <w:b/>
          <w:iCs/>
          <w:spacing w:val="-1"/>
          <w:sz w:val="20"/>
          <w:szCs w:val="20"/>
          <w:lang w:val="en-US"/>
        </w:rPr>
        <w:t>VII</w:t>
      </w:r>
      <w:r w:rsidRPr="00FF3592">
        <w:rPr>
          <w:b/>
          <w:iCs/>
          <w:spacing w:val="-1"/>
          <w:sz w:val="20"/>
          <w:szCs w:val="20"/>
        </w:rPr>
        <w:t xml:space="preserve">, </w:t>
      </w:r>
      <w:r w:rsidRPr="00FF3592">
        <w:rPr>
          <w:b/>
          <w:iCs/>
          <w:spacing w:val="-1"/>
          <w:sz w:val="20"/>
          <w:szCs w:val="20"/>
          <w:lang w:val="en-US"/>
        </w:rPr>
        <w:t>VIII</w:t>
      </w:r>
      <w:r w:rsidRPr="00FF3592">
        <w:rPr>
          <w:b/>
          <w:iCs/>
          <w:spacing w:val="-1"/>
          <w:sz w:val="20"/>
          <w:szCs w:val="20"/>
        </w:rPr>
        <w:t xml:space="preserve"> , IX классов на 202</w:t>
      </w:r>
      <w:r>
        <w:rPr>
          <w:b/>
          <w:iCs/>
          <w:spacing w:val="-1"/>
          <w:sz w:val="20"/>
          <w:szCs w:val="20"/>
        </w:rPr>
        <w:t>4</w:t>
      </w:r>
      <w:r w:rsidRPr="00FF3592">
        <w:rPr>
          <w:b/>
          <w:iCs/>
          <w:spacing w:val="-1"/>
          <w:sz w:val="20"/>
          <w:szCs w:val="20"/>
        </w:rPr>
        <w:t>-202</w:t>
      </w:r>
      <w:r>
        <w:rPr>
          <w:b/>
          <w:iCs/>
          <w:spacing w:val="-1"/>
          <w:sz w:val="20"/>
          <w:szCs w:val="20"/>
        </w:rPr>
        <w:t>5</w:t>
      </w:r>
      <w:r w:rsidRPr="00FF3592">
        <w:rPr>
          <w:b/>
          <w:iCs/>
          <w:spacing w:val="-1"/>
          <w:sz w:val="20"/>
          <w:szCs w:val="20"/>
        </w:rPr>
        <w:t xml:space="preserve"> учебный  год  </w:t>
      </w:r>
      <w:r w:rsidRPr="00FF3592">
        <w:rPr>
          <w:b/>
          <w:bCs/>
          <w:iCs/>
          <w:sz w:val="20"/>
          <w:szCs w:val="20"/>
        </w:rPr>
        <w:t xml:space="preserve">при 5-дневной </w:t>
      </w:r>
      <w:r w:rsidRPr="00FF3592">
        <w:rPr>
          <w:b/>
          <w:iCs/>
          <w:sz w:val="20"/>
          <w:szCs w:val="20"/>
        </w:rPr>
        <w:t>уч. неделе</w:t>
      </w:r>
    </w:p>
    <w:p w14:paraId="1AED9B85" w14:textId="77777777" w:rsidR="004C6F3E" w:rsidRDefault="004C6F3E" w:rsidP="004C6F3E">
      <w:pPr>
        <w:pStyle w:val="afa"/>
        <w:ind w:left="1661" w:right="1836"/>
      </w:pPr>
    </w:p>
    <w:tbl>
      <w:tblPr>
        <w:tblStyle w:val="TableNormal"/>
        <w:tblW w:w="0" w:type="auto"/>
        <w:tblInd w:w="-9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374"/>
        <w:gridCol w:w="3625"/>
        <w:gridCol w:w="679"/>
        <w:gridCol w:w="676"/>
        <w:gridCol w:w="679"/>
        <w:gridCol w:w="679"/>
        <w:gridCol w:w="681"/>
        <w:gridCol w:w="754"/>
      </w:tblGrid>
      <w:tr w:rsidR="004C6F3E" w14:paraId="4C5F1846" w14:textId="77777777" w:rsidTr="004C6F3E">
        <w:trPr>
          <w:trHeight w:val="414"/>
        </w:trPr>
        <w:tc>
          <w:tcPr>
            <w:tcW w:w="2374" w:type="dxa"/>
            <w:vMerge w:val="restart"/>
          </w:tcPr>
          <w:p w14:paraId="2873FF2E" w14:textId="77777777" w:rsidR="004C6F3E" w:rsidRPr="004C6F3E" w:rsidRDefault="004C6F3E" w:rsidP="004069E7">
            <w:pPr>
              <w:pStyle w:val="TableParagraph"/>
              <w:spacing w:before="11"/>
              <w:rPr>
                <w:b/>
                <w:lang w:val="ru-RU"/>
              </w:rPr>
            </w:pPr>
          </w:p>
          <w:p w14:paraId="05115497" w14:textId="77777777" w:rsidR="004C6F3E" w:rsidRDefault="004C6F3E" w:rsidP="004069E7">
            <w:pPr>
              <w:pStyle w:val="TableParagraph"/>
              <w:ind w:left="239"/>
              <w:rPr>
                <w:b/>
                <w:sz w:val="20"/>
              </w:rPr>
            </w:pPr>
            <w:proofErr w:type="spellStart"/>
            <w:r>
              <w:rPr>
                <w:b/>
                <w:spacing w:val="-2"/>
                <w:sz w:val="20"/>
              </w:rPr>
              <w:t>Предметные</w:t>
            </w:r>
            <w:proofErr w:type="spellEnd"/>
            <w:r>
              <w:rPr>
                <w:b/>
                <w:spacing w:val="6"/>
                <w:sz w:val="20"/>
              </w:rPr>
              <w:t xml:space="preserve"> </w:t>
            </w:r>
            <w:proofErr w:type="spellStart"/>
            <w:r>
              <w:rPr>
                <w:b/>
                <w:spacing w:val="-2"/>
                <w:sz w:val="20"/>
              </w:rPr>
              <w:t>области</w:t>
            </w:r>
            <w:proofErr w:type="spellEnd"/>
          </w:p>
        </w:tc>
        <w:tc>
          <w:tcPr>
            <w:tcW w:w="3625" w:type="dxa"/>
            <w:vMerge w:val="restart"/>
          </w:tcPr>
          <w:p w14:paraId="04E6E646" w14:textId="77777777" w:rsidR="004C6F3E" w:rsidRDefault="004C6F3E" w:rsidP="004069E7">
            <w:pPr>
              <w:pStyle w:val="TableParagraph"/>
              <w:spacing w:line="276" w:lineRule="auto"/>
              <w:ind w:left="1465" w:hanging="864"/>
              <w:rPr>
                <w:b/>
                <w:sz w:val="20"/>
              </w:rPr>
            </w:pPr>
            <w:proofErr w:type="spellStart"/>
            <w:r>
              <w:rPr>
                <w:b/>
                <w:sz w:val="20"/>
              </w:rPr>
              <w:t>Учебные</w:t>
            </w:r>
            <w:proofErr w:type="spellEnd"/>
            <w:r>
              <w:rPr>
                <w:b/>
                <w:spacing w:val="-13"/>
                <w:sz w:val="20"/>
              </w:rPr>
              <w:t xml:space="preserve"> </w:t>
            </w:r>
            <w:proofErr w:type="spellStart"/>
            <w:r>
              <w:rPr>
                <w:b/>
                <w:sz w:val="20"/>
              </w:rPr>
              <w:t>предметы</w:t>
            </w:r>
            <w:proofErr w:type="spellEnd"/>
            <w:r>
              <w:rPr>
                <w:b/>
                <w:sz w:val="20"/>
              </w:rPr>
              <w:t>,</w:t>
            </w:r>
            <w:r>
              <w:rPr>
                <w:b/>
                <w:spacing w:val="-12"/>
                <w:sz w:val="20"/>
              </w:rPr>
              <w:t xml:space="preserve"> </w:t>
            </w:r>
            <w:proofErr w:type="spellStart"/>
            <w:r>
              <w:rPr>
                <w:b/>
                <w:sz w:val="20"/>
              </w:rPr>
              <w:t>курсы</w:t>
            </w:r>
            <w:proofErr w:type="spellEnd"/>
            <w:r>
              <w:rPr>
                <w:b/>
                <w:sz w:val="20"/>
              </w:rPr>
              <w:t xml:space="preserve"> </w:t>
            </w:r>
            <w:proofErr w:type="spellStart"/>
            <w:r>
              <w:rPr>
                <w:b/>
                <w:spacing w:val="-2"/>
                <w:sz w:val="20"/>
              </w:rPr>
              <w:t>Классы</w:t>
            </w:r>
            <w:proofErr w:type="spellEnd"/>
          </w:p>
        </w:tc>
        <w:tc>
          <w:tcPr>
            <w:tcW w:w="4148" w:type="dxa"/>
            <w:gridSpan w:val="6"/>
          </w:tcPr>
          <w:p w14:paraId="291CAE7F" w14:textId="77777777" w:rsidR="004C6F3E" w:rsidRPr="004C6F3E" w:rsidRDefault="004C6F3E" w:rsidP="004069E7">
            <w:pPr>
              <w:pStyle w:val="TableParagraph"/>
              <w:ind w:left="660"/>
              <w:rPr>
                <w:b/>
                <w:sz w:val="20"/>
                <w:lang w:val="ru-RU"/>
              </w:rPr>
            </w:pPr>
            <w:r w:rsidRPr="004C6F3E">
              <w:rPr>
                <w:b/>
                <w:sz w:val="20"/>
                <w:lang w:val="ru-RU"/>
              </w:rPr>
              <w:t>Количество</w:t>
            </w:r>
            <w:r w:rsidRPr="004C6F3E">
              <w:rPr>
                <w:b/>
                <w:spacing w:val="-12"/>
                <w:sz w:val="20"/>
                <w:lang w:val="ru-RU"/>
              </w:rPr>
              <w:t xml:space="preserve"> </w:t>
            </w:r>
            <w:r w:rsidRPr="004C6F3E">
              <w:rPr>
                <w:b/>
                <w:sz w:val="20"/>
                <w:lang w:val="ru-RU"/>
              </w:rPr>
              <w:t>часов</w:t>
            </w:r>
            <w:r w:rsidRPr="004C6F3E">
              <w:rPr>
                <w:b/>
                <w:spacing w:val="-11"/>
                <w:sz w:val="20"/>
                <w:lang w:val="ru-RU"/>
              </w:rPr>
              <w:t xml:space="preserve"> </w:t>
            </w:r>
            <w:r w:rsidRPr="004C6F3E">
              <w:rPr>
                <w:b/>
                <w:sz w:val="20"/>
                <w:lang w:val="ru-RU"/>
              </w:rPr>
              <w:t>в</w:t>
            </w:r>
            <w:r w:rsidRPr="004C6F3E">
              <w:rPr>
                <w:b/>
                <w:spacing w:val="-12"/>
                <w:sz w:val="20"/>
                <w:lang w:val="ru-RU"/>
              </w:rPr>
              <w:t xml:space="preserve"> </w:t>
            </w:r>
            <w:r w:rsidRPr="004C6F3E">
              <w:rPr>
                <w:b/>
                <w:spacing w:val="-2"/>
                <w:sz w:val="20"/>
                <w:lang w:val="ru-RU"/>
              </w:rPr>
              <w:t>неделю/год</w:t>
            </w:r>
          </w:p>
        </w:tc>
      </w:tr>
      <w:tr w:rsidR="004C6F3E" w14:paraId="4BD670B2" w14:textId="77777777" w:rsidTr="004C6F3E">
        <w:trPr>
          <w:trHeight w:val="527"/>
        </w:trPr>
        <w:tc>
          <w:tcPr>
            <w:tcW w:w="2374" w:type="dxa"/>
            <w:vMerge/>
            <w:tcBorders>
              <w:top w:val="nil"/>
            </w:tcBorders>
          </w:tcPr>
          <w:p w14:paraId="773322F9" w14:textId="77777777" w:rsidR="004C6F3E" w:rsidRPr="004C6F3E" w:rsidRDefault="004C6F3E" w:rsidP="004069E7">
            <w:pPr>
              <w:rPr>
                <w:sz w:val="2"/>
                <w:szCs w:val="2"/>
                <w:lang w:val="ru-RU"/>
              </w:rPr>
            </w:pPr>
          </w:p>
        </w:tc>
        <w:tc>
          <w:tcPr>
            <w:tcW w:w="3625" w:type="dxa"/>
            <w:vMerge/>
            <w:tcBorders>
              <w:top w:val="nil"/>
            </w:tcBorders>
          </w:tcPr>
          <w:p w14:paraId="7FD199B9" w14:textId="77777777" w:rsidR="004C6F3E" w:rsidRPr="004C6F3E" w:rsidRDefault="004C6F3E" w:rsidP="004069E7">
            <w:pPr>
              <w:rPr>
                <w:sz w:val="2"/>
                <w:szCs w:val="2"/>
                <w:lang w:val="ru-RU"/>
              </w:rPr>
            </w:pPr>
          </w:p>
        </w:tc>
        <w:tc>
          <w:tcPr>
            <w:tcW w:w="679" w:type="dxa"/>
          </w:tcPr>
          <w:p w14:paraId="2703445F" w14:textId="77777777" w:rsidR="004C6F3E" w:rsidRDefault="004C6F3E" w:rsidP="004069E7">
            <w:pPr>
              <w:pStyle w:val="TableParagraph"/>
              <w:ind w:left="9"/>
              <w:rPr>
                <w:b/>
                <w:sz w:val="20"/>
              </w:rPr>
            </w:pPr>
            <w:r>
              <w:rPr>
                <w:b/>
                <w:w w:val="99"/>
                <w:sz w:val="20"/>
              </w:rPr>
              <w:t>V</w:t>
            </w:r>
          </w:p>
          <w:p w14:paraId="4362B539" w14:textId="77777777" w:rsidR="004C6F3E" w:rsidRDefault="004C6F3E" w:rsidP="004069E7">
            <w:pPr>
              <w:pStyle w:val="TableParagraph"/>
              <w:spacing w:before="34"/>
              <w:ind w:left="14"/>
              <w:rPr>
                <w:b/>
                <w:sz w:val="20"/>
              </w:rPr>
            </w:pPr>
          </w:p>
        </w:tc>
        <w:tc>
          <w:tcPr>
            <w:tcW w:w="676" w:type="dxa"/>
          </w:tcPr>
          <w:p w14:paraId="3CCF14D6" w14:textId="77777777" w:rsidR="004C6F3E" w:rsidRDefault="004C6F3E" w:rsidP="004069E7">
            <w:pPr>
              <w:pStyle w:val="TableParagraph"/>
              <w:ind w:left="37" w:right="22"/>
              <w:rPr>
                <w:b/>
                <w:sz w:val="20"/>
              </w:rPr>
            </w:pPr>
            <w:r>
              <w:rPr>
                <w:b/>
                <w:spacing w:val="-5"/>
                <w:sz w:val="20"/>
              </w:rPr>
              <w:t>VI</w:t>
            </w:r>
          </w:p>
          <w:p w14:paraId="6F5F3A5E" w14:textId="77777777" w:rsidR="004C6F3E" w:rsidRDefault="004C6F3E" w:rsidP="004069E7">
            <w:pPr>
              <w:pStyle w:val="TableParagraph"/>
              <w:spacing w:before="34"/>
              <w:ind w:left="41" w:right="22"/>
              <w:rPr>
                <w:b/>
                <w:sz w:val="20"/>
              </w:rPr>
            </w:pPr>
          </w:p>
        </w:tc>
        <w:tc>
          <w:tcPr>
            <w:tcW w:w="679" w:type="dxa"/>
          </w:tcPr>
          <w:p w14:paraId="334F262E" w14:textId="77777777" w:rsidR="004C6F3E" w:rsidRDefault="004C6F3E" w:rsidP="004069E7">
            <w:pPr>
              <w:pStyle w:val="TableParagraph"/>
              <w:ind w:left="15"/>
              <w:rPr>
                <w:b/>
                <w:sz w:val="20"/>
              </w:rPr>
            </w:pPr>
            <w:r>
              <w:rPr>
                <w:b/>
                <w:spacing w:val="-5"/>
                <w:sz w:val="20"/>
              </w:rPr>
              <w:t>VII</w:t>
            </w:r>
          </w:p>
        </w:tc>
        <w:tc>
          <w:tcPr>
            <w:tcW w:w="679" w:type="dxa"/>
          </w:tcPr>
          <w:p w14:paraId="7E787A44" w14:textId="77777777" w:rsidR="004C6F3E" w:rsidRDefault="004C6F3E" w:rsidP="004069E7">
            <w:pPr>
              <w:pStyle w:val="TableParagraph"/>
              <w:ind w:left="16"/>
              <w:rPr>
                <w:b/>
                <w:sz w:val="20"/>
              </w:rPr>
            </w:pPr>
            <w:r>
              <w:rPr>
                <w:b/>
                <w:spacing w:val="-4"/>
                <w:sz w:val="20"/>
              </w:rPr>
              <w:t>VIII</w:t>
            </w:r>
          </w:p>
        </w:tc>
        <w:tc>
          <w:tcPr>
            <w:tcW w:w="681" w:type="dxa"/>
          </w:tcPr>
          <w:p w14:paraId="6EF76E73" w14:textId="77777777" w:rsidR="004C6F3E" w:rsidRDefault="004C6F3E" w:rsidP="004069E7">
            <w:pPr>
              <w:pStyle w:val="TableParagraph"/>
              <w:ind w:left="13"/>
              <w:rPr>
                <w:b/>
                <w:sz w:val="20"/>
              </w:rPr>
            </w:pPr>
            <w:r>
              <w:rPr>
                <w:b/>
                <w:spacing w:val="-5"/>
                <w:sz w:val="20"/>
              </w:rPr>
              <w:t>IX</w:t>
            </w:r>
          </w:p>
        </w:tc>
        <w:tc>
          <w:tcPr>
            <w:tcW w:w="754" w:type="dxa"/>
          </w:tcPr>
          <w:p w14:paraId="25551369" w14:textId="77777777" w:rsidR="004C6F3E" w:rsidRDefault="004C6F3E" w:rsidP="004069E7">
            <w:pPr>
              <w:pStyle w:val="TableParagraph"/>
              <w:ind w:left="50" w:right="36"/>
              <w:rPr>
                <w:b/>
                <w:sz w:val="20"/>
              </w:rPr>
            </w:pPr>
            <w:proofErr w:type="spellStart"/>
            <w:r>
              <w:rPr>
                <w:b/>
                <w:spacing w:val="-2"/>
                <w:sz w:val="20"/>
              </w:rPr>
              <w:t>Всего</w:t>
            </w:r>
            <w:proofErr w:type="spellEnd"/>
          </w:p>
        </w:tc>
      </w:tr>
      <w:tr w:rsidR="004C6F3E" w14:paraId="426AE4AA" w14:textId="77777777" w:rsidTr="004C6F3E">
        <w:trPr>
          <w:trHeight w:val="333"/>
        </w:trPr>
        <w:tc>
          <w:tcPr>
            <w:tcW w:w="10147" w:type="dxa"/>
            <w:gridSpan w:val="8"/>
            <w:tcBorders>
              <w:bottom w:val="single" w:sz="6" w:space="0" w:color="221F1F"/>
            </w:tcBorders>
          </w:tcPr>
          <w:p w14:paraId="7CAE366D" w14:textId="77777777" w:rsidR="004C6F3E" w:rsidRDefault="004C6F3E" w:rsidP="004069E7">
            <w:pPr>
              <w:pStyle w:val="TableParagraph"/>
              <w:spacing w:before="2"/>
              <w:ind w:left="16"/>
              <w:rPr>
                <w:b/>
                <w:sz w:val="20"/>
              </w:rPr>
            </w:pPr>
            <w:proofErr w:type="spellStart"/>
            <w:r>
              <w:rPr>
                <w:b/>
                <w:spacing w:val="-2"/>
                <w:sz w:val="20"/>
              </w:rPr>
              <w:t>Обязательная</w:t>
            </w:r>
            <w:proofErr w:type="spellEnd"/>
            <w:r>
              <w:rPr>
                <w:b/>
                <w:spacing w:val="3"/>
                <w:sz w:val="20"/>
              </w:rPr>
              <w:t xml:space="preserve"> </w:t>
            </w:r>
            <w:proofErr w:type="spellStart"/>
            <w:r>
              <w:rPr>
                <w:b/>
                <w:spacing w:val="-4"/>
                <w:sz w:val="20"/>
              </w:rPr>
              <w:t>часть</w:t>
            </w:r>
            <w:proofErr w:type="spellEnd"/>
          </w:p>
        </w:tc>
      </w:tr>
      <w:tr w:rsidR="004C6F3E" w14:paraId="6295A589" w14:textId="77777777" w:rsidTr="004C6F3E">
        <w:trPr>
          <w:trHeight w:val="333"/>
        </w:trPr>
        <w:tc>
          <w:tcPr>
            <w:tcW w:w="2374" w:type="dxa"/>
            <w:vMerge w:val="restart"/>
            <w:tcBorders>
              <w:top w:val="single" w:sz="6" w:space="0" w:color="221F1F"/>
              <w:left w:val="single" w:sz="6" w:space="0" w:color="221F1F"/>
            </w:tcBorders>
          </w:tcPr>
          <w:p w14:paraId="19D32B59" w14:textId="77777777" w:rsidR="004C6F3E" w:rsidRDefault="004C6F3E" w:rsidP="004069E7">
            <w:pPr>
              <w:pStyle w:val="TableParagraph"/>
              <w:spacing w:before="79" w:line="276" w:lineRule="auto"/>
              <w:ind w:left="114"/>
              <w:rPr>
                <w:b/>
                <w:sz w:val="20"/>
              </w:rPr>
            </w:pPr>
            <w:proofErr w:type="spellStart"/>
            <w:r>
              <w:rPr>
                <w:b/>
                <w:sz w:val="20"/>
              </w:rPr>
              <w:t>Русский</w:t>
            </w:r>
            <w:proofErr w:type="spellEnd"/>
            <w:r>
              <w:rPr>
                <w:b/>
                <w:spacing w:val="-13"/>
                <w:sz w:val="20"/>
              </w:rPr>
              <w:t xml:space="preserve"> </w:t>
            </w:r>
            <w:proofErr w:type="spellStart"/>
            <w:r>
              <w:rPr>
                <w:b/>
                <w:sz w:val="20"/>
              </w:rPr>
              <w:t>язык</w:t>
            </w:r>
            <w:proofErr w:type="spellEnd"/>
            <w:r>
              <w:rPr>
                <w:b/>
                <w:spacing w:val="-12"/>
                <w:sz w:val="20"/>
              </w:rPr>
              <w:t xml:space="preserve"> </w:t>
            </w:r>
            <w:r>
              <w:rPr>
                <w:b/>
                <w:sz w:val="20"/>
              </w:rPr>
              <w:t xml:space="preserve">и </w:t>
            </w:r>
            <w:proofErr w:type="spellStart"/>
            <w:r>
              <w:rPr>
                <w:b/>
                <w:spacing w:val="-2"/>
                <w:sz w:val="20"/>
              </w:rPr>
              <w:t>литература</w:t>
            </w:r>
            <w:proofErr w:type="spellEnd"/>
          </w:p>
        </w:tc>
        <w:tc>
          <w:tcPr>
            <w:tcW w:w="3625" w:type="dxa"/>
            <w:tcBorders>
              <w:top w:val="single" w:sz="6" w:space="0" w:color="221F1F"/>
            </w:tcBorders>
          </w:tcPr>
          <w:p w14:paraId="5532A3C9" w14:textId="77777777" w:rsidR="004C6F3E" w:rsidRDefault="004C6F3E" w:rsidP="004069E7">
            <w:pPr>
              <w:pStyle w:val="TableParagraph"/>
              <w:spacing w:before="36"/>
              <w:ind w:left="157"/>
              <w:rPr>
                <w:sz w:val="20"/>
              </w:rPr>
            </w:pPr>
            <w:proofErr w:type="spellStart"/>
            <w:r>
              <w:rPr>
                <w:sz w:val="20"/>
              </w:rPr>
              <w:t>Русский</w:t>
            </w:r>
            <w:proofErr w:type="spellEnd"/>
            <w:r>
              <w:rPr>
                <w:spacing w:val="-8"/>
                <w:sz w:val="20"/>
              </w:rPr>
              <w:t xml:space="preserve"> </w:t>
            </w:r>
            <w:proofErr w:type="spellStart"/>
            <w:r>
              <w:rPr>
                <w:spacing w:val="-4"/>
                <w:sz w:val="20"/>
              </w:rPr>
              <w:t>язык</w:t>
            </w:r>
            <w:proofErr w:type="spellEnd"/>
          </w:p>
        </w:tc>
        <w:tc>
          <w:tcPr>
            <w:tcW w:w="679" w:type="dxa"/>
            <w:tcBorders>
              <w:top w:val="single" w:sz="6" w:space="0" w:color="221F1F"/>
            </w:tcBorders>
          </w:tcPr>
          <w:p w14:paraId="12C2478A" w14:textId="77777777" w:rsidR="004C6F3E" w:rsidRDefault="004C6F3E" w:rsidP="004069E7">
            <w:pPr>
              <w:pStyle w:val="TableParagraph"/>
              <w:spacing w:before="2"/>
              <w:ind w:left="11"/>
              <w:rPr>
                <w:sz w:val="20"/>
              </w:rPr>
            </w:pPr>
            <w:r>
              <w:rPr>
                <w:spacing w:val="-2"/>
                <w:sz w:val="20"/>
              </w:rPr>
              <w:t>5/170</w:t>
            </w:r>
          </w:p>
        </w:tc>
        <w:tc>
          <w:tcPr>
            <w:tcW w:w="676" w:type="dxa"/>
            <w:tcBorders>
              <w:top w:val="single" w:sz="6" w:space="0" w:color="221F1F"/>
            </w:tcBorders>
          </w:tcPr>
          <w:p w14:paraId="423F33BA" w14:textId="77777777" w:rsidR="004C6F3E" w:rsidRDefault="004C6F3E" w:rsidP="004069E7">
            <w:pPr>
              <w:pStyle w:val="TableParagraph"/>
              <w:spacing w:before="2"/>
              <w:ind w:left="39" w:right="22"/>
              <w:rPr>
                <w:sz w:val="20"/>
              </w:rPr>
            </w:pPr>
            <w:r>
              <w:rPr>
                <w:sz w:val="20"/>
              </w:rPr>
              <w:t>6\204</w:t>
            </w:r>
          </w:p>
        </w:tc>
        <w:tc>
          <w:tcPr>
            <w:tcW w:w="679" w:type="dxa"/>
            <w:tcBorders>
              <w:top w:val="single" w:sz="6" w:space="0" w:color="221F1F"/>
            </w:tcBorders>
          </w:tcPr>
          <w:p w14:paraId="0DB04210" w14:textId="77777777" w:rsidR="004C6F3E" w:rsidRDefault="004C6F3E" w:rsidP="004069E7">
            <w:pPr>
              <w:pStyle w:val="TableParagraph"/>
              <w:spacing w:before="2"/>
              <w:ind w:left="17"/>
              <w:rPr>
                <w:sz w:val="20"/>
              </w:rPr>
            </w:pPr>
            <w:r>
              <w:rPr>
                <w:sz w:val="20"/>
              </w:rPr>
              <w:t>4\136</w:t>
            </w:r>
          </w:p>
        </w:tc>
        <w:tc>
          <w:tcPr>
            <w:tcW w:w="679" w:type="dxa"/>
            <w:tcBorders>
              <w:top w:val="single" w:sz="6" w:space="0" w:color="221F1F"/>
            </w:tcBorders>
          </w:tcPr>
          <w:p w14:paraId="3DE30AF9" w14:textId="77777777" w:rsidR="004C6F3E" w:rsidRDefault="004C6F3E" w:rsidP="004069E7">
            <w:pPr>
              <w:pStyle w:val="TableParagraph"/>
              <w:spacing w:before="2"/>
              <w:ind w:left="18"/>
              <w:rPr>
                <w:sz w:val="20"/>
              </w:rPr>
            </w:pPr>
            <w:r>
              <w:rPr>
                <w:sz w:val="20"/>
              </w:rPr>
              <w:t>3\102</w:t>
            </w:r>
          </w:p>
        </w:tc>
        <w:tc>
          <w:tcPr>
            <w:tcW w:w="681" w:type="dxa"/>
            <w:tcBorders>
              <w:top w:val="single" w:sz="6" w:space="0" w:color="221F1F"/>
            </w:tcBorders>
          </w:tcPr>
          <w:p w14:paraId="4A28BDE9" w14:textId="77777777" w:rsidR="004C6F3E" w:rsidRDefault="004C6F3E" w:rsidP="004069E7">
            <w:pPr>
              <w:pStyle w:val="TableParagraph"/>
              <w:spacing w:before="2"/>
              <w:ind w:left="16"/>
              <w:rPr>
                <w:sz w:val="20"/>
              </w:rPr>
            </w:pPr>
            <w:r>
              <w:rPr>
                <w:sz w:val="20"/>
              </w:rPr>
              <w:t>3\102</w:t>
            </w:r>
          </w:p>
        </w:tc>
        <w:tc>
          <w:tcPr>
            <w:tcW w:w="754" w:type="dxa"/>
            <w:tcBorders>
              <w:top w:val="single" w:sz="6" w:space="0" w:color="221F1F"/>
            </w:tcBorders>
          </w:tcPr>
          <w:p w14:paraId="180A6A1D" w14:textId="77777777" w:rsidR="004C6F3E" w:rsidRDefault="004C6F3E" w:rsidP="004069E7">
            <w:pPr>
              <w:pStyle w:val="TableParagraph"/>
              <w:spacing w:before="2"/>
              <w:ind w:left="58" w:right="36"/>
              <w:rPr>
                <w:sz w:val="20"/>
              </w:rPr>
            </w:pPr>
            <w:r>
              <w:rPr>
                <w:sz w:val="20"/>
              </w:rPr>
              <w:t>21\714</w:t>
            </w:r>
          </w:p>
        </w:tc>
      </w:tr>
      <w:tr w:rsidR="004C6F3E" w14:paraId="77D567A3" w14:textId="77777777" w:rsidTr="004C6F3E">
        <w:trPr>
          <w:trHeight w:val="342"/>
        </w:trPr>
        <w:tc>
          <w:tcPr>
            <w:tcW w:w="2374" w:type="dxa"/>
            <w:vMerge/>
            <w:tcBorders>
              <w:top w:val="nil"/>
              <w:left w:val="single" w:sz="6" w:space="0" w:color="221F1F"/>
            </w:tcBorders>
          </w:tcPr>
          <w:p w14:paraId="21FC7228" w14:textId="77777777" w:rsidR="004C6F3E" w:rsidRDefault="004C6F3E" w:rsidP="004069E7">
            <w:pPr>
              <w:rPr>
                <w:sz w:val="2"/>
                <w:szCs w:val="2"/>
              </w:rPr>
            </w:pPr>
          </w:p>
        </w:tc>
        <w:tc>
          <w:tcPr>
            <w:tcW w:w="3625" w:type="dxa"/>
          </w:tcPr>
          <w:p w14:paraId="6CB425E5" w14:textId="77777777" w:rsidR="004C6F3E" w:rsidRDefault="004C6F3E" w:rsidP="004069E7">
            <w:pPr>
              <w:pStyle w:val="TableParagraph"/>
              <w:spacing w:before="43"/>
              <w:ind w:left="157"/>
              <w:rPr>
                <w:sz w:val="20"/>
              </w:rPr>
            </w:pPr>
            <w:proofErr w:type="spellStart"/>
            <w:r>
              <w:rPr>
                <w:spacing w:val="-2"/>
                <w:sz w:val="20"/>
              </w:rPr>
              <w:t>Литература</w:t>
            </w:r>
            <w:proofErr w:type="spellEnd"/>
          </w:p>
        </w:tc>
        <w:tc>
          <w:tcPr>
            <w:tcW w:w="679" w:type="dxa"/>
          </w:tcPr>
          <w:p w14:paraId="561EB954" w14:textId="77777777" w:rsidR="004C6F3E" w:rsidRDefault="004C6F3E" w:rsidP="004069E7">
            <w:pPr>
              <w:pStyle w:val="TableParagraph"/>
              <w:spacing w:before="7"/>
              <w:ind w:left="11"/>
              <w:rPr>
                <w:sz w:val="20"/>
              </w:rPr>
            </w:pPr>
            <w:r>
              <w:rPr>
                <w:spacing w:val="-2"/>
                <w:sz w:val="20"/>
              </w:rPr>
              <w:t>3/102</w:t>
            </w:r>
          </w:p>
        </w:tc>
        <w:tc>
          <w:tcPr>
            <w:tcW w:w="676" w:type="dxa"/>
          </w:tcPr>
          <w:p w14:paraId="73B89E29" w14:textId="77777777" w:rsidR="004C6F3E" w:rsidRDefault="004C6F3E" w:rsidP="004069E7">
            <w:pPr>
              <w:pStyle w:val="TableParagraph"/>
              <w:spacing w:before="7"/>
              <w:ind w:left="39" w:right="22"/>
              <w:rPr>
                <w:sz w:val="20"/>
              </w:rPr>
            </w:pPr>
            <w:r>
              <w:rPr>
                <w:spacing w:val="-2"/>
                <w:sz w:val="20"/>
              </w:rPr>
              <w:t>3/102</w:t>
            </w:r>
          </w:p>
        </w:tc>
        <w:tc>
          <w:tcPr>
            <w:tcW w:w="679" w:type="dxa"/>
          </w:tcPr>
          <w:p w14:paraId="0C987226" w14:textId="77777777" w:rsidR="004C6F3E" w:rsidRDefault="004C6F3E" w:rsidP="004069E7">
            <w:pPr>
              <w:pStyle w:val="TableParagraph"/>
              <w:spacing w:before="7"/>
              <w:ind w:left="17"/>
              <w:rPr>
                <w:sz w:val="20"/>
              </w:rPr>
            </w:pPr>
            <w:r>
              <w:rPr>
                <w:sz w:val="20"/>
              </w:rPr>
              <w:t>2\68</w:t>
            </w:r>
          </w:p>
        </w:tc>
        <w:tc>
          <w:tcPr>
            <w:tcW w:w="679" w:type="dxa"/>
          </w:tcPr>
          <w:p w14:paraId="4F5FDAF8" w14:textId="77777777" w:rsidR="004C6F3E" w:rsidRDefault="004C6F3E" w:rsidP="004069E7">
            <w:pPr>
              <w:pStyle w:val="TableParagraph"/>
              <w:spacing w:before="7"/>
              <w:ind w:left="18"/>
              <w:rPr>
                <w:sz w:val="20"/>
              </w:rPr>
            </w:pPr>
            <w:r>
              <w:rPr>
                <w:sz w:val="20"/>
              </w:rPr>
              <w:t>2\68</w:t>
            </w:r>
          </w:p>
        </w:tc>
        <w:tc>
          <w:tcPr>
            <w:tcW w:w="681" w:type="dxa"/>
          </w:tcPr>
          <w:p w14:paraId="2B603AA8" w14:textId="77777777" w:rsidR="004C6F3E" w:rsidRDefault="004C6F3E" w:rsidP="004069E7">
            <w:pPr>
              <w:pStyle w:val="TableParagraph"/>
              <w:spacing w:before="7"/>
              <w:ind w:left="16"/>
              <w:rPr>
                <w:sz w:val="20"/>
              </w:rPr>
            </w:pPr>
            <w:r>
              <w:rPr>
                <w:spacing w:val="-2"/>
                <w:sz w:val="20"/>
              </w:rPr>
              <w:t>3/102</w:t>
            </w:r>
          </w:p>
        </w:tc>
        <w:tc>
          <w:tcPr>
            <w:tcW w:w="754" w:type="dxa"/>
          </w:tcPr>
          <w:p w14:paraId="25B6FB5A" w14:textId="77777777" w:rsidR="004C6F3E" w:rsidRDefault="004C6F3E" w:rsidP="004069E7">
            <w:pPr>
              <w:pStyle w:val="TableParagraph"/>
              <w:spacing w:before="7"/>
              <w:ind w:left="58" w:right="36"/>
              <w:rPr>
                <w:sz w:val="20"/>
              </w:rPr>
            </w:pPr>
            <w:r>
              <w:rPr>
                <w:sz w:val="20"/>
              </w:rPr>
              <w:t>13\442</w:t>
            </w:r>
          </w:p>
        </w:tc>
      </w:tr>
      <w:tr w:rsidR="004C6F3E" w14:paraId="5595619E" w14:textId="77777777" w:rsidTr="004C6F3E">
        <w:trPr>
          <w:trHeight w:val="263"/>
        </w:trPr>
        <w:tc>
          <w:tcPr>
            <w:tcW w:w="2374" w:type="dxa"/>
            <w:tcBorders>
              <w:bottom w:val="single" w:sz="6" w:space="0" w:color="221F1F"/>
            </w:tcBorders>
          </w:tcPr>
          <w:p w14:paraId="50F5BE0B" w14:textId="77777777" w:rsidR="004C6F3E" w:rsidRDefault="004C6F3E" w:rsidP="004069E7">
            <w:pPr>
              <w:pStyle w:val="TableParagraph"/>
              <w:ind w:left="115"/>
              <w:rPr>
                <w:b/>
                <w:sz w:val="20"/>
              </w:rPr>
            </w:pPr>
            <w:proofErr w:type="spellStart"/>
            <w:r>
              <w:rPr>
                <w:b/>
                <w:sz w:val="20"/>
              </w:rPr>
              <w:t>Иностранные</w:t>
            </w:r>
            <w:proofErr w:type="spellEnd"/>
            <w:r>
              <w:rPr>
                <w:b/>
                <w:spacing w:val="-9"/>
                <w:sz w:val="20"/>
              </w:rPr>
              <w:t xml:space="preserve"> </w:t>
            </w:r>
            <w:proofErr w:type="spellStart"/>
            <w:r>
              <w:rPr>
                <w:b/>
                <w:spacing w:val="-4"/>
                <w:sz w:val="20"/>
              </w:rPr>
              <w:t>языки</w:t>
            </w:r>
            <w:proofErr w:type="spellEnd"/>
          </w:p>
        </w:tc>
        <w:tc>
          <w:tcPr>
            <w:tcW w:w="3625" w:type="dxa"/>
            <w:tcBorders>
              <w:bottom w:val="single" w:sz="6" w:space="0" w:color="221F1F"/>
            </w:tcBorders>
          </w:tcPr>
          <w:p w14:paraId="7E888023" w14:textId="77777777" w:rsidR="004C6F3E" w:rsidRDefault="004C6F3E" w:rsidP="004069E7">
            <w:pPr>
              <w:pStyle w:val="TableParagraph"/>
              <w:ind w:left="157"/>
              <w:rPr>
                <w:sz w:val="20"/>
              </w:rPr>
            </w:pPr>
            <w:proofErr w:type="spellStart"/>
            <w:r>
              <w:rPr>
                <w:sz w:val="20"/>
              </w:rPr>
              <w:t>Иностранный</w:t>
            </w:r>
            <w:proofErr w:type="spellEnd"/>
            <w:r>
              <w:rPr>
                <w:spacing w:val="-4"/>
                <w:sz w:val="20"/>
              </w:rPr>
              <w:t xml:space="preserve"> </w:t>
            </w:r>
            <w:proofErr w:type="spellStart"/>
            <w:r>
              <w:rPr>
                <w:spacing w:val="-4"/>
                <w:sz w:val="20"/>
              </w:rPr>
              <w:t>язык</w:t>
            </w:r>
            <w:proofErr w:type="spellEnd"/>
          </w:p>
        </w:tc>
        <w:tc>
          <w:tcPr>
            <w:tcW w:w="679" w:type="dxa"/>
          </w:tcPr>
          <w:p w14:paraId="55A8BE3E" w14:textId="77777777" w:rsidR="004C6F3E" w:rsidRDefault="004C6F3E" w:rsidP="004069E7">
            <w:pPr>
              <w:pStyle w:val="TableParagraph"/>
              <w:ind w:left="11"/>
              <w:rPr>
                <w:sz w:val="20"/>
              </w:rPr>
            </w:pPr>
            <w:r>
              <w:rPr>
                <w:spacing w:val="-2"/>
                <w:sz w:val="20"/>
              </w:rPr>
              <w:t>3/102</w:t>
            </w:r>
          </w:p>
        </w:tc>
        <w:tc>
          <w:tcPr>
            <w:tcW w:w="676" w:type="dxa"/>
          </w:tcPr>
          <w:p w14:paraId="4597305B" w14:textId="77777777" w:rsidR="004C6F3E" w:rsidRDefault="004C6F3E" w:rsidP="004069E7">
            <w:pPr>
              <w:pStyle w:val="TableParagraph"/>
              <w:ind w:left="39" w:right="22"/>
              <w:rPr>
                <w:sz w:val="20"/>
              </w:rPr>
            </w:pPr>
            <w:r>
              <w:rPr>
                <w:spacing w:val="-2"/>
                <w:sz w:val="20"/>
              </w:rPr>
              <w:t>3/10</w:t>
            </w:r>
            <w:r>
              <w:rPr>
                <w:spacing w:val="-2"/>
                <w:sz w:val="20"/>
              </w:rPr>
              <w:lastRenderedPageBreak/>
              <w:t>2</w:t>
            </w:r>
          </w:p>
        </w:tc>
        <w:tc>
          <w:tcPr>
            <w:tcW w:w="679" w:type="dxa"/>
          </w:tcPr>
          <w:p w14:paraId="5426F91C" w14:textId="77777777" w:rsidR="004C6F3E" w:rsidRDefault="004C6F3E" w:rsidP="004069E7">
            <w:pPr>
              <w:pStyle w:val="TableParagraph"/>
              <w:ind w:left="17"/>
              <w:rPr>
                <w:sz w:val="20"/>
              </w:rPr>
            </w:pPr>
            <w:r>
              <w:rPr>
                <w:spacing w:val="-2"/>
                <w:sz w:val="20"/>
              </w:rPr>
              <w:lastRenderedPageBreak/>
              <w:t>3/102</w:t>
            </w:r>
          </w:p>
        </w:tc>
        <w:tc>
          <w:tcPr>
            <w:tcW w:w="679" w:type="dxa"/>
          </w:tcPr>
          <w:p w14:paraId="762F9025" w14:textId="77777777" w:rsidR="004C6F3E" w:rsidRDefault="004C6F3E" w:rsidP="004069E7">
            <w:pPr>
              <w:pStyle w:val="TableParagraph"/>
              <w:ind w:left="18"/>
              <w:rPr>
                <w:sz w:val="20"/>
              </w:rPr>
            </w:pPr>
            <w:r>
              <w:rPr>
                <w:spacing w:val="-2"/>
                <w:sz w:val="20"/>
              </w:rPr>
              <w:t>3/102</w:t>
            </w:r>
          </w:p>
        </w:tc>
        <w:tc>
          <w:tcPr>
            <w:tcW w:w="681" w:type="dxa"/>
          </w:tcPr>
          <w:p w14:paraId="19B9C7A4" w14:textId="77777777" w:rsidR="004C6F3E" w:rsidRDefault="004C6F3E" w:rsidP="004069E7">
            <w:pPr>
              <w:pStyle w:val="TableParagraph"/>
              <w:ind w:left="16"/>
              <w:rPr>
                <w:sz w:val="20"/>
              </w:rPr>
            </w:pPr>
            <w:r>
              <w:rPr>
                <w:spacing w:val="-2"/>
                <w:sz w:val="20"/>
              </w:rPr>
              <w:t>3/102</w:t>
            </w:r>
          </w:p>
        </w:tc>
        <w:tc>
          <w:tcPr>
            <w:tcW w:w="754" w:type="dxa"/>
          </w:tcPr>
          <w:p w14:paraId="072C9D26" w14:textId="77777777" w:rsidR="004C6F3E" w:rsidRDefault="004C6F3E" w:rsidP="004069E7">
            <w:pPr>
              <w:pStyle w:val="TableParagraph"/>
              <w:ind w:left="58" w:right="36"/>
              <w:rPr>
                <w:sz w:val="20"/>
              </w:rPr>
            </w:pPr>
            <w:r>
              <w:rPr>
                <w:sz w:val="20"/>
              </w:rPr>
              <w:t>15\51</w:t>
            </w:r>
            <w:r>
              <w:rPr>
                <w:sz w:val="20"/>
              </w:rPr>
              <w:lastRenderedPageBreak/>
              <w:t>0</w:t>
            </w:r>
          </w:p>
        </w:tc>
      </w:tr>
      <w:tr w:rsidR="004C6F3E" w14:paraId="0AF8C3EB" w14:textId="77777777" w:rsidTr="004C6F3E">
        <w:trPr>
          <w:trHeight w:val="330"/>
        </w:trPr>
        <w:tc>
          <w:tcPr>
            <w:tcW w:w="2374" w:type="dxa"/>
            <w:vMerge w:val="restart"/>
            <w:tcBorders>
              <w:top w:val="single" w:sz="6" w:space="0" w:color="221F1F"/>
              <w:left w:val="single" w:sz="6" w:space="0" w:color="221F1F"/>
              <w:bottom w:val="single" w:sz="6" w:space="0" w:color="221F1F"/>
            </w:tcBorders>
          </w:tcPr>
          <w:p w14:paraId="5ECEC7AF" w14:textId="77777777" w:rsidR="004C6F3E" w:rsidRDefault="004C6F3E" w:rsidP="004069E7">
            <w:pPr>
              <w:pStyle w:val="TableParagraph"/>
              <w:rPr>
                <w:b/>
              </w:rPr>
            </w:pPr>
          </w:p>
          <w:p w14:paraId="3DCF63E2" w14:textId="77777777" w:rsidR="004C6F3E" w:rsidRDefault="004C6F3E" w:rsidP="004069E7">
            <w:pPr>
              <w:pStyle w:val="TableParagraph"/>
              <w:spacing w:before="6"/>
              <w:rPr>
                <w:b/>
                <w:sz w:val="29"/>
              </w:rPr>
            </w:pPr>
          </w:p>
          <w:p w14:paraId="5837B0BD" w14:textId="77777777" w:rsidR="004C6F3E" w:rsidRDefault="004C6F3E" w:rsidP="004069E7">
            <w:pPr>
              <w:pStyle w:val="TableParagraph"/>
              <w:ind w:left="114"/>
              <w:rPr>
                <w:b/>
                <w:sz w:val="20"/>
              </w:rPr>
            </w:pPr>
            <w:proofErr w:type="spellStart"/>
            <w:r>
              <w:rPr>
                <w:b/>
                <w:spacing w:val="-2"/>
                <w:sz w:val="20"/>
              </w:rPr>
              <w:t>Математика</w:t>
            </w:r>
            <w:proofErr w:type="spellEnd"/>
          </w:p>
          <w:p w14:paraId="6B84221E" w14:textId="77777777" w:rsidR="004C6F3E" w:rsidRDefault="004C6F3E" w:rsidP="004069E7">
            <w:pPr>
              <w:pStyle w:val="TableParagraph"/>
              <w:spacing w:before="37"/>
              <w:ind w:left="114"/>
              <w:rPr>
                <w:b/>
                <w:sz w:val="20"/>
              </w:rPr>
            </w:pPr>
            <w:r>
              <w:rPr>
                <w:b/>
                <w:sz w:val="20"/>
              </w:rPr>
              <w:t>и</w:t>
            </w:r>
            <w:r>
              <w:rPr>
                <w:b/>
                <w:spacing w:val="-2"/>
                <w:sz w:val="20"/>
              </w:rPr>
              <w:t xml:space="preserve"> </w:t>
            </w:r>
            <w:proofErr w:type="spellStart"/>
            <w:r>
              <w:rPr>
                <w:b/>
                <w:spacing w:val="-2"/>
                <w:sz w:val="20"/>
              </w:rPr>
              <w:t>информатика</w:t>
            </w:r>
            <w:proofErr w:type="spellEnd"/>
          </w:p>
        </w:tc>
        <w:tc>
          <w:tcPr>
            <w:tcW w:w="3625" w:type="dxa"/>
            <w:tcBorders>
              <w:top w:val="single" w:sz="6" w:space="0" w:color="221F1F"/>
              <w:bottom w:val="single" w:sz="6" w:space="0" w:color="221F1F"/>
            </w:tcBorders>
          </w:tcPr>
          <w:p w14:paraId="471DC279" w14:textId="77777777" w:rsidR="004C6F3E" w:rsidRDefault="004C6F3E" w:rsidP="004069E7">
            <w:pPr>
              <w:pStyle w:val="TableParagraph"/>
              <w:spacing w:before="33"/>
              <w:ind w:left="157"/>
              <w:rPr>
                <w:sz w:val="20"/>
              </w:rPr>
            </w:pPr>
            <w:proofErr w:type="spellStart"/>
            <w:r>
              <w:rPr>
                <w:spacing w:val="-2"/>
                <w:sz w:val="20"/>
              </w:rPr>
              <w:t>Математика</w:t>
            </w:r>
            <w:proofErr w:type="spellEnd"/>
          </w:p>
        </w:tc>
        <w:tc>
          <w:tcPr>
            <w:tcW w:w="679" w:type="dxa"/>
          </w:tcPr>
          <w:p w14:paraId="5BBA733F" w14:textId="77777777" w:rsidR="004C6F3E" w:rsidRDefault="004C6F3E" w:rsidP="004069E7">
            <w:pPr>
              <w:pStyle w:val="TableParagraph"/>
              <w:ind w:left="11"/>
              <w:rPr>
                <w:sz w:val="20"/>
              </w:rPr>
            </w:pPr>
            <w:r>
              <w:rPr>
                <w:spacing w:val="-2"/>
                <w:sz w:val="20"/>
              </w:rPr>
              <w:t>5/170</w:t>
            </w:r>
          </w:p>
        </w:tc>
        <w:tc>
          <w:tcPr>
            <w:tcW w:w="676" w:type="dxa"/>
          </w:tcPr>
          <w:p w14:paraId="1AE4292E" w14:textId="77777777" w:rsidR="004C6F3E" w:rsidRDefault="004C6F3E" w:rsidP="004069E7">
            <w:pPr>
              <w:pStyle w:val="TableParagraph"/>
              <w:ind w:left="39" w:right="22"/>
              <w:rPr>
                <w:sz w:val="20"/>
              </w:rPr>
            </w:pPr>
            <w:r>
              <w:rPr>
                <w:spacing w:val="-2"/>
                <w:sz w:val="20"/>
              </w:rPr>
              <w:t>5/170</w:t>
            </w:r>
          </w:p>
        </w:tc>
        <w:tc>
          <w:tcPr>
            <w:tcW w:w="679" w:type="dxa"/>
          </w:tcPr>
          <w:p w14:paraId="3E0C95C3" w14:textId="77777777" w:rsidR="004C6F3E" w:rsidRDefault="004C6F3E" w:rsidP="004069E7">
            <w:pPr>
              <w:pStyle w:val="TableParagraph"/>
              <w:rPr>
                <w:sz w:val="20"/>
              </w:rPr>
            </w:pPr>
          </w:p>
        </w:tc>
        <w:tc>
          <w:tcPr>
            <w:tcW w:w="679" w:type="dxa"/>
          </w:tcPr>
          <w:p w14:paraId="03DA41B2" w14:textId="77777777" w:rsidR="004C6F3E" w:rsidRDefault="004C6F3E" w:rsidP="004069E7">
            <w:pPr>
              <w:pStyle w:val="TableParagraph"/>
              <w:rPr>
                <w:sz w:val="20"/>
              </w:rPr>
            </w:pPr>
          </w:p>
        </w:tc>
        <w:tc>
          <w:tcPr>
            <w:tcW w:w="681" w:type="dxa"/>
          </w:tcPr>
          <w:p w14:paraId="6716F3B2" w14:textId="77777777" w:rsidR="004C6F3E" w:rsidRDefault="004C6F3E" w:rsidP="004069E7">
            <w:pPr>
              <w:pStyle w:val="TableParagraph"/>
              <w:rPr>
                <w:sz w:val="20"/>
              </w:rPr>
            </w:pPr>
          </w:p>
        </w:tc>
        <w:tc>
          <w:tcPr>
            <w:tcW w:w="754" w:type="dxa"/>
          </w:tcPr>
          <w:p w14:paraId="768FF00B" w14:textId="77777777" w:rsidR="004C6F3E" w:rsidRDefault="004C6F3E" w:rsidP="004069E7">
            <w:pPr>
              <w:pStyle w:val="TableParagraph"/>
              <w:ind w:left="58" w:right="36"/>
              <w:rPr>
                <w:sz w:val="20"/>
              </w:rPr>
            </w:pPr>
            <w:r>
              <w:rPr>
                <w:sz w:val="20"/>
              </w:rPr>
              <w:t>10\340</w:t>
            </w:r>
          </w:p>
        </w:tc>
      </w:tr>
      <w:tr w:rsidR="004C6F3E" w14:paraId="691C3560" w14:textId="77777777" w:rsidTr="004C6F3E">
        <w:trPr>
          <w:trHeight w:val="330"/>
        </w:trPr>
        <w:tc>
          <w:tcPr>
            <w:tcW w:w="2374" w:type="dxa"/>
            <w:vMerge/>
            <w:tcBorders>
              <w:top w:val="nil"/>
              <w:left w:val="single" w:sz="6" w:space="0" w:color="221F1F"/>
              <w:bottom w:val="single" w:sz="6" w:space="0" w:color="221F1F"/>
            </w:tcBorders>
          </w:tcPr>
          <w:p w14:paraId="0480D3D5" w14:textId="77777777" w:rsidR="004C6F3E" w:rsidRDefault="004C6F3E" w:rsidP="004069E7">
            <w:pPr>
              <w:rPr>
                <w:sz w:val="2"/>
                <w:szCs w:val="2"/>
              </w:rPr>
            </w:pPr>
          </w:p>
        </w:tc>
        <w:tc>
          <w:tcPr>
            <w:tcW w:w="3625" w:type="dxa"/>
            <w:tcBorders>
              <w:top w:val="single" w:sz="6" w:space="0" w:color="221F1F"/>
              <w:bottom w:val="single" w:sz="6" w:space="0" w:color="221F1F"/>
            </w:tcBorders>
          </w:tcPr>
          <w:p w14:paraId="5D4B5477" w14:textId="77777777" w:rsidR="004C6F3E" w:rsidRDefault="004C6F3E" w:rsidP="004069E7">
            <w:pPr>
              <w:pStyle w:val="TableParagraph"/>
              <w:spacing w:before="33"/>
              <w:ind w:left="157"/>
              <w:rPr>
                <w:sz w:val="20"/>
              </w:rPr>
            </w:pPr>
            <w:proofErr w:type="spellStart"/>
            <w:r>
              <w:rPr>
                <w:spacing w:val="-2"/>
                <w:sz w:val="20"/>
              </w:rPr>
              <w:t>Алгебра</w:t>
            </w:r>
            <w:proofErr w:type="spellEnd"/>
          </w:p>
        </w:tc>
        <w:tc>
          <w:tcPr>
            <w:tcW w:w="679" w:type="dxa"/>
          </w:tcPr>
          <w:p w14:paraId="2DF43B03" w14:textId="77777777" w:rsidR="004C6F3E" w:rsidRDefault="004C6F3E" w:rsidP="004069E7">
            <w:pPr>
              <w:pStyle w:val="TableParagraph"/>
              <w:rPr>
                <w:sz w:val="20"/>
              </w:rPr>
            </w:pPr>
          </w:p>
        </w:tc>
        <w:tc>
          <w:tcPr>
            <w:tcW w:w="676" w:type="dxa"/>
          </w:tcPr>
          <w:p w14:paraId="0D88BD81" w14:textId="77777777" w:rsidR="004C6F3E" w:rsidRDefault="004C6F3E" w:rsidP="004069E7">
            <w:pPr>
              <w:pStyle w:val="TableParagraph"/>
              <w:rPr>
                <w:sz w:val="20"/>
              </w:rPr>
            </w:pPr>
          </w:p>
        </w:tc>
        <w:tc>
          <w:tcPr>
            <w:tcW w:w="679" w:type="dxa"/>
          </w:tcPr>
          <w:p w14:paraId="51DAC86B" w14:textId="77777777" w:rsidR="004C6F3E" w:rsidRDefault="004C6F3E" w:rsidP="004069E7">
            <w:pPr>
              <w:pStyle w:val="TableParagraph"/>
              <w:spacing w:before="2"/>
              <w:ind w:left="17"/>
              <w:rPr>
                <w:sz w:val="20"/>
              </w:rPr>
            </w:pPr>
            <w:r>
              <w:rPr>
                <w:spacing w:val="-2"/>
                <w:sz w:val="20"/>
              </w:rPr>
              <w:t>3/102</w:t>
            </w:r>
          </w:p>
        </w:tc>
        <w:tc>
          <w:tcPr>
            <w:tcW w:w="679" w:type="dxa"/>
          </w:tcPr>
          <w:p w14:paraId="51478072" w14:textId="77777777" w:rsidR="004C6F3E" w:rsidRDefault="004C6F3E" w:rsidP="004069E7">
            <w:pPr>
              <w:pStyle w:val="TableParagraph"/>
              <w:spacing w:before="2"/>
              <w:ind w:left="18"/>
              <w:rPr>
                <w:sz w:val="20"/>
              </w:rPr>
            </w:pPr>
            <w:r>
              <w:rPr>
                <w:spacing w:val="-2"/>
                <w:sz w:val="20"/>
              </w:rPr>
              <w:t>3/102</w:t>
            </w:r>
          </w:p>
        </w:tc>
        <w:tc>
          <w:tcPr>
            <w:tcW w:w="681" w:type="dxa"/>
          </w:tcPr>
          <w:p w14:paraId="3F176B82" w14:textId="77777777" w:rsidR="004C6F3E" w:rsidRDefault="004C6F3E" w:rsidP="004069E7">
            <w:pPr>
              <w:pStyle w:val="TableParagraph"/>
              <w:spacing w:before="2"/>
              <w:ind w:left="16"/>
              <w:rPr>
                <w:sz w:val="20"/>
              </w:rPr>
            </w:pPr>
            <w:r>
              <w:rPr>
                <w:spacing w:val="-2"/>
                <w:sz w:val="20"/>
              </w:rPr>
              <w:t>3/102</w:t>
            </w:r>
          </w:p>
        </w:tc>
        <w:tc>
          <w:tcPr>
            <w:tcW w:w="754" w:type="dxa"/>
          </w:tcPr>
          <w:p w14:paraId="008428C1" w14:textId="77777777" w:rsidR="004C6F3E" w:rsidRDefault="004C6F3E" w:rsidP="004069E7">
            <w:pPr>
              <w:pStyle w:val="TableParagraph"/>
              <w:spacing w:before="2"/>
              <w:ind w:left="58" w:right="36"/>
              <w:rPr>
                <w:sz w:val="20"/>
              </w:rPr>
            </w:pPr>
            <w:r>
              <w:rPr>
                <w:sz w:val="20"/>
              </w:rPr>
              <w:t>9\306</w:t>
            </w:r>
          </w:p>
        </w:tc>
      </w:tr>
      <w:tr w:rsidR="004C6F3E" w14:paraId="3E6DA4F2" w14:textId="77777777" w:rsidTr="004C6F3E">
        <w:trPr>
          <w:trHeight w:val="333"/>
        </w:trPr>
        <w:tc>
          <w:tcPr>
            <w:tcW w:w="2374" w:type="dxa"/>
            <w:vMerge/>
            <w:tcBorders>
              <w:top w:val="nil"/>
              <w:left w:val="single" w:sz="6" w:space="0" w:color="221F1F"/>
              <w:bottom w:val="single" w:sz="6" w:space="0" w:color="221F1F"/>
            </w:tcBorders>
          </w:tcPr>
          <w:p w14:paraId="7A3885BB" w14:textId="77777777" w:rsidR="004C6F3E" w:rsidRDefault="004C6F3E" w:rsidP="004069E7">
            <w:pPr>
              <w:rPr>
                <w:sz w:val="2"/>
                <w:szCs w:val="2"/>
              </w:rPr>
            </w:pPr>
          </w:p>
        </w:tc>
        <w:tc>
          <w:tcPr>
            <w:tcW w:w="3625" w:type="dxa"/>
            <w:tcBorders>
              <w:top w:val="single" w:sz="6" w:space="0" w:color="221F1F"/>
              <w:bottom w:val="single" w:sz="6" w:space="0" w:color="221F1F"/>
            </w:tcBorders>
          </w:tcPr>
          <w:p w14:paraId="656F44C7" w14:textId="77777777" w:rsidR="004C6F3E" w:rsidRDefault="004C6F3E" w:rsidP="004069E7">
            <w:pPr>
              <w:pStyle w:val="TableParagraph"/>
              <w:spacing w:before="36"/>
              <w:ind w:left="157"/>
              <w:rPr>
                <w:sz w:val="20"/>
              </w:rPr>
            </w:pPr>
            <w:proofErr w:type="spellStart"/>
            <w:r>
              <w:rPr>
                <w:spacing w:val="-2"/>
                <w:sz w:val="20"/>
              </w:rPr>
              <w:t>Геометрия</w:t>
            </w:r>
            <w:proofErr w:type="spellEnd"/>
          </w:p>
        </w:tc>
        <w:tc>
          <w:tcPr>
            <w:tcW w:w="679" w:type="dxa"/>
          </w:tcPr>
          <w:p w14:paraId="78AE6B38" w14:textId="77777777" w:rsidR="004C6F3E" w:rsidRDefault="004C6F3E" w:rsidP="004069E7">
            <w:pPr>
              <w:pStyle w:val="TableParagraph"/>
              <w:rPr>
                <w:sz w:val="20"/>
              </w:rPr>
            </w:pPr>
          </w:p>
        </w:tc>
        <w:tc>
          <w:tcPr>
            <w:tcW w:w="676" w:type="dxa"/>
          </w:tcPr>
          <w:p w14:paraId="565436E2" w14:textId="77777777" w:rsidR="004C6F3E" w:rsidRDefault="004C6F3E" w:rsidP="004069E7">
            <w:pPr>
              <w:pStyle w:val="TableParagraph"/>
              <w:rPr>
                <w:sz w:val="20"/>
              </w:rPr>
            </w:pPr>
          </w:p>
        </w:tc>
        <w:tc>
          <w:tcPr>
            <w:tcW w:w="679" w:type="dxa"/>
          </w:tcPr>
          <w:p w14:paraId="77CA5989" w14:textId="77777777" w:rsidR="004C6F3E" w:rsidRDefault="004C6F3E" w:rsidP="004069E7">
            <w:pPr>
              <w:pStyle w:val="TableParagraph"/>
              <w:spacing w:before="2"/>
              <w:ind w:left="17"/>
              <w:rPr>
                <w:sz w:val="20"/>
              </w:rPr>
            </w:pPr>
            <w:r>
              <w:rPr>
                <w:sz w:val="20"/>
              </w:rPr>
              <w:t>2\68</w:t>
            </w:r>
          </w:p>
        </w:tc>
        <w:tc>
          <w:tcPr>
            <w:tcW w:w="679" w:type="dxa"/>
          </w:tcPr>
          <w:p w14:paraId="28D9CA04" w14:textId="77777777" w:rsidR="004C6F3E" w:rsidRDefault="004C6F3E" w:rsidP="004069E7">
            <w:pPr>
              <w:pStyle w:val="TableParagraph"/>
              <w:spacing w:before="2"/>
              <w:ind w:left="18"/>
              <w:rPr>
                <w:sz w:val="20"/>
              </w:rPr>
            </w:pPr>
            <w:r>
              <w:rPr>
                <w:sz w:val="20"/>
              </w:rPr>
              <w:t>2\68</w:t>
            </w:r>
          </w:p>
        </w:tc>
        <w:tc>
          <w:tcPr>
            <w:tcW w:w="681" w:type="dxa"/>
          </w:tcPr>
          <w:p w14:paraId="4627CF00" w14:textId="77777777" w:rsidR="004C6F3E" w:rsidRDefault="004C6F3E" w:rsidP="004069E7">
            <w:pPr>
              <w:pStyle w:val="TableParagraph"/>
              <w:spacing w:before="2"/>
              <w:ind w:left="16"/>
              <w:rPr>
                <w:sz w:val="20"/>
              </w:rPr>
            </w:pPr>
            <w:r>
              <w:rPr>
                <w:sz w:val="20"/>
              </w:rPr>
              <w:t>2\68</w:t>
            </w:r>
          </w:p>
        </w:tc>
        <w:tc>
          <w:tcPr>
            <w:tcW w:w="754" w:type="dxa"/>
          </w:tcPr>
          <w:p w14:paraId="003CFAC9" w14:textId="77777777" w:rsidR="004C6F3E" w:rsidRDefault="004C6F3E" w:rsidP="004069E7">
            <w:pPr>
              <w:pStyle w:val="TableParagraph"/>
              <w:spacing w:before="2"/>
              <w:ind w:left="58" w:right="36"/>
              <w:rPr>
                <w:sz w:val="20"/>
              </w:rPr>
            </w:pPr>
            <w:r>
              <w:rPr>
                <w:sz w:val="20"/>
              </w:rPr>
              <w:t>6\204</w:t>
            </w:r>
          </w:p>
        </w:tc>
      </w:tr>
      <w:tr w:rsidR="004C6F3E" w14:paraId="1DF08ADA" w14:textId="77777777" w:rsidTr="004C6F3E">
        <w:trPr>
          <w:trHeight w:val="330"/>
        </w:trPr>
        <w:tc>
          <w:tcPr>
            <w:tcW w:w="2374" w:type="dxa"/>
            <w:vMerge/>
            <w:tcBorders>
              <w:top w:val="nil"/>
              <w:left w:val="single" w:sz="6" w:space="0" w:color="221F1F"/>
              <w:bottom w:val="single" w:sz="6" w:space="0" w:color="221F1F"/>
            </w:tcBorders>
          </w:tcPr>
          <w:p w14:paraId="0F5DAD0A" w14:textId="77777777" w:rsidR="004C6F3E" w:rsidRDefault="004C6F3E" w:rsidP="004069E7">
            <w:pPr>
              <w:rPr>
                <w:sz w:val="2"/>
                <w:szCs w:val="2"/>
              </w:rPr>
            </w:pPr>
          </w:p>
        </w:tc>
        <w:tc>
          <w:tcPr>
            <w:tcW w:w="3625" w:type="dxa"/>
            <w:tcBorders>
              <w:top w:val="single" w:sz="6" w:space="0" w:color="221F1F"/>
              <w:bottom w:val="single" w:sz="6" w:space="0" w:color="221F1F"/>
            </w:tcBorders>
          </w:tcPr>
          <w:p w14:paraId="17C40152" w14:textId="77777777" w:rsidR="004C6F3E" w:rsidRDefault="004C6F3E" w:rsidP="004069E7">
            <w:pPr>
              <w:pStyle w:val="TableParagraph"/>
              <w:spacing w:before="33"/>
              <w:ind w:left="157"/>
              <w:rPr>
                <w:sz w:val="20"/>
              </w:rPr>
            </w:pPr>
            <w:proofErr w:type="spellStart"/>
            <w:r>
              <w:rPr>
                <w:sz w:val="20"/>
              </w:rPr>
              <w:t>Вероятность</w:t>
            </w:r>
            <w:proofErr w:type="spellEnd"/>
            <w:r>
              <w:rPr>
                <w:spacing w:val="-6"/>
                <w:sz w:val="20"/>
              </w:rPr>
              <w:t xml:space="preserve"> </w:t>
            </w:r>
            <w:r>
              <w:rPr>
                <w:sz w:val="20"/>
              </w:rPr>
              <w:t>и</w:t>
            </w:r>
            <w:r>
              <w:rPr>
                <w:spacing w:val="-7"/>
                <w:sz w:val="20"/>
              </w:rPr>
              <w:t xml:space="preserve"> </w:t>
            </w:r>
            <w:proofErr w:type="spellStart"/>
            <w:r>
              <w:rPr>
                <w:spacing w:val="-2"/>
                <w:sz w:val="20"/>
              </w:rPr>
              <w:t>статистика</w:t>
            </w:r>
            <w:proofErr w:type="spellEnd"/>
          </w:p>
        </w:tc>
        <w:tc>
          <w:tcPr>
            <w:tcW w:w="679" w:type="dxa"/>
          </w:tcPr>
          <w:p w14:paraId="55737277" w14:textId="77777777" w:rsidR="004C6F3E" w:rsidRDefault="004C6F3E" w:rsidP="004069E7">
            <w:pPr>
              <w:pStyle w:val="TableParagraph"/>
              <w:rPr>
                <w:sz w:val="20"/>
              </w:rPr>
            </w:pPr>
          </w:p>
        </w:tc>
        <w:tc>
          <w:tcPr>
            <w:tcW w:w="676" w:type="dxa"/>
          </w:tcPr>
          <w:p w14:paraId="48FB2A9A" w14:textId="77777777" w:rsidR="004C6F3E" w:rsidRDefault="004C6F3E" w:rsidP="004069E7">
            <w:pPr>
              <w:pStyle w:val="TableParagraph"/>
              <w:rPr>
                <w:sz w:val="20"/>
              </w:rPr>
            </w:pPr>
          </w:p>
        </w:tc>
        <w:tc>
          <w:tcPr>
            <w:tcW w:w="679" w:type="dxa"/>
          </w:tcPr>
          <w:p w14:paraId="669E3AF2" w14:textId="77777777" w:rsidR="004C6F3E" w:rsidRDefault="004C6F3E" w:rsidP="004069E7">
            <w:pPr>
              <w:pStyle w:val="TableParagraph"/>
              <w:ind w:left="17"/>
              <w:rPr>
                <w:sz w:val="20"/>
              </w:rPr>
            </w:pPr>
            <w:r>
              <w:rPr>
                <w:sz w:val="20"/>
              </w:rPr>
              <w:t>1\34</w:t>
            </w:r>
          </w:p>
        </w:tc>
        <w:tc>
          <w:tcPr>
            <w:tcW w:w="679" w:type="dxa"/>
          </w:tcPr>
          <w:p w14:paraId="5F48506C" w14:textId="77777777" w:rsidR="004C6F3E" w:rsidRDefault="004C6F3E" w:rsidP="004069E7">
            <w:pPr>
              <w:pStyle w:val="TableParagraph"/>
              <w:ind w:left="18"/>
              <w:rPr>
                <w:sz w:val="20"/>
              </w:rPr>
            </w:pPr>
            <w:r>
              <w:rPr>
                <w:sz w:val="20"/>
              </w:rPr>
              <w:t>1\34</w:t>
            </w:r>
          </w:p>
        </w:tc>
        <w:tc>
          <w:tcPr>
            <w:tcW w:w="681" w:type="dxa"/>
          </w:tcPr>
          <w:p w14:paraId="74421865" w14:textId="77777777" w:rsidR="004C6F3E" w:rsidRDefault="004C6F3E" w:rsidP="004069E7">
            <w:pPr>
              <w:pStyle w:val="TableParagraph"/>
              <w:ind w:left="16"/>
              <w:rPr>
                <w:sz w:val="20"/>
              </w:rPr>
            </w:pPr>
            <w:r>
              <w:rPr>
                <w:sz w:val="20"/>
              </w:rPr>
              <w:t>1\34</w:t>
            </w:r>
          </w:p>
        </w:tc>
        <w:tc>
          <w:tcPr>
            <w:tcW w:w="754" w:type="dxa"/>
          </w:tcPr>
          <w:p w14:paraId="26AEE0BD" w14:textId="77777777" w:rsidR="004C6F3E" w:rsidRDefault="004C6F3E" w:rsidP="004069E7">
            <w:pPr>
              <w:pStyle w:val="TableParagraph"/>
              <w:ind w:left="58" w:right="36"/>
              <w:rPr>
                <w:sz w:val="20"/>
              </w:rPr>
            </w:pPr>
            <w:r>
              <w:rPr>
                <w:sz w:val="20"/>
              </w:rPr>
              <w:t>3\102</w:t>
            </w:r>
          </w:p>
        </w:tc>
      </w:tr>
      <w:tr w:rsidR="004C6F3E" w14:paraId="7810B4E2" w14:textId="77777777" w:rsidTr="004C6F3E">
        <w:trPr>
          <w:trHeight w:val="330"/>
        </w:trPr>
        <w:tc>
          <w:tcPr>
            <w:tcW w:w="2374" w:type="dxa"/>
            <w:vMerge/>
            <w:tcBorders>
              <w:top w:val="nil"/>
              <w:left w:val="single" w:sz="6" w:space="0" w:color="221F1F"/>
              <w:bottom w:val="single" w:sz="6" w:space="0" w:color="221F1F"/>
            </w:tcBorders>
          </w:tcPr>
          <w:p w14:paraId="300B9F05" w14:textId="77777777" w:rsidR="004C6F3E" w:rsidRDefault="004C6F3E" w:rsidP="004069E7">
            <w:pPr>
              <w:rPr>
                <w:sz w:val="2"/>
                <w:szCs w:val="2"/>
              </w:rPr>
            </w:pPr>
          </w:p>
        </w:tc>
        <w:tc>
          <w:tcPr>
            <w:tcW w:w="3625" w:type="dxa"/>
            <w:tcBorders>
              <w:top w:val="single" w:sz="6" w:space="0" w:color="221F1F"/>
              <w:bottom w:val="single" w:sz="6" w:space="0" w:color="221F1F"/>
            </w:tcBorders>
          </w:tcPr>
          <w:p w14:paraId="48E043C7" w14:textId="77777777" w:rsidR="004C6F3E" w:rsidRDefault="004C6F3E" w:rsidP="004069E7">
            <w:pPr>
              <w:pStyle w:val="TableParagraph"/>
              <w:spacing w:before="33"/>
              <w:ind w:left="157"/>
              <w:rPr>
                <w:sz w:val="20"/>
              </w:rPr>
            </w:pPr>
            <w:proofErr w:type="spellStart"/>
            <w:r>
              <w:rPr>
                <w:spacing w:val="-2"/>
                <w:sz w:val="20"/>
              </w:rPr>
              <w:t>Информатика</w:t>
            </w:r>
            <w:proofErr w:type="spellEnd"/>
          </w:p>
        </w:tc>
        <w:tc>
          <w:tcPr>
            <w:tcW w:w="679" w:type="dxa"/>
          </w:tcPr>
          <w:p w14:paraId="5E9515A3" w14:textId="77777777" w:rsidR="004C6F3E" w:rsidRDefault="004C6F3E" w:rsidP="004069E7">
            <w:pPr>
              <w:pStyle w:val="TableParagraph"/>
              <w:rPr>
                <w:sz w:val="20"/>
              </w:rPr>
            </w:pPr>
          </w:p>
        </w:tc>
        <w:tc>
          <w:tcPr>
            <w:tcW w:w="676" w:type="dxa"/>
          </w:tcPr>
          <w:p w14:paraId="186C0115" w14:textId="77777777" w:rsidR="004C6F3E" w:rsidRDefault="004C6F3E" w:rsidP="004069E7">
            <w:pPr>
              <w:pStyle w:val="TableParagraph"/>
              <w:rPr>
                <w:sz w:val="20"/>
              </w:rPr>
            </w:pPr>
          </w:p>
        </w:tc>
        <w:tc>
          <w:tcPr>
            <w:tcW w:w="679" w:type="dxa"/>
          </w:tcPr>
          <w:p w14:paraId="02724791" w14:textId="77777777" w:rsidR="004C6F3E" w:rsidRDefault="004C6F3E" w:rsidP="004069E7">
            <w:pPr>
              <w:pStyle w:val="TableParagraph"/>
              <w:ind w:left="17"/>
              <w:rPr>
                <w:sz w:val="20"/>
              </w:rPr>
            </w:pPr>
            <w:r>
              <w:rPr>
                <w:sz w:val="20"/>
              </w:rPr>
              <w:t>1\34</w:t>
            </w:r>
          </w:p>
        </w:tc>
        <w:tc>
          <w:tcPr>
            <w:tcW w:w="679" w:type="dxa"/>
          </w:tcPr>
          <w:p w14:paraId="75303D58" w14:textId="77777777" w:rsidR="004C6F3E" w:rsidRDefault="004C6F3E" w:rsidP="004069E7">
            <w:pPr>
              <w:pStyle w:val="TableParagraph"/>
              <w:ind w:left="18"/>
              <w:rPr>
                <w:sz w:val="20"/>
              </w:rPr>
            </w:pPr>
            <w:r>
              <w:rPr>
                <w:sz w:val="20"/>
              </w:rPr>
              <w:t>1\34</w:t>
            </w:r>
          </w:p>
        </w:tc>
        <w:tc>
          <w:tcPr>
            <w:tcW w:w="681" w:type="dxa"/>
          </w:tcPr>
          <w:p w14:paraId="56AE5799" w14:textId="77777777" w:rsidR="004C6F3E" w:rsidRDefault="004C6F3E" w:rsidP="004069E7">
            <w:pPr>
              <w:pStyle w:val="TableParagraph"/>
              <w:ind w:left="16"/>
              <w:rPr>
                <w:sz w:val="20"/>
              </w:rPr>
            </w:pPr>
            <w:r>
              <w:rPr>
                <w:sz w:val="20"/>
              </w:rPr>
              <w:t>1\34</w:t>
            </w:r>
          </w:p>
        </w:tc>
        <w:tc>
          <w:tcPr>
            <w:tcW w:w="754" w:type="dxa"/>
          </w:tcPr>
          <w:p w14:paraId="79637872" w14:textId="77777777" w:rsidR="004C6F3E" w:rsidRDefault="004C6F3E" w:rsidP="004069E7">
            <w:pPr>
              <w:pStyle w:val="TableParagraph"/>
              <w:ind w:left="58" w:right="36"/>
              <w:rPr>
                <w:sz w:val="20"/>
              </w:rPr>
            </w:pPr>
            <w:r>
              <w:rPr>
                <w:sz w:val="20"/>
              </w:rPr>
              <w:t>3\102</w:t>
            </w:r>
          </w:p>
        </w:tc>
      </w:tr>
      <w:tr w:rsidR="004C6F3E" w14:paraId="334F5CF1" w14:textId="77777777" w:rsidTr="004C6F3E">
        <w:trPr>
          <w:trHeight w:val="330"/>
        </w:trPr>
        <w:tc>
          <w:tcPr>
            <w:tcW w:w="2374" w:type="dxa"/>
            <w:vMerge w:val="restart"/>
            <w:tcBorders>
              <w:top w:val="single" w:sz="6" w:space="0" w:color="221F1F"/>
              <w:left w:val="single" w:sz="6" w:space="0" w:color="221F1F"/>
            </w:tcBorders>
          </w:tcPr>
          <w:p w14:paraId="33F82B87" w14:textId="77777777" w:rsidR="004C6F3E" w:rsidRDefault="004C6F3E" w:rsidP="004069E7">
            <w:pPr>
              <w:pStyle w:val="TableParagraph"/>
              <w:spacing w:before="5"/>
              <w:rPr>
                <w:b/>
                <w:sz w:val="21"/>
              </w:rPr>
            </w:pPr>
          </w:p>
          <w:p w14:paraId="52AAA366" w14:textId="77777777" w:rsidR="004C6F3E" w:rsidRDefault="004C6F3E" w:rsidP="004069E7">
            <w:pPr>
              <w:pStyle w:val="TableParagraph"/>
              <w:spacing w:before="1" w:line="276" w:lineRule="auto"/>
              <w:ind w:left="114"/>
              <w:rPr>
                <w:b/>
                <w:sz w:val="20"/>
              </w:rPr>
            </w:pPr>
            <w:proofErr w:type="spellStart"/>
            <w:r>
              <w:rPr>
                <w:b/>
                <w:spacing w:val="-2"/>
                <w:sz w:val="20"/>
              </w:rPr>
              <w:t>Общественно-научные</w:t>
            </w:r>
            <w:proofErr w:type="spellEnd"/>
            <w:r>
              <w:rPr>
                <w:b/>
                <w:spacing w:val="-2"/>
                <w:sz w:val="20"/>
              </w:rPr>
              <w:t xml:space="preserve"> </w:t>
            </w:r>
            <w:proofErr w:type="spellStart"/>
            <w:r>
              <w:rPr>
                <w:b/>
                <w:spacing w:val="-2"/>
                <w:sz w:val="20"/>
              </w:rPr>
              <w:t>предметы</w:t>
            </w:r>
            <w:proofErr w:type="spellEnd"/>
          </w:p>
        </w:tc>
        <w:tc>
          <w:tcPr>
            <w:tcW w:w="3625" w:type="dxa"/>
            <w:tcBorders>
              <w:top w:val="single" w:sz="6" w:space="0" w:color="221F1F"/>
              <w:bottom w:val="single" w:sz="6" w:space="0" w:color="221F1F"/>
            </w:tcBorders>
          </w:tcPr>
          <w:p w14:paraId="774B5339" w14:textId="77777777" w:rsidR="004C6F3E" w:rsidRDefault="004C6F3E" w:rsidP="004069E7">
            <w:pPr>
              <w:pStyle w:val="TableParagraph"/>
              <w:spacing w:before="33"/>
              <w:ind w:left="157"/>
              <w:rPr>
                <w:sz w:val="20"/>
              </w:rPr>
            </w:pPr>
            <w:proofErr w:type="spellStart"/>
            <w:r>
              <w:rPr>
                <w:spacing w:val="-2"/>
                <w:sz w:val="20"/>
              </w:rPr>
              <w:t>История</w:t>
            </w:r>
            <w:proofErr w:type="spellEnd"/>
          </w:p>
        </w:tc>
        <w:tc>
          <w:tcPr>
            <w:tcW w:w="679" w:type="dxa"/>
          </w:tcPr>
          <w:p w14:paraId="1FC4A360" w14:textId="77777777" w:rsidR="004C6F3E" w:rsidRDefault="004C6F3E" w:rsidP="004069E7">
            <w:pPr>
              <w:pStyle w:val="TableParagraph"/>
              <w:ind w:left="11"/>
              <w:rPr>
                <w:sz w:val="20"/>
              </w:rPr>
            </w:pPr>
            <w:r>
              <w:rPr>
                <w:spacing w:val="-4"/>
                <w:sz w:val="20"/>
              </w:rPr>
              <w:t>2/68</w:t>
            </w:r>
          </w:p>
        </w:tc>
        <w:tc>
          <w:tcPr>
            <w:tcW w:w="676" w:type="dxa"/>
          </w:tcPr>
          <w:p w14:paraId="55BC627B" w14:textId="77777777" w:rsidR="004C6F3E" w:rsidRDefault="004C6F3E" w:rsidP="004069E7">
            <w:pPr>
              <w:pStyle w:val="TableParagraph"/>
              <w:ind w:left="39" w:right="22"/>
              <w:rPr>
                <w:sz w:val="20"/>
              </w:rPr>
            </w:pPr>
            <w:r>
              <w:rPr>
                <w:spacing w:val="-4"/>
                <w:sz w:val="20"/>
              </w:rPr>
              <w:t>2/68</w:t>
            </w:r>
          </w:p>
        </w:tc>
        <w:tc>
          <w:tcPr>
            <w:tcW w:w="679" w:type="dxa"/>
          </w:tcPr>
          <w:p w14:paraId="371AE2E6" w14:textId="77777777" w:rsidR="004C6F3E" w:rsidRDefault="004C6F3E" w:rsidP="004069E7">
            <w:pPr>
              <w:pStyle w:val="TableParagraph"/>
              <w:ind w:left="17"/>
              <w:rPr>
                <w:sz w:val="20"/>
              </w:rPr>
            </w:pPr>
            <w:r>
              <w:rPr>
                <w:spacing w:val="-4"/>
                <w:sz w:val="20"/>
              </w:rPr>
              <w:t>2/68</w:t>
            </w:r>
          </w:p>
        </w:tc>
        <w:tc>
          <w:tcPr>
            <w:tcW w:w="679" w:type="dxa"/>
          </w:tcPr>
          <w:p w14:paraId="1D7F5FB5" w14:textId="77777777" w:rsidR="004C6F3E" w:rsidRDefault="004C6F3E" w:rsidP="004069E7">
            <w:pPr>
              <w:pStyle w:val="TableParagraph"/>
              <w:ind w:left="18"/>
              <w:rPr>
                <w:sz w:val="20"/>
              </w:rPr>
            </w:pPr>
            <w:r>
              <w:rPr>
                <w:spacing w:val="-4"/>
                <w:sz w:val="20"/>
              </w:rPr>
              <w:t>2/68</w:t>
            </w:r>
          </w:p>
        </w:tc>
        <w:tc>
          <w:tcPr>
            <w:tcW w:w="681" w:type="dxa"/>
          </w:tcPr>
          <w:p w14:paraId="3A87678A" w14:textId="77777777" w:rsidR="004C6F3E" w:rsidRDefault="004C6F3E" w:rsidP="004069E7">
            <w:pPr>
              <w:pStyle w:val="TableParagraph"/>
              <w:ind w:left="16"/>
              <w:rPr>
                <w:sz w:val="20"/>
              </w:rPr>
            </w:pPr>
            <w:r>
              <w:rPr>
                <w:spacing w:val="-4"/>
                <w:sz w:val="20"/>
              </w:rPr>
              <w:t>2/68</w:t>
            </w:r>
          </w:p>
        </w:tc>
        <w:tc>
          <w:tcPr>
            <w:tcW w:w="754" w:type="dxa"/>
          </w:tcPr>
          <w:p w14:paraId="779BE93A" w14:textId="77777777" w:rsidR="004C6F3E" w:rsidRDefault="004C6F3E" w:rsidP="004069E7">
            <w:pPr>
              <w:pStyle w:val="TableParagraph"/>
              <w:ind w:left="58" w:right="36"/>
              <w:rPr>
                <w:sz w:val="20"/>
              </w:rPr>
            </w:pPr>
            <w:r>
              <w:rPr>
                <w:sz w:val="20"/>
              </w:rPr>
              <w:t>10\340</w:t>
            </w:r>
          </w:p>
        </w:tc>
      </w:tr>
      <w:tr w:rsidR="004C6F3E" w14:paraId="4E011B2B" w14:textId="77777777" w:rsidTr="004C6F3E">
        <w:trPr>
          <w:trHeight w:val="330"/>
        </w:trPr>
        <w:tc>
          <w:tcPr>
            <w:tcW w:w="2374" w:type="dxa"/>
            <w:vMerge/>
            <w:tcBorders>
              <w:top w:val="nil"/>
              <w:left w:val="single" w:sz="6" w:space="0" w:color="221F1F"/>
            </w:tcBorders>
          </w:tcPr>
          <w:p w14:paraId="06AD6198" w14:textId="77777777" w:rsidR="004C6F3E" w:rsidRDefault="004C6F3E" w:rsidP="004069E7">
            <w:pPr>
              <w:rPr>
                <w:sz w:val="2"/>
                <w:szCs w:val="2"/>
              </w:rPr>
            </w:pPr>
          </w:p>
        </w:tc>
        <w:tc>
          <w:tcPr>
            <w:tcW w:w="3625" w:type="dxa"/>
            <w:tcBorders>
              <w:top w:val="single" w:sz="6" w:space="0" w:color="221F1F"/>
              <w:bottom w:val="single" w:sz="6" w:space="0" w:color="221F1F"/>
            </w:tcBorders>
          </w:tcPr>
          <w:p w14:paraId="4485C81B" w14:textId="77777777" w:rsidR="004C6F3E" w:rsidRDefault="004C6F3E" w:rsidP="004069E7">
            <w:pPr>
              <w:pStyle w:val="TableParagraph"/>
              <w:spacing w:before="33"/>
              <w:ind w:left="157"/>
              <w:rPr>
                <w:sz w:val="20"/>
              </w:rPr>
            </w:pPr>
            <w:proofErr w:type="spellStart"/>
            <w:r>
              <w:rPr>
                <w:spacing w:val="-2"/>
                <w:sz w:val="20"/>
              </w:rPr>
              <w:t>Обществознание</w:t>
            </w:r>
            <w:proofErr w:type="spellEnd"/>
          </w:p>
        </w:tc>
        <w:tc>
          <w:tcPr>
            <w:tcW w:w="679" w:type="dxa"/>
          </w:tcPr>
          <w:p w14:paraId="5B5A7D03" w14:textId="77777777" w:rsidR="004C6F3E" w:rsidRDefault="004C6F3E" w:rsidP="004069E7">
            <w:pPr>
              <w:pStyle w:val="TableParagraph"/>
              <w:rPr>
                <w:sz w:val="20"/>
              </w:rPr>
            </w:pPr>
          </w:p>
        </w:tc>
        <w:tc>
          <w:tcPr>
            <w:tcW w:w="676" w:type="dxa"/>
          </w:tcPr>
          <w:p w14:paraId="397AC7B0" w14:textId="77777777" w:rsidR="004C6F3E" w:rsidRDefault="004C6F3E" w:rsidP="004069E7">
            <w:pPr>
              <w:pStyle w:val="TableParagraph"/>
              <w:ind w:left="39" w:right="22"/>
              <w:rPr>
                <w:sz w:val="20"/>
              </w:rPr>
            </w:pPr>
            <w:r>
              <w:rPr>
                <w:sz w:val="20"/>
              </w:rPr>
              <w:t>1\34</w:t>
            </w:r>
          </w:p>
        </w:tc>
        <w:tc>
          <w:tcPr>
            <w:tcW w:w="679" w:type="dxa"/>
          </w:tcPr>
          <w:p w14:paraId="364B7E7C" w14:textId="77777777" w:rsidR="004C6F3E" w:rsidRDefault="004C6F3E" w:rsidP="004069E7">
            <w:pPr>
              <w:pStyle w:val="TableParagraph"/>
              <w:ind w:left="17"/>
              <w:rPr>
                <w:sz w:val="20"/>
              </w:rPr>
            </w:pPr>
            <w:r>
              <w:rPr>
                <w:sz w:val="20"/>
              </w:rPr>
              <w:t>1\34</w:t>
            </w:r>
          </w:p>
        </w:tc>
        <w:tc>
          <w:tcPr>
            <w:tcW w:w="679" w:type="dxa"/>
          </w:tcPr>
          <w:p w14:paraId="094022D5" w14:textId="77777777" w:rsidR="004C6F3E" w:rsidRDefault="004C6F3E" w:rsidP="004069E7">
            <w:pPr>
              <w:pStyle w:val="TableParagraph"/>
              <w:ind w:left="18"/>
              <w:rPr>
                <w:sz w:val="20"/>
              </w:rPr>
            </w:pPr>
            <w:r>
              <w:rPr>
                <w:sz w:val="20"/>
              </w:rPr>
              <w:t>1\34</w:t>
            </w:r>
          </w:p>
        </w:tc>
        <w:tc>
          <w:tcPr>
            <w:tcW w:w="681" w:type="dxa"/>
          </w:tcPr>
          <w:p w14:paraId="7C84F94D" w14:textId="77777777" w:rsidR="004C6F3E" w:rsidRDefault="004C6F3E" w:rsidP="004069E7">
            <w:pPr>
              <w:pStyle w:val="TableParagraph"/>
              <w:ind w:left="16"/>
              <w:rPr>
                <w:sz w:val="20"/>
              </w:rPr>
            </w:pPr>
            <w:r>
              <w:rPr>
                <w:sz w:val="20"/>
              </w:rPr>
              <w:t>1\34</w:t>
            </w:r>
          </w:p>
        </w:tc>
        <w:tc>
          <w:tcPr>
            <w:tcW w:w="754" w:type="dxa"/>
          </w:tcPr>
          <w:p w14:paraId="145CFA75" w14:textId="77777777" w:rsidR="004C6F3E" w:rsidRDefault="004C6F3E" w:rsidP="004069E7">
            <w:pPr>
              <w:pStyle w:val="TableParagraph"/>
              <w:ind w:left="58" w:right="36"/>
              <w:rPr>
                <w:sz w:val="20"/>
              </w:rPr>
            </w:pPr>
            <w:r>
              <w:rPr>
                <w:sz w:val="20"/>
              </w:rPr>
              <w:t>4\136</w:t>
            </w:r>
          </w:p>
        </w:tc>
      </w:tr>
      <w:tr w:rsidR="004C6F3E" w14:paraId="7B357B5C" w14:textId="77777777" w:rsidTr="004C6F3E">
        <w:trPr>
          <w:trHeight w:val="330"/>
        </w:trPr>
        <w:tc>
          <w:tcPr>
            <w:tcW w:w="2374" w:type="dxa"/>
            <w:vMerge/>
            <w:tcBorders>
              <w:top w:val="nil"/>
              <w:left w:val="single" w:sz="6" w:space="0" w:color="221F1F"/>
            </w:tcBorders>
          </w:tcPr>
          <w:p w14:paraId="1B7C1119" w14:textId="77777777" w:rsidR="004C6F3E" w:rsidRDefault="004C6F3E" w:rsidP="004069E7">
            <w:pPr>
              <w:rPr>
                <w:sz w:val="2"/>
                <w:szCs w:val="2"/>
              </w:rPr>
            </w:pPr>
          </w:p>
        </w:tc>
        <w:tc>
          <w:tcPr>
            <w:tcW w:w="3625" w:type="dxa"/>
            <w:tcBorders>
              <w:top w:val="single" w:sz="6" w:space="0" w:color="221F1F"/>
              <w:bottom w:val="single" w:sz="6" w:space="0" w:color="221F1F"/>
            </w:tcBorders>
          </w:tcPr>
          <w:p w14:paraId="01A8A2B5" w14:textId="77777777" w:rsidR="004C6F3E" w:rsidRDefault="004C6F3E" w:rsidP="004069E7">
            <w:pPr>
              <w:pStyle w:val="TableParagraph"/>
              <w:spacing w:before="33"/>
              <w:ind w:left="157"/>
              <w:rPr>
                <w:sz w:val="20"/>
              </w:rPr>
            </w:pPr>
            <w:proofErr w:type="spellStart"/>
            <w:r>
              <w:rPr>
                <w:spacing w:val="-2"/>
                <w:sz w:val="20"/>
              </w:rPr>
              <w:t>География</w:t>
            </w:r>
            <w:proofErr w:type="spellEnd"/>
          </w:p>
        </w:tc>
        <w:tc>
          <w:tcPr>
            <w:tcW w:w="679" w:type="dxa"/>
          </w:tcPr>
          <w:p w14:paraId="3D76BD31" w14:textId="77777777" w:rsidR="004C6F3E" w:rsidRDefault="004C6F3E" w:rsidP="004069E7">
            <w:pPr>
              <w:pStyle w:val="TableParagraph"/>
              <w:spacing w:before="2"/>
              <w:ind w:left="10"/>
              <w:rPr>
                <w:sz w:val="20"/>
              </w:rPr>
            </w:pPr>
            <w:r>
              <w:rPr>
                <w:spacing w:val="-4"/>
                <w:sz w:val="20"/>
              </w:rPr>
              <w:t>1/34</w:t>
            </w:r>
          </w:p>
        </w:tc>
        <w:tc>
          <w:tcPr>
            <w:tcW w:w="676" w:type="dxa"/>
          </w:tcPr>
          <w:p w14:paraId="0F44C690" w14:textId="77777777" w:rsidR="004C6F3E" w:rsidRDefault="004C6F3E" w:rsidP="004069E7">
            <w:pPr>
              <w:pStyle w:val="TableParagraph"/>
              <w:spacing w:before="2"/>
              <w:ind w:left="39" w:right="22"/>
              <w:rPr>
                <w:sz w:val="20"/>
              </w:rPr>
            </w:pPr>
            <w:r>
              <w:rPr>
                <w:sz w:val="20"/>
              </w:rPr>
              <w:t>1\34</w:t>
            </w:r>
          </w:p>
        </w:tc>
        <w:tc>
          <w:tcPr>
            <w:tcW w:w="679" w:type="dxa"/>
          </w:tcPr>
          <w:p w14:paraId="5C82455F" w14:textId="77777777" w:rsidR="004C6F3E" w:rsidRDefault="004C6F3E" w:rsidP="004069E7">
            <w:pPr>
              <w:pStyle w:val="TableParagraph"/>
              <w:spacing w:before="2"/>
              <w:ind w:left="17"/>
              <w:rPr>
                <w:sz w:val="20"/>
              </w:rPr>
            </w:pPr>
            <w:r>
              <w:rPr>
                <w:sz w:val="20"/>
              </w:rPr>
              <w:t>2\68</w:t>
            </w:r>
          </w:p>
        </w:tc>
        <w:tc>
          <w:tcPr>
            <w:tcW w:w="679" w:type="dxa"/>
          </w:tcPr>
          <w:p w14:paraId="0CAC3D29" w14:textId="77777777" w:rsidR="004C6F3E" w:rsidRDefault="004C6F3E" w:rsidP="004069E7">
            <w:pPr>
              <w:pStyle w:val="TableParagraph"/>
              <w:spacing w:before="2"/>
              <w:ind w:left="18"/>
              <w:rPr>
                <w:sz w:val="20"/>
              </w:rPr>
            </w:pPr>
            <w:r>
              <w:rPr>
                <w:sz w:val="20"/>
              </w:rPr>
              <w:t>2\68</w:t>
            </w:r>
          </w:p>
        </w:tc>
        <w:tc>
          <w:tcPr>
            <w:tcW w:w="681" w:type="dxa"/>
          </w:tcPr>
          <w:p w14:paraId="46B2F3BC" w14:textId="77777777" w:rsidR="004C6F3E" w:rsidRDefault="004C6F3E" w:rsidP="004069E7">
            <w:pPr>
              <w:pStyle w:val="TableParagraph"/>
              <w:spacing w:before="2"/>
              <w:ind w:left="16"/>
              <w:rPr>
                <w:sz w:val="20"/>
              </w:rPr>
            </w:pPr>
            <w:r>
              <w:rPr>
                <w:sz w:val="20"/>
              </w:rPr>
              <w:t>2\68</w:t>
            </w:r>
          </w:p>
        </w:tc>
        <w:tc>
          <w:tcPr>
            <w:tcW w:w="754" w:type="dxa"/>
          </w:tcPr>
          <w:p w14:paraId="5A3D42B8" w14:textId="77777777" w:rsidR="004C6F3E" w:rsidRDefault="004C6F3E" w:rsidP="004069E7">
            <w:pPr>
              <w:pStyle w:val="TableParagraph"/>
              <w:spacing w:before="2"/>
              <w:ind w:left="58" w:right="36"/>
              <w:rPr>
                <w:sz w:val="20"/>
              </w:rPr>
            </w:pPr>
            <w:r>
              <w:rPr>
                <w:sz w:val="20"/>
              </w:rPr>
              <w:t>8\272</w:t>
            </w:r>
          </w:p>
        </w:tc>
      </w:tr>
      <w:tr w:rsidR="004C6F3E" w14:paraId="162DE3A2" w14:textId="77777777" w:rsidTr="004C6F3E">
        <w:trPr>
          <w:trHeight w:val="333"/>
        </w:trPr>
        <w:tc>
          <w:tcPr>
            <w:tcW w:w="2374" w:type="dxa"/>
            <w:vMerge w:val="restart"/>
            <w:tcBorders>
              <w:left w:val="single" w:sz="6" w:space="0" w:color="221F1F"/>
            </w:tcBorders>
          </w:tcPr>
          <w:p w14:paraId="4DCA758D" w14:textId="77777777" w:rsidR="004C6F3E" w:rsidRDefault="004C6F3E" w:rsidP="004069E7">
            <w:pPr>
              <w:pStyle w:val="TableParagraph"/>
              <w:spacing w:before="8"/>
              <w:rPr>
                <w:b/>
                <w:sz w:val="21"/>
              </w:rPr>
            </w:pPr>
          </w:p>
          <w:p w14:paraId="6B0C893F" w14:textId="77777777" w:rsidR="004C6F3E" w:rsidRDefault="004C6F3E" w:rsidP="004069E7">
            <w:pPr>
              <w:pStyle w:val="TableParagraph"/>
              <w:spacing w:line="276" w:lineRule="auto"/>
              <w:ind w:left="114"/>
              <w:rPr>
                <w:b/>
                <w:sz w:val="20"/>
              </w:rPr>
            </w:pPr>
            <w:proofErr w:type="spellStart"/>
            <w:r>
              <w:rPr>
                <w:b/>
                <w:spacing w:val="-2"/>
                <w:sz w:val="20"/>
              </w:rPr>
              <w:t>Естественно-научные</w:t>
            </w:r>
            <w:proofErr w:type="spellEnd"/>
            <w:r>
              <w:rPr>
                <w:b/>
                <w:spacing w:val="-2"/>
                <w:sz w:val="20"/>
              </w:rPr>
              <w:t xml:space="preserve"> </w:t>
            </w:r>
            <w:proofErr w:type="spellStart"/>
            <w:r>
              <w:rPr>
                <w:b/>
                <w:spacing w:val="-2"/>
                <w:sz w:val="20"/>
              </w:rPr>
              <w:t>предметы</w:t>
            </w:r>
            <w:proofErr w:type="spellEnd"/>
          </w:p>
        </w:tc>
        <w:tc>
          <w:tcPr>
            <w:tcW w:w="3625" w:type="dxa"/>
            <w:tcBorders>
              <w:top w:val="single" w:sz="6" w:space="0" w:color="221F1F"/>
              <w:bottom w:val="single" w:sz="6" w:space="0" w:color="221F1F"/>
            </w:tcBorders>
          </w:tcPr>
          <w:p w14:paraId="5AFA2CB9" w14:textId="77777777" w:rsidR="004C6F3E" w:rsidRDefault="004C6F3E" w:rsidP="004069E7">
            <w:pPr>
              <w:pStyle w:val="TableParagraph"/>
              <w:spacing w:before="2"/>
              <w:ind w:left="157"/>
              <w:rPr>
                <w:sz w:val="20"/>
              </w:rPr>
            </w:pPr>
            <w:proofErr w:type="spellStart"/>
            <w:r>
              <w:rPr>
                <w:spacing w:val="-2"/>
                <w:sz w:val="20"/>
              </w:rPr>
              <w:t>Физика</w:t>
            </w:r>
            <w:proofErr w:type="spellEnd"/>
          </w:p>
        </w:tc>
        <w:tc>
          <w:tcPr>
            <w:tcW w:w="679" w:type="dxa"/>
          </w:tcPr>
          <w:p w14:paraId="4A929258" w14:textId="77777777" w:rsidR="004C6F3E" w:rsidRDefault="004C6F3E" w:rsidP="004069E7">
            <w:pPr>
              <w:pStyle w:val="TableParagraph"/>
              <w:rPr>
                <w:sz w:val="20"/>
              </w:rPr>
            </w:pPr>
          </w:p>
        </w:tc>
        <w:tc>
          <w:tcPr>
            <w:tcW w:w="676" w:type="dxa"/>
          </w:tcPr>
          <w:p w14:paraId="74050B57" w14:textId="77777777" w:rsidR="004C6F3E" w:rsidRDefault="004C6F3E" w:rsidP="004069E7">
            <w:pPr>
              <w:pStyle w:val="TableParagraph"/>
              <w:rPr>
                <w:sz w:val="20"/>
              </w:rPr>
            </w:pPr>
          </w:p>
        </w:tc>
        <w:tc>
          <w:tcPr>
            <w:tcW w:w="679" w:type="dxa"/>
          </w:tcPr>
          <w:p w14:paraId="0090EC7D" w14:textId="77777777" w:rsidR="004C6F3E" w:rsidRDefault="004C6F3E" w:rsidP="004069E7">
            <w:pPr>
              <w:pStyle w:val="TableParagraph"/>
              <w:spacing w:before="2"/>
              <w:ind w:left="17"/>
              <w:rPr>
                <w:sz w:val="20"/>
              </w:rPr>
            </w:pPr>
            <w:r>
              <w:rPr>
                <w:sz w:val="20"/>
              </w:rPr>
              <w:t>2\68</w:t>
            </w:r>
          </w:p>
        </w:tc>
        <w:tc>
          <w:tcPr>
            <w:tcW w:w="679" w:type="dxa"/>
          </w:tcPr>
          <w:p w14:paraId="52CD2FD5" w14:textId="77777777" w:rsidR="004C6F3E" w:rsidRDefault="004C6F3E" w:rsidP="004069E7">
            <w:pPr>
              <w:pStyle w:val="TableParagraph"/>
              <w:spacing w:before="2"/>
              <w:ind w:left="18"/>
              <w:rPr>
                <w:sz w:val="20"/>
              </w:rPr>
            </w:pPr>
            <w:r>
              <w:rPr>
                <w:sz w:val="20"/>
              </w:rPr>
              <w:t>2\68</w:t>
            </w:r>
          </w:p>
        </w:tc>
        <w:tc>
          <w:tcPr>
            <w:tcW w:w="681" w:type="dxa"/>
          </w:tcPr>
          <w:p w14:paraId="24B0CF9B" w14:textId="77777777" w:rsidR="004C6F3E" w:rsidRDefault="004C6F3E" w:rsidP="004069E7">
            <w:pPr>
              <w:pStyle w:val="TableParagraph"/>
              <w:spacing w:before="2"/>
              <w:ind w:left="16"/>
              <w:rPr>
                <w:sz w:val="20"/>
              </w:rPr>
            </w:pPr>
            <w:r>
              <w:rPr>
                <w:sz w:val="20"/>
              </w:rPr>
              <w:t>3\102</w:t>
            </w:r>
          </w:p>
        </w:tc>
        <w:tc>
          <w:tcPr>
            <w:tcW w:w="754" w:type="dxa"/>
          </w:tcPr>
          <w:p w14:paraId="2E19285A" w14:textId="77777777" w:rsidR="004C6F3E" w:rsidRDefault="004C6F3E" w:rsidP="004069E7">
            <w:pPr>
              <w:pStyle w:val="TableParagraph"/>
              <w:spacing w:before="2"/>
              <w:ind w:left="58" w:right="36"/>
              <w:rPr>
                <w:sz w:val="20"/>
              </w:rPr>
            </w:pPr>
            <w:r>
              <w:rPr>
                <w:sz w:val="20"/>
              </w:rPr>
              <w:t>7\238</w:t>
            </w:r>
          </w:p>
        </w:tc>
      </w:tr>
      <w:tr w:rsidR="004C6F3E" w14:paraId="37BF660E" w14:textId="77777777" w:rsidTr="004C6F3E">
        <w:trPr>
          <w:trHeight w:val="330"/>
        </w:trPr>
        <w:tc>
          <w:tcPr>
            <w:tcW w:w="2374" w:type="dxa"/>
            <w:vMerge/>
            <w:tcBorders>
              <w:top w:val="nil"/>
              <w:left w:val="single" w:sz="6" w:space="0" w:color="221F1F"/>
            </w:tcBorders>
          </w:tcPr>
          <w:p w14:paraId="798276A5" w14:textId="77777777" w:rsidR="004C6F3E" w:rsidRDefault="004C6F3E" w:rsidP="004069E7">
            <w:pPr>
              <w:rPr>
                <w:sz w:val="2"/>
                <w:szCs w:val="2"/>
              </w:rPr>
            </w:pPr>
          </w:p>
        </w:tc>
        <w:tc>
          <w:tcPr>
            <w:tcW w:w="3625" w:type="dxa"/>
            <w:tcBorders>
              <w:top w:val="single" w:sz="6" w:space="0" w:color="221F1F"/>
              <w:bottom w:val="single" w:sz="6" w:space="0" w:color="221F1F"/>
            </w:tcBorders>
          </w:tcPr>
          <w:p w14:paraId="1D0E8C02" w14:textId="77777777" w:rsidR="004C6F3E" w:rsidRDefault="004C6F3E" w:rsidP="004069E7">
            <w:pPr>
              <w:pStyle w:val="TableParagraph"/>
              <w:ind w:left="157"/>
              <w:rPr>
                <w:sz w:val="20"/>
              </w:rPr>
            </w:pPr>
            <w:proofErr w:type="spellStart"/>
            <w:r>
              <w:rPr>
                <w:spacing w:val="-4"/>
                <w:sz w:val="20"/>
              </w:rPr>
              <w:t>Химия</w:t>
            </w:r>
            <w:proofErr w:type="spellEnd"/>
          </w:p>
        </w:tc>
        <w:tc>
          <w:tcPr>
            <w:tcW w:w="679" w:type="dxa"/>
          </w:tcPr>
          <w:p w14:paraId="521DEA23" w14:textId="77777777" w:rsidR="004C6F3E" w:rsidRDefault="004C6F3E" w:rsidP="004069E7">
            <w:pPr>
              <w:pStyle w:val="TableParagraph"/>
              <w:rPr>
                <w:sz w:val="20"/>
              </w:rPr>
            </w:pPr>
          </w:p>
        </w:tc>
        <w:tc>
          <w:tcPr>
            <w:tcW w:w="676" w:type="dxa"/>
          </w:tcPr>
          <w:p w14:paraId="60AC3082" w14:textId="77777777" w:rsidR="004C6F3E" w:rsidRDefault="004C6F3E" w:rsidP="004069E7">
            <w:pPr>
              <w:pStyle w:val="TableParagraph"/>
              <w:rPr>
                <w:sz w:val="20"/>
              </w:rPr>
            </w:pPr>
          </w:p>
        </w:tc>
        <w:tc>
          <w:tcPr>
            <w:tcW w:w="679" w:type="dxa"/>
          </w:tcPr>
          <w:p w14:paraId="48CDC55D" w14:textId="77777777" w:rsidR="004C6F3E" w:rsidRDefault="004C6F3E" w:rsidP="004069E7">
            <w:pPr>
              <w:pStyle w:val="TableParagraph"/>
              <w:rPr>
                <w:sz w:val="20"/>
              </w:rPr>
            </w:pPr>
          </w:p>
        </w:tc>
        <w:tc>
          <w:tcPr>
            <w:tcW w:w="679" w:type="dxa"/>
          </w:tcPr>
          <w:p w14:paraId="19196E55" w14:textId="77777777" w:rsidR="004C6F3E" w:rsidRDefault="004C6F3E" w:rsidP="004069E7">
            <w:pPr>
              <w:pStyle w:val="TableParagraph"/>
              <w:spacing w:before="2"/>
              <w:ind w:left="17"/>
              <w:rPr>
                <w:sz w:val="20"/>
              </w:rPr>
            </w:pPr>
            <w:r>
              <w:rPr>
                <w:sz w:val="20"/>
              </w:rPr>
              <w:t>2\68</w:t>
            </w:r>
          </w:p>
        </w:tc>
        <w:tc>
          <w:tcPr>
            <w:tcW w:w="681" w:type="dxa"/>
          </w:tcPr>
          <w:p w14:paraId="7FAA7BC8" w14:textId="77777777" w:rsidR="004C6F3E" w:rsidRDefault="004C6F3E" w:rsidP="004069E7">
            <w:pPr>
              <w:pStyle w:val="TableParagraph"/>
              <w:spacing w:before="2"/>
              <w:ind w:left="18"/>
              <w:rPr>
                <w:sz w:val="20"/>
              </w:rPr>
            </w:pPr>
            <w:r>
              <w:rPr>
                <w:sz w:val="20"/>
              </w:rPr>
              <w:t>2\68</w:t>
            </w:r>
          </w:p>
        </w:tc>
        <w:tc>
          <w:tcPr>
            <w:tcW w:w="754" w:type="dxa"/>
          </w:tcPr>
          <w:p w14:paraId="4A5B9DBE" w14:textId="77777777" w:rsidR="004C6F3E" w:rsidRDefault="004C6F3E" w:rsidP="004069E7">
            <w:pPr>
              <w:pStyle w:val="TableParagraph"/>
              <w:ind w:left="58" w:right="36"/>
              <w:rPr>
                <w:sz w:val="20"/>
              </w:rPr>
            </w:pPr>
            <w:r>
              <w:rPr>
                <w:sz w:val="20"/>
              </w:rPr>
              <w:t>4\136</w:t>
            </w:r>
          </w:p>
        </w:tc>
      </w:tr>
      <w:tr w:rsidR="004C6F3E" w14:paraId="1F1D083E" w14:textId="77777777" w:rsidTr="004C6F3E">
        <w:trPr>
          <w:trHeight w:val="330"/>
        </w:trPr>
        <w:tc>
          <w:tcPr>
            <w:tcW w:w="2374" w:type="dxa"/>
            <w:vMerge/>
            <w:tcBorders>
              <w:top w:val="nil"/>
              <w:left w:val="single" w:sz="6" w:space="0" w:color="221F1F"/>
            </w:tcBorders>
          </w:tcPr>
          <w:p w14:paraId="44BAED5E" w14:textId="77777777" w:rsidR="004C6F3E" w:rsidRDefault="004C6F3E" w:rsidP="004069E7">
            <w:pPr>
              <w:rPr>
                <w:sz w:val="2"/>
                <w:szCs w:val="2"/>
              </w:rPr>
            </w:pPr>
          </w:p>
        </w:tc>
        <w:tc>
          <w:tcPr>
            <w:tcW w:w="3625" w:type="dxa"/>
            <w:tcBorders>
              <w:top w:val="single" w:sz="6" w:space="0" w:color="221F1F"/>
              <w:bottom w:val="single" w:sz="6" w:space="0" w:color="221F1F"/>
            </w:tcBorders>
          </w:tcPr>
          <w:p w14:paraId="52311786" w14:textId="77777777" w:rsidR="004C6F3E" w:rsidRDefault="004C6F3E" w:rsidP="004069E7">
            <w:pPr>
              <w:pStyle w:val="TableParagraph"/>
              <w:ind w:left="157"/>
              <w:rPr>
                <w:sz w:val="20"/>
              </w:rPr>
            </w:pPr>
            <w:proofErr w:type="spellStart"/>
            <w:r>
              <w:rPr>
                <w:spacing w:val="-2"/>
                <w:sz w:val="20"/>
              </w:rPr>
              <w:t>Биология</w:t>
            </w:r>
            <w:proofErr w:type="spellEnd"/>
          </w:p>
        </w:tc>
        <w:tc>
          <w:tcPr>
            <w:tcW w:w="679" w:type="dxa"/>
          </w:tcPr>
          <w:p w14:paraId="40604A7E" w14:textId="77777777" w:rsidR="004C6F3E" w:rsidRDefault="004C6F3E" w:rsidP="004069E7">
            <w:pPr>
              <w:pStyle w:val="TableParagraph"/>
              <w:ind w:left="11"/>
              <w:rPr>
                <w:sz w:val="20"/>
              </w:rPr>
            </w:pPr>
            <w:r>
              <w:rPr>
                <w:spacing w:val="-4"/>
                <w:sz w:val="20"/>
              </w:rPr>
              <w:t>1/34</w:t>
            </w:r>
          </w:p>
        </w:tc>
        <w:tc>
          <w:tcPr>
            <w:tcW w:w="676" w:type="dxa"/>
          </w:tcPr>
          <w:p w14:paraId="4916A34F" w14:textId="77777777" w:rsidR="004C6F3E" w:rsidRDefault="004C6F3E" w:rsidP="004069E7">
            <w:pPr>
              <w:pStyle w:val="TableParagraph"/>
              <w:ind w:left="39" w:right="22"/>
              <w:rPr>
                <w:sz w:val="20"/>
              </w:rPr>
            </w:pPr>
            <w:r>
              <w:rPr>
                <w:spacing w:val="-4"/>
                <w:sz w:val="20"/>
              </w:rPr>
              <w:t>1/34</w:t>
            </w:r>
          </w:p>
        </w:tc>
        <w:tc>
          <w:tcPr>
            <w:tcW w:w="679" w:type="dxa"/>
          </w:tcPr>
          <w:p w14:paraId="0483D7E2" w14:textId="77777777" w:rsidR="004C6F3E" w:rsidRDefault="004C6F3E" w:rsidP="004069E7">
            <w:pPr>
              <w:pStyle w:val="TableParagraph"/>
              <w:ind w:left="17"/>
              <w:rPr>
                <w:sz w:val="20"/>
              </w:rPr>
            </w:pPr>
            <w:r>
              <w:rPr>
                <w:spacing w:val="-4"/>
                <w:sz w:val="20"/>
              </w:rPr>
              <w:t>1/34</w:t>
            </w:r>
          </w:p>
        </w:tc>
        <w:tc>
          <w:tcPr>
            <w:tcW w:w="679" w:type="dxa"/>
          </w:tcPr>
          <w:p w14:paraId="50FDA5D5" w14:textId="77777777" w:rsidR="004C6F3E" w:rsidRDefault="004C6F3E" w:rsidP="004069E7">
            <w:pPr>
              <w:pStyle w:val="TableParagraph"/>
              <w:spacing w:before="2"/>
              <w:ind w:left="17"/>
              <w:rPr>
                <w:sz w:val="20"/>
              </w:rPr>
            </w:pPr>
            <w:r>
              <w:rPr>
                <w:sz w:val="20"/>
              </w:rPr>
              <w:t>2\68</w:t>
            </w:r>
          </w:p>
        </w:tc>
        <w:tc>
          <w:tcPr>
            <w:tcW w:w="681" w:type="dxa"/>
          </w:tcPr>
          <w:p w14:paraId="2DCFC714" w14:textId="77777777" w:rsidR="004C6F3E" w:rsidRDefault="004C6F3E" w:rsidP="004069E7">
            <w:pPr>
              <w:pStyle w:val="TableParagraph"/>
              <w:spacing w:before="2"/>
              <w:ind w:left="18"/>
              <w:rPr>
                <w:sz w:val="20"/>
              </w:rPr>
            </w:pPr>
            <w:r>
              <w:rPr>
                <w:sz w:val="20"/>
              </w:rPr>
              <w:t>2\68</w:t>
            </w:r>
          </w:p>
        </w:tc>
        <w:tc>
          <w:tcPr>
            <w:tcW w:w="754" w:type="dxa"/>
          </w:tcPr>
          <w:p w14:paraId="171516EC" w14:textId="77777777" w:rsidR="004C6F3E" w:rsidRDefault="004C6F3E" w:rsidP="004069E7">
            <w:pPr>
              <w:pStyle w:val="TableParagraph"/>
              <w:ind w:left="58" w:right="36"/>
              <w:rPr>
                <w:sz w:val="20"/>
              </w:rPr>
            </w:pPr>
            <w:r>
              <w:rPr>
                <w:sz w:val="20"/>
              </w:rPr>
              <w:t>7\238</w:t>
            </w:r>
          </w:p>
        </w:tc>
      </w:tr>
      <w:tr w:rsidR="004C6F3E" w14:paraId="1967747E" w14:textId="77777777" w:rsidTr="004C6F3E">
        <w:trPr>
          <w:trHeight w:val="793"/>
        </w:trPr>
        <w:tc>
          <w:tcPr>
            <w:tcW w:w="2374" w:type="dxa"/>
            <w:tcBorders>
              <w:left w:val="single" w:sz="6" w:space="0" w:color="221F1F"/>
            </w:tcBorders>
          </w:tcPr>
          <w:p w14:paraId="37D20851" w14:textId="77777777" w:rsidR="004C6F3E" w:rsidRPr="004C6F3E" w:rsidRDefault="004C6F3E" w:rsidP="004069E7">
            <w:pPr>
              <w:pStyle w:val="TableParagraph"/>
              <w:spacing w:line="276" w:lineRule="auto"/>
              <w:ind w:left="114"/>
              <w:rPr>
                <w:b/>
                <w:sz w:val="20"/>
                <w:lang w:val="ru-RU"/>
              </w:rPr>
            </w:pPr>
            <w:r w:rsidRPr="004C6F3E">
              <w:rPr>
                <w:b/>
                <w:sz w:val="20"/>
                <w:lang w:val="ru-RU"/>
              </w:rPr>
              <w:t xml:space="preserve">Основы духовно- </w:t>
            </w:r>
            <w:r w:rsidRPr="004C6F3E">
              <w:rPr>
                <w:b/>
                <w:spacing w:val="-2"/>
                <w:sz w:val="20"/>
                <w:lang w:val="ru-RU"/>
              </w:rPr>
              <w:t>нравственной</w:t>
            </w:r>
            <w:r w:rsidRPr="004C6F3E">
              <w:rPr>
                <w:b/>
                <w:spacing w:val="-11"/>
                <w:sz w:val="20"/>
                <w:lang w:val="ru-RU"/>
              </w:rPr>
              <w:t xml:space="preserve"> </w:t>
            </w:r>
            <w:r w:rsidRPr="004C6F3E">
              <w:rPr>
                <w:b/>
                <w:spacing w:val="-2"/>
                <w:sz w:val="20"/>
                <w:lang w:val="ru-RU"/>
              </w:rPr>
              <w:t>культуры</w:t>
            </w:r>
          </w:p>
          <w:p w14:paraId="0F95E472" w14:textId="77777777" w:rsidR="004C6F3E" w:rsidRPr="004C6F3E" w:rsidRDefault="004C6F3E" w:rsidP="004069E7">
            <w:pPr>
              <w:pStyle w:val="TableParagraph"/>
              <w:spacing w:before="1"/>
              <w:ind w:left="114"/>
              <w:rPr>
                <w:b/>
                <w:sz w:val="20"/>
                <w:lang w:val="ru-RU"/>
              </w:rPr>
            </w:pPr>
            <w:r w:rsidRPr="004C6F3E">
              <w:rPr>
                <w:b/>
                <w:spacing w:val="-2"/>
                <w:sz w:val="20"/>
                <w:lang w:val="ru-RU"/>
              </w:rPr>
              <w:t>народов</w:t>
            </w:r>
            <w:r w:rsidRPr="004C6F3E">
              <w:rPr>
                <w:b/>
                <w:spacing w:val="-7"/>
                <w:sz w:val="20"/>
                <w:lang w:val="ru-RU"/>
              </w:rPr>
              <w:t xml:space="preserve"> </w:t>
            </w:r>
            <w:r w:rsidRPr="004C6F3E">
              <w:rPr>
                <w:b/>
                <w:spacing w:val="-2"/>
                <w:sz w:val="20"/>
                <w:lang w:val="ru-RU"/>
              </w:rPr>
              <w:t>России</w:t>
            </w:r>
          </w:p>
        </w:tc>
        <w:tc>
          <w:tcPr>
            <w:tcW w:w="3625" w:type="dxa"/>
            <w:tcBorders>
              <w:top w:val="single" w:sz="6" w:space="0" w:color="221F1F"/>
              <w:bottom w:val="single" w:sz="6" w:space="0" w:color="221F1F"/>
            </w:tcBorders>
          </w:tcPr>
          <w:p w14:paraId="046994CD" w14:textId="77777777" w:rsidR="004C6F3E" w:rsidRDefault="004C6F3E" w:rsidP="004069E7">
            <w:pPr>
              <w:pStyle w:val="TableParagraph"/>
              <w:ind w:left="157"/>
              <w:rPr>
                <w:sz w:val="20"/>
              </w:rPr>
            </w:pPr>
            <w:r>
              <w:rPr>
                <w:spacing w:val="-2"/>
                <w:sz w:val="20"/>
              </w:rPr>
              <w:t>ОДНКНР</w:t>
            </w:r>
          </w:p>
        </w:tc>
        <w:tc>
          <w:tcPr>
            <w:tcW w:w="679" w:type="dxa"/>
          </w:tcPr>
          <w:p w14:paraId="617E3677" w14:textId="77777777" w:rsidR="004C6F3E" w:rsidRDefault="004C6F3E" w:rsidP="004069E7">
            <w:pPr>
              <w:pStyle w:val="TableParagraph"/>
              <w:ind w:left="11"/>
              <w:rPr>
                <w:sz w:val="20"/>
              </w:rPr>
            </w:pPr>
            <w:r>
              <w:rPr>
                <w:spacing w:val="-4"/>
                <w:sz w:val="20"/>
              </w:rPr>
              <w:t>1/34</w:t>
            </w:r>
          </w:p>
        </w:tc>
        <w:tc>
          <w:tcPr>
            <w:tcW w:w="676" w:type="dxa"/>
          </w:tcPr>
          <w:p w14:paraId="41FC63B3" w14:textId="77777777" w:rsidR="004C6F3E" w:rsidRDefault="004C6F3E" w:rsidP="004069E7">
            <w:pPr>
              <w:pStyle w:val="TableParagraph"/>
              <w:ind w:left="39" w:right="22"/>
              <w:rPr>
                <w:sz w:val="20"/>
              </w:rPr>
            </w:pPr>
            <w:r>
              <w:rPr>
                <w:spacing w:val="-4"/>
                <w:sz w:val="20"/>
              </w:rPr>
              <w:t>1/34</w:t>
            </w:r>
          </w:p>
        </w:tc>
        <w:tc>
          <w:tcPr>
            <w:tcW w:w="679" w:type="dxa"/>
          </w:tcPr>
          <w:p w14:paraId="0A899628" w14:textId="77777777" w:rsidR="004C6F3E" w:rsidRDefault="004C6F3E" w:rsidP="004069E7">
            <w:pPr>
              <w:pStyle w:val="TableParagraph"/>
              <w:rPr>
                <w:sz w:val="20"/>
              </w:rPr>
            </w:pPr>
          </w:p>
        </w:tc>
        <w:tc>
          <w:tcPr>
            <w:tcW w:w="679" w:type="dxa"/>
          </w:tcPr>
          <w:p w14:paraId="5B5244FC" w14:textId="77777777" w:rsidR="004C6F3E" w:rsidRDefault="004C6F3E" w:rsidP="004069E7">
            <w:pPr>
              <w:pStyle w:val="TableParagraph"/>
              <w:rPr>
                <w:sz w:val="20"/>
              </w:rPr>
            </w:pPr>
          </w:p>
        </w:tc>
        <w:tc>
          <w:tcPr>
            <w:tcW w:w="681" w:type="dxa"/>
          </w:tcPr>
          <w:p w14:paraId="7E2D6A2F" w14:textId="77777777" w:rsidR="004C6F3E" w:rsidRDefault="004C6F3E" w:rsidP="004069E7">
            <w:pPr>
              <w:pStyle w:val="TableParagraph"/>
              <w:rPr>
                <w:sz w:val="20"/>
              </w:rPr>
            </w:pPr>
          </w:p>
        </w:tc>
        <w:tc>
          <w:tcPr>
            <w:tcW w:w="754" w:type="dxa"/>
          </w:tcPr>
          <w:p w14:paraId="2F4F89D5" w14:textId="77777777" w:rsidR="004C6F3E" w:rsidRDefault="004C6F3E" w:rsidP="004069E7">
            <w:pPr>
              <w:pStyle w:val="TableParagraph"/>
              <w:ind w:left="58" w:right="36"/>
              <w:rPr>
                <w:sz w:val="20"/>
              </w:rPr>
            </w:pPr>
            <w:r>
              <w:rPr>
                <w:sz w:val="20"/>
              </w:rPr>
              <w:t>2\68</w:t>
            </w:r>
          </w:p>
        </w:tc>
      </w:tr>
      <w:tr w:rsidR="004C6F3E" w14:paraId="41662FE5" w14:textId="77777777" w:rsidTr="004C6F3E">
        <w:trPr>
          <w:trHeight w:val="330"/>
        </w:trPr>
        <w:tc>
          <w:tcPr>
            <w:tcW w:w="2374" w:type="dxa"/>
            <w:vMerge w:val="restart"/>
            <w:tcBorders>
              <w:left w:val="single" w:sz="6" w:space="0" w:color="221F1F"/>
            </w:tcBorders>
          </w:tcPr>
          <w:p w14:paraId="30ECBD85" w14:textId="77777777" w:rsidR="004C6F3E" w:rsidRDefault="004C6F3E" w:rsidP="004069E7">
            <w:pPr>
              <w:pStyle w:val="TableParagraph"/>
              <w:spacing w:before="11"/>
              <w:rPr>
                <w:b/>
                <w:sz w:val="17"/>
              </w:rPr>
            </w:pPr>
          </w:p>
          <w:p w14:paraId="052F768E" w14:textId="77777777" w:rsidR="004C6F3E" w:rsidRDefault="004C6F3E" w:rsidP="004069E7">
            <w:pPr>
              <w:pStyle w:val="TableParagraph"/>
              <w:ind w:left="114"/>
              <w:rPr>
                <w:b/>
                <w:sz w:val="20"/>
              </w:rPr>
            </w:pPr>
            <w:proofErr w:type="spellStart"/>
            <w:r>
              <w:rPr>
                <w:b/>
                <w:spacing w:val="-2"/>
                <w:sz w:val="20"/>
              </w:rPr>
              <w:t>Искусство</w:t>
            </w:r>
            <w:proofErr w:type="spellEnd"/>
          </w:p>
        </w:tc>
        <w:tc>
          <w:tcPr>
            <w:tcW w:w="3625" w:type="dxa"/>
            <w:tcBorders>
              <w:top w:val="single" w:sz="6" w:space="0" w:color="221F1F"/>
              <w:bottom w:val="single" w:sz="6" w:space="0" w:color="221F1F"/>
            </w:tcBorders>
          </w:tcPr>
          <w:p w14:paraId="08E3D3E5" w14:textId="77777777" w:rsidR="004C6F3E" w:rsidRDefault="004C6F3E" w:rsidP="004069E7">
            <w:pPr>
              <w:pStyle w:val="TableParagraph"/>
              <w:ind w:left="157"/>
              <w:rPr>
                <w:sz w:val="20"/>
              </w:rPr>
            </w:pPr>
            <w:proofErr w:type="spellStart"/>
            <w:r>
              <w:rPr>
                <w:spacing w:val="-2"/>
                <w:sz w:val="20"/>
              </w:rPr>
              <w:t>Изобразительное</w:t>
            </w:r>
            <w:proofErr w:type="spellEnd"/>
            <w:r>
              <w:rPr>
                <w:spacing w:val="17"/>
                <w:sz w:val="20"/>
              </w:rPr>
              <w:t xml:space="preserve"> </w:t>
            </w:r>
            <w:proofErr w:type="spellStart"/>
            <w:r>
              <w:rPr>
                <w:spacing w:val="-2"/>
                <w:sz w:val="20"/>
              </w:rPr>
              <w:t>искусство</w:t>
            </w:r>
            <w:proofErr w:type="spellEnd"/>
          </w:p>
        </w:tc>
        <w:tc>
          <w:tcPr>
            <w:tcW w:w="679" w:type="dxa"/>
          </w:tcPr>
          <w:p w14:paraId="2744B569" w14:textId="77777777" w:rsidR="004C6F3E" w:rsidRDefault="004C6F3E" w:rsidP="004069E7">
            <w:pPr>
              <w:pStyle w:val="TableParagraph"/>
              <w:ind w:left="11"/>
              <w:rPr>
                <w:sz w:val="20"/>
              </w:rPr>
            </w:pPr>
            <w:r>
              <w:rPr>
                <w:spacing w:val="-4"/>
                <w:sz w:val="20"/>
              </w:rPr>
              <w:t>1/34</w:t>
            </w:r>
          </w:p>
        </w:tc>
        <w:tc>
          <w:tcPr>
            <w:tcW w:w="676" w:type="dxa"/>
          </w:tcPr>
          <w:p w14:paraId="11F03FFC" w14:textId="77777777" w:rsidR="004C6F3E" w:rsidRDefault="004C6F3E" w:rsidP="004069E7">
            <w:pPr>
              <w:pStyle w:val="TableParagraph"/>
              <w:ind w:left="39" w:right="22"/>
              <w:rPr>
                <w:sz w:val="20"/>
              </w:rPr>
            </w:pPr>
            <w:r>
              <w:rPr>
                <w:spacing w:val="-4"/>
                <w:sz w:val="20"/>
              </w:rPr>
              <w:t>1/34</w:t>
            </w:r>
          </w:p>
        </w:tc>
        <w:tc>
          <w:tcPr>
            <w:tcW w:w="679" w:type="dxa"/>
          </w:tcPr>
          <w:p w14:paraId="48D35AEC" w14:textId="77777777" w:rsidR="004C6F3E" w:rsidRDefault="004C6F3E" w:rsidP="004069E7">
            <w:pPr>
              <w:pStyle w:val="TableParagraph"/>
              <w:ind w:left="17"/>
              <w:rPr>
                <w:sz w:val="20"/>
              </w:rPr>
            </w:pPr>
            <w:r>
              <w:rPr>
                <w:spacing w:val="-4"/>
                <w:sz w:val="20"/>
              </w:rPr>
              <w:t>1/34</w:t>
            </w:r>
          </w:p>
        </w:tc>
        <w:tc>
          <w:tcPr>
            <w:tcW w:w="679" w:type="dxa"/>
          </w:tcPr>
          <w:p w14:paraId="6F53E84C" w14:textId="77777777" w:rsidR="004C6F3E" w:rsidRDefault="004C6F3E" w:rsidP="004069E7">
            <w:pPr>
              <w:pStyle w:val="TableParagraph"/>
              <w:rPr>
                <w:sz w:val="20"/>
              </w:rPr>
            </w:pPr>
          </w:p>
        </w:tc>
        <w:tc>
          <w:tcPr>
            <w:tcW w:w="681" w:type="dxa"/>
          </w:tcPr>
          <w:p w14:paraId="0103A047" w14:textId="77777777" w:rsidR="004C6F3E" w:rsidRDefault="004C6F3E" w:rsidP="004069E7">
            <w:pPr>
              <w:pStyle w:val="TableParagraph"/>
              <w:rPr>
                <w:sz w:val="20"/>
              </w:rPr>
            </w:pPr>
          </w:p>
        </w:tc>
        <w:tc>
          <w:tcPr>
            <w:tcW w:w="754" w:type="dxa"/>
          </w:tcPr>
          <w:p w14:paraId="0328703B" w14:textId="77777777" w:rsidR="004C6F3E" w:rsidRDefault="004C6F3E" w:rsidP="004069E7">
            <w:pPr>
              <w:pStyle w:val="TableParagraph"/>
              <w:ind w:left="58" w:right="36"/>
              <w:rPr>
                <w:sz w:val="20"/>
              </w:rPr>
            </w:pPr>
            <w:r>
              <w:rPr>
                <w:sz w:val="20"/>
              </w:rPr>
              <w:t>3\102</w:t>
            </w:r>
          </w:p>
        </w:tc>
      </w:tr>
      <w:tr w:rsidR="004C6F3E" w14:paraId="4DFF4798" w14:textId="77777777" w:rsidTr="004C6F3E">
        <w:trPr>
          <w:trHeight w:val="330"/>
        </w:trPr>
        <w:tc>
          <w:tcPr>
            <w:tcW w:w="2374" w:type="dxa"/>
            <w:vMerge/>
            <w:tcBorders>
              <w:top w:val="nil"/>
              <w:left w:val="single" w:sz="6" w:space="0" w:color="221F1F"/>
            </w:tcBorders>
          </w:tcPr>
          <w:p w14:paraId="08484CD5" w14:textId="77777777" w:rsidR="004C6F3E" w:rsidRDefault="004C6F3E" w:rsidP="004069E7">
            <w:pPr>
              <w:rPr>
                <w:sz w:val="2"/>
                <w:szCs w:val="2"/>
              </w:rPr>
            </w:pPr>
          </w:p>
        </w:tc>
        <w:tc>
          <w:tcPr>
            <w:tcW w:w="3625" w:type="dxa"/>
            <w:tcBorders>
              <w:top w:val="single" w:sz="6" w:space="0" w:color="221F1F"/>
              <w:bottom w:val="single" w:sz="6" w:space="0" w:color="221F1F"/>
            </w:tcBorders>
          </w:tcPr>
          <w:p w14:paraId="58B82A12" w14:textId="77777777" w:rsidR="004C6F3E" w:rsidRDefault="004C6F3E" w:rsidP="004069E7">
            <w:pPr>
              <w:pStyle w:val="TableParagraph"/>
              <w:ind w:left="157"/>
              <w:rPr>
                <w:sz w:val="20"/>
              </w:rPr>
            </w:pPr>
            <w:proofErr w:type="spellStart"/>
            <w:r>
              <w:rPr>
                <w:spacing w:val="-2"/>
                <w:sz w:val="20"/>
              </w:rPr>
              <w:t>Музыка</w:t>
            </w:r>
            <w:proofErr w:type="spellEnd"/>
          </w:p>
        </w:tc>
        <w:tc>
          <w:tcPr>
            <w:tcW w:w="679" w:type="dxa"/>
          </w:tcPr>
          <w:p w14:paraId="2C32D233" w14:textId="77777777" w:rsidR="004C6F3E" w:rsidRDefault="004C6F3E" w:rsidP="004069E7">
            <w:pPr>
              <w:pStyle w:val="TableParagraph"/>
              <w:ind w:left="11"/>
              <w:rPr>
                <w:sz w:val="20"/>
              </w:rPr>
            </w:pPr>
            <w:r>
              <w:rPr>
                <w:spacing w:val="-4"/>
                <w:sz w:val="20"/>
              </w:rPr>
              <w:t>1/34</w:t>
            </w:r>
          </w:p>
        </w:tc>
        <w:tc>
          <w:tcPr>
            <w:tcW w:w="676" w:type="dxa"/>
          </w:tcPr>
          <w:p w14:paraId="34B6CA51" w14:textId="77777777" w:rsidR="004C6F3E" w:rsidRDefault="004C6F3E" w:rsidP="004069E7">
            <w:pPr>
              <w:pStyle w:val="TableParagraph"/>
              <w:ind w:left="39" w:right="22"/>
              <w:rPr>
                <w:sz w:val="20"/>
              </w:rPr>
            </w:pPr>
            <w:r>
              <w:rPr>
                <w:spacing w:val="-4"/>
                <w:sz w:val="20"/>
              </w:rPr>
              <w:t>1/34</w:t>
            </w:r>
          </w:p>
        </w:tc>
        <w:tc>
          <w:tcPr>
            <w:tcW w:w="679" w:type="dxa"/>
          </w:tcPr>
          <w:p w14:paraId="637C4C75" w14:textId="77777777" w:rsidR="004C6F3E" w:rsidRDefault="004C6F3E" w:rsidP="004069E7">
            <w:pPr>
              <w:pStyle w:val="TableParagraph"/>
              <w:ind w:left="17"/>
              <w:rPr>
                <w:sz w:val="20"/>
              </w:rPr>
            </w:pPr>
            <w:r>
              <w:rPr>
                <w:spacing w:val="-4"/>
                <w:sz w:val="20"/>
              </w:rPr>
              <w:t>1/34</w:t>
            </w:r>
          </w:p>
        </w:tc>
        <w:tc>
          <w:tcPr>
            <w:tcW w:w="679" w:type="dxa"/>
          </w:tcPr>
          <w:p w14:paraId="328E05D6" w14:textId="77777777" w:rsidR="004C6F3E" w:rsidRDefault="004C6F3E" w:rsidP="004069E7">
            <w:pPr>
              <w:pStyle w:val="TableParagraph"/>
              <w:ind w:left="20"/>
              <w:rPr>
                <w:sz w:val="20"/>
              </w:rPr>
            </w:pPr>
            <w:r>
              <w:rPr>
                <w:sz w:val="20"/>
              </w:rPr>
              <w:t>1\34</w:t>
            </w:r>
          </w:p>
        </w:tc>
        <w:tc>
          <w:tcPr>
            <w:tcW w:w="681" w:type="dxa"/>
          </w:tcPr>
          <w:p w14:paraId="0D82BAB6" w14:textId="77777777" w:rsidR="004C6F3E" w:rsidRDefault="004C6F3E" w:rsidP="004069E7">
            <w:pPr>
              <w:pStyle w:val="TableParagraph"/>
              <w:rPr>
                <w:sz w:val="20"/>
              </w:rPr>
            </w:pPr>
          </w:p>
        </w:tc>
        <w:tc>
          <w:tcPr>
            <w:tcW w:w="754" w:type="dxa"/>
          </w:tcPr>
          <w:p w14:paraId="6B419508" w14:textId="77777777" w:rsidR="004C6F3E" w:rsidRDefault="004C6F3E" w:rsidP="004069E7">
            <w:pPr>
              <w:pStyle w:val="TableParagraph"/>
              <w:ind w:left="59" w:right="35"/>
              <w:rPr>
                <w:sz w:val="20"/>
              </w:rPr>
            </w:pPr>
            <w:r>
              <w:rPr>
                <w:sz w:val="20"/>
              </w:rPr>
              <w:t>4\136</w:t>
            </w:r>
          </w:p>
        </w:tc>
      </w:tr>
      <w:tr w:rsidR="004C6F3E" w14:paraId="2FF2E5DD" w14:textId="77777777" w:rsidTr="004C6F3E">
        <w:trPr>
          <w:trHeight w:val="330"/>
        </w:trPr>
        <w:tc>
          <w:tcPr>
            <w:tcW w:w="2374" w:type="dxa"/>
            <w:tcBorders>
              <w:left w:val="single" w:sz="6" w:space="0" w:color="221F1F"/>
            </w:tcBorders>
          </w:tcPr>
          <w:p w14:paraId="556A7D71" w14:textId="77777777" w:rsidR="004C6F3E" w:rsidRDefault="004C6F3E" w:rsidP="004069E7">
            <w:pPr>
              <w:pStyle w:val="TableParagraph"/>
              <w:ind w:left="114"/>
              <w:rPr>
                <w:b/>
                <w:sz w:val="20"/>
              </w:rPr>
            </w:pPr>
            <w:proofErr w:type="spellStart"/>
            <w:r>
              <w:rPr>
                <w:b/>
                <w:spacing w:val="-2"/>
                <w:sz w:val="20"/>
              </w:rPr>
              <w:t>Технология</w:t>
            </w:r>
            <w:proofErr w:type="spellEnd"/>
          </w:p>
        </w:tc>
        <w:tc>
          <w:tcPr>
            <w:tcW w:w="3625" w:type="dxa"/>
            <w:tcBorders>
              <w:top w:val="single" w:sz="6" w:space="0" w:color="221F1F"/>
              <w:bottom w:val="single" w:sz="6" w:space="0" w:color="221F1F"/>
            </w:tcBorders>
          </w:tcPr>
          <w:p w14:paraId="715B2F1D" w14:textId="77777777" w:rsidR="004C6F3E" w:rsidRDefault="004C6F3E" w:rsidP="004069E7">
            <w:pPr>
              <w:pStyle w:val="TableParagraph"/>
              <w:ind w:left="157"/>
              <w:rPr>
                <w:sz w:val="20"/>
              </w:rPr>
            </w:pPr>
            <w:proofErr w:type="spellStart"/>
            <w:r>
              <w:rPr>
                <w:spacing w:val="-2"/>
                <w:sz w:val="20"/>
              </w:rPr>
              <w:t>Технология</w:t>
            </w:r>
            <w:proofErr w:type="spellEnd"/>
          </w:p>
        </w:tc>
        <w:tc>
          <w:tcPr>
            <w:tcW w:w="679" w:type="dxa"/>
          </w:tcPr>
          <w:p w14:paraId="522B6E49" w14:textId="77777777" w:rsidR="004C6F3E" w:rsidRDefault="004C6F3E" w:rsidP="004069E7">
            <w:pPr>
              <w:pStyle w:val="TableParagraph"/>
              <w:ind w:left="11"/>
              <w:rPr>
                <w:sz w:val="20"/>
              </w:rPr>
            </w:pPr>
            <w:r>
              <w:rPr>
                <w:sz w:val="20"/>
              </w:rPr>
              <w:t>2\68</w:t>
            </w:r>
          </w:p>
        </w:tc>
        <w:tc>
          <w:tcPr>
            <w:tcW w:w="676" w:type="dxa"/>
          </w:tcPr>
          <w:p w14:paraId="6732BF02" w14:textId="77777777" w:rsidR="004C6F3E" w:rsidRDefault="004C6F3E" w:rsidP="004069E7">
            <w:r>
              <w:rPr>
                <w:sz w:val="20"/>
              </w:rPr>
              <w:t>2\68</w:t>
            </w:r>
          </w:p>
        </w:tc>
        <w:tc>
          <w:tcPr>
            <w:tcW w:w="679" w:type="dxa"/>
          </w:tcPr>
          <w:p w14:paraId="20D69D6C" w14:textId="77777777" w:rsidR="004C6F3E" w:rsidRDefault="004C6F3E" w:rsidP="004069E7">
            <w:r>
              <w:rPr>
                <w:sz w:val="20"/>
              </w:rPr>
              <w:t>2\68</w:t>
            </w:r>
          </w:p>
        </w:tc>
        <w:tc>
          <w:tcPr>
            <w:tcW w:w="679" w:type="dxa"/>
          </w:tcPr>
          <w:p w14:paraId="64620F13" w14:textId="77777777" w:rsidR="004C6F3E" w:rsidRDefault="004C6F3E" w:rsidP="004069E7">
            <w:r>
              <w:rPr>
                <w:sz w:val="20"/>
              </w:rPr>
              <w:t>1\34</w:t>
            </w:r>
          </w:p>
        </w:tc>
        <w:tc>
          <w:tcPr>
            <w:tcW w:w="681" w:type="dxa"/>
          </w:tcPr>
          <w:p w14:paraId="20E939C0" w14:textId="77777777" w:rsidR="004C6F3E" w:rsidRDefault="004C6F3E" w:rsidP="004069E7">
            <w:r>
              <w:rPr>
                <w:sz w:val="20"/>
              </w:rPr>
              <w:t>1\34</w:t>
            </w:r>
          </w:p>
        </w:tc>
        <w:tc>
          <w:tcPr>
            <w:tcW w:w="754" w:type="dxa"/>
          </w:tcPr>
          <w:p w14:paraId="2E59392B" w14:textId="77777777" w:rsidR="004C6F3E" w:rsidRDefault="004C6F3E" w:rsidP="004069E7">
            <w:pPr>
              <w:pStyle w:val="TableParagraph"/>
              <w:ind w:left="58" w:right="36"/>
              <w:rPr>
                <w:sz w:val="20"/>
              </w:rPr>
            </w:pPr>
            <w:r>
              <w:rPr>
                <w:sz w:val="20"/>
              </w:rPr>
              <w:t>8\272</w:t>
            </w:r>
          </w:p>
        </w:tc>
      </w:tr>
      <w:tr w:rsidR="004C6F3E" w14:paraId="49D11186" w14:textId="77777777" w:rsidTr="004C6F3E">
        <w:trPr>
          <w:trHeight w:val="330"/>
        </w:trPr>
        <w:tc>
          <w:tcPr>
            <w:tcW w:w="2374" w:type="dxa"/>
            <w:tcBorders>
              <w:left w:val="single" w:sz="6" w:space="0" w:color="221F1F"/>
              <w:bottom w:val="single" w:sz="4" w:space="0" w:color="auto"/>
            </w:tcBorders>
          </w:tcPr>
          <w:p w14:paraId="14690E74" w14:textId="77777777" w:rsidR="004C6F3E" w:rsidRDefault="004C6F3E" w:rsidP="004069E7">
            <w:pPr>
              <w:pStyle w:val="TableParagraph"/>
              <w:spacing w:before="2" w:line="276" w:lineRule="auto"/>
              <w:ind w:left="114"/>
              <w:rPr>
                <w:b/>
                <w:sz w:val="20"/>
              </w:rPr>
            </w:pPr>
            <w:proofErr w:type="spellStart"/>
            <w:r>
              <w:rPr>
                <w:b/>
                <w:spacing w:val="-2"/>
                <w:sz w:val="20"/>
              </w:rPr>
              <w:t>Физическая</w:t>
            </w:r>
            <w:proofErr w:type="spellEnd"/>
            <w:r>
              <w:rPr>
                <w:b/>
                <w:spacing w:val="-10"/>
                <w:sz w:val="20"/>
              </w:rPr>
              <w:t xml:space="preserve"> </w:t>
            </w:r>
            <w:proofErr w:type="spellStart"/>
            <w:r>
              <w:rPr>
                <w:b/>
                <w:spacing w:val="-2"/>
                <w:sz w:val="20"/>
              </w:rPr>
              <w:t>культура</w:t>
            </w:r>
            <w:proofErr w:type="spellEnd"/>
            <w:r>
              <w:rPr>
                <w:b/>
                <w:spacing w:val="-9"/>
                <w:sz w:val="20"/>
              </w:rPr>
              <w:t xml:space="preserve"> </w:t>
            </w:r>
            <w:r>
              <w:rPr>
                <w:b/>
                <w:spacing w:val="-2"/>
                <w:sz w:val="20"/>
              </w:rPr>
              <w:t xml:space="preserve"> </w:t>
            </w:r>
          </w:p>
        </w:tc>
        <w:tc>
          <w:tcPr>
            <w:tcW w:w="3625" w:type="dxa"/>
            <w:tcBorders>
              <w:top w:val="single" w:sz="6" w:space="0" w:color="221F1F"/>
              <w:bottom w:val="single" w:sz="6" w:space="0" w:color="221F1F"/>
            </w:tcBorders>
          </w:tcPr>
          <w:p w14:paraId="1D5C3057" w14:textId="77777777" w:rsidR="004C6F3E" w:rsidRDefault="004C6F3E" w:rsidP="004069E7">
            <w:pPr>
              <w:pStyle w:val="TableParagraph"/>
              <w:spacing w:before="2"/>
              <w:ind w:left="157"/>
              <w:rPr>
                <w:sz w:val="20"/>
              </w:rPr>
            </w:pPr>
            <w:proofErr w:type="spellStart"/>
            <w:r>
              <w:rPr>
                <w:sz w:val="20"/>
              </w:rPr>
              <w:t>Физическая</w:t>
            </w:r>
            <w:proofErr w:type="spellEnd"/>
            <w:r>
              <w:rPr>
                <w:spacing w:val="-9"/>
                <w:sz w:val="20"/>
              </w:rPr>
              <w:t xml:space="preserve"> </w:t>
            </w:r>
            <w:proofErr w:type="spellStart"/>
            <w:r>
              <w:rPr>
                <w:spacing w:val="-2"/>
                <w:sz w:val="20"/>
              </w:rPr>
              <w:t>культура</w:t>
            </w:r>
            <w:proofErr w:type="spellEnd"/>
          </w:p>
        </w:tc>
        <w:tc>
          <w:tcPr>
            <w:tcW w:w="679" w:type="dxa"/>
          </w:tcPr>
          <w:p w14:paraId="74B735EB" w14:textId="77777777" w:rsidR="004C6F3E" w:rsidRDefault="004C6F3E" w:rsidP="004069E7">
            <w:pPr>
              <w:pStyle w:val="TableParagraph"/>
              <w:spacing w:before="2"/>
              <w:ind w:left="11"/>
              <w:rPr>
                <w:sz w:val="20"/>
              </w:rPr>
            </w:pPr>
            <w:r>
              <w:rPr>
                <w:spacing w:val="-4"/>
                <w:sz w:val="20"/>
              </w:rPr>
              <w:t>2/68</w:t>
            </w:r>
          </w:p>
        </w:tc>
        <w:tc>
          <w:tcPr>
            <w:tcW w:w="676" w:type="dxa"/>
          </w:tcPr>
          <w:p w14:paraId="339C810B" w14:textId="77777777" w:rsidR="004C6F3E" w:rsidRDefault="004C6F3E" w:rsidP="004069E7">
            <w:pPr>
              <w:pStyle w:val="TableParagraph"/>
              <w:spacing w:before="2"/>
              <w:ind w:left="39" w:right="22"/>
              <w:rPr>
                <w:sz w:val="20"/>
              </w:rPr>
            </w:pPr>
            <w:r>
              <w:rPr>
                <w:spacing w:val="-4"/>
                <w:sz w:val="20"/>
              </w:rPr>
              <w:t>2/68</w:t>
            </w:r>
          </w:p>
        </w:tc>
        <w:tc>
          <w:tcPr>
            <w:tcW w:w="679" w:type="dxa"/>
          </w:tcPr>
          <w:p w14:paraId="160F4277" w14:textId="77777777" w:rsidR="004C6F3E" w:rsidRDefault="004C6F3E" w:rsidP="004069E7">
            <w:pPr>
              <w:pStyle w:val="TableParagraph"/>
              <w:spacing w:before="2"/>
              <w:ind w:left="17"/>
              <w:rPr>
                <w:sz w:val="20"/>
              </w:rPr>
            </w:pPr>
            <w:r>
              <w:rPr>
                <w:spacing w:val="-4"/>
                <w:sz w:val="20"/>
              </w:rPr>
              <w:t>2/68</w:t>
            </w:r>
          </w:p>
        </w:tc>
        <w:tc>
          <w:tcPr>
            <w:tcW w:w="679" w:type="dxa"/>
          </w:tcPr>
          <w:p w14:paraId="62757CEF" w14:textId="77777777" w:rsidR="004C6F3E" w:rsidRDefault="004C6F3E" w:rsidP="004069E7">
            <w:pPr>
              <w:pStyle w:val="TableParagraph"/>
              <w:spacing w:before="2"/>
              <w:ind w:left="18"/>
              <w:rPr>
                <w:sz w:val="20"/>
              </w:rPr>
            </w:pPr>
            <w:r>
              <w:rPr>
                <w:spacing w:val="-4"/>
                <w:sz w:val="20"/>
              </w:rPr>
              <w:t>2/68</w:t>
            </w:r>
          </w:p>
        </w:tc>
        <w:tc>
          <w:tcPr>
            <w:tcW w:w="681" w:type="dxa"/>
          </w:tcPr>
          <w:p w14:paraId="5046D562" w14:textId="77777777" w:rsidR="004C6F3E" w:rsidRDefault="004C6F3E" w:rsidP="004069E7">
            <w:pPr>
              <w:pStyle w:val="TableParagraph"/>
              <w:spacing w:before="2"/>
              <w:ind w:left="16"/>
              <w:rPr>
                <w:sz w:val="20"/>
              </w:rPr>
            </w:pPr>
            <w:r>
              <w:rPr>
                <w:spacing w:val="-4"/>
                <w:sz w:val="20"/>
              </w:rPr>
              <w:t>2/68</w:t>
            </w:r>
          </w:p>
        </w:tc>
        <w:tc>
          <w:tcPr>
            <w:tcW w:w="754" w:type="dxa"/>
          </w:tcPr>
          <w:p w14:paraId="4874F468" w14:textId="77777777" w:rsidR="004C6F3E" w:rsidRDefault="004C6F3E" w:rsidP="004069E7">
            <w:pPr>
              <w:pStyle w:val="TableParagraph"/>
              <w:spacing w:before="2"/>
              <w:ind w:left="58" w:right="36"/>
              <w:rPr>
                <w:sz w:val="20"/>
              </w:rPr>
            </w:pPr>
            <w:r>
              <w:rPr>
                <w:sz w:val="20"/>
              </w:rPr>
              <w:t>10\340</w:t>
            </w:r>
          </w:p>
        </w:tc>
      </w:tr>
      <w:tr w:rsidR="004C6F3E" w14:paraId="73CB5C5F" w14:textId="77777777" w:rsidTr="004C6F3E">
        <w:trPr>
          <w:trHeight w:val="529"/>
        </w:trPr>
        <w:tc>
          <w:tcPr>
            <w:tcW w:w="2374" w:type="dxa"/>
            <w:tcBorders>
              <w:top w:val="single" w:sz="4" w:space="0" w:color="auto"/>
              <w:left w:val="single" w:sz="6" w:space="0" w:color="221F1F"/>
            </w:tcBorders>
          </w:tcPr>
          <w:p w14:paraId="749A100D" w14:textId="77777777" w:rsidR="004C6F3E" w:rsidRPr="004C6F3E" w:rsidRDefault="004C6F3E" w:rsidP="004069E7">
            <w:pPr>
              <w:pStyle w:val="TableParagraph"/>
              <w:spacing w:before="2" w:line="276" w:lineRule="auto"/>
              <w:ind w:left="114"/>
              <w:rPr>
                <w:sz w:val="2"/>
                <w:szCs w:val="2"/>
                <w:lang w:val="ru-RU"/>
              </w:rPr>
            </w:pPr>
            <w:r w:rsidRPr="004C6F3E">
              <w:rPr>
                <w:b/>
                <w:sz w:val="20"/>
                <w:lang w:val="ru-RU"/>
              </w:rPr>
              <w:t>Основы безопасности и зашиты Родины</w:t>
            </w:r>
          </w:p>
        </w:tc>
        <w:tc>
          <w:tcPr>
            <w:tcW w:w="3625" w:type="dxa"/>
            <w:tcBorders>
              <w:top w:val="single" w:sz="6" w:space="0" w:color="221F1F"/>
              <w:bottom w:val="single" w:sz="6" w:space="0" w:color="221F1F"/>
            </w:tcBorders>
          </w:tcPr>
          <w:p w14:paraId="5566C2C6" w14:textId="77777777" w:rsidR="004C6F3E" w:rsidRPr="004C6F3E" w:rsidRDefault="004C6F3E" w:rsidP="004069E7">
            <w:pPr>
              <w:pStyle w:val="TableParagraph"/>
              <w:spacing w:before="2"/>
              <w:ind w:left="157"/>
              <w:rPr>
                <w:sz w:val="20"/>
                <w:lang w:val="ru-RU"/>
              </w:rPr>
            </w:pPr>
            <w:r w:rsidRPr="004C6F3E">
              <w:rPr>
                <w:sz w:val="20"/>
                <w:lang w:val="ru-RU"/>
              </w:rPr>
              <w:t>Основы</w:t>
            </w:r>
            <w:r w:rsidRPr="004C6F3E">
              <w:rPr>
                <w:spacing w:val="-8"/>
                <w:sz w:val="20"/>
                <w:lang w:val="ru-RU"/>
              </w:rPr>
              <w:t xml:space="preserve"> </w:t>
            </w:r>
            <w:r w:rsidRPr="004C6F3E">
              <w:rPr>
                <w:spacing w:val="-2"/>
                <w:sz w:val="20"/>
                <w:lang w:val="ru-RU"/>
              </w:rPr>
              <w:t>безопасности</w:t>
            </w:r>
          </w:p>
          <w:p w14:paraId="624B101A" w14:textId="77777777" w:rsidR="004C6F3E" w:rsidRPr="004C6F3E" w:rsidRDefault="004C6F3E" w:rsidP="004069E7">
            <w:pPr>
              <w:pStyle w:val="TableParagraph"/>
              <w:spacing w:before="34"/>
              <w:ind w:left="157"/>
              <w:rPr>
                <w:sz w:val="20"/>
                <w:lang w:val="ru-RU"/>
              </w:rPr>
            </w:pPr>
            <w:r w:rsidRPr="004C6F3E">
              <w:rPr>
                <w:spacing w:val="-2"/>
                <w:sz w:val="20"/>
                <w:lang w:val="ru-RU"/>
              </w:rPr>
              <w:t>и защиты Родины</w:t>
            </w:r>
          </w:p>
        </w:tc>
        <w:tc>
          <w:tcPr>
            <w:tcW w:w="679" w:type="dxa"/>
          </w:tcPr>
          <w:p w14:paraId="74B59E0B" w14:textId="77777777" w:rsidR="004C6F3E" w:rsidRPr="004C6F3E" w:rsidRDefault="004C6F3E" w:rsidP="004069E7">
            <w:pPr>
              <w:pStyle w:val="TableParagraph"/>
              <w:rPr>
                <w:sz w:val="20"/>
                <w:lang w:val="ru-RU"/>
              </w:rPr>
            </w:pPr>
          </w:p>
        </w:tc>
        <w:tc>
          <w:tcPr>
            <w:tcW w:w="676" w:type="dxa"/>
          </w:tcPr>
          <w:p w14:paraId="767CFBB6" w14:textId="77777777" w:rsidR="004C6F3E" w:rsidRPr="004C6F3E" w:rsidRDefault="004C6F3E" w:rsidP="004069E7">
            <w:pPr>
              <w:pStyle w:val="TableParagraph"/>
              <w:rPr>
                <w:sz w:val="20"/>
                <w:lang w:val="ru-RU"/>
              </w:rPr>
            </w:pPr>
          </w:p>
        </w:tc>
        <w:tc>
          <w:tcPr>
            <w:tcW w:w="679" w:type="dxa"/>
          </w:tcPr>
          <w:p w14:paraId="33D16EBA" w14:textId="77777777" w:rsidR="004C6F3E" w:rsidRPr="004C6F3E" w:rsidRDefault="004C6F3E" w:rsidP="004069E7">
            <w:pPr>
              <w:pStyle w:val="TableParagraph"/>
              <w:rPr>
                <w:sz w:val="20"/>
                <w:lang w:val="ru-RU"/>
              </w:rPr>
            </w:pPr>
          </w:p>
        </w:tc>
        <w:tc>
          <w:tcPr>
            <w:tcW w:w="679" w:type="dxa"/>
          </w:tcPr>
          <w:p w14:paraId="0491A7EC" w14:textId="77777777" w:rsidR="004C6F3E" w:rsidRDefault="004C6F3E" w:rsidP="004069E7">
            <w:r>
              <w:rPr>
                <w:sz w:val="20"/>
              </w:rPr>
              <w:t>1\34</w:t>
            </w:r>
          </w:p>
        </w:tc>
        <w:tc>
          <w:tcPr>
            <w:tcW w:w="681" w:type="dxa"/>
          </w:tcPr>
          <w:p w14:paraId="62E3ADBF" w14:textId="77777777" w:rsidR="004C6F3E" w:rsidRDefault="004C6F3E" w:rsidP="004069E7">
            <w:r>
              <w:rPr>
                <w:sz w:val="20"/>
              </w:rPr>
              <w:t>1\34</w:t>
            </w:r>
          </w:p>
        </w:tc>
        <w:tc>
          <w:tcPr>
            <w:tcW w:w="754" w:type="dxa"/>
          </w:tcPr>
          <w:p w14:paraId="538D6E40" w14:textId="77777777" w:rsidR="004C6F3E" w:rsidRDefault="004C6F3E" w:rsidP="004069E7">
            <w:pPr>
              <w:pStyle w:val="TableParagraph"/>
              <w:spacing w:before="2"/>
              <w:ind w:left="58" w:right="36"/>
              <w:rPr>
                <w:sz w:val="20"/>
              </w:rPr>
            </w:pPr>
            <w:r>
              <w:rPr>
                <w:sz w:val="20"/>
              </w:rPr>
              <w:t>2\68</w:t>
            </w:r>
          </w:p>
        </w:tc>
      </w:tr>
      <w:tr w:rsidR="004C6F3E" w14:paraId="0D7131BD" w14:textId="77777777" w:rsidTr="004C6F3E">
        <w:trPr>
          <w:trHeight w:val="529"/>
        </w:trPr>
        <w:tc>
          <w:tcPr>
            <w:tcW w:w="5999" w:type="dxa"/>
            <w:gridSpan w:val="2"/>
            <w:tcBorders>
              <w:top w:val="single" w:sz="6" w:space="0" w:color="221F1F"/>
              <w:left w:val="single" w:sz="6" w:space="0" w:color="221F1F"/>
              <w:right w:val="single" w:sz="4" w:space="0" w:color="auto"/>
            </w:tcBorders>
          </w:tcPr>
          <w:p w14:paraId="5BA3A185" w14:textId="77777777" w:rsidR="004C6F3E" w:rsidRDefault="004C6F3E" w:rsidP="004069E7">
            <w:pPr>
              <w:pStyle w:val="TableParagraph"/>
              <w:ind w:left="2715" w:right="2705"/>
              <w:rPr>
                <w:b/>
                <w:sz w:val="20"/>
              </w:rPr>
            </w:pPr>
            <w:proofErr w:type="spellStart"/>
            <w:r>
              <w:rPr>
                <w:b/>
                <w:spacing w:val="-4"/>
                <w:sz w:val="20"/>
              </w:rPr>
              <w:t>Итого</w:t>
            </w:r>
            <w:proofErr w:type="spellEnd"/>
          </w:p>
        </w:tc>
        <w:tc>
          <w:tcPr>
            <w:tcW w:w="679" w:type="dxa"/>
            <w:tcBorders>
              <w:left w:val="single" w:sz="4" w:space="0" w:color="auto"/>
              <w:right w:val="single" w:sz="4" w:space="0" w:color="auto"/>
            </w:tcBorders>
          </w:tcPr>
          <w:p w14:paraId="2F7852A5" w14:textId="77777777" w:rsidR="004C6F3E" w:rsidRDefault="004C6F3E" w:rsidP="004069E7">
            <w:pPr>
              <w:pStyle w:val="TableParagraph"/>
              <w:ind w:left="11"/>
              <w:rPr>
                <w:b/>
                <w:sz w:val="20"/>
              </w:rPr>
            </w:pPr>
            <w:r>
              <w:rPr>
                <w:b/>
                <w:spacing w:val="-2"/>
                <w:sz w:val="20"/>
              </w:rPr>
              <w:t>27/986</w:t>
            </w:r>
          </w:p>
        </w:tc>
        <w:tc>
          <w:tcPr>
            <w:tcW w:w="676" w:type="dxa"/>
            <w:tcBorders>
              <w:left w:val="single" w:sz="4" w:space="0" w:color="auto"/>
              <w:right w:val="single" w:sz="4" w:space="0" w:color="auto"/>
            </w:tcBorders>
          </w:tcPr>
          <w:p w14:paraId="360749ED" w14:textId="77777777" w:rsidR="004C6F3E" w:rsidRDefault="004C6F3E" w:rsidP="004069E7">
            <w:pPr>
              <w:pStyle w:val="TableParagraph"/>
              <w:ind w:left="13" w:right="-15"/>
              <w:rPr>
                <w:b/>
                <w:sz w:val="20"/>
              </w:rPr>
            </w:pPr>
            <w:r>
              <w:rPr>
                <w:b/>
                <w:spacing w:val="-2"/>
                <w:sz w:val="20"/>
              </w:rPr>
              <w:t>29/1020</w:t>
            </w:r>
          </w:p>
        </w:tc>
        <w:tc>
          <w:tcPr>
            <w:tcW w:w="679" w:type="dxa"/>
            <w:tcBorders>
              <w:left w:val="single" w:sz="4" w:space="0" w:color="auto"/>
              <w:right w:val="single" w:sz="4" w:space="0" w:color="auto"/>
            </w:tcBorders>
          </w:tcPr>
          <w:p w14:paraId="50ABD599" w14:textId="77777777" w:rsidR="004C6F3E" w:rsidRDefault="004C6F3E" w:rsidP="004069E7">
            <w:pPr>
              <w:pStyle w:val="TableParagraph"/>
              <w:ind w:left="15" w:right="-15"/>
              <w:rPr>
                <w:b/>
                <w:sz w:val="20"/>
              </w:rPr>
            </w:pPr>
            <w:r>
              <w:rPr>
                <w:b/>
                <w:spacing w:val="-2"/>
                <w:sz w:val="20"/>
              </w:rPr>
              <w:t>30/1088</w:t>
            </w:r>
          </w:p>
        </w:tc>
        <w:tc>
          <w:tcPr>
            <w:tcW w:w="679" w:type="dxa"/>
            <w:tcBorders>
              <w:left w:val="single" w:sz="4" w:space="0" w:color="auto"/>
              <w:right w:val="single" w:sz="4" w:space="0" w:color="auto"/>
            </w:tcBorders>
          </w:tcPr>
          <w:p w14:paraId="6B2E39E1" w14:textId="77777777" w:rsidR="004C6F3E" w:rsidRDefault="004C6F3E" w:rsidP="004069E7">
            <w:pPr>
              <w:pStyle w:val="TableParagraph"/>
              <w:ind w:left="20"/>
              <w:rPr>
                <w:b/>
                <w:sz w:val="20"/>
              </w:rPr>
            </w:pPr>
            <w:r>
              <w:rPr>
                <w:b/>
                <w:spacing w:val="-4"/>
                <w:sz w:val="20"/>
              </w:rPr>
              <w:t>31/1122</w:t>
            </w:r>
          </w:p>
        </w:tc>
        <w:tc>
          <w:tcPr>
            <w:tcW w:w="681" w:type="dxa"/>
            <w:tcBorders>
              <w:left w:val="single" w:sz="4" w:space="0" w:color="auto"/>
              <w:right w:val="single" w:sz="4" w:space="0" w:color="auto"/>
            </w:tcBorders>
          </w:tcPr>
          <w:p w14:paraId="676F4AC5" w14:textId="77777777" w:rsidR="004C6F3E" w:rsidRDefault="004C6F3E" w:rsidP="004069E7">
            <w:pPr>
              <w:pStyle w:val="TableParagraph"/>
              <w:ind w:left="18"/>
              <w:rPr>
                <w:b/>
                <w:sz w:val="20"/>
              </w:rPr>
            </w:pPr>
            <w:r>
              <w:rPr>
                <w:b/>
                <w:spacing w:val="-2"/>
                <w:sz w:val="20"/>
              </w:rPr>
              <w:t>32/1122</w:t>
            </w:r>
          </w:p>
        </w:tc>
        <w:tc>
          <w:tcPr>
            <w:tcW w:w="754" w:type="dxa"/>
            <w:tcBorders>
              <w:left w:val="single" w:sz="4" w:space="0" w:color="auto"/>
            </w:tcBorders>
          </w:tcPr>
          <w:p w14:paraId="33946645" w14:textId="77777777" w:rsidR="004C6F3E" w:rsidRDefault="004C6F3E" w:rsidP="004069E7">
            <w:pPr>
              <w:pStyle w:val="TableParagraph"/>
              <w:ind w:left="196"/>
              <w:rPr>
                <w:b/>
                <w:sz w:val="20"/>
              </w:rPr>
            </w:pPr>
            <w:r>
              <w:rPr>
                <w:b/>
                <w:spacing w:val="-4"/>
                <w:sz w:val="20"/>
              </w:rPr>
              <w:t>149/</w:t>
            </w:r>
          </w:p>
          <w:p w14:paraId="5F2444D3" w14:textId="77777777" w:rsidR="004C6F3E" w:rsidRDefault="004C6F3E" w:rsidP="004069E7">
            <w:pPr>
              <w:pStyle w:val="TableParagraph"/>
              <w:spacing w:before="36"/>
              <w:ind w:left="175"/>
              <w:rPr>
                <w:b/>
                <w:sz w:val="20"/>
              </w:rPr>
            </w:pPr>
            <w:r>
              <w:rPr>
                <w:b/>
                <w:spacing w:val="-4"/>
                <w:sz w:val="20"/>
              </w:rPr>
              <w:t>5338</w:t>
            </w:r>
          </w:p>
        </w:tc>
      </w:tr>
      <w:tr w:rsidR="004C6F3E" w14:paraId="464335B8" w14:textId="77777777" w:rsidTr="004C6F3E">
        <w:trPr>
          <w:trHeight w:val="330"/>
        </w:trPr>
        <w:tc>
          <w:tcPr>
            <w:tcW w:w="5999" w:type="dxa"/>
            <w:gridSpan w:val="2"/>
            <w:tcBorders>
              <w:left w:val="single" w:sz="6" w:space="0" w:color="221F1F"/>
              <w:right w:val="single" w:sz="4" w:space="0" w:color="auto"/>
            </w:tcBorders>
          </w:tcPr>
          <w:p w14:paraId="4A8DE664" w14:textId="77777777" w:rsidR="004C6F3E" w:rsidRPr="004C6F3E" w:rsidRDefault="004C6F3E" w:rsidP="004069E7">
            <w:pPr>
              <w:pStyle w:val="TableParagraph"/>
              <w:ind w:left="17"/>
              <w:rPr>
                <w:sz w:val="20"/>
                <w:lang w:val="ru-RU"/>
              </w:rPr>
            </w:pPr>
            <w:r w:rsidRPr="004C6F3E">
              <w:rPr>
                <w:b/>
                <w:spacing w:val="-2"/>
                <w:sz w:val="20"/>
                <w:lang w:val="ru-RU"/>
              </w:rPr>
              <w:t>Часть,</w:t>
            </w:r>
            <w:r w:rsidRPr="004C6F3E">
              <w:rPr>
                <w:b/>
                <w:spacing w:val="4"/>
                <w:sz w:val="20"/>
                <w:lang w:val="ru-RU"/>
              </w:rPr>
              <w:t xml:space="preserve"> </w:t>
            </w:r>
            <w:r w:rsidRPr="004C6F3E">
              <w:rPr>
                <w:b/>
                <w:spacing w:val="-2"/>
                <w:sz w:val="20"/>
                <w:lang w:val="ru-RU"/>
              </w:rPr>
              <w:t>формируемая</w:t>
            </w:r>
            <w:r w:rsidRPr="004C6F3E">
              <w:rPr>
                <w:b/>
                <w:spacing w:val="4"/>
                <w:sz w:val="20"/>
                <w:lang w:val="ru-RU"/>
              </w:rPr>
              <w:t xml:space="preserve"> </w:t>
            </w:r>
            <w:r w:rsidRPr="004C6F3E">
              <w:rPr>
                <w:b/>
                <w:spacing w:val="-2"/>
                <w:sz w:val="20"/>
                <w:lang w:val="ru-RU"/>
              </w:rPr>
              <w:t>участниками</w:t>
            </w:r>
            <w:r w:rsidRPr="004C6F3E">
              <w:rPr>
                <w:b/>
                <w:spacing w:val="5"/>
                <w:sz w:val="20"/>
                <w:lang w:val="ru-RU"/>
              </w:rPr>
              <w:t xml:space="preserve"> </w:t>
            </w:r>
            <w:r w:rsidRPr="004C6F3E">
              <w:rPr>
                <w:b/>
                <w:spacing w:val="-2"/>
                <w:sz w:val="20"/>
                <w:lang w:val="ru-RU"/>
              </w:rPr>
              <w:t>образовательных</w:t>
            </w:r>
            <w:r w:rsidRPr="004C6F3E">
              <w:rPr>
                <w:b/>
                <w:spacing w:val="4"/>
                <w:sz w:val="20"/>
                <w:lang w:val="ru-RU"/>
              </w:rPr>
              <w:t xml:space="preserve"> </w:t>
            </w:r>
            <w:r w:rsidRPr="004C6F3E">
              <w:rPr>
                <w:b/>
                <w:spacing w:val="-2"/>
                <w:sz w:val="20"/>
                <w:lang w:val="ru-RU"/>
              </w:rPr>
              <w:t>отношений</w:t>
            </w:r>
            <w:r w:rsidRPr="004C6F3E">
              <w:rPr>
                <w:spacing w:val="-2"/>
                <w:sz w:val="20"/>
                <w:lang w:val="ru-RU"/>
              </w:rPr>
              <w:t>:</w:t>
            </w:r>
          </w:p>
        </w:tc>
        <w:tc>
          <w:tcPr>
            <w:tcW w:w="679" w:type="dxa"/>
            <w:tcBorders>
              <w:left w:val="single" w:sz="4" w:space="0" w:color="auto"/>
            </w:tcBorders>
          </w:tcPr>
          <w:p w14:paraId="40CC7626" w14:textId="77777777" w:rsidR="004C6F3E" w:rsidRDefault="004C6F3E" w:rsidP="004069E7">
            <w:pPr>
              <w:pStyle w:val="TableParagraph"/>
              <w:rPr>
                <w:sz w:val="20"/>
              </w:rPr>
            </w:pPr>
            <w:r>
              <w:rPr>
                <w:sz w:val="20"/>
              </w:rPr>
              <w:t>2</w:t>
            </w:r>
          </w:p>
        </w:tc>
        <w:tc>
          <w:tcPr>
            <w:tcW w:w="676" w:type="dxa"/>
            <w:tcBorders>
              <w:left w:val="single" w:sz="4" w:space="0" w:color="auto"/>
            </w:tcBorders>
          </w:tcPr>
          <w:p w14:paraId="7EDD7840" w14:textId="77777777" w:rsidR="004C6F3E" w:rsidRDefault="004C6F3E" w:rsidP="004069E7">
            <w:pPr>
              <w:pStyle w:val="TableParagraph"/>
              <w:rPr>
                <w:sz w:val="20"/>
              </w:rPr>
            </w:pPr>
          </w:p>
        </w:tc>
        <w:tc>
          <w:tcPr>
            <w:tcW w:w="679" w:type="dxa"/>
            <w:tcBorders>
              <w:left w:val="single" w:sz="4" w:space="0" w:color="auto"/>
            </w:tcBorders>
          </w:tcPr>
          <w:p w14:paraId="115B3766" w14:textId="77777777" w:rsidR="004C6F3E" w:rsidRDefault="004C6F3E" w:rsidP="004069E7">
            <w:pPr>
              <w:pStyle w:val="TableParagraph"/>
              <w:rPr>
                <w:sz w:val="20"/>
              </w:rPr>
            </w:pPr>
          </w:p>
        </w:tc>
        <w:tc>
          <w:tcPr>
            <w:tcW w:w="679" w:type="dxa"/>
            <w:tcBorders>
              <w:left w:val="single" w:sz="4" w:space="0" w:color="auto"/>
            </w:tcBorders>
          </w:tcPr>
          <w:p w14:paraId="7368F92D" w14:textId="77777777" w:rsidR="004C6F3E" w:rsidRDefault="004C6F3E" w:rsidP="004069E7">
            <w:pPr>
              <w:pStyle w:val="TableParagraph"/>
              <w:rPr>
                <w:sz w:val="20"/>
              </w:rPr>
            </w:pPr>
          </w:p>
        </w:tc>
        <w:tc>
          <w:tcPr>
            <w:tcW w:w="681" w:type="dxa"/>
            <w:tcBorders>
              <w:left w:val="single" w:sz="4" w:space="0" w:color="auto"/>
            </w:tcBorders>
          </w:tcPr>
          <w:p w14:paraId="1D2C2B3C" w14:textId="77777777" w:rsidR="004C6F3E" w:rsidRDefault="004C6F3E" w:rsidP="004069E7">
            <w:pPr>
              <w:pStyle w:val="TableParagraph"/>
              <w:rPr>
                <w:sz w:val="20"/>
              </w:rPr>
            </w:pPr>
          </w:p>
        </w:tc>
        <w:tc>
          <w:tcPr>
            <w:tcW w:w="754" w:type="dxa"/>
            <w:tcBorders>
              <w:left w:val="single" w:sz="4" w:space="0" w:color="auto"/>
            </w:tcBorders>
          </w:tcPr>
          <w:p w14:paraId="42836840" w14:textId="77777777" w:rsidR="004C6F3E" w:rsidRDefault="004C6F3E" w:rsidP="004069E7">
            <w:pPr>
              <w:pStyle w:val="TableParagraph"/>
              <w:rPr>
                <w:sz w:val="20"/>
              </w:rPr>
            </w:pPr>
          </w:p>
        </w:tc>
      </w:tr>
      <w:tr w:rsidR="004C6F3E" w14:paraId="7D70F6F9" w14:textId="77777777" w:rsidTr="004C6F3E">
        <w:trPr>
          <w:trHeight w:val="330"/>
        </w:trPr>
        <w:tc>
          <w:tcPr>
            <w:tcW w:w="2374" w:type="dxa"/>
            <w:tcBorders>
              <w:left w:val="single" w:sz="6" w:space="0" w:color="221F1F"/>
              <w:right w:val="single" w:sz="6" w:space="0" w:color="221F1F"/>
            </w:tcBorders>
          </w:tcPr>
          <w:p w14:paraId="1B709ED9" w14:textId="77777777" w:rsidR="004C6F3E" w:rsidRDefault="004C6F3E" w:rsidP="004069E7">
            <w:pPr>
              <w:pStyle w:val="TableParagraph"/>
              <w:rPr>
                <w:sz w:val="20"/>
              </w:rPr>
            </w:pPr>
            <w:proofErr w:type="spellStart"/>
            <w:r>
              <w:rPr>
                <w:b/>
                <w:spacing w:val="-2"/>
                <w:sz w:val="20"/>
              </w:rPr>
              <w:t>Общественно-научные</w:t>
            </w:r>
            <w:proofErr w:type="spellEnd"/>
            <w:r>
              <w:rPr>
                <w:b/>
                <w:spacing w:val="-2"/>
                <w:sz w:val="20"/>
              </w:rPr>
              <w:t xml:space="preserve"> </w:t>
            </w:r>
            <w:proofErr w:type="spellStart"/>
            <w:r>
              <w:rPr>
                <w:b/>
                <w:spacing w:val="-2"/>
                <w:sz w:val="20"/>
              </w:rPr>
              <w:t>предметы</w:t>
            </w:r>
            <w:proofErr w:type="spellEnd"/>
          </w:p>
        </w:tc>
        <w:tc>
          <w:tcPr>
            <w:tcW w:w="3625" w:type="dxa"/>
            <w:tcBorders>
              <w:left w:val="single" w:sz="6" w:space="0" w:color="221F1F"/>
              <w:right w:val="single" w:sz="4" w:space="0" w:color="auto"/>
            </w:tcBorders>
          </w:tcPr>
          <w:p w14:paraId="4A8ABDDA" w14:textId="77777777" w:rsidR="004C6F3E" w:rsidRDefault="004C6F3E" w:rsidP="004069E7">
            <w:pPr>
              <w:pStyle w:val="TableParagraph"/>
              <w:rPr>
                <w:sz w:val="20"/>
              </w:rPr>
            </w:pPr>
            <w:proofErr w:type="spellStart"/>
            <w:r>
              <w:rPr>
                <w:sz w:val="20"/>
              </w:rPr>
              <w:t>Обществознание</w:t>
            </w:r>
            <w:proofErr w:type="spellEnd"/>
            <w:r>
              <w:rPr>
                <w:sz w:val="20"/>
              </w:rPr>
              <w:t xml:space="preserve"> </w:t>
            </w:r>
          </w:p>
        </w:tc>
        <w:tc>
          <w:tcPr>
            <w:tcW w:w="679" w:type="dxa"/>
            <w:tcBorders>
              <w:left w:val="single" w:sz="4" w:space="0" w:color="auto"/>
            </w:tcBorders>
          </w:tcPr>
          <w:p w14:paraId="47A237ED" w14:textId="77777777" w:rsidR="004C6F3E" w:rsidRDefault="004C6F3E" w:rsidP="004069E7">
            <w:pPr>
              <w:pStyle w:val="TableParagraph"/>
              <w:ind w:left="8"/>
              <w:rPr>
                <w:sz w:val="20"/>
              </w:rPr>
            </w:pPr>
            <w:r>
              <w:rPr>
                <w:sz w:val="20"/>
              </w:rPr>
              <w:t>1\34</w:t>
            </w:r>
          </w:p>
        </w:tc>
        <w:tc>
          <w:tcPr>
            <w:tcW w:w="676" w:type="dxa"/>
          </w:tcPr>
          <w:p w14:paraId="35484FDF" w14:textId="77777777" w:rsidR="004C6F3E" w:rsidRDefault="004C6F3E" w:rsidP="004069E7">
            <w:pPr>
              <w:pStyle w:val="TableParagraph"/>
              <w:ind w:left="13"/>
              <w:rPr>
                <w:sz w:val="20"/>
              </w:rPr>
            </w:pPr>
          </w:p>
        </w:tc>
        <w:tc>
          <w:tcPr>
            <w:tcW w:w="679" w:type="dxa"/>
          </w:tcPr>
          <w:p w14:paraId="322CF082" w14:textId="77777777" w:rsidR="004C6F3E" w:rsidRDefault="004C6F3E" w:rsidP="004069E7">
            <w:pPr>
              <w:pStyle w:val="TableParagraph"/>
              <w:ind w:left="14"/>
              <w:rPr>
                <w:sz w:val="20"/>
              </w:rPr>
            </w:pPr>
          </w:p>
        </w:tc>
        <w:tc>
          <w:tcPr>
            <w:tcW w:w="679" w:type="dxa"/>
          </w:tcPr>
          <w:p w14:paraId="0113848C" w14:textId="77777777" w:rsidR="004C6F3E" w:rsidRDefault="004C6F3E" w:rsidP="004069E7">
            <w:pPr>
              <w:pStyle w:val="TableParagraph"/>
              <w:ind w:left="14"/>
              <w:rPr>
                <w:sz w:val="20"/>
              </w:rPr>
            </w:pPr>
          </w:p>
        </w:tc>
        <w:tc>
          <w:tcPr>
            <w:tcW w:w="681" w:type="dxa"/>
          </w:tcPr>
          <w:p w14:paraId="64D08FC0" w14:textId="77777777" w:rsidR="004C6F3E" w:rsidRDefault="004C6F3E" w:rsidP="004069E7">
            <w:pPr>
              <w:pStyle w:val="TableParagraph"/>
              <w:ind w:left="13"/>
              <w:rPr>
                <w:sz w:val="20"/>
              </w:rPr>
            </w:pPr>
          </w:p>
        </w:tc>
        <w:tc>
          <w:tcPr>
            <w:tcW w:w="754" w:type="dxa"/>
          </w:tcPr>
          <w:p w14:paraId="3027AEFD" w14:textId="77777777" w:rsidR="004C6F3E" w:rsidRDefault="004C6F3E" w:rsidP="004069E7">
            <w:pPr>
              <w:pStyle w:val="TableParagraph"/>
              <w:ind w:left="18"/>
              <w:rPr>
                <w:sz w:val="20"/>
              </w:rPr>
            </w:pPr>
            <w:r>
              <w:rPr>
                <w:sz w:val="20"/>
              </w:rPr>
              <w:t>1\34</w:t>
            </w:r>
          </w:p>
        </w:tc>
      </w:tr>
      <w:tr w:rsidR="004C6F3E" w14:paraId="56A4508F" w14:textId="77777777" w:rsidTr="004C6F3E">
        <w:trPr>
          <w:trHeight w:val="330"/>
        </w:trPr>
        <w:tc>
          <w:tcPr>
            <w:tcW w:w="2374" w:type="dxa"/>
            <w:tcBorders>
              <w:left w:val="single" w:sz="6" w:space="0" w:color="221F1F"/>
              <w:right w:val="single" w:sz="6" w:space="0" w:color="221F1F"/>
            </w:tcBorders>
          </w:tcPr>
          <w:p w14:paraId="71BFB134" w14:textId="77777777" w:rsidR="004C6F3E" w:rsidRDefault="004C6F3E" w:rsidP="004069E7">
            <w:pPr>
              <w:pStyle w:val="TableParagraph"/>
              <w:ind w:left="114"/>
              <w:rPr>
                <w:b/>
                <w:sz w:val="20"/>
              </w:rPr>
            </w:pPr>
            <w:proofErr w:type="spellStart"/>
            <w:r>
              <w:rPr>
                <w:b/>
                <w:spacing w:val="-2"/>
                <w:sz w:val="20"/>
              </w:rPr>
              <w:t>Математика</w:t>
            </w:r>
            <w:proofErr w:type="spellEnd"/>
          </w:p>
          <w:p w14:paraId="61FE16BE" w14:textId="77777777" w:rsidR="004C6F3E" w:rsidRDefault="004C6F3E" w:rsidP="004069E7">
            <w:pPr>
              <w:pStyle w:val="TableParagraph"/>
              <w:rPr>
                <w:sz w:val="20"/>
              </w:rPr>
            </w:pPr>
            <w:r>
              <w:rPr>
                <w:b/>
                <w:sz w:val="20"/>
              </w:rPr>
              <w:t>и</w:t>
            </w:r>
            <w:r>
              <w:rPr>
                <w:b/>
                <w:spacing w:val="-2"/>
                <w:sz w:val="20"/>
              </w:rPr>
              <w:t xml:space="preserve"> </w:t>
            </w:r>
            <w:proofErr w:type="spellStart"/>
            <w:r>
              <w:rPr>
                <w:b/>
                <w:spacing w:val="-2"/>
                <w:sz w:val="20"/>
              </w:rPr>
              <w:t>информатика</w:t>
            </w:r>
            <w:proofErr w:type="spellEnd"/>
          </w:p>
        </w:tc>
        <w:tc>
          <w:tcPr>
            <w:tcW w:w="3625" w:type="dxa"/>
            <w:tcBorders>
              <w:left w:val="single" w:sz="6" w:space="0" w:color="221F1F"/>
            </w:tcBorders>
          </w:tcPr>
          <w:p w14:paraId="6BBB64CB" w14:textId="77777777" w:rsidR="004C6F3E" w:rsidRDefault="004C6F3E" w:rsidP="004069E7">
            <w:pPr>
              <w:pStyle w:val="TableParagraph"/>
              <w:rPr>
                <w:sz w:val="20"/>
              </w:rPr>
            </w:pPr>
            <w:proofErr w:type="spellStart"/>
            <w:r>
              <w:rPr>
                <w:sz w:val="20"/>
              </w:rPr>
              <w:t>Трудные</w:t>
            </w:r>
            <w:proofErr w:type="spellEnd"/>
            <w:r>
              <w:rPr>
                <w:sz w:val="20"/>
              </w:rPr>
              <w:t xml:space="preserve"> </w:t>
            </w:r>
            <w:proofErr w:type="spellStart"/>
            <w:r>
              <w:rPr>
                <w:sz w:val="20"/>
              </w:rPr>
              <w:t>вопросы</w:t>
            </w:r>
            <w:proofErr w:type="spellEnd"/>
            <w:r>
              <w:rPr>
                <w:sz w:val="20"/>
              </w:rPr>
              <w:t xml:space="preserve"> </w:t>
            </w:r>
            <w:proofErr w:type="spellStart"/>
            <w:r>
              <w:rPr>
                <w:sz w:val="20"/>
              </w:rPr>
              <w:t>математики</w:t>
            </w:r>
            <w:proofErr w:type="spellEnd"/>
          </w:p>
        </w:tc>
        <w:tc>
          <w:tcPr>
            <w:tcW w:w="679" w:type="dxa"/>
          </w:tcPr>
          <w:p w14:paraId="0F169D8F" w14:textId="77777777" w:rsidR="004C6F3E" w:rsidRDefault="004C6F3E" w:rsidP="004069E7">
            <w:pPr>
              <w:pStyle w:val="TableParagraph"/>
              <w:ind w:left="8"/>
              <w:rPr>
                <w:sz w:val="20"/>
              </w:rPr>
            </w:pPr>
            <w:r>
              <w:rPr>
                <w:sz w:val="20"/>
              </w:rPr>
              <w:t>1\34</w:t>
            </w:r>
          </w:p>
        </w:tc>
        <w:tc>
          <w:tcPr>
            <w:tcW w:w="676" w:type="dxa"/>
          </w:tcPr>
          <w:p w14:paraId="71A73A4F" w14:textId="77777777" w:rsidR="004C6F3E" w:rsidRDefault="004C6F3E" w:rsidP="004069E7">
            <w:pPr>
              <w:pStyle w:val="TableParagraph"/>
              <w:ind w:left="13"/>
              <w:rPr>
                <w:sz w:val="20"/>
              </w:rPr>
            </w:pPr>
          </w:p>
        </w:tc>
        <w:tc>
          <w:tcPr>
            <w:tcW w:w="679" w:type="dxa"/>
          </w:tcPr>
          <w:p w14:paraId="3774CDDA" w14:textId="77777777" w:rsidR="004C6F3E" w:rsidRDefault="004C6F3E" w:rsidP="004069E7">
            <w:pPr>
              <w:pStyle w:val="TableParagraph"/>
              <w:ind w:left="14"/>
              <w:rPr>
                <w:sz w:val="20"/>
              </w:rPr>
            </w:pPr>
          </w:p>
        </w:tc>
        <w:tc>
          <w:tcPr>
            <w:tcW w:w="679" w:type="dxa"/>
          </w:tcPr>
          <w:p w14:paraId="170A066E" w14:textId="77777777" w:rsidR="004C6F3E" w:rsidRDefault="004C6F3E" w:rsidP="004069E7">
            <w:pPr>
              <w:pStyle w:val="TableParagraph"/>
              <w:ind w:left="14"/>
              <w:rPr>
                <w:sz w:val="20"/>
              </w:rPr>
            </w:pPr>
          </w:p>
        </w:tc>
        <w:tc>
          <w:tcPr>
            <w:tcW w:w="681" w:type="dxa"/>
          </w:tcPr>
          <w:p w14:paraId="76A56274" w14:textId="77777777" w:rsidR="004C6F3E" w:rsidRDefault="004C6F3E" w:rsidP="004069E7">
            <w:pPr>
              <w:pStyle w:val="TableParagraph"/>
              <w:ind w:left="13"/>
              <w:rPr>
                <w:sz w:val="20"/>
              </w:rPr>
            </w:pPr>
          </w:p>
        </w:tc>
        <w:tc>
          <w:tcPr>
            <w:tcW w:w="754" w:type="dxa"/>
          </w:tcPr>
          <w:p w14:paraId="41BEFAB2" w14:textId="77777777" w:rsidR="004C6F3E" w:rsidRDefault="004C6F3E" w:rsidP="004069E7">
            <w:pPr>
              <w:pStyle w:val="TableParagraph"/>
              <w:ind w:left="18"/>
              <w:rPr>
                <w:sz w:val="20"/>
              </w:rPr>
            </w:pPr>
            <w:r>
              <w:rPr>
                <w:sz w:val="20"/>
              </w:rPr>
              <w:t>1\34</w:t>
            </w:r>
          </w:p>
        </w:tc>
      </w:tr>
      <w:tr w:rsidR="004C6F3E" w14:paraId="2BDB61F7" w14:textId="77777777" w:rsidTr="004C6F3E">
        <w:trPr>
          <w:trHeight w:val="153"/>
        </w:trPr>
        <w:tc>
          <w:tcPr>
            <w:tcW w:w="5999" w:type="dxa"/>
            <w:gridSpan w:val="2"/>
            <w:tcBorders>
              <w:left w:val="single" w:sz="6" w:space="0" w:color="221F1F"/>
            </w:tcBorders>
          </w:tcPr>
          <w:p w14:paraId="78B36C3E" w14:textId="77777777" w:rsidR="004C6F3E" w:rsidRDefault="004C6F3E" w:rsidP="004069E7">
            <w:pPr>
              <w:pStyle w:val="TableParagraph"/>
              <w:rPr>
                <w:sz w:val="20"/>
              </w:rPr>
            </w:pPr>
            <w:proofErr w:type="spellStart"/>
            <w:r>
              <w:rPr>
                <w:sz w:val="20"/>
              </w:rPr>
              <w:t>История</w:t>
            </w:r>
            <w:proofErr w:type="spellEnd"/>
            <w:r>
              <w:rPr>
                <w:sz w:val="20"/>
              </w:rPr>
              <w:t xml:space="preserve"> </w:t>
            </w:r>
            <w:proofErr w:type="spellStart"/>
            <w:r>
              <w:rPr>
                <w:sz w:val="20"/>
              </w:rPr>
              <w:t>Тверского</w:t>
            </w:r>
            <w:proofErr w:type="spellEnd"/>
            <w:r>
              <w:rPr>
                <w:sz w:val="20"/>
              </w:rPr>
              <w:t xml:space="preserve"> </w:t>
            </w:r>
            <w:proofErr w:type="spellStart"/>
            <w:r>
              <w:rPr>
                <w:sz w:val="20"/>
              </w:rPr>
              <w:t>края</w:t>
            </w:r>
            <w:proofErr w:type="spellEnd"/>
          </w:p>
        </w:tc>
        <w:tc>
          <w:tcPr>
            <w:tcW w:w="679" w:type="dxa"/>
          </w:tcPr>
          <w:p w14:paraId="164C6EC0" w14:textId="77777777" w:rsidR="004C6F3E" w:rsidRDefault="004C6F3E" w:rsidP="004069E7">
            <w:pPr>
              <w:pStyle w:val="TableParagraph"/>
              <w:ind w:left="8"/>
              <w:rPr>
                <w:sz w:val="20"/>
              </w:rPr>
            </w:pPr>
          </w:p>
        </w:tc>
        <w:tc>
          <w:tcPr>
            <w:tcW w:w="676" w:type="dxa"/>
          </w:tcPr>
          <w:p w14:paraId="0D4188B4" w14:textId="77777777" w:rsidR="004C6F3E" w:rsidRDefault="004C6F3E" w:rsidP="004069E7">
            <w:pPr>
              <w:pStyle w:val="TableParagraph"/>
              <w:ind w:left="13"/>
              <w:rPr>
                <w:sz w:val="20"/>
              </w:rPr>
            </w:pPr>
            <w:r>
              <w:rPr>
                <w:sz w:val="20"/>
              </w:rPr>
              <w:t>1\34</w:t>
            </w:r>
          </w:p>
        </w:tc>
        <w:tc>
          <w:tcPr>
            <w:tcW w:w="679" w:type="dxa"/>
          </w:tcPr>
          <w:p w14:paraId="262629C6" w14:textId="77777777" w:rsidR="004C6F3E" w:rsidRDefault="004C6F3E" w:rsidP="004069E7">
            <w:pPr>
              <w:pStyle w:val="TableParagraph"/>
              <w:ind w:left="14"/>
              <w:rPr>
                <w:sz w:val="20"/>
              </w:rPr>
            </w:pPr>
          </w:p>
        </w:tc>
        <w:tc>
          <w:tcPr>
            <w:tcW w:w="679" w:type="dxa"/>
          </w:tcPr>
          <w:p w14:paraId="211D563E" w14:textId="77777777" w:rsidR="004C6F3E" w:rsidRDefault="004C6F3E" w:rsidP="004069E7">
            <w:pPr>
              <w:pStyle w:val="TableParagraph"/>
              <w:ind w:left="14"/>
              <w:rPr>
                <w:sz w:val="20"/>
              </w:rPr>
            </w:pPr>
          </w:p>
        </w:tc>
        <w:tc>
          <w:tcPr>
            <w:tcW w:w="681" w:type="dxa"/>
          </w:tcPr>
          <w:p w14:paraId="7D823CAC" w14:textId="77777777" w:rsidR="004C6F3E" w:rsidRDefault="004C6F3E" w:rsidP="004069E7">
            <w:pPr>
              <w:pStyle w:val="TableParagraph"/>
              <w:ind w:left="13"/>
              <w:rPr>
                <w:sz w:val="20"/>
              </w:rPr>
            </w:pPr>
          </w:p>
        </w:tc>
        <w:tc>
          <w:tcPr>
            <w:tcW w:w="754" w:type="dxa"/>
          </w:tcPr>
          <w:p w14:paraId="085E7C83" w14:textId="77777777" w:rsidR="004C6F3E" w:rsidRDefault="004C6F3E" w:rsidP="004069E7">
            <w:pPr>
              <w:pStyle w:val="TableParagraph"/>
              <w:ind w:left="18"/>
              <w:rPr>
                <w:sz w:val="20"/>
              </w:rPr>
            </w:pPr>
            <w:r>
              <w:rPr>
                <w:sz w:val="20"/>
              </w:rPr>
              <w:t>1\34</w:t>
            </w:r>
          </w:p>
        </w:tc>
      </w:tr>
      <w:tr w:rsidR="004C6F3E" w14:paraId="49A767C2" w14:textId="77777777" w:rsidTr="004C6F3E">
        <w:trPr>
          <w:trHeight w:val="330"/>
        </w:trPr>
        <w:tc>
          <w:tcPr>
            <w:tcW w:w="2374" w:type="dxa"/>
            <w:tcBorders>
              <w:left w:val="single" w:sz="6" w:space="0" w:color="221F1F"/>
              <w:right w:val="single" w:sz="6" w:space="0" w:color="221F1F"/>
            </w:tcBorders>
          </w:tcPr>
          <w:p w14:paraId="1A4A194C" w14:textId="77777777" w:rsidR="004C6F3E" w:rsidRDefault="004C6F3E" w:rsidP="004069E7">
            <w:pPr>
              <w:pStyle w:val="TableParagraph"/>
              <w:rPr>
                <w:sz w:val="20"/>
              </w:rPr>
            </w:pPr>
            <w:proofErr w:type="spellStart"/>
            <w:r>
              <w:rPr>
                <w:b/>
                <w:sz w:val="20"/>
              </w:rPr>
              <w:t>Русский</w:t>
            </w:r>
            <w:proofErr w:type="spellEnd"/>
            <w:r>
              <w:rPr>
                <w:b/>
                <w:spacing w:val="-13"/>
                <w:sz w:val="20"/>
              </w:rPr>
              <w:t xml:space="preserve"> </w:t>
            </w:r>
            <w:proofErr w:type="spellStart"/>
            <w:r>
              <w:rPr>
                <w:b/>
                <w:sz w:val="20"/>
              </w:rPr>
              <w:t>язык</w:t>
            </w:r>
            <w:proofErr w:type="spellEnd"/>
            <w:r>
              <w:rPr>
                <w:b/>
                <w:spacing w:val="-12"/>
                <w:sz w:val="20"/>
              </w:rPr>
              <w:t xml:space="preserve"> </w:t>
            </w:r>
            <w:r>
              <w:rPr>
                <w:b/>
                <w:sz w:val="20"/>
              </w:rPr>
              <w:t xml:space="preserve">и </w:t>
            </w:r>
            <w:proofErr w:type="spellStart"/>
            <w:r>
              <w:rPr>
                <w:b/>
                <w:spacing w:val="-2"/>
                <w:sz w:val="20"/>
              </w:rPr>
              <w:t>литература</w:t>
            </w:r>
            <w:proofErr w:type="spellEnd"/>
          </w:p>
        </w:tc>
        <w:tc>
          <w:tcPr>
            <w:tcW w:w="3625" w:type="dxa"/>
            <w:tcBorders>
              <w:left w:val="single" w:sz="6" w:space="0" w:color="221F1F"/>
            </w:tcBorders>
          </w:tcPr>
          <w:p w14:paraId="27B946E9" w14:textId="77777777" w:rsidR="004C6F3E" w:rsidRDefault="004C6F3E" w:rsidP="004069E7">
            <w:pPr>
              <w:pStyle w:val="TableParagraph"/>
              <w:rPr>
                <w:sz w:val="20"/>
              </w:rPr>
            </w:pPr>
            <w:proofErr w:type="spellStart"/>
            <w:r>
              <w:rPr>
                <w:sz w:val="20"/>
              </w:rPr>
              <w:t>Русский</w:t>
            </w:r>
            <w:proofErr w:type="spellEnd"/>
            <w:r>
              <w:rPr>
                <w:sz w:val="20"/>
              </w:rPr>
              <w:t xml:space="preserve"> </w:t>
            </w:r>
            <w:proofErr w:type="spellStart"/>
            <w:r>
              <w:rPr>
                <w:sz w:val="20"/>
              </w:rPr>
              <w:t>язык</w:t>
            </w:r>
            <w:proofErr w:type="spellEnd"/>
          </w:p>
        </w:tc>
        <w:tc>
          <w:tcPr>
            <w:tcW w:w="679" w:type="dxa"/>
          </w:tcPr>
          <w:p w14:paraId="09E22B5E" w14:textId="77777777" w:rsidR="004C6F3E" w:rsidRDefault="004C6F3E" w:rsidP="004069E7">
            <w:pPr>
              <w:pStyle w:val="TableParagraph"/>
              <w:ind w:left="8"/>
              <w:rPr>
                <w:sz w:val="20"/>
              </w:rPr>
            </w:pPr>
          </w:p>
        </w:tc>
        <w:tc>
          <w:tcPr>
            <w:tcW w:w="676" w:type="dxa"/>
          </w:tcPr>
          <w:p w14:paraId="44A67D01" w14:textId="77777777" w:rsidR="004C6F3E" w:rsidRDefault="004C6F3E" w:rsidP="004069E7">
            <w:pPr>
              <w:pStyle w:val="TableParagraph"/>
              <w:ind w:left="13"/>
              <w:rPr>
                <w:sz w:val="20"/>
              </w:rPr>
            </w:pPr>
          </w:p>
        </w:tc>
        <w:tc>
          <w:tcPr>
            <w:tcW w:w="679" w:type="dxa"/>
          </w:tcPr>
          <w:p w14:paraId="4216709F" w14:textId="77777777" w:rsidR="004C6F3E" w:rsidRDefault="004C6F3E" w:rsidP="004069E7">
            <w:pPr>
              <w:pStyle w:val="TableParagraph"/>
              <w:ind w:left="14"/>
              <w:rPr>
                <w:sz w:val="20"/>
              </w:rPr>
            </w:pPr>
            <w:r>
              <w:rPr>
                <w:sz w:val="20"/>
              </w:rPr>
              <w:t>1\34</w:t>
            </w:r>
          </w:p>
        </w:tc>
        <w:tc>
          <w:tcPr>
            <w:tcW w:w="679" w:type="dxa"/>
          </w:tcPr>
          <w:p w14:paraId="71EB54C2" w14:textId="77777777" w:rsidR="004C6F3E" w:rsidRDefault="004C6F3E" w:rsidP="004069E7">
            <w:pPr>
              <w:pStyle w:val="TableParagraph"/>
              <w:ind w:left="14"/>
              <w:rPr>
                <w:sz w:val="20"/>
              </w:rPr>
            </w:pPr>
            <w:r>
              <w:rPr>
                <w:sz w:val="20"/>
              </w:rPr>
              <w:t>1\34</w:t>
            </w:r>
          </w:p>
        </w:tc>
        <w:tc>
          <w:tcPr>
            <w:tcW w:w="681" w:type="dxa"/>
          </w:tcPr>
          <w:p w14:paraId="6C1F7DE0" w14:textId="77777777" w:rsidR="004C6F3E" w:rsidRDefault="004C6F3E" w:rsidP="004069E7">
            <w:pPr>
              <w:pStyle w:val="TableParagraph"/>
              <w:ind w:left="13"/>
              <w:rPr>
                <w:sz w:val="20"/>
              </w:rPr>
            </w:pPr>
          </w:p>
        </w:tc>
        <w:tc>
          <w:tcPr>
            <w:tcW w:w="754" w:type="dxa"/>
          </w:tcPr>
          <w:p w14:paraId="0F2CEDB1" w14:textId="77777777" w:rsidR="004C6F3E" w:rsidRDefault="004C6F3E" w:rsidP="004069E7">
            <w:pPr>
              <w:pStyle w:val="TableParagraph"/>
              <w:ind w:left="18"/>
              <w:rPr>
                <w:sz w:val="20"/>
              </w:rPr>
            </w:pPr>
            <w:r>
              <w:rPr>
                <w:sz w:val="20"/>
              </w:rPr>
              <w:t>2\68</w:t>
            </w:r>
          </w:p>
        </w:tc>
      </w:tr>
      <w:tr w:rsidR="004C6F3E" w14:paraId="292C8CF6" w14:textId="77777777" w:rsidTr="004C6F3E">
        <w:trPr>
          <w:trHeight w:val="330"/>
        </w:trPr>
        <w:tc>
          <w:tcPr>
            <w:tcW w:w="2374" w:type="dxa"/>
            <w:tcBorders>
              <w:left w:val="single" w:sz="6" w:space="0" w:color="221F1F"/>
              <w:right w:val="single" w:sz="6" w:space="0" w:color="221F1F"/>
            </w:tcBorders>
          </w:tcPr>
          <w:p w14:paraId="364449C1" w14:textId="77777777" w:rsidR="004C6F3E" w:rsidRDefault="004C6F3E" w:rsidP="004069E7">
            <w:pPr>
              <w:pStyle w:val="TableParagraph"/>
              <w:rPr>
                <w:sz w:val="20"/>
              </w:rPr>
            </w:pPr>
            <w:proofErr w:type="spellStart"/>
            <w:r>
              <w:rPr>
                <w:b/>
                <w:sz w:val="20"/>
              </w:rPr>
              <w:t>Русский</w:t>
            </w:r>
            <w:proofErr w:type="spellEnd"/>
            <w:r>
              <w:rPr>
                <w:b/>
                <w:spacing w:val="-13"/>
                <w:sz w:val="20"/>
              </w:rPr>
              <w:t xml:space="preserve"> </w:t>
            </w:r>
            <w:proofErr w:type="spellStart"/>
            <w:r>
              <w:rPr>
                <w:b/>
                <w:sz w:val="20"/>
              </w:rPr>
              <w:t>язык</w:t>
            </w:r>
            <w:proofErr w:type="spellEnd"/>
            <w:r>
              <w:rPr>
                <w:b/>
                <w:spacing w:val="-12"/>
                <w:sz w:val="20"/>
              </w:rPr>
              <w:t xml:space="preserve"> </w:t>
            </w:r>
            <w:r>
              <w:rPr>
                <w:b/>
                <w:sz w:val="20"/>
              </w:rPr>
              <w:t xml:space="preserve">и </w:t>
            </w:r>
            <w:proofErr w:type="spellStart"/>
            <w:r>
              <w:rPr>
                <w:b/>
                <w:spacing w:val="-2"/>
                <w:sz w:val="20"/>
              </w:rPr>
              <w:t>литература</w:t>
            </w:r>
            <w:proofErr w:type="spellEnd"/>
          </w:p>
        </w:tc>
        <w:tc>
          <w:tcPr>
            <w:tcW w:w="3625" w:type="dxa"/>
            <w:tcBorders>
              <w:left w:val="single" w:sz="6" w:space="0" w:color="221F1F"/>
            </w:tcBorders>
          </w:tcPr>
          <w:p w14:paraId="74CE4781" w14:textId="77777777" w:rsidR="004C6F3E" w:rsidRDefault="004C6F3E" w:rsidP="004069E7">
            <w:pPr>
              <w:pStyle w:val="TableParagraph"/>
              <w:rPr>
                <w:sz w:val="20"/>
              </w:rPr>
            </w:pPr>
            <w:proofErr w:type="spellStart"/>
            <w:r>
              <w:rPr>
                <w:sz w:val="20"/>
              </w:rPr>
              <w:t>Литература</w:t>
            </w:r>
            <w:proofErr w:type="spellEnd"/>
          </w:p>
        </w:tc>
        <w:tc>
          <w:tcPr>
            <w:tcW w:w="679" w:type="dxa"/>
          </w:tcPr>
          <w:p w14:paraId="289A0A43" w14:textId="77777777" w:rsidR="004C6F3E" w:rsidRDefault="004C6F3E" w:rsidP="004069E7">
            <w:pPr>
              <w:pStyle w:val="TableParagraph"/>
              <w:ind w:left="8"/>
              <w:rPr>
                <w:sz w:val="20"/>
              </w:rPr>
            </w:pPr>
          </w:p>
        </w:tc>
        <w:tc>
          <w:tcPr>
            <w:tcW w:w="676" w:type="dxa"/>
          </w:tcPr>
          <w:p w14:paraId="3888837B" w14:textId="77777777" w:rsidR="004C6F3E" w:rsidRDefault="004C6F3E" w:rsidP="004069E7">
            <w:pPr>
              <w:pStyle w:val="TableParagraph"/>
              <w:ind w:left="13"/>
              <w:rPr>
                <w:sz w:val="20"/>
              </w:rPr>
            </w:pPr>
          </w:p>
        </w:tc>
        <w:tc>
          <w:tcPr>
            <w:tcW w:w="679" w:type="dxa"/>
          </w:tcPr>
          <w:p w14:paraId="6828E909" w14:textId="77777777" w:rsidR="004C6F3E" w:rsidRDefault="004C6F3E" w:rsidP="004069E7">
            <w:pPr>
              <w:pStyle w:val="TableParagraph"/>
              <w:ind w:left="14"/>
              <w:rPr>
                <w:sz w:val="20"/>
              </w:rPr>
            </w:pPr>
            <w:r>
              <w:rPr>
                <w:sz w:val="20"/>
              </w:rPr>
              <w:t>1\34</w:t>
            </w:r>
          </w:p>
        </w:tc>
        <w:tc>
          <w:tcPr>
            <w:tcW w:w="679" w:type="dxa"/>
          </w:tcPr>
          <w:p w14:paraId="0480F8EE" w14:textId="77777777" w:rsidR="004C6F3E" w:rsidRDefault="004C6F3E" w:rsidP="004069E7">
            <w:pPr>
              <w:pStyle w:val="TableParagraph"/>
              <w:ind w:left="14"/>
              <w:rPr>
                <w:sz w:val="20"/>
              </w:rPr>
            </w:pPr>
            <w:r>
              <w:rPr>
                <w:sz w:val="20"/>
              </w:rPr>
              <w:t>1\34</w:t>
            </w:r>
          </w:p>
        </w:tc>
        <w:tc>
          <w:tcPr>
            <w:tcW w:w="681" w:type="dxa"/>
          </w:tcPr>
          <w:p w14:paraId="62DA8332" w14:textId="77777777" w:rsidR="004C6F3E" w:rsidRDefault="004C6F3E" w:rsidP="004069E7">
            <w:pPr>
              <w:pStyle w:val="TableParagraph"/>
              <w:ind w:left="13"/>
              <w:rPr>
                <w:sz w:val="20"/>
              </w:rPr>
            </w:pPr>
          </w:p>
        </w:tc>
        <w:tc>
          <w:tcPr>
            <w:tcW w:w="754" w:type="dxa"/>
          </w:tcPr>
          <w:p w14:paraId="73E812F7" w14:textId="77777777" w:rsidR="004C6F3E" w:rsidRDefault="004C6F3E" w:rsidP="004069E7">
            <w:pPr>
              <w:pStyle w:val="TableParagraph"/>
              <w:ind w:left="18"/>
              <w:rPr>
                <w:sz w:val="20"/>
              </w:rPr>
            </w:pPr>
            <w:r>
              <w:rPr>
                <w:sz w:val="20"/>
              </w:rPr>
              <w:t>2\68</w:t>
            </w:r>
          </w:p>
        </w:tc>
      </w:tr>
      <w:tr w:rsidR="004C6F3E" w14:paraId="7B96C818" w14:textId="77777777" w:rsidTr="004C6F3E">
        <w:trPr>
          <w:trHeight w:val="227"/>
        </w:trPr>
        <w:tc>
          <w:tcPr>
            <w:tcW w:w="5999" w:type="dxa"/>
            <w:gridSpan w:val="2"/>
            <w:tcBorders>
              <w:left w:val="single" w:sz="6" w:space="0" w:color="221F1F"/>
            </w:tcBorders>
          </w:tcPr>
          <w:p w14:paraId="2D287D54" w14:textId="77777777" w:rsidR="004C6F3E" w:rsidRDefault="004C6F3E" w:rsidP="004069E7">
            <w:pPr>
              <w:pStyle w:val="TableParagraph"/>
              <w:rPr>
                <w:sz w:val="20"/>
              </w:rPr>
            </w:pPr>
            <w:proofErr w:type="spellStart"/>
            <w:r>
              <w:rPr>
                <w:sz w:val="20"/>
              </w:rPr>
              <w:t>Курс</w:t>
            </w:r>
            <w:proofErr w:type="spellEnd"/>
            <w:r>
              <w:rPr>
                <w:sz w:val="20"/>
              </w:rPr>
              <w:t xml:space="preserve"> </w:t>
            </w:r>
            <w:proofErr w:type="spellStart"/>
            <w:r>
              <w:rPr>
                <w:sz w:val="20"/>
              </w:rPr>
              <w:t>первичной</w:t>
            </w:r>
            <w:proofErr w:type="spellEnd"/>
            <w:r>
              <w:rPr>
                <w:sz w:val="20"/>
              </w:rPr>
              <w:t xml:space="preserve"> </w:t>
            </w:r>
            <w:proofErr w:type="spellStart"/>
            <w:r>
              <w:rPr>
                <w:sz w:val="20"/>
              </w:rPr>
              <w:t>профессиональной</w:t>
            </w:r>
            <w:proofErr w:type="spellEnd"/>
            <w:r>
              <w:rPr>
                <w:sz w:val="20"/>
              </w:rPr>
              <w:t xml:space="preserve"> </w:t>
            </w:r>
            <w:proofErr w:type="spellStart"/>
            <w:r>
              <w:rPr>
                <w:sz w:val="20"/>
              </w:rPr>
              <w:t>профориентации</w:t>
            </w:r>
            <w:proofErr w:type="spellEnd"/>
          </w:p>
        </w:tc>
        <w:tc>
          <w:tcPr>
            <w:tcW w:w="679" w:type="dxa"/>
          </w:tcPr>
          <w:p w14:paraId="055CCFB1" w14:textId="77777777" w:rsidR="004C6F3E" w:rsidRDefault="004C6F3E" w:rsidP="004069E7">
            <w:pPr>
              <w:pStyle w:val="TableParagraph"/>
              <w:ind w:left="8"/>
              <w:rPr>
                <w:sz w:val="20"/>
              </w:rPr>
            </w:pPr>
          </w:p>
        </w:tc>
        <w:tc>
          <w:tcPr>
            <w:tcW w:w="676" w:type="dxa"/>
          </w:tcPr>
          <w:p w14:paraId="54987A6A" w14:textId="77777777" w:rsidR="004C6F3E" w:rsidRDefault="004C6F3E" w:rsidP="004069E7">
            <w:pPr>
              <w:pStyle w:val="TableParagraph"/>
              <w:ind w:left="13"/>
              <w:rPr>
                <w:sz w:val="20"/>
              </w:rPr>
            </w:pPr>
          </w:p>
        </w:tc>
        <w:tc>
          <w:tcPr>
            <w:tcW w:w="679" w:type="dxa"/>
          </w:tcPr>
          <w:p w14:paraId="789D086D" w14:textId="77777777" w:rsidR="004C6F3E" w:rsidRDefault="004C6F3E" w:rsidP="004069E7">
            <w:pPr>
              <w:pStyle w:val="TableParagraph"/>
              <w:ind w:left="14"/>
              <w:rPr>
                <w:sz w:val="20"/>
              </w:rPr>
            </w:pPr>
          </w:p>
        </w:tc>
        <w:tc>
          <w:tcPr>
            <w:tcW w:w="679" w:type="dxa"/>
          </w:tcPr>
          <w:p w14:paraId="3B592839" w14:textId="77777777" w:rsidR="004C6F3E" w:rsidRDefault="004C6F3E" w:rsidP="004069E7">
            <w:pPr>
              <w:pStyle w:val="TableParagraph"/>
              <w:ind w:left="14"/>
              <w:rPr>
                <w:sz w:val="20"/>
              </w:rPr>
            </w:pPr>
          </w:p>
        </w:tc>
        <w:tc>
          <w:tcPr>
            <w:tcW w:w="681" w:type="dxa"/>
          </w:tcPr>
          <w:p w14:paraId="6668D877" w14:textId="77777777" w:rsidR="004C6F3E" w:rsidRDefault="004C6F3E" w:rsidP="004069E7">
            <w:pPr>
              <w:pStyle w:val="TableParagraph"/>
              <w:ind w:left="13"/>
              <w:rPr>
                <w:sz w:val="20"/>
              </w:rPr>
            </w:pPr>
            <w:r>
              <w:rPr>
                <w:sz w:val="20"/>
              </w:rPr>
              <w:t>0,5\17</w:t>
            </w:r>
          </w:p>
        </w:tc>
        <w:tc>
          <w:tcPr>
            <w:tcW w:w="754" w:type="dxa"/>
          </w:tcPr>
          <w:p w14:paraId="5F452B30" w14:textId="77777777" w:rsidR="004C6F3E" w:rsidRDefault="004C6F3E" w:rsidP="004069E7">
            <w:pPr>
              <w:pStyle w:val="TableParagraph"/>
              <w:ind w:left="18"/>
              <w:rPr>
                <w:sz w:val="20"/>
              </w:rPr>
            </w:pPr>
            <w:r>
              <w:rPr>
                <w:sz w:val="20"/>
              </w:rPr>
              <w:t>0,5\17</w:t>
            </w:r>
          </w:p>
        </w:tc>
      </w:tr>
      <w:tr w:rsidR="004C6F3E" w14:paraId="219B0C5F" w14:textId="77777777" w:rsidTr="004C6F3E">
        <w:trPr>
          <w:trHeight w:val="330"/>
        </w:trPr>
        <w:tc>
          <w:tcPr>
            <w:tcW w:w="5999" w:type="dxa"/>
            <w:gridSpan w:val="2"/>
            <w:tcBorders>
              <w:left w:val="single" w:sz="6" w:space="0" w:color="221F1F"/>
            </w:tcBorders>
          </w:tcPr>
          <w:p w14:paraId="628743FE" w14:textId="77777777" w:rsidR="004C6F3E" w:rsidRPr="004C6F3E" w:rsidRDefault="004C6F3E" w:rsidP="004069E7">
            <w:pPr>
              <w:pStyle w:val="TableParagraph"/>
              <w:ind w:left="106"/>
              <w:rPr>
                <w:sz w:val="20"/>
                <w:szCs w:val="20"/>
                <w:lang w:val="ru-RU"/>
              </w:rPr>
            </w:pPr>
            <w:proofErr w:type="gramStart"/>
            <w:r w:rsidRPr="004C6F3E">
              <w:rPr>
                <w:b/>
                <w:sz w:val="20"/>
                <w:szCs w:val="20"/>
                <w:lang w:val="ru-RU"/>
              </w:rPr>
              <w:t>Внеурочная</w:t>
            </w:r>
            <w:r w:rsidRPr="004C6F3E">
              <w:rPr>
                <w:b/>
                <w:spacing w:val="-6"/>
                <w:sz w:val="20"/>
                <w:szCs w:val="20"/>
                <w:lang w:val="ru-RU"/>
              </w:rPr>
              <w:t xml:space="preserve"> </w:t>
            </w:r>
            <w:r w:rsidRPr="004C6F3E">
              <w:rPr>
                <w:b/>
                <w:sz w:val="20"/>
                <w:szCs w:val="20"/>
                <w:lang w:val="ru-RU"/>
              </w:rPr>
              <w:t>деятельность</w:t>
            </w:r>
            <w:r w:rsidRPr="004C6F3E">
              <w:rPr>
                <w:b/>
                <w:spacing w:val="2"/>
                <w:sz w:val="20"/>
                <w:szCs w:val="20"/>
                <w:lang w:val="ru-RU"/>
              </w:rPr>
              <w:t xml:space="preserve"> </w:t>
            </w:r>
            <w:r w:rsidRPr="004C6F3E">
              <w:rPr>
                <w:sz w:val="20"/>
                <w:szCs w:val="20"/>
                <w:lang w:val="ru-RU"/>
              </w:rPr>
              <w:t>(включая</w:t>
            </w:r>
            <w:proofErr w:type="gramEnd"/>
          </w:p>
          <w:p w14:paraId="7A484A1A" w14:textId="77777777" w:rsidR="004C6F3E" w:rsidRPr="004C6F3E" w:rsidRDefault="004C6F3E" w:rsidP="004069E7">
            <w:pPr>
              <w:pStyle w:val="TableParagraph"/>
              <w:rPr>
                <w:sz w:val="20"/>
                <w:szCs w:val="20"/>
                <w:lang w:val="ru-RU"/>
              </w:rPr>
            </w:pPr>
            <w:proofErr w:type="gramStart"/>
            <w:r w:rsidRPr="004C6F3E">
              <w:rPr>
                <w:sz w:val="20"/>
                <w:szCs w:val="20"/>
                <w:lang w:val="ru-RU"/>
              </w:rPr>
              <w:t>коррекционно-развивающую</w:t>
            </w:r>
            <w:r w:rsidRPr="004C6F3E">
              <w:rPr>
                <w:spacing w:val="-7"/>
                <w:sz w:val="20"/>
                <w:szCs w:val="20"/>
                <w:lang w:val="ru-RU"/>
              </w:rPr>
              <w:t xml:space="preserve"> </w:t>
            </w:r>
            <w:r w:rsidRPr="004C6F3E">
              <w:rPr>
                <w:sz w:val="20"/>
                <w:szCs w:val="20"/>
                <w:lang w:val="ru-RU"/>
              </w:rPr>
              <w:t>область)</w:t>
            </w:r>
            <w:proofErr w:type="gramEnd"/>
          </w:p>
        </w:tc>
        <w:tc>
          <w:tcPr>
            <w:tcW w:w="679" w:type="dxa"/>
          </w:tcPr>
          <w:p w14:paraId="424FB7B0" w14:textId="77777777" w:rsidR="004C6F3E" w:rsidRPr="004C6F3E" w:rsidRDefault="004C6F3E" w:rsidP="004069E7">
            <w:pPr>
              <w:pStyle w:val="TableParagraph"/>
              <w:ind w:left="8"/>
              <w:rPr>
                <w:sz w:val="20"/>
                <w:szCs w:val="20"/>
                <w:lang w:val="ru-RU"/>
              </w:rPr>
            </w:pPr>
          </w:p>
        </w:tc>
        <w:tc>
          <w:tcPr>
            <w:tcW w:w="676" w:type="dxa"/>
          </w:tcPr>
          <w:p w14:paraId="0746B8AD" w14:textId="77777777" w:rsidR="004C6F3E" w:rsidRPr="004C6F3E" w:rsidRDefault="004C6F3E" w:rsidP="004069E7">
            <w:pPr>
              <w:pStyle w:val="TableParagraph"/>
              <w:ind w:left="13"/>
              <w:rPr>
                <w:sz w:val="20"/>
                <w:szCs w:val="20"/>
                <w:lang w:val="ru-RU"/>
              </w:rPr>
            </w:pPr>
          </w:p>
        </w:tc>
        <w:tc>
          <w:tcPr>
            <w:tcW w:w="679" w:type="dxa"/>
          </w:tcPr>
          <w:p w14:paraId="3F27813E" w14:textId="77777777" w:rsidR="004C6F3E" w:rsidRPr="004C6F3E" w:rsidRDefault="004C6F3E" w:rsidP="004069E7">
            <w:pPr>
              <w:pStyle w:val="TableParagraph"/>
              <w:ind w:left="14"/>
              <w:rPr>
                <w:sz w:val="20"/>
                <w:szCs w:val="20"/>
                <w:lang w:val="ru-RU"/>
              </w:rPr>
            </w:pPr>
          </w:p>
        </w:tc>
        <w:tc>
          <w:tcPr>
            <w:tcW w:w="679" w:type="dxa"/>
          </w:tcPr>
          <w:p w14:paraId="6995EA6F" w14:textId="77777777" w:rsidR="004C6F3E" w:rsidRPr="004C6F3E" w:rsidRDefault="004C6F3E" w:rsidP="004069E7">
            <w:pPr>
              <w:pStyle w:val="TableParagraph"/>
              <w:ind w:left="14"/>
              <w:rPr>
                <w:sz w:val="20"/>
                <w:szCs w:val="20"/>
                <w:lang w:val="ru-RU"/>
              </w:rPr>
            </w:pPr>
          </w:p>
        </w:tc>
        <w:tc>
          <w:tcPr>
            <w:tcW w:w="681" w:type="dxa"/>
          </w:tcPr>
          <w:p w14:paraId="374F8608" w14:textId="77777777" w:rsidR="004C6F3E" w:rsidRPr="004C6F3E" w:rsidRDefault="004C6F3E" w:rsidP="004069E7">
            <w:pPr>
              <w:pStyle w:val="TableParagraph"/>
              <w:ind w:left="13"/>
              <w:rPr>
                <w:sz w:val="20"/>
                <w:szCs w:val="20"/>
                <w:lang w:val="ru-RU"/>
              </w:rPr>
            </w:pPr>
          </w:p>
        </w:tc>
        <w:tc>
          <w:tcPr>
            <w:tcW w:w="754" w:type="dxa"/>
          </w:tcPr>
          <w:p w14:paraId="00D5B55B" w14:textId="77777777" w:rsidR="004C6F3E" w:rsidRPr="004C6F3E" w:rsidRDefault="004C6F3E" w:rsidP="004069E7">
            <w:pPr>
              <w:pStyle w:val="TableParagraph"/>
              <w:ind w:left="18"/>
              <w:rPr>
                <w:sz w:val="20"/>
                <w:szCs w:val="20"/>
                <w:lang w:val="ru-RU"/>
              </w:rPr>
            </w:pPr>
          </w:p>
        </w:tc>
      </w:tr>
      <w:tr w:rsidR="004C6F3E" w14:paraId="2CBD801E" w14:textId="77777777" w:rsidTr="004C6F3E">
        <w:trPr>
          <w:trHeight w:val="330"/>
        </w:trPr>
        <w:tc>
          <w:tcPr>
            <w:tcW w:w="5999" w:type="dxa"/>
            <w:gridSpan w:val="2"/>
            <w:tcBorders>
              <w:left w:val="single" w:sz="6" w:space="0" w:color="221F1F"/>
            </w:tcBorders>
          </w:tcPr>
          <w:p w14:paraId="543667B6" w14:textId="77777777" w:rsidR="004C6F3E" w:rsidRPr="004C6F3E" w:rsidRDefault="004C6F3E" w:rsidP="004069E7">
            <w:pPr>
              <w:pStyle w:val="TableParagraph"/>
              <w:ind w:left="106"/>
              <w:rPr>
                <w:b/>
                <w:sz w:val="20"/>
                <w:szCs w:val="20"/>
                <w:lang w:val="ru-RU"/>
              </w:rPr>
            </w:pPr>
            <w:r w:rsidRPr="004C6F3E">
              <w:rPr>
                <w:sz w:val="20"/>
                <w:szCs w:val="20"/>
                <w:lang w:val="ru-RU"/>
              </w:rPr>
              <w:t>Коррекционно-развивающие</w:t>
            </w:r>
            <w:r w:rsidRPr="004C6F3E">
              <w:rPr>
                <w:spacing w:val="-13"/>
                <w:sz w:val="20"/>
                <w:szCs w:val="20"/>
                <w:lang w:val="ru-RU"/>
              </w:rPr>
              <w:t xml:space="preserve"> </w:t>
            </w:r>
            <w:r w:rsidRPr="004C6F3E">
              <w:rPr>
                <w:sz w:val="20"/>
                <w:szCs w:val="20"/>
                <w:lang w:val="ru-RU"/>
              </w:rPr>
              <w:t>занятия</w:t>
            </w:r>
            <w:r w:rsidRPr="004C6F3E">
              <w:rPr>
                <w:spacing w:val="-12"/>
                <w:sz w:val="20"/>
                <w:szCs w:val="20"/>
                <w:lang w:val="ru-RU"/>
              </w:rPr>
              <w:t xml:space="preserve"> </w:t>
            </w:r>
            <w:r w:rsidRPr="004C6F3E">
              <w:rPr>
                <w:sz w:val="20"/>
                <w:szCs w:val="20"/>
                <w:lang w:val="ru-RU"/>
              </w:rPr>
              <w:t>с</w:t>
            </w:r>
            <w:r w:rsidRPr="004C6F3E">
              <w:rPr>
                <w:spacing w:val="-11"/>
                <w:sz w:val="20"/>
                <w:szCs w:val="20"/>
                <w:lang w:val="ru-RU"/>
              </w:rPr>
              <w:t xml:space="preserve"> </w:t>
            </w:r>
            <w:r w:rsidRPr="004C6F3E">
              <w:rPr>
                <w:spacing w:val="-2"/>
                <w:sz w:val="20"/>
                <w:szCs w:val="20"/>
                <w:lang w:val="ru-RU"/>
              </w:rPr>
              <w:t>учителе</w:t>
            </w:r>
            <w:proofErr w:type="gramStart"/>
            <w:r w:rsidRPr="004C6F3E">
              <w:rPr>
                <w:spacing w:val="-2"/>
                <w:sz w:val="20"/>
                <w:szCs w:val="20"/>
                <w:lang w:val="ru-RU"/>
              </w:rPr>
              <w:t>м-</w:t>
            </w:r>
            <w:proofErr w:type="gramEnd"/>
            <w:r w:rsidRPr="004C6F3E">
              <w:rPr>
                <w:spacing w:val="-2"/>
                <w:sz w:val="20"/>
                <w:szCs w:val="20"/>
                <w:lang w:val="ru-RU"/>
              </w:rPr>
              <w:t xml:space="preserve"> предметником</w:t>
            </w:r>
          </w:p>
        </w:tc>
        <w:tc>
          <w:tcPr>
            <w:tcW w:w="679" w:type="dxa"/>
          </w:tcPr>
          <w:p w14:paraId="4635963C" w14:textId="77777777" w:rsidR="004C6F3E" w:rsidRPr="00FF3592" w:rsidRDefault="004C6F3E" w:rsidP="004069E7">
            <w:pPr>
              <w:rPr>
                <w:sz w:val="20"/>
                <w:szCs w:val="20"/>
              </w:rPr>
            </w:pPr>
            <w:r w:rsidRPr="00FF3592">
              <w:rPr>
                <w:sz w:val="20"/>
                <w:szCs w:val="20"/>
              </w:rPr>
              <w:t>1\34</w:t>
            </w:r>
          </w:p>
        </w:tc>
        <w:tc>
          <w:tcPr>
            <w:tcW w:w="676" w:type="dxa"/>
          </w:tcPr>
          <w:p w14:paraId="10D1472E" w14:textId="77777777" w:rsidR="004C6F3E" w:rsidRPr="00FF3592" w:rsidRDefault="004C6F3E" w:rsidP="004069E7">
            <w:pPr>
              <w:rPr>
                <w:sz w:val="20"/>
                <w:szCs w:val="20"/>
              </w:rPr>
            </w:pPr>
            <w:r w:rsidRPr="00FF3592">
              <w:rPr>
                <w:sz w:val="20"/>
                <w:szCs w:val="20"/>
              </w:rPr>
              <w:t>1\34</w:t>
            </w:r>
          </w:p>
        </w:tc>
        <w:tc>
          <w:tcPr>
            <w:tcW w:w="679" w:type="dxa"/>
          </w:tcPr>
          <w:p w14:paraId="47A458D9" w14:textId="77777777" w:rsidR="004C6F3E" w:rsidRPr="00FF3592" w:rsidRDefault="004C6F3E" w:rsidP="004069E7">
            <w:pPr>
              <w:rPr>
                <w:sz w:val="20"/>
                <w:szCs w:val="20"/>
              </w:rPr>
            </w:pPr>
            <w:r w:rsidRPr="00FF3592">
              <w:rPr>
                <w:sz w:val="20"/>
                <w:szCs w:val="20"/>
              </w:rPr>
              <w:t>1\34</w:t>
            </w:r>
          </w:p>
        </w:tc>
        <w:tc>
          <w:tcPr>
            <w:tcW w:w="679" w:type="dxa"/>
          </w:tcPr>
          <w:p w14:paraId="06F14BF6" w14:textId="77777777" w:rsidR="004C6F3E" w:rsidRPr="00FF3592" w:rsidRDefault="004C6F3E" w:rsidP="004069E7">
            <w:pPr>
              <w:rPr>
                <w:sz w:val="20"/>
                <w:szCs w:val="20"/>
              </w:rPr>
            </w:pPr>
            <w:r w:rsidRPr="00FF3592">
              <w:rPr>
                <w:sz w:val="20"/>
                <w:szCs w:val="20"/>
              </w:rPr>
              <w:t>1\34</w:t>
            </w:r>
          </w:p>
        </w:tc>
        <w:tc>
          <w:tcPr>
            <w:tcW w:w="681" w:type="dxa"/>
          </w:tcPr>
          <w:p w14:paraId="71FBC8A6" w14:textId="77777777" w:rsidR="004C6F3E" w:rsidRPr="00FF3592" w:rsidRDefault="004C6F3E" w:rsidP="004069E7">
            <w:pPr>
              <w:rPr>
                <w:sz w:val="20"/>
                <w:szCs w:val="20"/>
              </w:rPr>
            </w:pPr>
            <w:r w:rsidRPr="00FF3592">
              <w:rPr>
                <w:sz w:val="20"/>
                <w:szCs w:val="20"/>
              </w:rPr>
              <w:t>1\34</w:t>
            </w:r>
          </w:p>
        </w:tc>
        <w:tc>
          <w:tcPr>
            <w:tcW w:w="754" w:type="dxa"/>
          </w:tcPr>
          <w:p w14:paraId="634D6F8E" w14:textId="77777777" w:rsidR="004C6F3E" w:rsidRPr="00FF3592" w:rsidRDefault="004C6F3E" w:rsidP="004069E7">
            <w:pPr>
              <w:pStyle w:val="TableParagraph"/>
              <w:ind w:left="18"/>
              <w:rPr>
                <w:sz w:val="20"/>
                <w:szCs w:val="20"/>
              </w:rPr>
            </w:pPr>
            <w:r w:rsidRPr="00FF3592">
              <w:rPr>
                <w:sz w:val="20"/>
                <w:szCs w:val="20"/>
              </w:rPr>
              <w:t>5\170</w:t>
            </w:r>
          </w:p>
        </w:tc>
      </w:tr>
      <w:tr w:rsidR="004C6F3E" w14:paraId="70354037" w14:textId="77777777" w:rsidTr="004C6F3E">
        <w:trPr>
          <w:trHeight w:val="330"/>
        </w:trPr>
        <w:tc>
          <w:tcPr>
            <w:tcW w:w="5999" w:type="dxa"/>
            <w:gridSpan w:val="2"/>
            <w:tcBorders>
              <w:left w:val="single" w:sz="6" w:space="0" w:color="221F1F"/>
            </w:tcBorders>
          </w:tcPr>
          <w:p w14:paraId="7CE8B717" w14:textId="77777777" w:rsidR="004C6F3E" w:rsidRPr="004C6F3E" w:rsidRDefault="004C6F3E" w:rsidP="004069E7">
            <w:pPr>
              <w:pStyle w:val="TableParagraph"/>
              <w:ind w:left="107"/>
              <w:rPr>
                <w:sz w:val="20"/>
                <w:szCs w:val="20"/>
                <w:lang w:val="ru-RU"/>
              </w:rPr>
            </w:pPr>
            <w:r w:rsidRPr="004C6F3E">
              <w:rPr>
                <w:spacing w:val="-2"/>
                <w:sz w:val="20"/>
                <w:szCs w:val="20"/>
                <w:lang w:val="ru-RU"/>
              </w:rPr>
              <w:t>Коррекционно-развивающие</w:t>
            </w:r>
            <w:r w:rsidRPr="004C6F3E">
              <w:rPr>
                <w:spacing w:val="17"/>
                <w:sz w:val="20"/>
                <w:szCs w:val="20"/>
                <w:lang w:val="ru-RU"/>
              </w:rPr>
              <w:t xml:space="preserve"> </w:t>
            </w:r>
            <w:r w:rsidRPr="004C6F3E">
              <w:rPr>
                <w:spacing w:val="-2"/>
                <w:sz w:val="20"/>
                <w:szCs w:val="20"/>
                <w:lang w:val="ru-RU"/>
              </w:rPr>
              <w:t>занятия</w:t>
            </w:r>
            <w:r w:rsidRPr="004C6F3E">
              <w:rPr>
                <w:spacing w:val="16"/>
                <w:sz w:val="20"/>
                <w:szCs w:val="20"/>
                <w:lang w:val="ru-RU"/>
              </w:rPr>
              <w:t xml:space="preserve"> </w:t>
            </w:r>
            <w:r w:rsidRPr="004C6F3E">
              <w:rPr>
                <w:spacing w:val="-10"/>
                <w:sz w:val="20"/>
                <w:szCs w:val="20"/>
                <w:lang w:val="ru-RU"/>
              </w:rPr>
              <w:t>с педагогом -</w:t>
            </w:r>
          </w:p>
          <w:p w14:paraId="06C4F667" w14:textId="77777777" w:rsidR="004C6F3E" w:rsidRPr="00FF3592" w:rsidRDefault="004C6F3E" w:rsidP="004069E7">
            <w:pPr>
              <w:pStyle w:val="TableParagraph"/>
              <w:ind w:left="107"/>
              <w:rPr>
                <w:sz w:val="20"/>
                <w:szCs w:val="20"/>
              </w:rPr>
            </w:pPr>
            <w:proofErr w:type="spellStart"/>
            <w:r w:rsidRPr="00FF3592">
              <w:rPr>
                <w:spacing w:val="-2"/>
                <w:sz w:val="20"/>
                <w:szCs w:val="20"/>
              </w:rPr>
              <w:t>психологом</w:t>
            </w:r>
            <w:proofErr w:type="spellEnd"/>
          </w:p>
        </w:tc>
        <w:tc>
          <w:tcPr>
            <w:tcW w:w="679" w:type="dxa"/>
          </w:tcPr>
          <w:p w14:paraId="4D2D896F" w14:textId="77777777" w:rsidR="004C6F3E" w:rsidRPr="00FF3592" w:rsidRDefault="004C6F3E" w:rsidP="004069E7">
            <w:pPr>
              <w:rPr>
                <w:sz w:val="20"/>
                <w:szCs w:val="20"/>
              </w:rPr>
            </w:pPr>
            <w:r w:rsidRPr="00FF3592">
              <w:rPr>
                <w:sz w:val="20"/>
                <w:szCs w:val="20"/>
              </w:rPr>
              <w:t>1\34</w:t>
            </w:r>
          </w:p>
        </w:tc>
        <w:tc>
          <w:tcPr>
            <w:tcW w:w="676" w:type="dxa"/>
          </w:tcPr>
          <w:p w14:paraId="66FE541E" w14:textId="77777777" w:rsidR="004C6F3E" w:rsidRPr="00FF3592" w:rsidRDefault="004C6F3E" w:rsidP="004069E7">
            <w:pPr>
              <w:rPr>
                <w:sz w:val="20"/>
                <w:szCs w:val="20"/>
              </w:rPr>
            </w:pPr>
            <w:r w:rsidRPr="00FF3592">
              <w:rPr>
                <w:sz w:val="20"/>
                <w:szCs w:val="20"/>
              </w:rPr>
              <w:t>1\34</w:t>
            </w:r>
          </w:p>
        </w:tc>
        <w:tc>
          <w:tcPr>
            <w:tcW w:w="679" w:type="dxa"/>
          </w:tcPr>
          <w:p w14:paraId="45EDF936" w14:textId="77777777" w:rsidR="004C6F3E" w:rsidRPr="00FF3592" w:rsidRDefault="004C6F3E" w:rsidP="004069E7">
            <w:pPr>
              <w:rPr>
                <w:sz w:val="20"/>
                <w:szCs w:val="20"/>
              </w:rPr>
            </w:pPr>
            <w:r w:rsidRPr="00FF3592">
              <w:rPr>
                <w:sz w:val="20"/>
                <w:szCs w:val="20"/>
              </w:rPr>
              <w:t>1\34</w:t>
            </w:r>
          </w:p>
        </w:tc>
        <w:tc>
          <w:tcPr>
            <w:tcW w:w="679" w:type="dxa"/>
          </w:tcPr>
          <w:p w14:paraId="557E5F30" w14:textId="77777777" w:rsidR="004C6F3E" w:rsidRPr="00FF3592" w:rsidRDefault="004C6F3E" w:rsidP="004069E7">
            <w:pPr>
              <w:rPr>
                <w:sz w:val="20"/>
                <w:szCs w:val="20"/>
              </w:rPr>
            </w:pPr>
            <w:r w:rsidRPr="00FF3592">
              <w:rPr>
                <w:sz w:val="20"/>
                <w:szCs w:val="20"/>
              </w:rPr>
              <w:t>1\34</w:t>
            </w:r>
          </w:p>
        </w:tc>
        <w:tc>
          <w:tcPr>
            <w:tcW w:w="681" w:type="dxa"/>
          </w:tcPr>
          <w:p w14:paraId="6C1694B8" w14:textId="77777777" w:rsidR="004C6F3E" w:rsidRPr="00FF3592" w:rsidRDefault="004C6F3E" w:rsidP="004069E7">
            <w:pPr>
              <w:rPr>
                <w:sz w:val="20"/>
                <w:szCs w:val="20"/>
              </w:rPr>
            </w:pPr>
            <w:r w:rsidRPr="00FF3592">
              <w:rPr>
                <w:sz w:val="20"/>
                <w:szCs w:val="20"/>
              </w:rPr>
              <w:t>1\34</w:t>
            </w:r>
          </w:p>
        </w:tc>
        <w:tc>
          <w:tcPr>
            <w:tcW w:w="754" w:type="dxa"/>
          </w:tcPr>
          <w:p w14:paraId="39544058" w14:textId="77777777" w:rsidR="004C6F3E" w:rsidRPr="00FF3592" w:rsidRDefault="004C6F3E" w:rsidP="004069E7">
            <w:pPr>
              <w:pStyle w:val="TableParagraph"/>
              <w:ind w:left="18"/>
              <w:rPr>
                <w:sz w:val="20"/>
                <w:szCs w:val="20"/>
              </w:rPr>
            </w:pPr>
            <w:r w:rsidRPr="00FF3592">
              <w:rPr>
                <w:sz w:val="20"/>
                <w:szCs w:val="20"/>
              </w:rPr>
              <w:t>5\170</w:t>
            </w:r>
          </w:p>
        </w:tc>
      </w:tr>
      <w:tr w:rsidR="004C6F3E" w14:paraId="778551AA" w14:textId="77777777" w:rsidTr="004C6F3E">
        <w:trPr>
          <w:trHeight w:val="330"/>
        </w:trPr>
        <w:tc>
          <w:tcPr>
            <w:tcW w:w="5999" w:type="dxa"/>
            <w:gridSpan w:val="2"/>
            <w:tcBorders>
              <w:left w:val="single" w:sz="6" w:space="0" w:color="221F1F"/>
            </w:tcBorders>
          </w:tcPr>
          <w:p w14:paraId="45ED6C6D" w14:textId="77777777" w:rsidR="004C6F3E" w:rsidRPr="004C6F3E" w:rsidRDefault="004C6F3E" w:rsidP="004069E7">
            <w:pPr>
              <w:pStyle w:val="TableParagraph"/>
              <w:ind w:left="107"/>
              <w:rPr>
                <w:sz w:val="20"/>
                <w:szCs w:val="20"/>
                <w:lang w:val="ru-RU"/>
              </w:rPr>
            </w:pPr>
            <w:r w:rsidRPr="004C6F3E">
              <w:rPr>
                <w:sz w:val="20"/>
                <w:szCs w:val="20"/>
                <w:lang w:val="ru-RU"/>
              </w:rPr>
              <w:t>Коррекционно-развивающие</w:t>
            </w:r>
            <w:r w:rsidRPr="004C6F3E">
              <w:rPr>
                <w:spacing w:val="-10"/>
                <w:sz w:val="20"/>
                <w:szCs w:val="20"/>
                <w:lang w:val="ru-RU"/>
              </w:rPr>
              <w:t xml:space="preserve"> </w:t>
            </w:r>
            <w:r w:rsidRPr="004C6F3E">
              <w:rPr>
                <w:sz w:val="20"/>
                <w:szCs w:val="20"/>
                <w:lang w:val="ru-RU"/>
              </w:rPr>
              <w:t>занятия</w:t>
            </w:r>
            <w:r w:rsidRPr="004C6F3E">
              <w:rPr>
                <w:spacing w:val="-10"/>
                <w:sz w:val="20"/>
                <w:szCs w:val="20"/>
                <w:lang w:val="ru-RU"/>
              </w:rPr>
              <w:t xml:space="preserve"> </w:t>
            </w:r>
            <w:r w:rsidRPr="004C6F3E">
              <w:rPr>
                <w:sz w:val="20"/>
                <w:szCs w:val="20"/>
                <w:lang w:val="ru-RU"/>
              </w:rPr>
              <w:t>с</w:t>
            </w:r>
            <w:r w:rsidRPr="004C6F3E">
              <w:rPr>
                <w:spacing w:val="-9"/>
                <w:sz w:val="20"/>
                <w:szCs w:val="20"/>
                <w:lang w:val="ru-RU"/>
              </w:rPr>
              <w:t xml:space="preserve"> </w:t>
            </w:r>
            <w:r w:rsidRPr="004C6F3E">
              <w:rPr>
                <w:spacing w:val="-2"/>
                <w:sz w:val="20"/>
                <w:szCs w:val="20"/>
                <w:lang w:val="ru-RU"/>
              </w:rPr>
              <w:t>логопедом</w:t>
            </w:r>
          </w:p>
        </w:tc>
        <w:tc>
          <w:tcPr>
            <w:tcW w:w="679" w:type="dxa"/>
          </w:tcPr>
          <w:p w14:paraId="4065618C" w14:textId="77777777" w:rsidR="004C6F3E" w:rsidRPr="00FF3592" w:rsidRDefault="004C6F3E" w:rsidP="004069E7">
            <w:pPr>
              <w:rPr>
                <w:sz w:val="20"/>
                <w:szCs w:val="20"/>
              </w:rPr>
            </w:pPr>
            <w:r w:rsidRPr="00FF3592">
              <w:rPr>
                <w:sz w:val="20"/>
                <w:szCs w:val="20"/>
              </w:rPr>
              <w:t>1\34</w:t>
            </w:r>
          </w:p>
        </w:tc>
        <w:tc>
          <w:tcPr>
            <w:tcW w:w="676" w:type="dxa"/>
          </w:tcPr>
          <w:p w14:paraId="0C5C0A6F" w14:textId="77777777" w:rsidR="004C6F3E" w:rsidRPr="00FF3592" w:rsidRDefault="004C6F3E" w:rsidP="004069E7">
            <w:pPr>
              <w:rPr>
                <w:sz w:val="20"/>
                <w:szCs w:val="20"/>
              </w:rPr>
            </w:pPr>
            <w:r w:rsidRPr="00FF3592">
              <w:rPr>
                <w:sz w:val="20"/>
                <w:szCs w:val="20"/>
              </w:rPr>
              <w:t>1\34</w:t>
            </w:r>
          </w:p>
        </w:tc>
        <w:tc>
          <w:tcPr>
            <w:tcW w:w="679" w:type="dxa"/>
          </w:tcPr>
          <w:p w14:paraId="4208FE3E" w14:textId="77777777" w:rsidR="004C6F3E" w:rsidRPr="00FF3592" w:rsidRDefault="004C6F3E" w:rsidP="004069E7">
            <w:pPr>
              <w:rPr>
                <w:sz w:val="20"/>
                <w:szCs w:val="20"/>
              </w:rPr>
            </w:pPr>
            <w:r w:rsidRPr="00FF3592">
              <w:rPr>
                <w:sz w:val="20"/>
                <w:szCs w:val="20"/>
              </w:rPr>
              <w:t>1\34</w:t>
            </w:r>
          </w:p>
        </w:tc>
        <w:tc>
          <w:tcPr>
            <w:tcW w:w="679" w:type="dxa"/>
          </w:tcPr>
          <w:p w14:paraId="6E0E7A05" w14:textId="77777777" w:rsidR="004C6F3E" w:rsidRPr="00FF3592" w:rsidRDefault="004C6F3E" w:rsidP="004069E7">
            <w:pPr>
              <w:rPr>
                <w:sz w:val="20"/>
                <w:szCs w:val="20"/>
              </w:rPr>
            </w:pPr>
            <w:r w:rsidRPr="00FF3592">
              <w:rPr>
                <w:sz w:val="20"/>
                <w:szCs w:val="20"/>
              </w:rPr>
              <w:t>1\34</w:t>
            </w:r>
          </w:p>
        </w:tc>
        <w:tc>
          <w:tcPr>
            <w:tcW w:w="681" w:type="dxa"/>
          </w:tcPr>
          <w:p w14:paraId="3C6C086E" w14:textId="77777777" w:rsidR="004C6F3E" w:rsidRPr="00FF3592" w:rsidRDefault="004C6F3E" w:rsidP="004069E7">
            <w:pPr>
              <w:rPr>
                <w:sz w:val="20"/>
                <w:szCs w:val="20"/>
              </w:rPr>
            </w:pPr>
            <w:r w:rsidRPr="00FF3592">
              <w:rPr>
                <w:sz w:val="20"/>
                <w:szCs w:val="20"/>
              </w:rPr>
              <w:t>1\34</w:t>
            </w:r>
          </w:p>
        </w:tc>
        <w:tc>
          <w:tcPr>
            <w:tcW w:w="754" w:type="dxa"/>
          </w:tcPr>
          <w:p w14:paraId="178C2C1F" w14:textId="77777777" w:rsidR="004C6F3E" w:rsidRPr="00FF3592" w:rsidRDefault="004C6F3E" w:rsidP="004069E7">
            <w:pPr>
              <w:pStyle w:val="TableParagraph"/>
              <w:ind w:left="18"/>
              <w:rPr>
                <w:sz w:val="20"/>
                <w:szCs w:val="20"/>
              </w:rPr>
            </w:pPr>
            <w:r w:rsidRPr="00FF3592">
              <w:rPr>
                <w:sz w:val="20"/>
                <w:szCs w:val="20"/>
              </w:rPr>
              <w:t>5\170</w:t>
            </w:r>
          </w:p>
        </w:tc>
      </w:tr>
      <w:tr w:rsidR="004C6F3E" w14:paraId="7CC808A3" w14:textId="77777777" w:rsidTr="004C6F3E">
        <w:trPr>
          <w:trHeight w:val="330"/>
        </w:trPr>
        <w:tc>
          <w:tcPr>
            <w:tcW w:w="5999" w:type="dxa"/>
            <w:gridSpan w:val="2"/>
            <w:tcBorders>
              <w:left w:val="single" w:sz="6" w:space="0" w:color="221F1F"/>
            </w:tcBorders>
          </w:tcPr>
          <w:p w14:paraId="509ACDA2" w14:textId="77777777" w:rsidR="004C6F3E" w:rsidRPr="004C6F3E" w:rsidRDefault="004C6F3E" w:rsidP="004069E7">
            <w:pPr>
              <w:pStyle w:val="TableParagraph"/>
              <w:ind w:left="107"/>
              <w:rPr>
                <w:sz w:val="20"/>
                <w:szCs w:val="20"/>
                <w:lang w:val="ru-RU"/>
              </w:rPr>
            </w:pPr>
            <w:r w:rsidRPr="004C6F3E">
              <w:rPr>
                <w:sz w:val="20"/>
                <w:szCs w:val="20"/>
                <w:lang w:val="ru-RU"/>
              </w:rPr>
              <w:t>Коррекционно-развивающие</w:t>
            </w:r>
            <w:r w:rsidRPr="004C6F3E">
              <w:rPr>
                <w:spacing w:val="-10"/>
                <w:sz w:val="20"/>
                <w:szCs w:val="20"/>
                <w:lang w:val="ru-RU"/>
              </w:rPr>
              <w:t xml:space="preserve"> </w:t>
            </w:r>
            <w:r w:rsidRPr="004C6F3E">
              <w:rPr>
                <w:sz w:val="20"/>
                <w:szCs w:val="20"/>
                <w:lang w:val="ru-RU"/>
              </w:rPr>
              <w:t>занятия</w:t>
            </w:r>
            <w:r w:rsidRPr="004C6F3E">
              <w:rPr>
                <w:spacing w:val="-10"/>
                <w:sz w:val="20"/>
                <w:szCs w:val="20"/>
                <w:lang w:val="ru-RU"/>
              </w:rPr>
              <w:t xml:space="preserve"> </w:t>
            </w:r>
            <w:r w:rsidRPr="004C6F3E">
              <w:rPr>
                <w:sz w:val="20"/>
                <w:szCs w:val="20"/>
                <w:lang w:val="ru-RU"/>
              </w:rPr>
              <w:t>по</w:t>
            </w:r>
            <w:r w:rsidRPr="004C6F3E">
              <w:rPr>
                <w:spacing w:val="-9"/>
                <w:sz w:val="20"/>
                <w:szCs w:val="20"/>
                <w:lang w:val="ru-RU"/>
              </w:rPr>
              <w:t xml:space="preserve"> </w:t>
            </w:r>
            <w:r w:rsidRPr="004C6F3E">
              <w:rPr>
                <w:spacing w:val="-2"/>
                <w:sz w:val="20"/>
                <w:szCs w:val="20"/>
                <w:lang w:val="ru-RU"/>
              </w:rPr>
              <w:t>развитию</w:t>
            </w:r>
          </w:p>
          <w:p w14:paraId="5DCFA8D3" w14:textId="77777777" w:rsidR="004C6F3E" w:rsidRPr="004C6F3E" w:rsidRDefault="004C6F3E" w:rsidP="004069E7">
            <w:pPr>
              <w:pStyle w:val="TableParagraph"/>
              <w:ind w:left="107"/>
              <w:rPr>
                <w:sz w:val="20"/>
                <w:szCs w:val="20"/>
                <w:lang w:val="ru-RU"/>
              </w:rPr>
            </w:pPr>
            <w:r w:rsidRPr="004C6F3E">
              <w:rPr>
                <w:spacing w:val="-4"/>
                <w:sz w:val="20"/>
                <w:szCs w:val="20"/>
                <w:lang w:val="ru-RU"/>
              </w:rPr>
              <w:t>речи</w:t>
            </w:r>
          </w:p>
        </w:tc>
        <w:tc>
          <w:tcPr>
            <w:tcW w:w="679" w:type="dxa"/>
          </w:tcPr>
          <w:p w14:paraId="028C92DA" w14:textId="77777777" w:rsidR="004C6F3E" w:rsidRPr="00FF3592" w:rsidRDefault="004C6F3E" w:rsidP="004069E7">
            <w:pPr>
              <w:rPr>
                <w:sz w:val="20"/>
                <w:szCs w:val="20"/>
              </w:rPr>
            </w:pPr>
            <w:r w:rsidRPr="00FF3592">
              <w:rPr>
                <w:sz w:val="20"/>
                <w:szCs w:val="20"/>
              </w:rPr>
              <w:t>1\34</w:t>
            </w:r>
          </w:p>
        </w:tc>
        <w:tc>
          <w:tcPr>
            <w:tcW w:w="676" w:type="dxa"/>
          </w:tcPr>
          <w:p w14:paraId="65EA73C2" w14:textId="77777777" w:rsidR="004C6F3E" w:rsidRPr="00FF3592" w:rsidRDefault="004C6F3E" w:rsidP="004069E7">
            <w:pPr>
              <w:rPr>
                <w:sz w:val="20"/>
                <w:szCs w:val="20"/>
              </w:rPr>
            </w:pPr>
            <w:r w:rsidRPr="00FF3592">
              <w:rPr>
                <w:sz w:val="20"/>
                <w:szCs w:val="20"/>
              </w:rPr>
              <w:t>1\34</w:t>
            </w:r>
          </w:p>
        </w:tc>
        <w:tc>
          <w:tcPr>
            <w:tcW w:w="679" w:type="dxa"/>
          </w:tcPr>
          <w:p w14:paraId="6E67CD04" w14:textId="77777777" w:rsidR="004C6F3E" w:rsidRPr="00FF3592" w:rsidRDefault="004C6F3E" w:rsidP="004069E7">
            <w:pPr>
              <w:rPr>
                <w:sz w:val="20"/>
                <w:szCs w:val="20"/>
              </w:rPr>
            </w:pPr>
            <w:r w:rsidRPr="00FF3592">
              <w:rPr>
                <w:sz w:val="20"/>
                <w:szCs w:val="20"/>
              </w:rPr>
              <w:t>1\34</w:t>
            </w:r>
          </w:p>
        </w:tc>
        <w:tc>
          <w:tcPr>
            <w:tcW w:w="679" w:type="dxa"/>
          </w:tcPr>
          <w:p w14:paraId="1F3106BF" w14:textId="77777777" w:rsidR="004C6F3E" w:rsidRPr="00FF3592" w:rsidRDefault="004C6F3E" w:rsidP="004069E7">
            <w:pPr>
              <w:rPr>
                <w:sz w:val="20"/>
                <w:szCs w:val="20"/>
              </w:rPr>
            </w:pPr>
            <w:r w:rsidRPr="00FF3592">
              <w:rPr>
                <w:sz w:val="20"/>
                <w:szCs w:val="20"/>
              </w:rPr>
              <w:t>1\34</w:t>
            </w:r>
          </w:p>
        </w:tc>
        <w:tc>
          <w:tcPr>
            <w:tcW w:w="681" w:type="dxa"/>
          </w:tcPr>
          <w:p w14:paraId="36DC7D44" w14:textId="77777777" w:rsidR="004C6F3E" w:rsidRPr="00FF3592" w:rsidRDefault="004C6F3E" w:rsidP="004069E7">
            <w:pPr>
              <w:rPr>
                <w:sz w:val="20"/>
                <w:szCs w:val="20"/>
              </w:rPr>
            </w:pPr>
            <w:r w:rsidRPr="00FF3592">
              <w:rPr>
                <w:sz w:val="20"/>
                <w:szCs w:val="20"/>
              </w:rPr>
              <w:t>1\34</w:t>
            </w:r>
          </w:p>
        </w:tc>
        <w:tc>
          <w:tcPr>
            <w:tcW w:w="754" w:type="dxa"/>
          </w:tcPr>
          <w:p w14:paraId="43BE762A" w14:textId="77777777" w:rsidR="004C6F3E" w:rsidRPr="00FF3592" w:rsidRDefault="004C6F3E" w:rsidP="004069E7">
            <w:pPr>
              <w:pStyle w:val="TableParagraph"/>
              <w:ind w:left="18"/>
              <w:rPr>
                <w:sz w:val="20"/>
                <w:szCs w:val="20"/>
              </w:rPr>
            </w:pPr>
            <w:r w:rsidRPr="00FF3592">
              <w:rPr>
                <w:sz w:val="20"/>
                <w:szCs w:val="20"/>
              </w:rPr>
              <w:t>5\170</w:t>
            </w:r>
          </w:p>
        </w:tc>
      </w:tr>
      <w:tr w:rsidR="004C6F3E" w14:paraId="4FFD3C56" w14:textId="77777777" w:rsidTr="004C6F3E">
        <w:trPr>
          <w:trHeight w:val="330"/>
        </w:trPr>
        <w:tc>
          <w:tcPr>
            <w:tcW w:w="5999" w:type="dxa"/>
            <w:gridSpan w:val="2"/>
            <w:tcBorders>
              <w:left w:val="single" w:sz="6" w:space="0" w:color="221F1F"/>
            </w:tcBorders>
          </w:tcPr>
          <w:p w14:paraId="21005E30" w14:textId="77777777" w:rsidR="004C6F3E" w:rsidRDefault="004C6F3E" w:rsidP="004069E7">
            <w:pPr>
              <w:pStyle w:val="TableParagraph"/>
              <w:ind w:left="160"/>
              <w:rPr>
                <w:sz w:val="20"/>
              </w:rPr>
            </w:pPr>
            <w:proofErr w:type="spellStart"/>
            <w:r>
              <w:rPr>
                <w:sz w:val="20"/>
              </w:rPr>
              <w:t>Учебные</w:t>
            </w:r>
            <w:proofErr w:type="spellEnd"/>
            <w:r>
              <w:rPr>
                <w:spacing w:val="-10"/>
                <w:sz w:val="20"/>
              </w:rPr>
              <w:t xml:space="preserve"> </w:t>
            </w:r>
            <w:proofErr w:type="spellStart"/>
            <w:r>
              <w:rPr>
                <w:spacing w:val="-2"/>
                <w:sz w:val="20"/>
              </w:rPr>
              <w:t>недели</w:t>
            </w:r>
            <w:proofErr w:type="spellEnd"/>
          </w:p>
        </w:tc>
        <w:tc>
          <w:tcPr>
            <w:tcW w:w="679" w:type="dxa"/>
          </w:tcPr>
          <w:p w14:paraId="262A0C6A" w14:textId="77777777" w:rsidR="004C6F3E" w:rsidRDefault="004C6F3E" w:rsidP="004069E7">
            <w:pPr>
              <w:pStyle w:val="TableParagraph"/>
              <w:ind w:left="14"/>
              <w:rPr>
                <w:sz w:val="20"/>
              </w:rPr>
            </w:pPr>
            <w:r>
              <w:rPr>
                <w:spacing w:val="-5"/>
                <w:sz w:val="20"/>
              </w:rPr>
              <w:t>34</w:t>
            </w:r>
          </w:p>
        </w:tc>
        <w:tc>
          <w:tcPr>
            <w:tcW w:w="676" w:type="dxa"/>
          </w:tcPr>
          <w:p w14:paraId="362B0218" w14:textId="77777777" w:rsidR="004C6F3E" w:rsidRDefault="004C6F3E" w:rsidP="004069E7">
            <w:pPr>
              <w:pStyle w:val="TableParagraph"/>
              <w:ind w:left="41" w:right="22"/>
              <w:rPr>
                <w:sz w:val="20"/>
              </w:rPr>
            </w:pPr>
            <w:r>
              <w:rPr>
                <w:spacing w:val="-5"/>
                <w:sz w:val="20"/>
              </w:rPr>
              <w:t>34</w:t>
            </w:r>
          </w:p>
        </w:tc>
        <w:tc>
          <w:tcPr>
            <w:tcW w:w="679" w:type="dxa"/>
          </w:tcPr>
          <w:p w14:paraId="2AFC266A" w14:textId="77777777" w:rsidR="004C6F3E" w:rsidRDefault="004C6F3E" w:rsidP="004069E7">
            <w:pPr>
              <w:pStyle w:val="TableParagraph"/>
              <w:ind w:left="20"/>
              <w:rPr>
                <w:sz w:val="20"/>
              </w:rPr>
            </w:pPr>
            <w:r>
              <w:rPr>
                <w:spacing w:val="-5"/>
                <w:sz w:val="20"/>
              </w:rPr>
              <w:t>34</w:t>
            </w:r>
          </w:p>
        </w:tc>
        <w:tc>
          <w:tcPr>
            <w:tcW w:w="679" w:type="dxa"/>
          </w:tcPr>
          <w:p w14:paraId="265A863A" w14:textId="77777777" w:rsidR="004C6F3E" w:rsidRDefault="004C6F3E" w:rsidP="004069E7">
            <w:pPr>
              <w:pStyle w:val="TableParagraph"/>
              <w:ind w:left="20"/>
              <w:rPr>
                <w:sz w:val="20"/>
              </w:rPr>
            </w:pPr>
            <w:r>
              <w:rPr>
                <w:spacing w:val="-5"/>
                <w:sz w:val="20"/>
              </w:rPr>
              <w:t>34</w:t>
            </w:r>
          </w:p>
        </w:tc>
        <w:tc>
          <w:tcPr>
            <w:tcW w:w="681" w:type="dxa"/>
          </w:tcPr>
          <w:p w14:paraId="79DC311D" w14:textId="77777777" w:rsidR="004C6F3E" w:rsidRDefault="004C6F3E" w:rsidP="004069E7">
            <w:pPr>
              <w:pStyle w:val="TableParagraph"/>
              <w:ind w:left="18"/>
              <w:rPr>
                <w:sz w:val="20"/>
              </w:rPr>
            </w:pPr>
            <w:r>
              <w:rPr>
                <w:spacing w:val="-5"/>
                <w:sz w:val="20"/>
              </w:rPr>
              <w:t>34</w:t>
            </w:r>
          </w:p>
        </w:tc>
        <w:tc>
          <w:tcPr>
            <w:tcW w:w="754" w:type="dxa"/>
          </w:tcPr>
          <w:p w14:paraId="0F5521C5" w14:textId="77777777" w:rsidR="004C6F3E" w:rsidRDefault="004C6F3E" w:rsidP="004069E7">
            <w:pPr>
              <w:pStyle w:val="TableParagraph"/>
              <w:ind w:left="59" w:right="35"/>
              <w:rPr>
                <w:sz w:val="20"/>
              </w:rPr>
            </w:pPr>
            <w:r>
              <w:rPr>
                <w:sz w:val="20"/>
              </w:rPr>
              <w:t>170</w:t>
            </w:r>
          </w:p>
        </w:tc>
      </w:tr>
      <w:tr w:rsidR="004C6F3E" w14:paraId="7F31705B" w14:textId="77777777" w:rsidTr="004C6F3E">
        <w:trPr>
          <w:trHeight w:val="330"/>
        </w:trPr>
        <w:tc>
          <w:tcPr>
            <w:tcW w:w="5999" w:type="dxa"/>
            <w:gridSpan w:val="2"/>
            <w:tcBorders>
              <w:left w:val="single" w:sz="6" w:space="0" w:color="221F1F"/>
            </w:tcBorders>
          </w:tcPr>
          <w:p w14:paraId="41008ACE" w14:textId="77777777" w:rsidR="004C6F3E" w:rsidRDefault="004C6F3E" w:rsidP="004069E7">
            <w:pPr>
              <w:pStyle w:val="TableParagraph"/>
              <w:ind w:left="160"/>
              <w:rPr>
                <w:sz w:val="20"/>
              </w:rPr>
            </w:pPr>
            <w:proofErr w:type="spellStart"/>
            <w:r>
              <w:rPr>
                <w:sz w:val="20"/>
              </w:rPr>
              <w:lastRenderedPageBreak/>
              <w:t>Всего</w:t>
            </w:r>
            <w:proofErr w:type="spellEnd"/>
            <w:r>
              <w:rPr>
                <w:spacing w:val="-8"/>
                <w:sz w:val="20"/>
              </w:rPr>
              <w:t xml:space="preserve"> </w:t>
            </w:r>
            <w:proofErr w:type="spellStart"/>
            <w:r>
              <w:rPr>
                <w:spacing w:val="-2"/>
                <w:sz w:val="20"/>
              </w:rPr>
              <w:t>часов</w:t>
            </w:r>
            <w:proofErr w:type="spellEnd"/>
          </w:p>
        </w:tc>
        <w:tc>
          <w:tcPr>
            <w:tcW w:w="679" w:type="dxa"/>
          </w:tcPr>
          <w:p w14:paraId="4CD9D953" w14:textId="77777777" w:rsidR="004C6F3E" w:rsidRDefault="004C6F3E" w:rsidP="004069E7">
            <w:pPr>
              <w:pStyle w:val="TableParagraph"/>
              <w:ind w:left="14"/>
              <w:rPr>
                <w:b/>
                <w:sz w:val="20"/>
              </w:rPr>
            </w:pPr>
            <w:r>
              <w:rPr>
                <w:b/>
                <w:spacing w:val="-5"/>
                <w:sz w:val="20"/>
              </w:rPr>
              <w:t>986</w:t>
            </w:r>
          </w:p>
        </w:tc>
        <w:tc>
          <w:tcPr>
            <w:tcW w:w="676" w:type="dxa"/>
          </w:tcPr>
          <w:p w14:paraId="5C7332D9" w14:textId="77777777" w:rsidR="004C6F3E" w:rsidRDefault="004C6F3E" w:rsidP="004069E7">
            <w:pPr>
              <w:pStyle w:val="TableParagraph"/>
              <w:ind w:left="41" w:right="22"/>
              <w:rPr>
                <w:b/>
                <w:sz w:val="20"/>
              </w:rPr>
            </w:pPr>
            <w:r>
              <w:rPr>
                <w:b/>
                <w:sz w:val="20"/>
              </w:rPr>
              <w:t>1020</w:t>
            </w:r>
          </w:p>
        </w:tc>
        <w:tc>
          <w:tcPr>
            <w:tcW w:w="679" w:type="dxa"/>
          </w:tcPr>
          <w:p w14:paraId="4A7285AC" w14:textId="77777777" w:rsidR="004C6F3E" w:rsidRDefault="004C6F3E" w:rsidP="004069E7">
            <w:pPr>
              <w:pStyle w:val="TableParagraph"/>
              <w:ind w:left="20"/>
              <w:rPr>
                <w:b/>
                <w:sz w:val="20"/>
              </w:rPr>
            </w:pPr>
            <w:r>
              <w:rPr>
                <w:b/>
                <w:sz w:val="20"/>
              </w:rPr>
              <w:t>1088</w:t>
            </w:r>
          </w:p>
        </w:tc>
        <w:tc>
          <w:tcPr>
            <w:tcW w:w="679" w:type="dxa"/>
          </w:tcPr>
          <w:p w14:paraId="267F0555" w14:textId="77777777" w:rsidR="004C6F3E" w:rsidRDefault="004C6F3E" w:rsidP="004069E7">
            <w:pPr>
              <w:pStyle w:val="TableParagraph"/>
              <w:ind w:left="18"/>
              <w:rPr>
                <w:b/>
                <w:sz w:val="20"/>
              </w:rPr>
            </w:pPr>
            <w:r>
              <w:rPr>
                <w:b/>
                <w:sz w:val="20"/>
              </w:rPr>
              <w:t>1122</w:t>
            </w:r>
          </w:p>
        </w:tc>
        <w:tc>
          <w:tcPr>
            <w:tcW w:w="681" w:type="dxa"/>
          </w:tcPr>
          <w:p w14:paraId="71FC4C4B" w14:textId="77777777" w:rsidR="004C6F3E" w:rsidRDefault="004C6F3E" w:rsidP="004069E7">
            <w:pPr>
              <w:pStyle w:val="TableParagraph"/>
              <w:ind w:left="16"/>
              <w:rPr>
                <w:b/>
                <w:sz w:val="20"/>
              </w:rPr>
            </w:pPr>
            <w:r>
              <w:rPr>
                <w:b/>
                <w:sz w:val="20"/>
              </w:rPr>
              <w:t>1122</w:t>
            </w:r>
          </w:p>
        </w:tc>
        <w:tc>
          <w:tcPr>
            <w:tcW w:w="754" w:type="dxa"/>
          </w:tcPr>
          <w:p w14:paraId="7707BED9" w14:textId="77777777" w:rsidR="004C6F3E" w:rsidRDefault="004C6F3E" w:rsidP="004069E7">
            <w:pPr>
              <w:pStyle w:val="TableParagraph"/>
              <w:ind w:left="59" w:right="35"/>
              <w:rPr>
                <w:b/>
                <w:sz w:val="20"/>
              </w:rPr>
            </w:pPr>
            <w:r>
              <w:rPr>
                <w:b/>
                <w:sz w:val="20"/>
              </w:rPr>
              <w:t>5338</w:t>
            </w:r>
          </w:p>
        </w:tc>
      </w:tr>
      <w:tr w:rsidR="004C6F3E" w14:paraId="0B98AA23" w14:textId="77777777" w:rsidTr="004C6F3E">
        <w:trPr>
          <w:trHeight w:val="330"/>
        </w:trPr>
        <w:tc>
          <w:tcPr>
            <w:tcW w:w="5999" w:type="dxa"/>
            <w:gridSpan w:val="2"/>
            <w:tcBorders>
              <w:left w:val="single" w:sz="6" w:space="0" w:color="221F1F"/>
            </w:tcBorders>
          </w:tcPr>
          <w:p w14:paraId="26B0580F" w14:textId="77777777" w:rsidR="004C6F3E" w:rsidRPr="004C6F3E" w:rsidRDefault="004C6F3E" w:rsidP="004069E7">
            <w:pPr>
              <w:pStyle w:val="TableParagraph"/>
              <w:ind w:left="160"/>
              <w:rPr>
                <w:sz w:val="20"/>
                <w:lang w:val="ru-RU"/>
              </w:rPr>
            </w:pPr>
            <w:r w:rsidRPr="004C6F3E">
              <w:rPr>
                <w:sz w:val="20"/>
                <w:lang w:val="ru-RU"/>
              </w:rPr>
              <w:t>Недельная</w:t>
            </w:r>
            <w:r w:rsidRPr="004C6F3E">
              <w:rPr>
                <w:spacing w:val="-11"/>
                <w:sz w:val="20"/>
                <w:lang w:val="ru-RU"/>
              </w:rPr>
              <w:t xml:space="preserve"> </w:t>
            </w:r>
            <w:r w:rsidRPr="004C6F3E">
              <w:rPr>
                <w:sz w:val="20"/>
                <w:lang w:val="ru-RU"/>
              </w:rPr>
              <w:t>нагрузка</w:t>
            </w:r>
            <w:r w:rsidRPr="004C6F3E">
              <w:rPr>
                <w:spacing w:val="-10"/>
                <w:sz w:val="20"/>
                <w:lang w:val="ru-RU"/>
              </w:rPr>
              <w:t xml:space="preserve"> </w:t>
            </w:r>
            <w:r w:rsidRPr="004C6F3E">
              <w:rPr>
                <w:sz w:val="20"/>
                <w:lang w:val="ru-RU"/>
              </w:rPr>
              <w:t>(при</w:t>
            </w:r>
            <w:r w:rsidRPr="004C6F3E">
              <w:rPr>
                <w:spacing w:val="-10"/>
                <w:sz w:val="20"/>
                <w:lang w:val="ru-RU"/>
              </w:rPr>
              <w:t xml:space="preserve"> </w:t>
            </w:r>
            <w:r w:rsidRPr="004C6F3E">
              <w:rPr>
                <w:sz w:val="20"/>
                <w:lang w:val="ru-RU"/>
              </w:rPr>
              <w:t>5-дневной</w:t>
            </w:r>
            <w:r w:rsidRPr="004C6F3E">
              <w:rPr>
                <w:spacing w:val="-10"/>
                <w:sz w:val="20"/>
                <w:lang w:val="ru-RU"/>
              </w:rPr>
              <w:t xml:space="preserve"> </w:t>
            </w:r>
            <w:r w:rsidRPr="004C6F3E">
              <w:rPr>
                <w:spacing w:val="-2"/>
                <w:sz w:val="20"/>
                <w:lang w:val="ru-RU"/>
              </w:rPr>
              <w:t>неделе)</w:t>
            </w:r>
          </w:p>
        </w:tc>
        <w:tc>
          <w:tcPr>
            <w:tcW w:w="679" w:type="dxa"/>
          </w:tcPr>
          <w:p w14:paraId="562EFACF" w14:textId="77777777" w:rsidR="004C6F3E" w:rsidRDefault="004C6F3E" w:rsidP="004069E7">
            <w:pPr>
              <w:pStyle w:val="TableParagraph"/>
              <w:ind w:left="14"/>
              <w:rPr>
                <w:sz w:val="20"/>
              </w:rPr>
            </w:pPr>
            <w:r>
              <w:rPr>
                <w:spacing w:val="-5"/>
                <w:sz w:val="20"/>
              </w:rPr>
              <w:t>29</w:t>
            </w:r>
          </w:p>
        </w:tc>
        <w:tc>
          <w:tcPr>
            <w:tcW w:w="676" w:type="dxa"/>
          </w:tcPr>
          <w:p w14:paraId="6358BC5A" w14:textId="77777777" w:rsidR="004C6F3E" w:rsidRDefault="004C6F3E" w:rsidP="004069E7">
            <w:pPr>
              <w:pStyle w:val="TableParagraph"/>
              <w:ind w:left="41" w:right="22"/>
              <w:rPr>
                <w:sz w:val="20"/>
              </w:rPr>
            </w:pPr>
            <w:r>
              <w:rPr>
                <w:sz w:val="20"/>
              </w:rPr>
              <w:t>30</w:t>
            </w:r>
          </w:p>
        </w:tc>
        <w:tc>
          <w:tcPr>
            <w:tcW w:w="679" w:type="dxa"/>
          </w:tcPr>
          <w:p w14:paraId="5E3EAAC6" w14:textId="77777777" w:rsidR="004C6F3E" w:rsidRDefault="004C6F3E" w:rsidP="004069E7">
            <w:pPr>
              <w:pStyle w:val="TableParagraph"/>
              <w:ind w:left="20"/>
              <w:rPr>
                <w:sz w:val="20"/>
              </w:rPr>
            </w:pPr>
            <w:r>
              <w:rPr>
                <w:sz w:val="20"/>
              </w:rPr>
              <w:t>32</w:t>
            </w:r>
          </w:p>
        </w:tc>
        <w:tc>
          <w:tcPr>
            <w:tcW w:w="679" w:type="dxa"/>
          </w:tcPr>
          <w:p w14:paraId="252A6538" w14:textId="77777777" w:rsidR="004C6F3E" w:rsidRDefault="004C6F3E" w:rsidP="004069E7">
            <w:pPr>
              <w:pStyle w:val="TableParagraph"/>
              <w:ind w:left="20"/>
              <w:rPr>
                <w:sz w:val="20"/>
              </w:rPr>
            </w:pPr>
            <w:r>
              <w:rPr>
                <w:sz w:val="20"/>
              </w:rPr>
              <w:t>33</w:t>
            </w:r>
          </w:p>
        </w:tc>
        <w:tc>
          <w:tcPr>
            <w:tcW w:w="681" w:type="dxa"/>
          </w:tcPr>
          <w:p w14:paraId="6679CF69" w14:textId="77777777" w:rsidR="004C6F3E" w:rsidRDefault="004C6F3E" w:rsidP="004069E7">
            <w:pPr>
              <w:pStyle w:val="TableParagraph"/>
              <w:ind w:left="18"/>
              <w:rPr>
                <w:sz w:val="20"/>
              </w:rPr>
            </w:pPr>
            <w:r>
              <w:rPr>
                <w:sz w:val="20"/>
              </w:rPr>
              <w:t>33</w:t>
            </w:r>
          </w:p>
        </w:tc>
        <w:tc>
          <w:tcPr>
            <w:tcW w:w="754" w:type="dxa"/>
          </w:tcPr>
          <w:p w14:paraId="6A16E694" w14:textId="77777777" w:rsidR="004C6F3E" w:rsidRDefault="004C6F3E" w:rsidP="004069E7">
            <w:pPr>
              <w:pStyle w:val="TableParagraph"/>
              <w:ind w:left="59" w:right="35"/>
              <w:rPr>
                <w:sz w:val="20"/>
              </w:rPr>
            </w:pPr>
            <w:r>
              <w:rPr>
                <w:sz w:val="20"/>
              </w:rPr>
              <w:t>157</w:t>
            </w:r>
          </w:p>
        </w:tc>
      </w:tr>
      <w:tr w:rsidR="004C6F3E" w14:paraId="71B203C6" w14:textId="77777777" w:rsidTr="004C6F3E">
        <w:trPr>
          <w:trHeight w:val="794"/>
        </w:trPr>
        <w:tc>
          <w:tcPr>
            <w:tcW w:w="5999" w:type="dxa"/>
            <w:gridSpan w:val="2"/>
            <w:tcBorders>
              <w:left w:val="single" w:sz="6" w:space="0" w:color="221F1F"/>
            </w:tcBorders>
          </w:tcPr>
          <w:p w14:paraId="7AC3C98B" w14:textId="77777777" w:rsidR="004C6F3E" w:rsidRPr="004C6F3E" w:rsidRDefault="004C6F3E" w:rsidP="004069E7">
            <w:pPr>
              <w:pStyle w:val="TableParagraph"/>
              <w:ind w:left="114"/>
              <w:rPr>
                <w:b/>
                <w:sz w:val="20"/>
                <w:lang w:val="ru-RU"/>
              </w:rPr>
            </w:pPr>
            <w:r w:rsidRPr="004C6F3E">
              <w:rPr>
                <w:b/>
                <w:spacing w:val="-2"/>
                <w:sz w:val="20"/>
                <w:lang w:val="ru-RU"/>
              </w:rPr>
              <w:t>Максимально</w:t>
            </w:r>
            <w:r w:rsidRPr="004C6F3E">
              <w:rPr>
                <w:b/>
                <w:spacing w:val="6"/>
                <w:sz w:val="20"/>
                <w:lang w:val="ru-RU"/>
              </w:rPr>
              <w:t xml:space="preserve"> </w:t>
            </w:r>
            <w:r w:rsidRPr="004C6F3E">
              <w:rPr>
                <w:b/>
                <w:spacing w:val="-2"/>
                <w:sz w:val="20"/>
                <w:lang w:val="ru-RU"/>
              </w:rPr>
              <w:t>допустимая</w:t>
            </w:r>
            <w:r w:rsidRPr="004C6F3E">
              <w:rPr>
                <w:b/>
                <w:spacing w:val="5"/>
                <w:sz w:val="20"/>
                <w:lang w:val="ru-RU"/>
              </w:rPr>
              <w:t xml:space="preserve"> </w:t>
            </w:r>
            <w:r w:rsidRPr="004C6F3E">
              <w:rPr>
                <w:b/>
                <w:spacing w:val="-2"/>
                <w:sz w:val="20"/>
                <w:lang w:val="ru-RU"/>
              </w:rPr>
              <w:t>недельная</w:t>
            </w:r>
            <w:r w:rsidRPr="004C6F3E">
              <w:rPr>
                <w:b/>
                <w:spacing w:val="6"/>
                <w:sz w:val="20"/>
                <w:lang w:val="ru-RU"/>
              </w:rPr>
              <w:t xml:space="preserve"> </w:t>
            </w:r>
            <w:r w:rsidRPr="004C6F3E">
              <w:rPr>
                <w:b/>
                <w:spacing w:val="-2"/>
                <w:sz w:val="20"/>
                <w:lang w:val="ru-RU"/>
              </w:rPr>
              <w:t>нагрузка</w:t>
            </w:r>
          </w:p>
          <w:p w14:paraId="4417C89D" w14:textId="77777777" w:rsidR="004C6F3E" w:rsidRPr="004C6F3E" w:rsidRDefault="004C6F3E" w:rsidP="004069E7">
            <w:pPr>
              <w:pStyle w:val="TableParagraph"/>
              <w:spacing w:before="6" w:line="260" w:lineRule="atLeast"/>
              <w:ind w:left="114"/>
              <w:rPr>
                <w:b/>
                <w:sz w:val="20"/>
                <w:lang w:val="ru-RU"/>
              </w:rPr>
            </w:pPr>
            <w:r w:rsidRPr="004C6F3E">
              <w:rPr>
                <w:b/>
                <w:sz w:val="20"/>
                <w:lang w:val="ru-RU"/>
              </w:rPr>
              <w:t>(при</w:t>
            </w:r>
            <w:r w:rsidRPr="004C6F3E">
              <w:rPr>
                <w:b/>
                <w:spacing w:val="-8"/>
                <w:sz w:val="20"/>
                <w:lang w:val="ru-RU"/>
              </w:rPr>
              <w:t xml:space="preserve"> </w:t>
            </w:r>
            <w:r w:rsidRPr="004C6F3E">
              <w:rPr>
                <w:b/>
                <w:sz w:val="20"/>
                <w:lang w:val="ru-RU"/>
              </w:rPr>
              <w:t>5-дневной</w:t>
            </w:r>
            <w:r w:rsidRPr="004C6F3E">
              <w:rPr>
                <w:b/>
                <w:spacing w:val="-8"/>
                <w:sz w:val="20"/>
                <w:lang w:val="ru-RU"/>
              </w:rPr>
              <w:t xml:space="preserve"> </w:t>
            </w:r>
            <w:r w:rsidRPr="004C6F3E">
              <w:rPr>
                <w:b/>
                <w:sz w:val="20"/>
                <w:lang w:val="ru-RU"/>
              </w:rPr>
              <w:t>неделе)</w:t>
            </w:r>
            <w:r w:rsidRPr="004C6F3E">
              <w:rPr>
                <w:b/>
                <w:spacing w:val="-7"/>
                <w:sz w:val="20"/>
                <w:lang w:val="ru-RU"/>
              </w:rPr>
              <w:t xml:space="preserve"> </w:t>
            </w:r>
            <w:r w:rsidRPr="004C6F3E">
              <w:rPr>
                <w:b/>
                <w:sz w:val="20"/>
                <w:lang w:val="ru-RU"/>
              </w:rPr>
              <w:t>в</w:t>
            </w:r>
            <w:r w:rsidRPr="004C6F3E">
              <w:rPr>
                <w:b/>
                <w:spacing w:val="-10"/>
                <w:sz w:val="20"/>
                <w:lang w:val="ru-RU"/>
              </w:rPr>
              <w:t xml:space="preserve"> </w:t>
            </w:r>
            <w:r w:rsidRPr="004C6F3E">
              <w:rPr>
                <w:b/>
                <w:sz w:val="20"/>
                <w:lang w:val="ru-RU"/>
              </w:rPr>
              <w:t>соответствии</w:t>
            </w:r>
            <w:r w:rsidRPr="004C6F3E">
              <w:rPr>
                <w:b/>
                <w:spacing w:val="-8"/>
                <w:sz w:val="20"/>
                <w:lang w:val="ru-RU"/>
              </w:rPr>
              <w:t xml:space="preserve"> </w:t>
            </w:r>
            <w:r w:rsidRPr="004C6F3E">
              <w:rPr>
                <w:b/>
                <w:sz w:val="20"/>
                <w:lang w:val="ru-RU"/>
              </w:rPr>
              <w:t>с</w:t>
            </w:r>
            <w:r w:rsidRPr="004C6F3E">
              <w:rPr>
                <w:b/>
                <w:spacing w:val="-8"/>
                <w:sz w:val="20"/>
                <w:lang w:val="ru-RU"/>
              </w:rPr>
              <w:t xml:space="preserve"> </w:t>
            </w:r>
            <w:r w:rsidRPr="004C6F3E">
              <w:rPr>
                <w:b/>
                <w:sz w:val="20"/>
                <w:lang w:val="ru-RU"/>
              </w:rPr>
              <w:t>действующими санитарными правилами и нормами</w:t>
            </w:r>
          </w:p>
        </w:tc>
        <w:tc>
          <w:tcPr>
            <w:tcW w:w="679" w:type="dxa"/>
          </w:tcPr>
          <w:p w14:paraId="5F781742" w14:textId="77777777" w:rsidR="004C6F3E" w:rsidRDefault="004C6F3E" w:rsidP="004069E7">
            <w:pPr>
              <w:pStyle w:val="TableParagraph"/>
              <w:ind w:left="14"/>
              <w:rPr>
                <w:b/>
                <w:sz w:val="20"/>
              </w:rPr>
            </w:pPr>
            <w:r>
              <w:rPr>
                <w:b/>
                <w:spacing w:val="-5"/>
                <w:sz w:val="20"/>
              </w:rPr>
              <w:t>29</w:t>
            </w:r>
          </w:p>
        </w:tc>
        <w:tc>
          <w:tcPr>
            <w:tcW w:w="676" w:type="dxa"/>
          </w:tcPr>
          <w:p w14:paraId="1D213238" w14:textId="77777777" w:rsidR="004C6F3E" w:rsidRDefault="004C6F3E" w:rsidP="004069E7">
            <w:pPr>
              <w:pStyle w:val="TableParagraph"/>
              <w:ind w:left="41" w:right="22"/>
              <w:rPr>
                <w:sz w:val="20"/>
              </w:rPr>
            </w:pPr>
            <w:r>
              <w:rPr>
                <w:sz w:val="20"/>
              </w:rPr>
              <w:t>30</w:t>
            </w:r>
          </w:p>
        </w:tc>
        <w:tc>
          <w:tcPr>
            <w:tcW w:w="679" w:type="dxa"/>
          </w:tcPr>
          <w:p w14:paraId="1D904FC2" w14:textId="77777777" w:rsidR="004C6F3E" w:rsidRDefault="004C6F3E" w:rsidP="004069E7">
            <w:pPr>
              <w:pStyle w:val="TableParagraph"/>
              <w:ind w:left="20"/>
              <w:rPr>
                <w:sz w:val="20"/>
              </w:rPr>
            </w:pPr>
            <w:r>
              <w:rPr>
                <w:sz w:val="20"/>
              </w:rPr>
              <w:t>32</w:t>
            </w:r>
          </w:p>
        </w:tc>
        <w:tc>
          <w:tcPr>
            <w:tcW w:w="679" w:type="dxa"/>
          </w:tcPr>
          <w:p w14:paraId="44508EE8" w14:textId="77777777" w:rsidR="004C6F3E" w:rsidRDefault="004C6F3E" w:rsidP="004069E7">
            <w:pPr>
              <w:pStyle w:val="TableParagraph"/>
              <w:ind w:left="20"/>
              <w:rPr>
                <w:sz w:val="20"/>
              </w:rPr>
            </w:pPr>
            <w:r>
              <w:rPr>
                <w:sz w:val="20"/>
              </w:rPr>
              <w:t>33</w:t>
            </w:r>
          </w:p>
        </w:tc>
        <w:tc>
          <w:tcPr>
            <w:tcW w:w="681" w:type="dxa"/>
          </w:tcPr>
          <w:p w14:paraId="6187346B" w14:textId="77777777" w:rsidR="004C6F3E" w:rsidRDefault="004C6F3E" w:rsidP="004069E7">
            <w:pPr>
              <w:pStyle w:val="TableParagraph"/>
              <w:ind w:left="18"/>
              <w:rPr>
                <w:sz w:val="20"/>
              </w:rPr>
            </w:pPr>
            <w:r>
              <w:rPr>
                <w:sz w:val="20"/>
              </w:rPr>
              <w:t>33</w:t>
            </w:r>
          </w:p>
        </w:tc>
        <w:tc>
          <w:tcPr>
            <w:tcW w:w="754" w:type="dxa"/>
          </w:tcPr>
          <w:p w14:paraId="1AF2DA6B" w14:textId="77777777" w:rsidR="004C6F3E" w:rsidRDefault="004C6F3E" w:rsidP="004069E7">
            <w:pPr>
              <w:pStyle w:val="TableParagraph"/>
              <w:ind w:left="59" w:right="35"/>
              <w:rPr>
                <w:sz w:val="20"/>
              </w:rPr>
            </w:pPr>
            <w:r>
              <w:rPr>
                <w:sz w:val="20"/>
              </w:rPr>
              <w:t>157</w:t>
            </w:r>
          </w:p>
        </w:tc>
      </w:tr>
    </w:tbl>
    <w:p w14:paraId="313213AC" w14:textId="77777777" w:rsidR="00663336" w:rsidRDefault="00663336" w:rsidP="00663336">
      <w:pPr>
        <w:pStyle w:val="afa"/>
        <w:spacing w:before="5"/>
      </w:pPr>
    </w:p>
    <w:p w14:paraId="07AD059B" w14:textId="77777777" w:rsidR="004B38E1" w:rsidRDefault="004B38E1" w:rsidP="007E2BA2">
      <w:pPr>
        <w:pStyle w:val="2"/>
      </w:pPr>
      <w:bookmarkStart w:id="50" w:name="_Toc98861128"/>
      <w:bookmarkStart w:id="51" w:name="вд"/>
    </w:p>
    <w:p w14:paraId="4BD9A547" w14:textId="0DE70636" w:rsidR="00596B60" w:rsidRDefault="007E2BA2" w:rsidP="007E2BA2">
      <w:pPr>
        <w:pStyle w:val="2"/>
      </w:pPr>
      <w:r w:rsidRPr="007E2BA2">
        <w:t>3.2. </w:t>
      </w:r>
      <w:r w:rsidR="00596B60" w:rsidRPr="007E2BA2">
        <w:t>ПЛАН ВНЕУРОЧНОЙ ДЕЯТЕЛЬНОСТИ</w:t>
      </w:r>
      <w:bookmarkEnd w:id="50"/>
      <w:r w:rsidR="00596B60" w:rsidRPr="007E2BA2">
        <w:t xml:space="preserve"> </w:t>
      </w:r>
    </w:p>
    <w:p w14:paraId="0FC3DE80" w14:textId="77777777" w:rsidR="007E2BA2" w:rsidRPr="007E2BA2" w:rsidRDefault="007E2BA2" w:rsidP="007E2BA2">
      <w:pPr>
        <w:pStyle w:val="2"/>
      </w:pPr>
    </w:p>
    <w:p w14:paraId="273EDB63" w14:textId="1197D9D3" w:rsidR="00596B60" w:rsidRPr="007E2BA2" w:rsidRDefault="007E2BA2" w:rsidP="007E2BA2">
      <w:pPr>
        <w:pStyle w:val="3"/>
      </w:pPr>
      <w:bookmarkStart w:id="52" w:name="_Toc98861129"/>
      <w:r w:rsidRPr="007E2BA2">
        <w:t>3.2.1. </w:t>
      </w:r>
      <w:r w:rsidR="00596B60" w:rsidRPr="007E2BA2">
        <w:t>Пояснительная записка</w:t>
      </w:r>
      <w:bookmarkEnd w:id="52"/>
    </w:p>
    <w:p w14:paraId="06FCD49E" w14:textId="49CEAF5E" w:rsidR="00120188" w:rsidRPr="005B5AD7" w:rsidRDefault="00783447"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целом с</w:t>
      </w:r>
      <w:r w:rsidR="00A842EF" w:rsidRPr="005B5AD7">
        <w:rPr>
          <w:rFonts w:ascii="Times New Roman" w:hAnsi="Times New Roman"/>
          <w:sz w:val="28"/>
          <w:szCs w:val="28"/>
        </w:rPr>
        <w:t>оответству</w:t>
      </w:r>
      <w:r w:rsidR="008F4BA9" w:rsidRPr="005B5AD7">
        <w:rPr>
          <w:rFonts w:ascii="Times New Roman" w:hAnsi="Times New Roman"/>
          <w:sz w:val="28"/>
          <w:szCs w:val="28"/>
        </w:rPr>
        <w:t>е</w:t>
      </w:r>
      <w:r w:rsidR="00A842EF" w:rsidRPr="005B5AD7">
        <w:rPr>
          <w:rFonts w:ascii="Times New Roman" w:hAnsi="Times New Roman"/>
          <w:sz w:val="28"/>
          <w:szCs w:val="28"/>
        </w:rPr>
        <w:t>т ООП ООО</w:t>
      </w:r>
    </w:p>
    <w:bookmarkEnd w:id="51"/>
    <w:p w14:paraId="22E9B061" w14:textId="50BEA8DC" w:rsidR="001420DD" w:rsidRPr="007840CD" w:rsidRDefault="00596B60" w:rsidP="005B5AD7">
      <w:pPr>
        <w:spacing w:after="0" w:line="240" w:lineRule="auto"/>
        <w:ind w:firstLine="709"/>
        <w:contextualSpacing/>
        <w:jc w:val="both"/>
        <w:rPr>
          <w:rFonts w:ascii="Times New Roman" w:hAnsi="Times New Roman"/>
          <w:sz w:val="28"/>
          <w:szCs w:val="28"/>
        </w:rPr>
      </w:pPr>
      <w:r w:rsidRPr="007840CD">
        <w:rPr>
          <w:rFonts w:ascii="Times New Roman" w:hAnsi="Times New Roman"/>
          <w:sz w:val="28"/>
          <w:szCs w:val="28"/>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7840CD">
        <w:rPr>
          <w:rFonts w:ascii="Times New Roman" w:hAnsi="Times New Roman"/>
          <w:sz w:val="28"/>
          <w:szCs w:val="28"/>
        </w:rPr>
        <w:t xml:space="preserve">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w:t>
      </w:r>
      <w:proofErr w:type="spellStart"/>
      <w:r w:rsidR="00A842EF" w:rsidRPr="007840CD">
        <w:rPr>
          <w:rFonts w:ascii="Times New Roman" w:hAnsi="Times New Roman"/>
          <w:sz w:val="28"/>
          <w:szCs w:val="28"/>
        </w:rPr>
        <w:t>метапредметных</w:t>
      </w:r>
      <w:proofErr w:type="spellEnd"/>
      <w:r w:rsidR="00A842EF" w:rsidRPr="007840CD">
        <w:rPr>
          <w:rFonts w:ascii="Times New Roman" w:hAnsi="Times New Roman"/>
          <w:sz w:val="28"/>
          <w:szCs w:val="28"/>
        </w:rPr>
        <w:t xml:space="preserve"> и предметных компетенций.</w:t>
      </w:r>
    </w:p>
    <w:p w14:paraId="3D60CD8C" w14:textId="77777777" w:rsidR="00030F25" w:rsidRDefault="00030F25" w:rsidP="005B5AD7">
      <w:pPr>
        <w:spacing w:after="0" w:line="240" w:lineRule="auto"/>
        <w:ind w:firstLine="709"/>
        <w:contextualSpacing/>
        <w:jc w:val="both"/>
        <w:rPr>
          <w:rFonts w:ascii="Times New Roman" w:hAnsi="Times New Roman"/>
          <w:sz w:val="28"/>
          <w:szCs w:val="28"/>
        </w:rPr>
      </w:pPr>
    </w:p>
    <w:p w14:paraId="164B2756" w14:textId="77777777" w:rsidR="008C043F" w:rsidRDefault="008C043F" w:rsidP="005B5AD7">
      <w:pPr>
        <w:spacing w:after="0" w:line="240" w:lineRule="auto"/>
        <w:ind w:firstLine="709"/>
        <w:contextualSpacing/>
        <w:jc w:val="both"/>
        <w:rPr>
          <w:rFonts w:ascii="Times New Roman" w:hAnsi="Times New Roman"/>
          <w:sz w:val="28"/>
          <w:szCs w:val="28"/>
        </w:rPr>
      </w:pPr>
    </w:p>
    <w:p w14:paraId="2A5CD6FD" w14:textId="77777777" w:rsidR="008C043F" w:rsidRPr="007E2BA2" w:rsidRDefault="008C043F" w:rsidP="008C043F">
      <w:pPr>
        <w:pStyle w:val="3"/>
      </w:pPr>
      <w:bookmarkStart w:id="53" w:name="_Toc98861130"/>
      <w:r w:rsidRPr="007E2BA2">
        <w:t>3.2.2. Основные направления внеурочной деятельности</w:t>
      </w:r>
      <w:bookmarkEnd w:id="53"/>
    </w:p>
    <w:p w14:paraId="46B060DB" w14:textId="77777777" w:rsidR="008C043F" w:rsidRPr="005B5AD7" w:rsidRDefault="008C043F" w:rsidP="008C043F">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ООП ООО, дополняются за счет включения коррекционно-развивающих курсов.</w:t>
      </w:r>
    </w:p>
    <w:p w14:paraId="5C30BA00" w14:textId="77777777" w:rsidR="008C043F" w:rsidRDefault="008C043F" w:rsidP="005B5AD7">
      <w:pPr>
        <w:spacing w:after="0" w:line="240" w:lineRule="auto"/>
        <w:ind w:firstLine="709"/>
        <w:contextualSpacing/>
        <w:jc w:val="both"/>
        <w:rPr>
          <w:rFonts w:ascii="Times New Roman" w:hAnsi="Times New Roman"/>
          <w:sz w:val="28"/>
          <w:szCs w:val="28"/>
        </w:rPr>
      </w:pPr>
    </w:p>
    <w:p w14:paraId="545C6ED6" w14:textId="77777777" w:rsidR="008C043F" w:rsidRDefault="008C043F" w:rsidP="005B5AD7">
      <w:pPr>
        <w:spacing w:after="0" w:line="240" w:lineRule="auto"/>
        <w:ind w:firstLine="709"/>
        <w:contextualSpacing/>
        <w:jc w:val="both"/>
        <w:rPr>
          <w:rFonts w:ascii="Times New Roman" w:hAnsi="Times New Roman"/>
          <w:sz w:val="28"/>
          <w:szCs w:val="28"/>
        </w:rPr>
      </w:pPr>
    </w:p>
    <w:p w14:paraId="17673128" w14:textId="14E886AC" w:rsidR="001750F6" w:rsidRPr="007E2BA2" w:rsidRDefault="007E2BA2" w:rsidP="007E2BA2">
      <w:pPr>
        <w:pStyle w:val="2"/>
      </w:pPr>
      <w:bookmarkStart w:id="54" w:name="_Toc98861131"/>
      <w:r w:rsidRPr="007E2BA2">
        <w:t>3.3. </w:t>
      </w:r>
      <w:r w:rsidR="00BA33F9" w:rsidRPr="007E2BA2">
        <w:t xml:space="preserve"> КАЛЕНДАРНЫЙ УЧЕБНЫЙ ГРАФИК</w:t>
      </w:r>
      <w:bookmarkEnd w:id="54"/>
    </w:p>
    <w:p w14:paraId="02DFF02B" w14:textId="77777777" w:rsidR="00DC68E2" w:rsidRPr="005B5AD7" w:rsidRDefault="00DC68E2" w:rsidP="005B5AD7">
      <w:pPr>
        <w:pStyle w:val="Default"/>
        <w:tabs>
          <w:tab w:val="left" w:pos="993"/>
        </w:tabs>
        <w:contextualSpacing/>
        <w:jc w:val="both"/>
        <w:rPr>
          <w:rFonts w:ascii="Times New Roman" w:hAnsi="Times New Roman" w:cs="Times New Roman"/>
          <w:color w:val="auto"/>
          <w:sz w:val="28"/>
          <w:szCs w:val="28"/>
        </w:rPr>
      </w:pPr>
    </w:p>
    <w:p w14:paraId="613C6532" w14:textId="539FD3F3" w:rsidR="00BA33F9" w:rsidRPr="007E2BA2" w:rsidRDefault="007E2BA2" w:rsidP="007E2BA2">
      <w:pPr>
        <w:pStyle w:val="3"/>
      </w:pPr>
      <w:bookmarkStart w:id="55" w:name="_Toc98861132"/>
      <w:r w:rsidRPr="007E2BA2">
        <w:t>3.3.1. </w:t>
      </w:r>
      <w:r w:rsidR="00BA33F9" w:rsidRPr="007E2BA2">
        <w:t xml:space="preserve"> </w:t>
      </w:r>
      <w:r w:rsidR="00517F9C">
        <w:t>К</w:t>
      </w:r>
      <w:r w:rsidR="00BA33F9" w:rsidRPr="007E2BA2">
        <w:t>алендарный учебный график</w:t>
      </w:r>
      <w:bookmarkEnd w:id="55"/>
    </w:p>
    <w:p w14:paraId="13ED1B1F" w14:textId="3592F9BA" w:rsidR="00BA33F9"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p w14:paraId="2EB62A8A" w14:textId="77777777" w:rsidR="007E2BA2" w:rsidRDefault="007E2BA2" w:rsidP="005B5AD7">
      <w:pPr>
        <w:spacing w:after="0" w:line="240" w:lineRule="auto"/>
        <w:contextualSpacing/>
        <w:jc w:val="both"/>
        <w:rPr>
          <w:rFonts w:ascii="Times New Roman" w:hAnsi="Times New Roman"/>
          <w:sz w:val="28"/>
          <w:szCs w:val="28"/>
        </w:rPr>
      </w:pPr>
    </w:p>
    <w:p w14:paraId="03CA69FC" w14:textId="77777777" w:rsidR="00073386" w:rsidRPr="00073386" w:rsidRDefault="00073386" w:rsidP="00073386">
      <w:pPr>
        <w:jc w:val="center"/>
        <w:rPr>
          <w:rFonts w:ascii="Times New Roman" w:hAnsi="Times New Roman"/>
          <w:b/>
          <w:sz w:val="24"/>
          <w:szCs w:val="24"/>
        </w:rPr>
      </w:pPr>
      <w:r w:rsidRPr="00073386">
        <w:rPr>
          <w:rFonts w:ascii="Times New Roman" w:hAnsi="Times New Roman"/>
          <w:b/>
          <w:sz w:val="24"/>
          <w:szCs w:val="24"/>
        </w:rPr>
        <w:t>Продолжительность учебного года</w:t>
      </w:r>
    </w:p>
    <w:p w14:paraId="07509FC6" w14:textId="77777777" w:rsidR="00073386" w:rsidRPr="00073386" w:rsidRDefault="00073386" w:rsidP="00073386">
      <w:pPr>
        <w:jc w:val="both"/>
        <w:rPr>
          <w:rFonts w:ascii="Times New Roman" w:hAnsi="Times New Roman"/>
          <w:sz w:val="24"/>
          <w:szCs w:val="24"/>
        </w:rPr>
      </w:pPr>
    </w:p>
    <w:p w14:paraId="3B0E1D63" w14:textId="77777777" w:rsidR="00073386" w:rsidRPr="00073386" w:rsidRDefault="00073386" w:rsidP="00073386">
      <w:pPr>
        <w:jc w:val="both"/>
        <w:rPr>
          <w:rFonts w:ascii="Times New Roman" w:hAnsi="Times New Roman"/>
          <w:sz w:val="24"/>
          <w:szCs w:val="24"/>
        </w:rPr>
      </w:pPr>
      <w:r w:rsidRPr="00073386">
        <w:rPr>
          <w:rFonts w:ascii="Times New Roman" w:hAnsi="Times New Roman"/>
          <w:sz w:val="24"/>
          <w:szCs w:val="24"/>
        </w:rPr>
        <w:t xml:space="preserve">Продолжительность учебного года при получении основного общего образования: </w:t>
      </w:r>
    </w:p>
    <w:p w14:paraId="278A2A1F" w14:textId="77777777" w:rsidR="00073386" w:rsidRPr="00073386" w:rsidRDefault="00073386" w:rsidP="00073386">
      <w:pPr>
        <w:jc w:val="both"/>
        <w:rPr>
          <w:rFonts w:ascii="Times New Roman" w:hAnsi="Times New Roman"/>
          <w:sz w:val="24"/>
          <w:szCs w:val="24"/>
        </w:rPr>
      </w:pPr>
      <w:r w:rsidRPr="00073386">
        <w:rPr>
          <w:rFonts w:ascii="Times New Roman" w:hAnsi="Times New Roman"/>
          <w:sz w:val="24"/>
          <w:szCs w:val="24"/>
        </w:rPr>
        <w:t xml:space="preserve"> В </w:t>
      </w:r>
      <w:r w:rsidRPr="00073386">
        <w:rPr>
          <w:rFonts w:ascii="Times New Roman" w:hAnsi="Times New Roman"/>
          <w:sz w:val="24"/>
          <w:szCs w:val="24"/>
          <w:lang w:val="en-US"/>
        </w:rPr>
        <w:t>V</w:t>
      </w:r>
      <w:r w:rsidRPr="00073386">
        <w:rPr>
          <w:rFonts w:ascii="Times New Roman" w:hAnsi="Times New Roman"/>
          <w:sz w:val="24"/>
          <w:szCs w:val="24"/>
        </w:rPr>
        <w:t>-</w:t>
      </w:r>
      <w:r w:rsidRPr="00073386">
        <w:rPr>
          <w:rFonts w:ascii="Times New Roman" w:hAnsi="Times New Roman"/>
          <w:sz w:val="24"/>
          <w:szCs w:val="24"/>
          <w:lang w:val="en-US"/>
        </w:rPr>
        <w:t>IX</w:t>
      </w:r>
      <w:r w:rsidRPr="00073386">
        <w:rPr>
          <w:rFonts w:ascii="Times New Roman" w:hAnsi="Times New Roman"/>
          <w:sz w:val="24"/>
          <w:szCs w:val="24"/>
        </w:rPr>
        <w:t xml:space="preserve"> классах - 34 учебные недели.</w:t>
      </w:r>
    </w:p>
    <w:p w14:paraId="7A7EA1DA" w14:textId="77777777" w:rsidR="00073386" w:rsidRPr="00073386" w:rsidRDefault="00073386" w:rsidP="00073386">
      <w:pPr>
        <w:jc w:val="center"/>
        <w:rPr>
          <w:rFonts w:ascii="Times New Roman" w:hAnsi="Times New Roman"/>
          <w:b/>
          <w:sz w:val="24"/>
          <w:szCs w:val="24"/>
        </w:rPr>
      </w:pPr>
    </w:p>
    <w:tbl>
      <w:tblPr>
        <w:tblW w:w="110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2"/>
        <w:gridCol w:w="1039"/>
        <w:gridCol w:w="992"/>
        <w:gridCol w:w="992"/>
        <w:gridCol w:w="992"/>
        <w:gridCol w:w="1276"/>
        <w:gridCol w:w="44"/>
      </w:tblGrid>
      <w:tr w:rsidR="00073386" w:rsidRPr="00073386" w14:paraId="42A58C6D" w14:textId="77777777" w:rsidTr="00073386">
        <w:trPr>
          <w:gridAfter w:val="1"/>
          <w:wAfter w:w="44" w:type="dxa"/>
        </w:trPr>
        <w:tc>
          <w:tcPr>
            <w:tcW w:w="5732" w:type="dxa"/>
            <w:tcBorders>
              <w:top w:val="single" w:sz="4" w:space="0" w:color="auto"/>
              <w:left w:val="single" w:sz="4" w:space="0" w:color="auto"/>
              <w:bottom w:val="single" w:sz="4" w:space="0" w:color="auto"/>
              <w:right w:val="single" w:sz="4" w:space="0" w:color="auto"/>
            </w:tcBorders>
            <w:vAlign w:val="center"/>
            <w:hideMark/>
          </w:tcPr>
          <w:p w14:paraId="67142A0B"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Параметры</w:t>
            </w:r>
          </w:p>
        </w:tc>
        <w:tc>
          <w:tcPr>
            <w:tcW w:w="5291" w:type="dxa"/>
            <w:gridSpan w:val="5"/>
            <w:tcBorders>
              <w:top w:val="single" w:sz="4" w:space="0" w:color="auto"/>
              <w:left w:val="single" w:sz="4" w:space="0" w:color="auto"/>
              <w:bottom w:val="single" w:sz="4" w:space="0" w:color="auto"/>
              <w:right w:val="single" w:sz="4" w:space="0" w:color="auto"/>
            </w:tcBorders>
            <w:vAlign w:val="center"/>
          </w:tcPr>
          <w:p w14:paraId="0B9DDFF6"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При получении основного общего образования</w:t>
            </w:r>
          </w:p>
        </w:tc>
      </w:tr>
      <w:tr w:rsidR="00073386" w:rsidRPr="00073386" w14:paraId="336EDABF" w14:textId="77777777" w:rsidTr="00073386">
        <w:tc>
          <w:tcPr>
            <w:tcW w:w="5732" w:type="dxa"/>
            <w:tcBorders>
              <w:top w:val="single" w:sz="4" w:space="0" w:color="auto"/>
              <w:left w:val="single" w:sz="4" w:space="0" w:color="auto"/>
              <w:bottom w:val="single" w:sz="4" w:space="0" w:color="auto"/>
              <w:right w:val="single" w:sz="4" w:space="0" w:color="auto"/>
            </w:tcBorders>
            <w:vAlign w:val="center"/>
          </w:tcPr>
          <w:p w14:paraId="640903F1" w14:textId="77777777" w:rsidR="00073386" w:rsidRPr="00073386" w:rsidRDefault="00073386" w:rsidP="004069E7">
            <w:pPr>
              <w:suppressAutoHyphens/>
              <w:jc w:val="center"/>
              <w:rPr>
                <w:rFonts w:ascii="Times New Roman" w:hAnsi="Times New Roman"/>
                <w:sz w:val="24"/>
                <w:szCs w:val="24"/>
                <w:lang w:eastAsia="ar-SA"/>
              </w:rPr>
            </w:pPr>
          </w:p>
        </w:tc>
        <w:tc>
          <w:tcPr>
            <w:tcW w:w="5335" w:type="dxa"/>
            <w:gridSpan w:val="6"/>
            <w:tcBorders>
              <w:top w:val="single" w:sz="4" w:space="0" w:color="auto"/>
              <w:left w:val="single" w:sz="4" w:space="0" w:color="auto"/>
              <w:bottom w:val="single" w:sz="4" w:space="0" w:color="auto"/>
              <w:right w:val="single" w:sz="4" w:space="0" w:color="auto"/>
            </w:tcBorders>
            <w:vAlign w:val="center"/>
            <w:hideMark/>
          </w:tcPr>
          <w:p w14:paraId="48E9264B"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val="en-US"/>
              </w:rPr>
              <w:t>V</w:t>
            </w:r>
            <w:r w:rsidRPr="00073386">
              <w:rPr>
                <w:rFonts w:ascii="Times New Roman" w:hAnsi="Times New Roman"/>
                <w:sz w:val="24"/>
                <w:szCs w:val="24"/>
              </w:rPr>
              <w:t>-</w:t>
            </w:r>
            <w:r w:rsidRPr="00073386">
              <w:rPr>
                <w:rFonts w:ascii="Times New Roman" w:hAnsi="Times New Roman"/>
                <w:sz w:val="24"/>
                <w:szCs w:val="24"/>
                <w:lang w:val="en-US"/>
              </w:rPr>
              <w:t>IX</w:t>
            </w:r>
            <w:r w:rsidRPr="00073386">
              <w:rPr>
                <w:rFonts w:ascii="Times New Roman" w:hAnsi="Times New Roman"/>
                <w:sz w:val="24"/>
                <w:szCs w:val="24"/>
              </w:rPr>
              <w:t xml:space="preserve"> классы</w:t>
            </w:r>
          </w:p>
        </w:tc>
      </w:tr>
      <w:tr w:rsidR="00073386" w:rsidRPr="00073386" w14:paraId="0C4FA90D" w14:textId="77777777" w:rsidTr="00073386">
        <w:tc>
          <w:tcPr>
            <w:tcW w:w="5732" w:type="dxa"/>
            <w:tcBorders>
              <w:top w:val="single" w:sz="4" w:space="0" w:color="auto"/>
              <w:left w:val="single" w:sz="4" w:space="0" w:color="auto"/>
              <w:bottom w:val="single" w:sz="4" w:space="0" w:color="auto"/>
              <w:right w:val="single" w:sz="4" w:space="0" w:color="auto"/>
            </w:tcBorders>
            <w:vAlign w:val="center"/>
            <w:hideMark/>
          </w:tcPr>
          <w:p w14:paraId="3ECAA083"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Продолжительность учебного года (недель)</w:t>
            </w:r>
          </w:p>
        </w:tc>
        <w:tc>
          <w:tcPr>
            <w:tcW w:w="5335" w:type="dxa"/>
            <w:gridSpan w:val="6"/>
            <w:tcBorders>
              <w:top w:val="single" w:sz="4" w:space="0" w:color="auto"/>
              <w:left w:val="single" w:sz="4" w:space="0" w:color="auto"/>
              <w:bottom w:val="single" w:sz="4" w:space="0" w:color="auto"/>
              <w:right w:val="single" w:sz="4" w:space="0" w:color="auto"/>
            </w:tcBorders>
            <w:vAlign w:val="center"/>
            <w:hideMark/>
          </w:tcPr>
          <w:p w14:paraId="7E7C943B"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34</w:t>
            </w:r>
          </w:p>
        </w:tc>
      </w:tr>
      <w:tr w:rsidR="00073386" w:rsidRPr="00073386" w14:paraId="5F7AE70D" w14:textId="77777777" w:rsidTr="00073386">
        <w:trPr>
          <w:trHeight w:val="255"/>
        </w:trPr>
        <w:tc>
          <w:tcPr>
            <w:tcW w:w="5732" w:type="dxa"/>
            <w:vMerge w:val="restart"/>
            <w:tcBorders>
              <w:top w:val="single" w:sz="4" w:space="0" w:color="auto"/>
              <w:left w:val="single" w:sz="4" w:space="0" w:color="auto"/>
              <w:right w:val="single" w:sz="4" w:space="0" w:color="auto"/>
            </w:tcBorders>
            <w:vAlign w:val="center"/>
            <w:hideMark/>
          </w:tcPr>
          <w:p w14:paraId="671516E3" w14:textId="77777777" w:rsidR="00073386" w:rsidRPr="00073386" w:rsidRDefault="00073386" w:rsidP="004069E7">
            <w:pPr>
              <w:jc w:val="center"/>
              <w:rPr>
                <w:rFonts w:ascii="Times New Roman" w:hAnsi="Times New Roman"/>
                <w:sz w:val="24"/>
                <w:szCs w:val="24"/>
                <w:lang w:eastAsia="ar-SA"/>
              </w:rPr>
            </w:pPr>
            <w:r w:rsidRPr="00073386">
              <w:rPr>
                <w:rFonts w:ascii="Times New Roman" w:hAnsi="Times New Roman"/>
                <w:sz w:val="24"/>
                <w:szCs w:val="24"/>
              </w:rPr>
              <w:t>Предельно допустимая аудиторная учебная нагрузка</w:t>
            </w:r>
          </w:p>
          <w:p w14:paraId="2F1BE107"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lastRenderedPageBreak/>
              <w:t>(5-дневная учебная неделя)</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B9485DC"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val="en-US" w:eastAsia="ar-SA"/>
              </w:rPr>
              <w:lastRenderedPageBreak/>
              <w:t>V</w:t>
            </w:r>
            <w:r w:rsidRPr="00073386">
              <w:rPr>
                <w:rFonts w:ascii="Times New Roman" w:hAnsi="Times New Roman"/>
                <w:sz w:val="24"/>
                <w:szCs w:val="24"/>
                <w:lang w:eastAsia="ar-SA"/>
              </w:rPr>
              <w:t xml:space="preserve"> </w:t>
            </w:r>
          </w:p>
          <w:p w14:paraId="6BE02B3A"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lastRenderedPageBreak/>
              <w:t>класс</w:t>
            </w:r>
          </w:p>
        </w:tc>
        <w:tc>
          <w:tcPr>
            <w:tcW w:w="992" w:type="dxa"/>
            <w:tcBorders>
              <w:top w:val="single" w:sz="4" w:space="0" w:color="auto"/>
              <w:left w:val="single" w:sz="4" w:space="0" w:color="auto"/>
              <w:bottom w:val="single" w:sz="4" w:space="0" w:color="auto"/>
              <w:right w:val="single" w:sz="4" w:space="0" w:color="auto"/>
            </w:tcBorders>
            <w:vAlign w:val="center"/>
          </w:tcPr>
          <w:p w14:paraId="11E735E7"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val="en-US" w:eastAsia="ar-SA"/>
              </w:rPr>
              <w:lastRenderedPageBreak/>
              <w:t>VI</w:t>
            </w:r>
            <w:r w:rsidRPr="00073386">
              <w:rPr>
                <w:rFonts w:ascii="Times New Roman" w:hAnsi="Times New Roman"/>
                <w:sz w:val="24"/>
                <w:szCs w:val="24"/>
                <w:lang w:eastAsia="ar-SA"/>
              </w:rPr>
              <w:t xml:space="preserve"> </w:t>
            </w:r>
            <w:r w:rsidRPr="00073386">
              <w:rPr>
                <w:rFonts w:ascii="Times New Roman" w:hAnsi="Times New Roman"/>
                <w:sz w:val="24"/>
                <w:szCs w:val="24"/>
                <w:lang w:eastAsia="ar-SA"/>
              </w:rPr>
              <w:lastRenderedPageBreak/>
              <w:t>класс</w:t>
            </w:r>
          </w:p>
        </w:tc>
        <w:tc>
          <w:tcPr>
            <w:tcW w:w="992" w:type="dxa"/>
            <w:tcBorders>
              <w:top w:val="single" w:sz="4" w:space="0" w:color="auto"/>
              <w:left w:val="single" w:sz="4" w:space="0" w:color="auto"/>
              <w:bottom w:val="single" w:sz="4" w:space="0" w:color="auto"/>
              <w:right w:val="single" w:sz="4" w:space="0" w:color="auto"/>
            </w:tcBorders>
            <w:vAlign w:val="center"/>
          </w:tcPr>
          <w:p w14:paraId="6E0B8CB2"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val="en-US" w:eastAsia="ar-SA"/>
              </w:rPr>
              <w:lastRenderedPageBreak/>
              <w:t>VII</w:t>
            </w:r>
          </w:p>
          <w:p w14:paraId="4C218831"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lastRenderedPageBreak/>
              <w:t>класс</w:t>
            </w:r>
          </w:p>
        </w:tc>
        <w:tc>
          <w:tcPr>
            <w:tcW w:w="992" w:type="dxa"/>
            <w:tcBorders>
              <w:top w:val="single" w:sz="4" w:space="0" w:color="auto"/>
              <w:left w:val="single" w:sz="4" w:space="0" w:color="auto"/>
              <w:bottom w:val="single" w:sz="4" w:space="0" w:color="auto"/>
              <w:right w:val="single" w:sz="4" w:space="0" w:color="auto"/>
            </w:tcBorders>
            <w:vAlign w:val="center"/>
          </w:tcPr>
          <w:p w14:paraId="3D729FA2"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val="en-US" w:eastAsia="ar-SA"/>
              </w:rPr>
              <w:lastRenderedPageBreak/>
              <w:t>VII</w:t>
            </w:r>
            <w:r w:rsidRPr="00073386">
              <w:rPr>
                <w:rFonts w:ascii="Times New Roman" w:hAnsi="Times New Roman"/>
                <w:sz w:val="24"/>
                <w:szCs w:val="24"/>
                <w:lang w:eastAsia="ar-SA"/>
              </w:rPr>
              <w:t xml:space="preserve"> </w:t>
            </w:r>
          </w:p>
          <w:p w14:paraId="7162EFE7"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lastRenderedPageBreak/>
              <w:t>класс</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B9A59E4"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val="en-US" w:eastAsia="ar-SA"/>
              </w:rPr>
              <w:lastRenderedPageBreak/>
              <w:t>IX</w:t>
            </w:r>
            <w:r w:rsidRPr="00073386">
              <w:rPr>
                <w:rFonts w:ascii="Times New Roman" w:hAnsi="Times New Roman"/>
                <w:sz w:val="24"/>
                <w:szCs w:val="24"/>
                <w:lang w:eastAsia="ar-SA"/>
              </w:rPr>
              <w:t xml:space="preserve"> </w:t>
            </w:r>
          </w:p>
          <w:p w14:paraId="6B776C19"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lastRenderedPageBreak/>
              <w:t>класс</w:t>
            </w:r>
          </w:p>
        </w:tc>
      </w:tr>
      <w:tr w:rsidR="00073386" w:rsidRPr="00073386" w14:paraId="48A1902E" w14:textId="77777777" w:rsidTr="00073386">
        <w:trPr>
          <w:trHeight w:val="555"/>
        </w:trPr>
        <w:tc>
          <w:tcPr>
            <w:tcW w:w="5732" w:type="dxa"/>
            <w:vMerge/>
            <w:tcBorders>
              <w:left w:val="single" w:sz="4" w:space="0" w:color="auto"/>
              <w:bottom w:val="single" w:sz="4" w:space="0" w:color="auto"/>
              <w:right w:val="single" w:sz="4" w:space="0" w:color="auto"/>
            </w:tcBorders>
            <w:vAlign w:val="center"/>
          </w:tcPr>
          <w:p w14:paraId="08FED430" w14:textId="77777777" w:rsidR="00073386" w:rsidRPr="00073386" w:rsidRDefault="00073386" w:rsidP="004069E7">
            <w:pPr>
              <w:jc w:val="center"/>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14:paraId="331EEF95"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t>29</w:t>
            </w:r>
          </w:p>
        </w:tc>
        <w:tc>
          <w:tcPr>
            <w:tcW w:w="992" w:type="dxa"/>
            <w:tcBorders>
              <w:top w:val="single" w:sz="4" w:space="0" w:color="auto"/>
              <w:left w:val="single" w:sz="4" w:space="0" w:color="auto"/>
              <w:bottom w:val="single" w:sz="4" w:space="0" w:color="auto"/>
              <w:right w:val="single" w:sz="4" w:space="0" w:color="auto"/>
            </w:tcBorders>
            <w:vAlign w:val="center"/>
          </w:tcPr>
          <w:p w14:paraId="44D9FF2B"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t>30</w:t>
            </w:r>
          </w:p>
        </w:tc>
        <w:tc>
          <w:tcPr>
            <w:tcW w:w="992" w:type="dxa"/>
            <w:tcBorders>
              <w:top w:val="single" w:sz="4" w:space="0" w:color="auto"/>
              <w:left w:val="single" w:sz="4" w:space="0" w:color="auto"/>
              <w:bottom w:val="single" w:sz="4" w:space="0" w:color="auto"/>
              <w:right w:val="single" w:sz="4" w:space="0" w:color="auto"/>
            </w:tcBorders>
            <w:vAlign w:val="center"/>
          </w:tcPr>
          <w:p w14:paraId="7A1EFEDE"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t>32</w:t>
            </w:r>
          </w:p>
        </w:tc>
        <w:tc>
          <w:tcPr>
            <w:tcW w:w="992" w:type="dxa"/>
            <w:tcBorders>
              <w:top w:val="single" w:sz="4" w:space="0" w:color="auto"/>
              <w:left w:val="single" w:sz="4" w:space="0" w:color="auto"/>
              <w:bottom w:val="single" w:sz="4" w:space="0" w:color="auto"/>
              <w:right w:val="single" w:sz="4" w:space="0" w:color="auto"/>
            </w:tcBorders>
            <w:vAlign w:val="center"/>
          </w:tcPr>
          <w:p w14:paraId="12247A38"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t>33</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C717BA8" w14:textId="77777777" w:rsidR="00073386" w:rsidRPr="00073386" w:rsidRDefault="00073386" w:rsidP="004069E7">
            <w:pPr>
              <w:tabs>
                <w:tab w:val="left" w:pos="1974"/>
              </w:tabs>
              <w:suppressAutoHyphens/>
              <w:jc w:val="center"/>
              <w:rPr>
                <w:rFonts w:ascii="Times New Roman" w:hAnsi="Times New Roman"/>
                <w:sz w:val="24"/>
                <w:szCs w:val="24"/>
                <w:lang w:eastAsia="ar-SA"/>
              </w:rPr>
            </w:pPr>
            <w:r w:rsidRPr="00073386">
              <w:rPr>
                <w:rFonts w:ascii="Times New Roman" w:hAnsi="Times New Roman"/>
                <w:sz w:val="24"/>
                <w:szCs w:val="24"/>
                <w:lang w:eastAsia="ar-SA"/>
              </w:rPr>
              <w:t>33</w:t>
            </w:r>
          </w:p>
        </w:tc>
      </w:tr>
      <w:tr w:rsidR="00073386" w:rsidRPr="00073386" w14:paraId="77476B1C" w14:textId="77777777" w:rsidTr="00073386">
        <w:tc>
          <w:tcPr>
            <w:tcW w:w="5732" w:type="dxa"/>
            <w:tcBorders>
              <w:top w:val="single" w:sz="4" w:space="0" w:color="auto"/>
              <w:left w:val="single" w:sz="4" w:space="0" w:color="auto"/>
              <w:bottom w:val="single" w:sz="4" w:space="0" w:color="auto"/>
              <w:right w:val="single" w:sz="4" w:space="0" w:color="auto"/>
            </w:tcBorders>
            <w:vAlign w:val="center"/>
            <w:hideMark/>
          </w:tcPr>
          <w:p w14:paraId="79251EBB"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Промежуточная аттестация</w:t>
            </w:r>
          </w:p>
        </w:tc>
        <w:tc>
          <w:tcPr>
            <w:tcW w:w="5335" w:type="dxa"/>
            <w:gridSpan w:val="6"/>
            <w:tcBorders>
              <w:top w:val="single" w:sz="4" w:space="0" w:color="auto"/>
              <w:left w:val="single" w:sz="4" w:space="0" w:color="auto"/>
              <w:bottom w:val="single" w:sz="4" w:space="0" w:color="auto"/>
              <w:right w:val="single" w:sz="4" w:space="0" w:color="auto"/>
            </w:tcBorders>
            <w:vAlign w:val="center"/>
            <w:hideMark/>
          </w:tcPr>
          <w:p w14:paraId="2018ECF6"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по четвертям</w:t>
            </w:r>
          </w:p>
        </w:tc>
      </w:tr>
    </w:tbl>
    <w:p w14:paraId="09E517E6" w14:textId="77777777" w:rsidR="00073386" w:rsidRPr="00073386" w:rsidRDefault="00073386" w:rsidP="00073386">
      <w:pPr>
        <w:jc w:val="center"/>
        <w:rPr>
          <w:rFonts w:ascii="Times New Roman" w:hAnsi="Times New Roman"/>
          <w:b/>
          <w:sz w:val="24"/>
          <w:szCs w:val="24"/>
        </w:rPr>
      </w:pPr>
    </w:p>
    <w:p w14:paraId="34D27672" w14:textId="77777777" w:rsidR="00073386" w:rsidRPr="00073386" w:rsidRDefault="00073386" w:rsidP="00073386">
      <w:pPr>
        <w:ind w:left="810"/>
        <w:contextualSpacing/>
        <w:jc w:val="center"/>
        <w:rPr>
          <w:rFonts w:ascii="Times New Roman" w:hAnsi="Times New Roman"/>
          <w:b/>
          <w:bCs/>
          <w:sz w:val="24"/>
          <w:szCs w:val="24"/>
          <w:lang w:eastAsia="ru-RU"/>
        </w:rPr>
      </w:pPr>
      <w:r w:rsidRPr="00073386">
        <w:rPr>
          <w:rFonts w:ascii="Times New Roman" w:hAnsi="Times New Roman"/>
          <w:b/>
          <w:bCs/>
          <w:sz w:val="24"/>
          <w:szCs w:val="24"/>
          <w:lang w:eastAsia="ru-RU"/>
        </w:rPr>
        <w:t>Продолжительность учебного года по четвертям</w:t>
      </w:r>
    </w:p>
    <w:p w14:paraId="0916CD7B" w14:textId="77777777" w:rsidR="00073386" w:rsidRPr="00073386" w:rsidRDefault="00073386" w:rsidP="00073386">
      <w:pPr>
        <w:shd w:val="clear" w:color="auto" w:fill="FFFFFF"/>
        <w:ind w:left="-200" w:firstLine="200"/>
        <w:rPr>
          <w:rFonts w:ascii="Times New Roman" w:hAnsi="Times New Roman"/>
          <w:b/>
          <w:spacing w:val="-7"/>
          <w:sz w:val="24"/>
          <w:szCs w:val="24"/>
        </w:rPr>
      </w:pPr>
      <w:r w:rsidRPr="00073386">
        <w:rPr>
          <w:rFonts w:ascii="Times New Roman" w:hAnsi="Times New Roman"/>
          <w:b/>
          <w:spacing w:val="-7"/>
          <w:sz w:val="24"/>
          <w:szCs w:val="24"/>
        </w:rPr>
        <w:t>для 5-8  классов</w:t>
      </w:r>
    </w:p>
    <w:tbl>
      <w:tblPr>
        <w:tblW w:w="106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161"/>
        <w:gridCol w:w="2268"/>
        <w:gridCol w:w="2908"/>
        <w:gridCol w:w="1342"/>
      </w:tblGrid>
      <w:tr w:rsidR="00073386" w:rsidRPr="00073386" w14:paraId="778E6034" w14:textId="77777777" w:rsidTr="00073386">
        <w:tc>
          <w:tcPr>
            <w:tcW w:w="1950" w:type="dxa"/>
            <w:vMerge w:val="restart"/>
            <w:tcBorders>
              <w:top w:val="single" w:sz="4" w:space="0" w:color="auto"/>
              <w:left w:val="single" w:sz="4" w:space="0" w:color="auto"/>
              <w:bottom w:val="single" w:sz="4" w:space="0" w:color="auto"/>
              <w:right w:val="single" w:sz="4" w:space="0" w:color="auto"/>
            </w:tcBorders>
          </w:tcPr>
          <w:p w14:paraId="4AD5A7E6"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 xml:space="preserve">Четверть </w:t>
            </w:r>
          </w:p>
          <w:p w14:paraId="0196EF96" w14:textId="77777777" w:rsidR="00073386" w:rsidRPr="00073386" w:rsidRDefault="00073386" w:rsidP="004069E7">
            <w:pPr>
              <w:jc w:val="center"/>
              <w:rPr>
                <w:rFonts w:ascii="Times New Roman" w:hAnsi="Times New Roman"/>
                <w:spacing w:val="-7"/>
                <w:sz w:val="24"/>
                <w:szCs w:val="24"/>
              </w:rPr>
            </w:pPr>
          </w:p>
          <w:p w14:paraId="1671F67B" w14:textId="77777777" w:rsidR="00073386" w:rsidRPr="00073386" w:rsidRDefault="00073386" w:rsidP="004069E7">
            <w:pPr>
              <w:spacing w:line="256" w:lineRule="auto"/>
              <w:jc w:val="center"/>
              <w:rPr>
                <w:rFonts w:ascii="Times New Roman" w:hAnsi="Times New Roman"/>
                <w:spacing w:val="-7"/>
                <w:sz w:val="24"/>
                <w:szCs w:val="24"/>
              </w:rPr>
            </w:pPr>
          </w:p>
        </w:tc>
        <w:tc>
          <w:tcPr>
            <w:tcW w:w="4429" w:type="dxa"/>
            <w:gridSpan w:val="2"/>
            <w:tcBorders>
              <w:top w:val="single" w:sz="4" w:space="0" w:color="auto"/>
              <w:left w:val="single" w:sz="4" w:space="0" w:color="auto"/>
              <w:bottom w:val="single" w:sz="4" w:space="0" w:color="auto"/>
              <w:right w:val="single" w:sz="4" w:space="0" w:color="auto"/>
            </w:tcBorders>
            <w:hideMark/>
          </w:tcPr>
          <w:p w14:paraId="2D098DE0"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Дата</w:t>
            </w:r>
          </w:p>
        </w:tc>
        <w:tc>
          <w:tcPr>
            <w:tcW w:w="4250" w:type="dxa"/>
            <w:gridSpan w:val="2"/>
            <w:tcBorders>
              <w:top w:val="single" w:sz="4" w:space="0" w:color="auto"/>
              <w:left w:val="single" w:sz="4" w:space="0" w:color="auto"/>
              <w:bottom w:val="single" w:sz="4" w:space="0" w:color="auto"/>
              <w:right w:val="single" w:sz="4" w:space="0" w:color="auto"/>
            </w:tcBorders>
            <w:hideMark/>
          </w:tcPr>
          <w:p w14:paraId="62948A66"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Продолжительность  учебного периода</w:t>
            </w:r>
          </w:p>
        </w:tc>
      </w:tr>
      <w:tr w:rsidR="00073386" w:rsidRPr="00073386" w14:paraId="1199C0BA" w14:textId="77777777" w:rsidTr="00073386">
        <w:trPr>
          <w:trHeight w:val="226"/>
        </w:trPr>
        <w:tc>
          <w:tcPr>
            <w:tcW w:w="1950" w:type="dxa"/>
            <w:vMerge/>
            <w:tcBorders>
              <w:top w:val="single" w:sz="4" w:space="0" w:color="auto"/>
              <w:left w:val="single" w:sz="4" w:space="0" w:color="auto"/>
              <w:bottom w:val="single" w:sz="4" w:space="0" w:color="auto"/>
              <w:right w:val="single" w:sz="4" w:space="0" w:color="auto"/>
            </w:tcBorders>
            <w:vAlign w:val="center"/>
            <w:hideMark/>
          </w:tcPr>
          <w:p w14:paraId="2C0D97B0" w14:textId="77777777" w:rsidR="00073386" w:rsidRPr="00073386" w:rsidRDefault="00073386" w:rsidP="004069E7">
            <w:pPr>
              <w:rPr>
                <w:rFonts w:ascii="Times New Roman" w:hAnsi="Times New Roman"/>
                <w:spacing w:val="-7"/>
                <w:sz w:val="24"/>
                <w:szCs w:val="24"/>
              </w:rPr>
            </w:pPr>
          </w:p>
        </w:tc>
        <w:tc>
          <w:tcPr>
            <w:tcW w:w="2161" w:type="dxa"/>
            <w:vMerge w:val="restart"/>
            <w:tcBorders>
              <w:top w:val="single" w:sz="4" w:space="0" w:color="auto"/>
              <w:left w:val="single" w:sz="4" w:space="0" w:color="auto"/>
              <w:bottom w:val="single" w:sz="4" w:space="0" w:color="auto"/>
              <w:right w:val="single" w:sz="4" w:space="0" w:color="auto"/>
            </w:tcBorders>
            <w:hideMark/>
          </w:tcPr>
          <w:p w14:paraId="20810AE3"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 xml:space="preserve">Начало четверти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18B790A"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 xml:space="preserve">Окончание четверти </w:t>
            </w:r>
          </w:p>
        </w:tc>
        <w:tc>
          <w:tcPr>
            <w:tcW w:w="4250" w:type="dxa"/>
            <w:gridSpan w:val="2"/>
            <w:tcBorders>
              <w:top w:val="single" w:sz="4" w:space="0" w:color="auto"/>
              <w:left w:val="single" w:sz="4" w:space="0" w:color="auto"/>
              <w:bottom w:val="single" w:sz="4" w:space="0" w:color="auto"/>
              <w:right w:val="single" w:sz="4" w:space="0" w:color="auto"/>
            </w:tcBorders>
            <w:hideMark/>
          </w:tcPr>
          <w:p w14:paraId="2EAF2E8E" w14:textId="77777777" w:rsidR="00073386" w:rsidRPr="00073386" w:rsidRDefault="00073386" w:rsidP="004069E7">
            <w:pPr>
              <w:spacing w:line="256" w:lineRule="auto"/>
              <w:jc w:val="center"/>
              <w:rPr>
                <w:rFonts w:ascii="Times New Roman" w:hAnsi="Times New Roman"/>
                <w:color w:val="FF0000"/>
                <w:spacing w:val="-7"/>
                <w:sz w:val="24"/>
                <w:szCs w:val="24"/>
              </w:rPr>
            </w:pPr>
            <w:r w:rsidRPr="00073386">
              <w:rPr>
                <w:rFonts w:ascii="Times New Roman" w:hAnsi="Times New Roman"/>
                <w:spacing w:val="-7"/>
                <w:sz w:val="24"/>
                <w:szCs w:val="24"/>
              </w:rPr>
              <w:t>количество учебных недель</w:t>
            </w:r>
          </w:p>
        </w:tc>
      </w:tr>
      <w:tr w:rsidR="00073386" w:rsidRPr="00073386" w14:paraId="7CF33316" w14:textId="77777777" w:rsidTr="00073386">
        <w:trPr>
          <w:trHeight w:val="215"/>
        </w:trPr>
        <w:tc>
          <w:tcPr>
            <w:tcW w:w="1950" w:type="dxa"/>
            <w:vMerge/>
            <w:tcBorders>
              <w:top w:val="single" w:sz="4" w:space="0" w:color="auto"/>
              <w:left w:val="single" w:sz="4" w:space="0" w:color="auto"/>
              <w:bottom w:val="single" w:sz="4" w:space="0" w:color="auto"/>
              <w:right w:val="single" w:sz="4" w:space="0" w:color="auto"/>
            </w:tcBorders>
            <w:vAlign w:val="center"/>
            <w:hideMark/>
          </w:tcPr>
          <w:p w14:paraId="52834974" w14:textId="77777777" w:rsidR="00073386" w:rsidRPr="00073386" w:rsidRDefault="00073386" w:rsidP="004069E7">
            <w:pPr>
              <w:rPr>
                <w:rFonts w:ascii="Times New Roman" w:hAnsi="Times New Roman"/>
                <w:spacing w:val="-7"/>
                <w:sz w:val="24"/>
                <w:szCs w:val="24"/>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11A5D597" w14:textId="77777777" w:rsidR="00073386" w:rsidRPr="00073386" w:rsidRDefault="00073386" w:rsidP="004069E7">
            <w:pPr>
              <w:rPr>
                <w:rFonts w:ascii="Times New Roman" w:hAnsi="Times New Roman"/>
                <w:spacing w:val="-7"/>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FFAB4B" w14:textId="77777777" w:rsidR="00073386" w:rsidRPr="00073386" w:rsidRDefault="00073386" w:rsidP="004069E7">
            <w:pPr>
              <w:rPr>
                <w:rFonts w:ascii="Times New Roman" w:hAnsi="Times New Roman"/>
                <w:spacing w:val="-7"/>
                <w:sz w:val="24"/>
                <w:szCs w:val="24"/>
              </w:rPr>
            </w:pPr>
          </w:p>
        </w:tc>
        <w:tc>
          <w:tcPr>
            <w:tcW w:w="2908" w:type="dxa"/>
            <w:tcBorders>
              <w:top w:val="single" w:sz="4" w:space="0" w:color="auto"/>
              <w:left w:val="single" w:sz="4" w:space="0" w:color="auto"/>
              <w:bottom w:val="single" w:sz="4" w:space="0" w:color="auto"/>
              <w:right w:val="single" w:sz="4" w:space="0" w:color="auto"/>
            </w:tcBorders>
            <w:hideMark/>
          </w:tcPr>
          <w:p w14:paraId="685B20E1"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четверть</w:t>
            </w:r>
          </w:p>
        </w:tc>
        <w:tc>
          <w:tcPr>
            <w:tcW w:w="1342" w:type="dxa"/>
            <w:tcBorders>
              <w:top w:val="single" w:sz="4" w:space="0" w:color="auto"/>
              <w:left w:val="single" w:sz="4" w:space="0" w:color="auto"/>
              <w:bottom w:val="single" w:sz="4" w:space="0" w:color="auto"/>
              <w:right w:val="single" w:sz="4" w:space="0" w:color="auto"/>
            </w:tcBorders>
            <w:hideMark/>
          </w:tcPr>
          <w:p w14:paraId="0B094044"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год</w:t>
            </w:r>
          </w:p>
        </w:tc>
      </w:tr>
      <w:tr w:rsidR="00073386" w:rsidRPr="00073386" w14:paraId="149F26FF" w14:textId="77777777" w:rsidTr="00073386">
        <w:tc>
          <w:tcPr>
            <w:tcW w:w="1950" w:type="dxa"/>
            <w:tcBorders>
              <w:top w:val="single" w:sz="4" w:space="0" w:color="auto"/>
              <w:left w:val="single" w:sz="4" w:space="0" w:color="auto"/>
              <w:bottom w:val="single" w:sz="4" w:space="0" w:color="auto"/>
              <w:right w:val="single" w:sz="4" w:space="0" w:color="auto"/>
            </w:tcBorders>
            <w:hideMark/>
          </w:tcPr>
          <w:p w14:paraId="18FBD0A6"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1 четверть</w:t>
            </w:r>
          </w:p>
        </w:tc>
        <w:tc>
          <w:tcPr>
            <w:tcW w:w="2161" w:type="dxa"/>
            <w:tcBorders>
              <w:top w:val="single" w:sz="4" w:space="0" w:color="auto"/>
              <w:left w:val="single" w:sz="4" w:space="0" w:color="auto"/>
              <w:bottom w:val="single" w:sz="4" w:space="0" w:color="auto"/>
              <w:right w:val="single" w:sz="4" w:space="0" w:color="auto"/>
            </w:tcBorders>
          </w:tcPr>
          <w:p w14:paraId="0F803B50"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02.09.24</w:t>
            </w:r>
          </w:p>
        </w:tc>
        <w:tc>
          <w:tcPr>
            <w:tcW w:w="2268" w:type="dxa"/>
            <w:tcBorders>
              <w:top w:val="single" w:sz="4" w:space="0" w:color="auto"/>
              <w:left w:val="single" w:sz="4" w:space="0" w:color="auto"/>
              <w:bottom w:val="single" w:sz="4" w:space="0" w:color="auto"/>
              <w:right w:val="single" w:sz="4" w:space="0" w:color="auto"/>
            </w:tcBorders>
          </w:tcPr>
          <w:p w14:paraId="457018B8"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25.10.24</w:t>
            </w:r>
          </w:p>
        </w:tc>
        <w:tc>
          <w:tcPr>
            <w:tcW w:w="2908" w:type="dxa"/>
            <w:tcBorders>
              <w:top w:val="single" w:sz="4" w:space="0" w:color="auto"/>
              <w:left w:val="single" w:sz="4" w:space="0" w:color="auto"/>
              <w:bottom w:val="single" w:sz="4" w:space="0" w:color="auto"/>
              <w:right w:val="single" w:sz="4" w:space="0" w:color="auto"/>
            </w:tcBorders>
            <w:vAlign w:val="center"/>
            <w:hideMark/>
          </w:tcPr>
          <w:p w14:paraId="78712E92"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8 недель</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29148E2D"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34 недели</w:t>
            </w:r>
          </w:p>
        </w:tc>
      </w:tr>
      <w:tr w:rsidR="00073386" w:rsidRPr="00073386" w14:paraId="1C0D7C1C" w14:textId="77777777" w:rsidTr="00073386">
        <w:tc>
          <w:tcPr>
            <w:tcW w:w="1950" w:type="dxa"/>
            <w:tcBorders>
              <w:top w:val="single" w:sz="4" w:space="0" w:color="auto"/>
              <w:left w:val="single" w:sz="4" w:space="0" w:color="auto"/>
              <w:bottom w:val="single" w:sz="4" w:space="0" w:color="auto"/>
              <w:right w:val="single" w:sz="4" w:space="0" w:color="auto"/>
            </w:tcBorders>
            <w:hideMark/>
          </w:tcPr>
          <w:p w14:paraId="38A7C587"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2 четверть</w:t>
            </w:r>
          </w:p>
        </w:tc>
        <w:tc>
          <w:tcPr>
            <w:tcW w:w="2161" w:type="dxa"/>
            <w:tcBorders>
              <w:top w:val="single" w:sz="4" w:space="0" w:color="auto"/>
              <w:left w:val="single" w:sz="4" w:space="0" w:color="auto"/>
              <w:bottom w:val="single" w:sz="4" w:space="0" w:color="auto"/>
              <w:right w:val="single" w:sz="4" w:space="0" w:color="auto"/>
            </w:tcBorders>
          </w:tcPr>
          <w:p w14:paraId="17518B0F"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05.11.24</w:t>
            </w:r>
          </w:p>
        </w:tc>
        <w:tc>
          <w:tcPr>
            <w:tcW w:w="2268" w:type="dxa"/>
            <w:tcBorders>
              <w:top w:val="single" w:sz="4" w:space="0" w:color="auto"/>
              <w:left w:val="single" w:sz="4" w:space="0" w:color="auto"/>
              <w:bottom w:val="single" w:sz="4" w:space="0" w:color="auto"/>
              <w:right w:val="single" w:sz="4" w:space="0" w:color="auto"/>
            </w:tcBorders>
          </w:tcPr>
          <w:p w14:paraId="2E508F13"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28.12.24</w:t>
            </w:r>
          </w:p>
        </w:tc>
        <w:tc>
          <w:tcPr>
            <w:tcW w:w="2908" w:type="dxa"/>
            <w:tcBorders>
              <w:top w:val="single" w:sz="4" w:space="0" w:color="auto"/>
              <w:left w:val="single" w:sz="4" w:space="0" w:color="auto"/>
              <w:bottom w:val="single" w:sz="4" w:space="0" w:color="auto"/>
              <w:right w:val="single" w:sz="4" w:space="0" w:color="auto"/>
            </w:tcBorders>
            <w:hideMark/>
          </w:tcPr>
          <w:p w14:paraId="638D9076"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8 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48EBE06C" w14:textId="77777777" w:rsidR="00073386" w:rsidRPr="00073386" w:rsidRDefault="00073386" w:rsidP="004069E7">
            <w:pPr>
              <w:rPr>
                <w:rFonts w:ascii="Times New Roman" w:hAnsi="Times New Roman"/>
                <w:spacing w:val="-7"/>
                <w:sz w:val="24"/>
                <w:szCs w:val="24"/>
              </w:rPr>
            </w:pPr>
          </w:p>
        </w:tc>
      </w:tr>
      <w:tr w:rsidR="00073386" w:rsidRPr="00073386" w14:paraId="04843645" w14:textId="77777777" w:rsidTr="00073386">
        <w:trPr>
          <w:trHeight w:val="295"/>
        </w:trPr>
        <w:tc>
          <w:tcPr>
            <w:tcW w:w="1950" w:type="dxa"/>
            <w:tcBorders>
              <w:top w:val="single" w:sz="4" w:space="0" w:color="auto"/>
              <w:left w:val="single" w:sz="4" w:space="0" w:color="auto"/>
              <w:bottom w:val="single" w:sz="4" w:space="0" w:color="auto"/>
              <w:right w:val="single" w:sz="4" w:space="0" w:color="auto"/>
            </w:tcBorders>
            <w:hideMark/>
          </w:tcPr>
          <w:p w14:paraId="4C5EEEBA"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3 четверть</w:t>
            </w:r>
          </w:p>
        </w:tc>
        <w:tc>
          <w:tcPr>
            <w:tcW w:w="2161" w:type="dxa"/>
            <w:tcBorders>
              <w:top w:val="single" w:sz="4" w:space="0" w:color="auto"/>
              <w:left w:val="single" w:sz="4" w:space="0" w:color="auto"/>
              <w:bottom w:val="single" w:sz="4" w:space="0" w:color="auto"/>
              <w:right w:val="single" w:sz="4" w:space="0" w:color="auto"/>
            </w:tcBorders>
          </w:tcPr>
          <w:p w14:paraId="70F92404"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09.01.25</w:t>
            </w:r>
          </w:p>
        </w:tc>
        <w:tc>
          <w:tcPr>
            <w:tcW w:w="2268" w:type="dxa"/>
            <w:tcBorders>
              <w:top w:val="single" w:sz="4" w:space="0" w:color="auto"/>
              <w:left w:val="single" w:sz="4" w:space="0" w:color="auto"/>
              <w:bottom w:val="single" w:sz="4" w:space="0" w:color="auto"/>
              <w:right w:val="single" w:sz="4" w:space="0" w:color="auto"/>
            </w:tcBorders>
          </w:tcPr>
          <w:p w14:paraId="20E7B47A"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21.03.25</w:t>
            </w:r>
          </w:p>
        </w:tc>
        <w:tc>
          <w:tcPr>
            <w:tcW w:w="2908" w:type="dxa"/>
            <w:tcBorders>
              <w:top w:val="single" w:sz="4" w:space="0" w:color="auto"/>
              <w:left w:val="single" w:sz="4" w:space="0" w:color="auto"/>
              <w:bottom w:val="single" w:sz="4" w:space="0" w:color="auto"/>
              <w:right w:val="single" w:sz="4" w:space="0" w:color="auto"/>
            </w:tcBorders>
            <w:hideMark/>
          </w:tcPr>
          <w:p w14:paraId="74036C15"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11 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42565192" w14:textId="77777777" w:rsidR="00073386" w:rsidRPr="00073386" w:rsidRDefault="00073386" w:rsidP="004069E7">
            <w:pPr>
              <w:rPr>
                <w:rFonts w:ascii="Times New Roman" w:hAnsi="Times New Roman"/>
                <w:spacing w:val="-7"/>
                <w:sz w:val="24"/>
                <w:szCs w:val="24"/>
              </w:rPr>
            </w:pPr>
          </w:p>
        </w:tc>
      </w:tr>
      <w:tr w:rsidR="00073386" w:rsidRPr="00073386" w14:paraId="5096DB06" w14:textId="77777777" w:rsidTr="00073386">
        <w:tc>
          <w:tcPr>
            <w:tcW w:w="1950" w:type="dxa"/>
            <w:tcBorders>
              <w:top w:val="single" w:sz="4" w:space="0" w:color="auto"/>
              <w:left w:val="single" w:sz="4" w:space="0" w:color="auto"/>
              <w:bottom w:val="single" w:sz="4" w:space="0" w:color="auto"/>
              <w:right w:val="single" w:sz="4" w:space="0" w:color="auto"/>
            </w:tcBorders>
            <w:hideMark/>
          </w:tcPr>
          <w:p w14:paraId="5F229B94"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4 четверть</w:t>
            </w:r>
          </w:p>
        </w:tc>
        <w:tc>
          <w:tcPr>
            <w:tcW w:w="2161" w:type="dxa"/>
            <w:tcBorders>
              <w:top w:val="single" w:sz="4" w:space="0" w:color="auto"/>
              <w:left w:val="single" w:sz="4" w:space="0" w:color="auto"/>
              <w:bottom w:val="single" w:sz="4" w:space="0" w:color="auto"/>
              <w:right w:val="single" w:sz="4" w:space="0" w:color="auto"/>
            </w:tcBorders>
          </w:tcPr>
          <w:p w14:paraId="4DB7648A"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31.03.25</w:t>
            </w:r>
          </w:p>
        </w:tc>
        <w:tc>
          <w:tcPr>
            <w:tcW w:w="2268" w:type="dxa"/>
            <w:tcBorders>
              <w:top w:val="single" w:sz="4" w:space="0" w:color="auto"/>
              <w:left w:val="single" w:sz="4" w:space="0" w:color="auto"/>
              <w:bottom w:val="single" w:sz="4" w:space="0" w:color="auto"/>
              <w:right w:val="single" w:sz="4" w:space="0" w:color="auto"/>
            </w:tcBorders>
          </w:tcPr>
          <w:p w14:paraId="0F98F1EE" w14:textId="77777777" w:rsidR="00073386" w:rsidRPr="00073386" w:rsidRDefault="00073386" w:rsidP="004069E7">
            <w:pPr>
              <w:jc w:val="center"/>
              <w:rPr>
                <w:rFonts w:ascii="Times New Roman" w:hAnsi="Times New Roman"/>
                <w:color w:val="C00000"/>
                <w:spacing w:val="-7"/>
                <w:sz w:val="24"/>
                <w:szCs w:val="24"/>
              </w:rPr>
            </w:pPr>
            <w:r w:rsidRPr="00073386">
              <w:rPr>
                <w:rFonts w:ascii="Times New Roman" w:hAnsi="Times New Roman"/>
                <w:spacing w:val="-7"/>
                <w:sz w:val="24"/>
                <w:szCs w:val="24"/>
              </w:rPr>
              <w:t>26.05.25</w:t>
            </w:r>
          </w:p>
        </w:tc>
        <w:tc>
          <w:tcPr>
            <w:tcW w:w="2908" w:type="dxa"/>
            <w:tcBorders>
              <w:top w:val="single" w:sz="4" w:space="0" w:color="auto"/>
              <w:left w:val="single" w:sz="4" w:space="0" w:color="auto"/>
              <w:bottom w:val="single" w:sz="4" w:space="0" w:color="auto"/>
              <w:right w:val="single" w:sz="4" w:space="0" w:color="auto"/>
            </w:tcBorders>
            <w:hideMark/>
          </w:tcPr>
          <w:p w14:paraId="7985EB3C"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7недель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19E4A58" w14:textId="77777777" w:rsidR="00073386" w:rsidRPr="00073386" w:rsidRDefault="00073386" w:rsidP="004069E7">
            <w:pPr>
              <w:rPr>
                <w:rFonts w:ascii="Times New Roman" w:hAnsi="Times New Roman"/>
                <w:spacing w:val="-7"/>
                <w:sz w:val="24"/>
                <w:szCs w:val="24"/>
              </w:rPr>
            </w:pPr>
          </w:p>
        </w:tc>
      </w:tr>
    </w:tbl>
    <w:p w14:paraId="465D52D7" w14:textId="77777777" w:rsidR="00073386" w:rsidRPr="00073386" w:rsidRDefault="00073386" w:rsidP="00073386">
      <w:pPr>
        <w:jc w:val="center"/>
        <w:rPr>
          <w:rFonts w:ascii="Times New Roman" w:hAnsi="Times New Roman"/>
          <w:b/>
          <w:sz w:val="24"/>
          <w:szCs w:val="24"/>
        </w:rPr>
      </w:pPr>
    </w:p>
    <w:p w14:paraId="053FDDE6" w14:textId="77777777" w:rsidR="00073386" w:rsidRPr="00073386" w:rsidRDefault="00073386" w:rsidP="00073386">
      <w:pPr>
        <w:jc w:val="center"/>
        <w:rPr>
          <w:rFonts w:ascii="Times New Roman" w:hAnsi="Times New Roman"/>
          <w:b/>
          <w:sz w:val="24"/>
          <w:szCs w:val="24"/>
        </w:rPr>
      </w:pPr>
      <w:r w:rsidRPr="00073386">
        <w:rPr>
          <w:rFonts w:ascii="Times New Roman" w:hAnsi="Times New Roman"/>
          <w:b/>
          <w:sz w:val="24"/>
          <w:szCs w:val="24"/>
        </w:rPr>
        <w:t>Сроки проведения промежуточной аттестации</w:t>
      </w:r>
    </w:p>
    <w:tbl>
      <w:tblPr>
        <w:tblStyle w:val="a4"/>
        <w:tblW w:w="0" w:type="auto"/>
        <w:tblLook w:val="04A0" w:firstRow="1" w:lastRow="0" w:firstColumn="1" w:lastColumn="0" w:noHBand="0" w:noVBand="1"/>
      </w:tblPr>
      <w:tblGrid>
        <w:gridCol w:w="4751"/>
        <w:gridCol w:w="4821"/>
      </w:tblGrid>
      <w:tr w:rsidR="00073386" w:rsidRPr="00073386" w14:paraId="4A77BCAC" w14:textId="77777777" w:rsidTr="004069E7">
        <w:tc>
          <w:tcPr>
            <w:tcW w:w="5273" w:type="dxa"/>
            <w:tcBorders>
              <w:top w:val="single" w:sz="4" w:space="0" w:color="auto"/>
              <w:left w:val="single" w:sz="4" w:space="0" w:color="auto"/>
              <w:bottom w:val="single" w:sz="4" w:space="0" w:color="auto"/>
              <w:right w:val="single" w:sz="4" w:space="0" w:color="auto"/>
            </w:tcBorders>
            <w:hideMark/>
          </w:tcPr>
          <w:p w14:paraId="7E306138" w14:textId="77777777" w:rsidR="00073386" w:rsidRPr="00073386" w:rsidRDefault="00073386" w:rsidP="004069E7">
            <w:pPr>
              <w:jc w:val="center"/>
              <w:rPr>
                <w:rFonts w:ascii="Times New Roman" w:hAnsi="Times New Roman"/>
                <w:sz w:val="24"/>
                <w:szCs w:val="24"/>
              </w:rPr>
            </w:pPr>
            <w:r w:rsidRPr="00073386">
              <w:rPr>
                <w:rFonts w:ascii="Times New Roman" w:hAnsi="Times New Roman"/>
                <w:sz w:val="24"/>
                <w:szCs w:val="24"/>
              </w:rPr>
              <w:t>5-8 классы</w:t>
            </w:r>
          </w:p>
        </w:tc>
        <w:tc>
          <w:tcPr>
            <w:tcW w:w="5290" w:type="dxa"/>
            <w:tcBorders>
              <w:top w:val="single" w:sz="4" w:space="0" w:color="auto"/>
              <w:left w:val="single" w:sz="4" w:space="0" w:color="auto"/>
              <w:bottom w:val="single" w:sz="4" w:space="0" w:color="auto"/>
              <w:right w:val="single" w:sz="4" w:space="0" w:color="auto"/>
            </w:tcBorders>
            <w:hideMark/>
          </w:tcPr>
          <w:p w14:paraId="210EA90B" w14:textId="77777777" w:rsidR="00073386" w:rsidRPr="00073386" w:rsidRDefault="00073386" w:rsidP="004069E7">
            <w:pPr>
              <w:jc w:val="center"/>
              <w:rPr>
                <w:rFonts w:ascii="Times New Roman" w:hAnsi="Times New Roman"/>
                <w:sz w:val="24"/>
                <w:szCs w:val="24"/>
              </w:rPr>
            </w:pPr>
            <w:r w:rsidRPr="00073386">
              <w:rPr>
                <w:rFonts w:ascii="Times New Roman" w:hAnsi="Times New Roman"/>
                <w:sz w:val="24"/>
                <w:szCs w:val="24"/>
              </w:rPr>
              <w:t>12 - 23.05.2025г</w:t>
            </w:r>
          </w:p>
        </w:tc>
      </w:tr>
    </w:tbl>
    <w:p w14:paraId="6E8DFCBB" w14:textId="77777777" w:rsidR="00073386" w:rsidRPr="00073386" w:rsidRDefault="00073386" w:rsidP="00073386">
      <w:pPr>
        <w:shd w:val="clear" w:color="auto" w:fill="FFFFFF"/>
        <w:ind w:left="-200" w:firstLine="200"/>
        <w:rPr>
          <w:rFonts w:ascii="Times New Roman" w:hAnsi="Times New Roman"/>
          <w:b/>
          <w:spacing w:val="-7"/>
          <w:sz w:val="24"/>
          <w:szCs w:val="24"/>
        </w:rPr>
      </w:pPr>
    </w:p>
    <w:p w14:paraId="58258180" w14:textId="77777777" w:rsidR="00073386" w:rsidRPr="00073386" w:rsidRDefault="00073386" w:rsidP="00073386">
      <w:pPr>
        <w:shd w:val="clear" w:color="auto" w:fill="FFFFFF"/>
        <w:ind w:left="-200" w:firstLine="200"/>
        <w:rPr>
          <w:rFonts w:ascii="Times New Roman" w:hAnsi="Times New Roman"/>
          <w:b/>
          <w:spacing w:val="-7"/>
          <w:sz w:val="24"/>
          <w:szCs w:val="24"/>
        </w:rPr>
      </w:pPr>
      <w:r w:rsidRPr="00073386">
        <w:rPr>
          <w:rFonts w:ascii="Times New Roman" w:hAnsi="Times New Roman"/>
          <w:b/>
          <w:spacing w:val="-7"/>
          <w:sz w:val="24"/>
          <w:szCs w:val="24"/>
        </w:rPr>
        <w:t>для 9-х  классов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019"/>
        <w:gridCol w:w="2268"/>
        <w:gridCol w:w="2908"/>
        <w:gridCol w:w="1062"/>
      </w:tblGrid>
      <w:tr w:rsidR="00073386" w:rsidRPr="00073386" w14:paraId="2AD15E48" w14:textId="77777777" w:rsidTr="00073386">
        <w:tc>
          <w:tcPr>
            <w:tcW w:w="1950" w:type="dxa"/>
            <w:vMerge w:val="restart"/>
            <w:tcBorders>
              <w:top w:val="single" w:sz="4" w:space="0" w:color="auto"/>
              <w:left w:val="single" w:sz="4" w:space="0" w:color="auto"/>
              <w:bottom w:val="single" w:sz="4" w:space="0" w:color="auto"/>
              <w:right w:val="single" w:sz="4" w:space="0" w:color="auto"/>
            </w:tcBorders>
          </w:tcPr>
          <w:p w14:paraId="31E5F72C"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 xml:space="preserve">Четверть </w:t>
            </w:r>
          </w:p>
          <w:p w14:paraId="5E482D7F" w14:textId="77777777" w:rsidR="00073386" w:rsidRPr="00073386" w:rsidRDefault="00073386" w:rsidP="004069E7">
            <w:pPr>
              <w:jc w:val="center"/>
              <w:rPr>
                <w:rFonts w:ascii="Times New Roman" w:hAnsi="Times New Roman"/>
                <w:spacing w:val="-7"/>
                <w:sz w:val="24"/>
                <w:szCs w:val="24"/>
              </w:rPr>
            </w:pPr>
          </w:p>
          <w:p w14:paraId="12064B2A" w14:textId="77777777" w:rsidR="00073386" w:rsidRPr="00073386" w:rsidRDefault="00073386" w:rsidP="004069E7">
            <w:pPr>
              <w:spacing w:line="256" w:lineRule="auto"/>
              <w:jc w:val="center"/>
              <w:rPr>
                <w:rFonts w:ascii="Times New Roman" w:hAnsi="Times New Roman"/>
                <w:spacing w:val="-7"/>
                <w:sz w:val="24"/>
                <w:szCs w:val="24"/>
              </w:rPr>
            </w:pPr>
          </w:p>
        </w:tc>
        <w:tc>
          <w:tcPr>
            <w:tcW w:w="4287" w:type="dxa"/>
            <w:gridSpan w:val="2"/>
            <w:tcBorders>
              <w:top w:val="single" w:sz="4" w:space="0" w:color="auto"/>
              <w:left w:val="single" w:sz="4" w:space="0" w:color="auto"/>
              <w:bottom w:val="single" w:sz="4" w:space="0" w:color="auto"/>
              <w:right w:val="single" w:sz="4" w:space="0" w:color="auto"/>
            </w:tcBorders>
            <w:hideMark/>
          </w:tcPr>
          <w:p w14:paraId="167E3E90"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Дата</w:t>
            </w:r>
          </w:p>
        </w:tc>
        <w:tc>
          <w:tcPr>
            <w:tcW w:w="3970" w:type="dxa"/>
            <w:gridSpan w:val="2"/>
            <w:tcBorders>
              <w:top w:val="single" w:sz="4" w:space="0" w:color="auto"/>
              <w:left w:val="single" w:sz="4" w:space="0" w:color="auto"/>
              <w:bottom w:val="single" w:sz="4" w:space="0" w:color="auto"/>
              <w:right w:val="single" w:sz="4" w:space="0" w:color="auto"/>
            </w:tcBorders>
            <w:hideMark/>
          </w:tcPr>
          <w:p w14:paraId="0432C58D"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Продолжительность  учебного периода</w:t>
            </w:r>
          </w:p>
        </w:tc>
      </w:tr>
      <w:tr w:rsidR="00073386" w:rsidRPr="00073386" w14:paraId="5B04AFFB" w14:textId="77777777" w:rsidTr="00073386">
        <w:trPr>
          <w:trHeight w:val="233"/>
        </w:trPr>
        <w:tc>
          <w:tcPr>
            <w:tcW w:w="1950" w:type="dxa"/>
            <w:vMerge/>
            <w:tcBorders>
              <w:top w:val="single" w:sz="4" w:space="0" w:color="auto"/>
              <w:left w:val="single" w:sz="4" w:space="0" w:color="auto"/>
              <w:bottom w:val="single" w:sz="4" w:space="0" w:color="auto"/>
              <w:right w:val="single" w:sz="4" w:space="0" w:color="auto"/>
            </w:tcBorders>
            <w:vAlign w:val="center"/>
            <w:hideMark/>
          </w:tcPr>
          <w:p w14:paraId="3D1AC281" w14:textId="77777777" w:rsidR="00073386" w:rsidRPr="00073386" w:rsidRDefault="00073386" w:rsidP="004069E7">
            <w:pPr>
              <w:rPr>
                <w:rFonts w:ascii="Times New Roman" w:hAnsi="Times New Roman"/>
                <w:spacing w:val="-7"/>
                <w:sz w:val="24"/>
                <w:szCs w:val="24"/>
              </w:rPr>
            </w:pPr>
          </w:p>
        </w:tc>
        <w:tc>
          <w:tcPr>
            <w:tcW w:w="2019" w:type="dxa"/>
            <w:vMerge w:val="restart"/>
            <w:tcBorders>
              <w:top w:val="single" w:sz="4" w:space="0" w:color="auto"/>
              <w:left w:val="single" w:sz="4" w:space="0" w:color="auto"/>
              <w:bottom w:val="single" w:sz="4" w:space="0" w:color="auto"/>
              <w:right w:val="single" w:sz="4" w:space="0" w:color="auto"/>
            </w:tcBorders>
            <w:hideMark/>
          </w:tcPr>
          <w:p w14:paraId="46A49A3E"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 xml:space="preserve">Начало четверти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3BE0C06"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 xml:space="preserve">Окончание четверти </w:t>
            </w:r>
          </w:p>
        </w:tc>
        <w:tc>
          <w:tcPr>
            <w:tcW w:w="3970" w:type="dxa"/>
            <w:gridSpan w:val="2"/>
            <w:tcBorders>
              <w:top w:val="single" w:sz="4" w:space="0" w:color="auto"/>
              <w:left w:val="single" w:sz="4" w:space="0" w:color="auto"/>
              <w:bottom w:val="single" w:sz="4" w:space="0" w:color="auto"/>
              <w:right w:val="single" w:sz="4" w:space="0" w:color="auto"/>
            </w:tcBorders>
            <w:hideMark/>
          </w:tcPr>
          <w:p w14:paraId="1CE0114E" w14:textId="77777777" w:rsidR="00073386" w:rsidRPr="00073386" w:rsidRDefault="00073386" w:rsidP="004069E7">
            <w:pPr>
              <w:spacing w:line="256" w:lineRule="auto"/>
              <w:jc w:val="center"/>
              <w:rPr>
                <w:rFonts w:ascii="Times New Roman" w:hAnsi="Times New Roman"/>
                <w:color w:val="FF0000"/>
                <w:spacing w:val="-7"/>
                <w:sz w:val="24"/>
                <w:szCs w:val="24"/>
              </w:rPr>
            </w:pPr>
            <w:r w:rsidRPr="00073386">
              <w:rPr>
                <w:rFonts w:ascii="Times New Roman" w:hAnsi="Times New Roman"/>
                <w:spacing w:val="-7"/>
                <w:sz w:val="24"/>
                <w:szCs w:val="24"/>
              </w:rPr>
              <w:t>количество учебных недель</w:t>
            </w:r>
          </w:p>
        </w:tc>
      </w:tr>
      <w:tr w:rsidR="00073386" w:rsidRPr="00073386" w14:paraId="42B66CD0" w14:textId="77777777" w:rsidTr="00073386">
        <w:trPr>
          <w:trHeight w:val="210"/>
        </w:trPr>
        <w:tc>
          <w:tcPr>
            <w:tcW w:w="1950" w:type="dxa"/>
            <w:vMerge/>
            <w:tcBorders>
              <w:top w:val="single" w:sz="4" w:space="0" w:color="auto"/>
              <w:left w:val="single" w:sz="4" w:space="0" w:color="auto"/>
              <w:bottom w:val="single" w:sz="4" w:space="0" w:color="auto"/>
              <w:right w:val="single" w:sz="4" w:space="0" w:color="auto"/>
            </w:tcBorders>
            <w:vAlign w:val="center"/>
            <w:hideMark/>
          </w:tcPr>
          <w:p w14:paraId="5DE0176F" w14:textId="77777777" w:rsidR="00073386" w:rsidRPr="00073386" w:rsidRDefault="00073386" w:rsidP="004069E7">
            <w:pPr>
              <w:rPr>
                <w:rFonts w:ascii="Times New Roman" w:hAnsi="Times New Roman"/>
                <w:spacing w:val="-7"/>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14:paraId="78EFE2B3" w14:textId="77777777" w:rsidR="00073386" w:rsidRPr="00073386" w:rsidRDefault="00073386" w:rsidP="004069E7">
            <w:pPr>
              <w:rPr>
                <w:rFonts w:ascii="Times New Roman" w:hAnsi="Times New Roman"/>
                <w:spacing w:val="-7"/>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5D8E404" w14:textId="77777777" w:rsidR="00073386" w:rsidRPr="00073386" w:rsidRDefault="00073386" w:rsidP="004069E7">
            <w:pPr>
              <w:rPr>
                <w:rFonts w:ascii="Times New Roman" w:hAnsi="Times New Roman"/>
                <w:spacing w:val="-7"/>
                <w:sz w:val="24"/>
                <w:szCs w:val="24"/>
              </w:rPr>
            </w:pPr>
          </w:p>
        </w:tc>
        <w:tc>
          <w:tcPr>
            <w:tcW w:w="2908" w:type="dxa"/>
            <w:tcBorders>
              <w:top w:val="single" w:sz="4" w:space="0" w:color="auto"/>
              <w:left w:val="single" w:sz="4" w:space="0" w:color="auto"/>
              <w:bottom w:val="single" w:sz="4" w:space="0" w:color="auto"/>
              <w:right w:val="single" w:sz="4" w:space="0" w:color="auto"/>
            </w:tcBorders>
            <w:hideMark/>
          </w:tcPr>
          <w:p w14:paraId="0CB03204"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четверть</w:t>
            </w:r>
          </w:p>
        </w:tc>
        <w:tc>
          <w:tcPr>
            <w:tcW w:w="1062" w:type="dxa"/>
            <w:tcBorders>
              <w:top w:val="single" w:sz="4" w:space="0" w:color="auto"/>
              <w:left w:val="single" w:sz="4" w:space="0" w:color="auto"/>
              <w:bottom w:val="single" w:sz="4" w:space="0" w:color="auto"/>
              <w:right w:val="single" w:sz="4" w:space="0" w:color="auto"/>
            </w:tcBorders>
            <w:hideMark/>
          </w:tcPr>
          <w:p w14:paraId="5E7B7EA5"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год</w:t>
            </w:r>
          </w:p>
        </w:tc>
      </w:tr>
      <w:tr w:rsidR="00073386" w:rsidRPr="00073386" w14:paraId="7F5F4435" w14:textId="77777777" w:rsidTr="00073386">
        <w:tc>
          <w:tcPr>
            <w:tcW w:w="1950" w:type="dxa"/>
            <w:tcBorders>
              <w:top w:val="single" w:sz="4" w:space="0" w:color="auto"/>
              <w:left w:val="single" w:sz="4" w:space="0" w:color="auto"/>
              <w:bottom w:val="single" w:sz="4" w:space="0" w:color="auto"/>
              <w:right w:val="single" w:sz="4" w:space="0" w:color="auto"/>
            </w:tcBorders>
            <w:hideMark/>
          </w:tcPr>
          <w:p w14:paraId="6B793E7A"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1 четверть</w:t>
            </w:r>
          </w:p>
        </w:tc>
        <w:tc>
          <w:tcPr>
            <w:tcW w:w="2019" w:type="dxa"/>
            <w:tcBorders>
              <w:top w:val="single" w:sz="4" w:space="0" w:color="auto"/>
              <w:left w:val="single" w:sz="4" w:space="0" w:color="auto"/>
              <w:bottom w:val="single" w:sz="4" w:space="0" w:color="auto"/>
              <w:right w:val="single" w:sz="4" w:space="0" w:color="auto"/>
            </w:tcBorders>
          </w:tcPr>
          <w:p w14:paraId="255EC323"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02.09.24</w:t>
            </w:r>
          </w:p>
        </w:tc>
        <w:tc>
          <w:tcPr>
            <w:tcW w:w="2268" w:type="dxa"/>
            <w:tcBorders>
              <w:top w:val="single" w:sz="4" w:space="0" w:color="auto"/>
              <w:left w:val="single" w:sz="4" w:space="0" w:color="auto"/>
              <w:bottom w:val="single" w:sz="4" w:space="0" w:color="auto"/>
              <w:right w:val="single" w:sz="4" w:space="0" w:color="auto"/>
            </w:tcBorders>
          </w:tcPr>
          <w:p w14:paraId="3F70D016"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25.10.24</w:t>
            </w:r>
          </w:p>
        </w:tc>
        <w:tc>
          <w:tcPr>
            <w:tcW w:w="2908" w:type="dxa"/>
            <w:tcBorders>
              <w:top w:val="single" w:sz="4" w:space="0" w:color="auto"/>
              <w:left w:val="single" w:sz="4" w:space="0" w:color="auto"/>
              <w:bottom w:val="single" w:sz="4" w:space="0" w:color="auto"/>
              <w:right w:val="single" w:sz="4" w:space="0" w:color="auto"/>
            </w:tcBorders>
            <w:vAlign w:val="center"/>
            <w:hideMark/>
          </w:tcPr>
          <w:p w14:paraId="65EBA293"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8 недель</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1BC8BF4A"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34 недели</w:t>
            </w:r>
          </w:p>
        </w:tc>
      </w:tr>
      <w:tr w:rsidR="00073386" w:rsidRPr="00073386" w14:paraId="7C1EFCB4" w14:textId="77777777" w:rsidTr="00073386">
        <w:tc>
          <w:tcPr>
            <w:tcW w:w="1950" w:type="dxa"/>
            <w:tcBorders>
              <w:top w:val="single" w:sz="4" w:space="0" w:color="auto"/>
              <w:left w:val="single" w:sz="4" w:space="0" w:color="auto"/>
              <w:bottom w:val="single" w:sz="4" w:space="0" w:color="auto"/>
              <w:right w:val="single" w:sz="4" w:space="0" w:color="auto"/>
            </w:tcBorders>
            <w:hideMark/>
          </w:tcPr>
          <w:p w14:paraId="04C8ACA7"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2 четверть</w:t>
            </w:r>
          </w:p>
        </w:tc>
        <w:tc>
          <w:tcPr>
            <w:tcW w:w="2019" w:type="dxa"/>
            <w:tcBorders>
              <w:top w:val="single" w:sz="4" w:space="0" w:color="auto"/>
              <w:left w:val="single" w:sz="4" w:space="0" w:color="auto"/>
              <w:bottom w:val="single" w:sz="4" w:space="0" w:color="auto"/>
              <w:right w:val="single" w:sz="4" w:space="0" w:color="auto"/>
            </w:tcBorders>
          </w:tcPr>
          <w:p w14:paraId="21943ED6"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05.11.24</w:t>
            </w:r>
          </w:p>
        </w:tc>
        <w:tc>
          <w:tcPr>
            <w:tcW w:w="2268" w:type="dxa"/>
            <w:tcBorders>
              <w:top w:val="single" w:sz="4" w:space="0" w:color="auto"/>
              <w:left w:val="single" w:sz="4" w:space="0" w:color="auto"/>
              <w:bottom w:val="single" w:sz="4" w:space="0" w:color="auto"/>
              <w:right w:val="single" w:sz="4" w:space="0" w:color="auto"/>
            </w:tcBorders>
          </w:tcPr>
          <w:p w14:paraId="4F3B6C1C"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28.12.24</w:t>
            </w:r>
          </w:p>
        </w:tc>
        <w:tc>
          <w:tcPr>
            <w:tcW w:w="2908" w:type="dxa"/>
            <w:tcBorders>
              <w:top w:val="single" w:sz="4" w:space="0" w:color="auto"/>
              <w:left w:val="single" w:sz="4" w:space="0" w:color="auto"/>
              <w:bottom w:val="single" w:sz="4" w:space="0" w:color="auto"/>
              <w:right w:val="single" w:sz="4" w:space="0" w:color="auto"/>
            </w:tcBorders>
            <w:hideMark/>
          </w:tcPr>
          <w:p w14:paraId="35AF5C3E"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8 недель</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37289D9" w14:textId="77777777" w:rsidR="00073386" w:rsidRPr="00073386" w:rsidRDefault="00073386" w:rsidP="004069E7">
            <w:pPr>
              <w:rPr>
                <w:rFonts w:ascii="Times New Roman" w:hAnsi="Times New Roman"/>
                <w:spacing w:val="-7"/>
                <w:sz w:val="24"/>
                <w:szCs w:val="24"/>
              </w:rPr>
            </w:pPr>
          </w:p>
        </w:tc>
      </w:tr>
      <w:tr w:rsidR="00073386" w:rsidRPr="00073386" w14:paraId="3B50A277" w14:textId="77777777" w:rsidTr="00073386">
        <w:trPr>
          <w:trHeight w:val="295"/>
        </w:trPr>
        <w:tc>
          <w:tcPr>
            <w:tcW w:w="1950" w:type="dxa"/>
            <w:tcBorders>
              <w:top w:val="single" w:sz="4" w:space="0" w:color="auto"/>
              <w:left w:val="single" w:sz="4" w:space="0" w:color="auto"/>
              <w:bottom w:val="single" w:sz="4" w:space="0" w:color="auto"/>
              <w:right w:val="single" w:sz="4" w:space="0" w:color="auto"/>
            </w:tcBorders>
            <w:hideMark/>
          </w:tcPr>
          <w:p w14:paraId="4BD19268"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3 четверть</w:t>
            </w:r>
          </w:p>
        </w:tc>
        <w:tc>
          <w:tcPr>
            <w:tcW w:w="2019" w:type="dxa"/>
            <w:tcBorders>
              <w:top w:val="single" w:sz="4" w:space="0" w:color="auto"/>
              <w:left w:val="single" w:sz="4" w:space="0" w:color="auto"/>
              <w:bottom w:val="single" w:sz="4" w:space="0" w:color="auto"/>
              <w:right w:val="single" w:sz="4" w:space="0" w:color="auto"/>
            </w:tcBorders>
          </w:tcPr>
          <w:p w14:paraId="41EA73ED"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09.01.25</w:t>
            </w:r>
          </w:p>
        </w:tc>
        <w:tc>
          <w:tcPr>
            <w:tcW w:w="2268" w:type="dxa"/>
            <w:tcBorders>
              <w:top w:val="single" w:sz="4" w:space="0" w:color="auto"/>
              <w:left w:val="single" w:sz="4" w:space="0" w:color="auto"/>
              <w:bottom w:val="single" w:sz="4" w:space="0" w:color="auto"/>
              <w:right w:val="single" w:sz="4" w:space="0" w:color="auto"/>
            </w:tcBorders>
          </w:tcPr>
          <w:p w14:paraId="5A6E2443"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21.03.25</w:t>
            </w:r>
          </w:p>
        </w:tc>
        <w:tc>
          <w:tcPr>
            <w:tcW w:w="2908" w:type="dxa"/>
            <w:tcBorders>
              <w:top w:val="single" w:sz="4" w:space="0" w:color="auto"/>
              <w:left w:val="single" w:sz="4" w:space="0" w:color="auto"/>
              <w:bottom w:val="single" w:sz="4" w:space="0" w:color="auto"/>
              <w:right w:val="single" w:sz="4" w:space="0" w:color="auto"/>
            </w:tcBorders>
            <w:hideMark/>
          </w:tcPr>
          <w:p w14:paraId="4E71FE06"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11 недель</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062B044D" w14:textId="77777777" w:rsidR="00073386" w:rsidRPr="00073386" w:rsidRDefault="00073386" w:rsidP="004069E7">
            <w:pPr>
              <w:rPr>
                <w:rFonts w:ascii="Times New Roman" w:hAnsi="Times New Roman"/>
                <w:spacing w:val="-7"/>
                <w:sz w:val="24"/>
                <w:szCs w:val="24"/>
              </w:rPr>
            </w:pPr>
          </w:p>
        </w:tc>
      </w:tr>
      <w:tr w:rsidR="00073386" w:rsidRPr="00073386" w14:paraId="336AAD96" w14:textId="77777777" w:rsidTr="00073386">
        <w:tc>
          <w:tcPr>
            <w:tcW w:w="1950" w:type="dxa"/>
            <w:tcBorders>
              <w:top w:val="single" w:sz="4" w:space="0" w:color="auto"/>
              <w:left w:val="single" w:sz="4" w:space="0" w:color="auto"/>
              <w:bottom w:val="single" w:sz="4" w:space="0" w:color="auto"/>
              <w:right w:val="single" w:sz="4" w:space="0" w:color="auto"/>
            </w:tcBorders>
            <w:hideMark/>
          </w:tcPr>
          <w:p w14:paraId="1F757451"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4 четверть</w:t>
            </w:r>
          </w:p>
        </w:tc>
        <w:tc>
          <w:tcPr>
            <w:tcW w:w="2019" w:type="dxa"/>
            <w:tcBorders>
              <w:top w:val="single" w:sz="4" w:space="0" w:color="auto"/>
              <w:left w:val="single" w:sz="4" w:space="0" w:color="auto"/>
              <w:bottom w:val="single" w:sz="4" w:space="0" w:color="auto"/>
              <w:right w:val="single" w:sz="4" w:space="0" w:color="auto"/>
            </w:tcBorders>
          </w:tcPr>
          <w:p w14:paraId="77FC0D08" w14:textId="77777777" w:rsidR="00073386" w:rsidRPr="00073386" w:rsidRDefault="00073386" w:rsidP="004069E7">
            <w:pPr>
              <w:jc w:val="center"/>
              <w:rPr>
                <w:rFonts w:ascii="Times New Roman" w:hAnsi="Times New Roman"/>
                <w:spacing w:val="-7"/>
                <w:sz w:val="24"/>
                <w:szCs w:val="24"/>
              </w:rPr>
            </w:pPr>
            <w:r w:rsidRPr="00073386">
              <w:rPr>
                <w:rFonts w:ascii="Times New Roman" w:hAnsi="Times New Roman"/>
                <w:spacing w:val="-7"/>
                <w:sz w:val="24"/>
                <w:szCs w:val="24"/>
              </w:rPr>
              <w:t>31.03.25</w:t>
            </w:r>
          </w:p>
        </w:tc>
        <w:tc>
          <w:tcPr>
            <w:tcW w:w="2268" w:type="dxa"/>
            <w:tcBorders>
              <w:top w:val="single" w:sz="4" w:space="0" w:color="auto"/>
              <w:left w:val="single" w:sz="4" w:space="0" w:color="auto"/>
              <w:bottom w:val="single" w:sz="4" w:space="0" w:color="auto"/>
              <w:right w:val="single" w:sz="4" w:space="0" w:color="auto"/>
            </w:tcBorders>
          </w:tcPr>
          <w:p w14:paraId="1B8CE24C" w14:textId="77777777" w:rsidR="00073386" w:rsidRPr="00073386" w:rsidRDefault="00073386" w:rsidP="004069E7">
            <w:pPr>
              <w:jc w:val="center"/>
              <w:rPr>
                <w:rFonts w:ascii="Times New Roman" w:hAnsi="Times New Roman"/>
                <w:color w:val="C00000"/>
                <w:spacing w:val="-7"/>
                <w:sz w:val="24"/>
                <w:szCs w:val="24"/>
              </w:rPr>
            </w:pPr>
            <w:r w:rsidRPr="00073386">
              <w:rPr>
                <w:rFonts w:ascii="Times New Roman" w:hAnsi="Times New Roman"/>
                <w:spacing w:val="-7"/>
                <w:sz w:val="24"/>
                <w:szCs w:val="24"/>
              </w:rPr>
              <w:t>26.05.25</w:t>
            </w:r>
          </w:p>
        </w:tc>
        <w:tc>
          <w:tcPr>
            <w:tcW w:w="2908" w:type="dxa"/>
            <w:tcBorders>
              <w:top w:val="single" w:sz="4" w:space="0" w:color="auto"/>
              <w:left w:val="single" w:sz="4" w:space="0" w:color="auto"/>
              <w:bottom w:val="single" w:sz="4" w:space="0" w:color="auto"/>
              <w:right w:val="single" w:sz="4" w:space="0" w:color="auto"/>
            </w:tcBorders>
            <w:hideMark/>
          </w:tcPr>
          <w:p w14:paraId="06D230CA" w14:textId="77777777" w:rsidR="00073386" w:rsidRPr="00073386" w:rsidRDefault="00073386" w:rsidP="004069E7">
            <w:pPr>
              <w:spacing w:line="256" w:lineRule="auto"/>
              <w:jc w:val="center"/>
              <w:rPr>
                <w:rFonts w:ascii="Times New Roman" w:hAnsi="Times New Roman"/>
                <w:spacing w:val="-7"/>
                <w:sz w:val="24"/>
                <w:szCs w:val="24"/>
              </w:rPr>
            </w:pPr>
            <w:r w:rsidRPr="00073386">
              <w:rPr>
                <w:rFonts w:ascii="Times New Roman" w:hAnsi="Times New Roman"/>
                <w:spacing w:val="-7"/>
                <w:sz w:val="24"/>
                <w:szCs w:val="24"/>
              </w:rPr>
              <w:t>7 недель</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8A66B2E" w14:textId="77777777" w:rsidR="00073386" w:rsidRPr="00073386" w:rsidRDefault="00073386" w:rsidP="004069E7">
            <w:pPr>
              <w:rPr>
                <w:rFonts w:ascii="Times New Roman" w:hAnsi="Times New Roman"/>
                <w:spacing w:val="-7"/>
                <w:sz w:val="24"/>
                <w:szCs w:val="24"/>
              </w:rPr>
            </w:pPr>
          </w:p>
        </w:tc>
      </w:tr>
    </w:tbl>
    <w:p w14:paraId="1E922039" w14:textId="77777777" w:rsidR="00073386" w:rsidRPr="00073386" w:rsidRDefault="00073386" w:rsidP="00073386">
      <w:pPr>
        <w:jc w:val="center"/>
        <w:rPr>
          <w:rFonts w:ascii="Times New Roman" w:hAnsi="Times New Roman"/>
          <w:b/>
          <w:sz w:val="24"/>
          <w:szCs w:val="24"/>
        </w:rPr>
      </w:pPr>
    </w:p>
    <w:p w14:paraId="66EADE2E" w14:textId="77777777" w:rsidR="00073386" w:rsidRPr="00073386" w:rsidRDefault="00073386" w:rsidP="00073386">
      <w:pPr>
        <w:jc w:val="center"/>
        <w:rPr>
          <w:rFonts w:ascii="Times New Roman" w:hAnsi="Times New Roman"/>
          <w:b/>
          <w:sz w:val="24"/>
          <w:szCs w:val="24"/>
        </w:rPr>
      </w:pPr>
      <w:r w:rsidRPr="00073386">
        <w:rPr>
          <w:rFonts w:ascii="Times New Roman" w:hAnsi="Times New Roman"/>
          <w:b/>
          <w:sz w:val="24"/>
          <w:szCs w:val="24"/>
        </w:rPr>
        <w:t>Сроки проведения промежуточной аттестации</w:t>
      </w:r>
    </w:p>
    <w:tbl>
      <w:tblPr>
        <w:tblStyle w:val="a4"/>
        <w:tblW w:w="0" w:type="auto"/>
        <w:tblLook w:val="04A0" w:firstRow="1" w:lastRow="0" w:firstColumn="1" w:lastColumn="0" w:noHBand="0" w:noVBand="1"/>
      </w:tblPr>
      <w:tblGrid>
        <w:gridCol w:w="4751"/>
        <w:gridCol w:w="4821"/>
      </w:tblGrid>
      <w:tr w:rsidR="00073386" w:rsidRPr="00073386" w14:paraId="2B154A85" w14:textId="77777777" w:rsidTr="004069E7">
        <w:tc>
          <w:tcPr>
            <w:tcW w:w="5273" w:type="dxa"/>
            <w:tcBorders>
              <w:top w:val="single" w:sz="4" w:space="0" w:color="auto"/>
              <w:left w:val="single" w:sz="4" w:space="0" w:color="auto"/>
              <w:bottom w:val="single" w:sz="4" w:space="0" w:color="auto"/>
              <w:right w:val="single" w:sz="4" w:space="0" w:color="auto"/>
            </w:tcBorders>
            <w:hideMark/>
          </w:tcPr>
          <w:p w14:paraId="5B5A82BF" w14:textId="77777777" w:rsidR="00073386" w:rsidRPr="00073386" w:rsidRDefault="00073386" w:rsidP="004069E7">
            <w:pPr>
              <w:jc w:val="center"/>
              <w:rPr>
                <w:rFonts w:ascii="Times New Roman" w:hAnsi="Times New Roman"/>
                <w:sz w:val="24"/>
                <w:szCs w:val="24"/>
              </w:rPr>
            </w:pPr>
            <w:r w:rsidRPr="00073386">
              <w:rPr>
                <w:rFonts w:ascii="Times New Roman" w:hAnsi="Times New Roman"/>
                <w:sz w:val="24"/>
                <w:szCs w:val="24"/>
              </w:rPr>
              <w:lastRenderedPageBreak/>
              <w:t>9 классы</w:t>
            </w:r>
          </w:p>
        </w:tc>
        <w:tc>
          <w:tcPr>
            <w:tcW w:w="5290" w:type="dxa"/>
            <w:tcBorders>
              <w:top w:val="single" w:sz="4" w:space="0" w:color="auto"/>
              <w:left w:val="single" w:sz="4" w:space="0" w:color="auto"/>
              <w:bottom w:val="single" w:sz="4" w:space="0" w:color="auto"/>
              <w:right w:val="single" w:sz="4" w:space="0" w:color="auto"/>
            </w:tcBorders>
            <w:hideMark/>
          </w:tcPr>
          <w:p w14:paraId="3A56B2C7" w14:textId="77777777" w:rsidR="00073386" w:rsidRPr="00073386" w:rsidRDefault="00073386" w:rsidP="004069E7">
            <w:pPr>
              <w:jc w:val="center"/>
              <w:rPr>
                <w:rFonts w:ascii="Times New Roman" w:hAnsi="Times New Roman"/>
                <w:sz w:val="24"/>
                <w:szCs w:val="24"/>
              </w:rPr>
            </w:pPr>
            <w:r w:rsidRPr="00073386">
              <w:rPr>
                <w:rFonts w:ascii="Times New Roman" w:hAnsi="Times New Roman"/>
                <w:sz w:val="24"/>
                <w:szCs w:val="24"/>
              </w:rPr>
              <w:t>05 - 20.05.2025г</w:t>
            </w:r>
          </w:p>
        </w:tc>
      </w:tr>
    </w:tbl>
    <w:p w14:paraId="6AD89C11" w14:textId="77777777" w:rsidR="00073386" w:rsidRPr="00073386" w:rsidRDefault="00073386" w:rsidP="00073386">
      <w:pPr>
        <w:jc w:val="center"/>
        <w:rPr>
          <w:rFonts w:ascii="Times New Roman" w:hAnsi="Times New Roman"/>
          <w:b/>
          <w:sz w:val="24"/>
          <w:szCs w:val="24"/>
        </w:rPr>
      </w:pPr>
    </w:p>
    <w:p w14:paraId="12E82A85" w14:textId="77777777" w:rsidR="00073386" w:rsidRPr="00073386" w:rsidRDefault="00073386" w:rsidP="00073386">
      <w:pPr>
        <w:ind w:firstLine="708"/>
        <w:rPr>
          <w:rFonts w:ascii="Times New Roman" w:hAnsi="Times New Roman"/>
          <w:sz w:val="24"/>
          <w:szCs w:val="24"/>
        </w:rPr>
      </w:pPr>
      <w:r w:rsidRPr="00073386">
        <w:rPr>
          <w:rFonts w:ascii="Times New Roman" w:hAnsi="Times New Roman"/>
          <w:sz w:val="24"/>
          <w:szCs w:val="24"/>
        </w:rPr>
        <w:t>Сроки проведения государственной итоговой аттестации по программам основного общего образования регламентируются федеральными нормативными актами.</w:t>
      </w:r>
    </w:p>
    <w:p w14:paraId="6FB3EAFC" w14:textId="77777777" w:rsidR="00073386" w:rsidRPr="00073386" w:rsidRDefault="00073386" w:rsidP="00073386">
      <w:pPr>
        <w:jc w:val="center"/>
        <w:rPr>
          <w:rFonts w:ascii="Times New Roman" w:hAnsi="Times New Roman"/>
          <w:b/>
          <w:sz w:val="24"/>
          <w:szCs w:val="24"/>
        </w:rPr>
      </w:pPr>
      <w:r w:rsidRPr="00073386">
        <w:rPr>
          <w:rFonts w:ascii="Times New Roman" w:hAnsi="Times New Roman"/>
          <w:b/>
          <w:sz w:val="24"/>
          <w:szCs w:val="24"/>
        </w:rPr>
        <w:t>Продолжительность каникул в течение учебного года</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37"/>
        <w:gridCol w:w="2221"/>
        <w:gridCol w:w="2642"/>
      </w:tblGrid>
      <w:tr w:rsidR="00073386" w:rsidRPr="00073386" w14:paraId="262AE091" w14:textId="77777777" w:rsidTr="004069E7">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644AA800" w14:textId="77777777" w:rsidR="00073386" w:rsidRPr="00073386" w:rsidRDefault="00073386" w:rsidP="004069E7">
            <w:pPr>
              <w:suppressAutoHyphens/>
              <w:ind w:firstLine="112"/>
              <w:jc w:val="center"/>
              <w:rPr>
                <w:rFonts w:ascii="Times New Roman" w:hAnsi="Times New Roman"/>
                <w:sz w:val="24"/>
                <w:szCs w:val="24"/>
                <w:lang w:eastAsia="ar-SA"/>
              </w:rPr>
            </w:pPr>
          </w:p>
        </w:tc>
        <w:tc>
          <w:tcPr>
            <w:tcW w:w="1937" w:type="dxa"/>
            <w:tcBorders>
              <w:top w:val="single" w:sz="4" w:space="0" w:color="auto"/>
              <w:left w:val="single" w:sz="4" w:space="0" w:color="auto"/>
              <w:bottom w:val="single" w:sz="4" w:space="0" w:color="auto"/>
              <w:right w:val="single" w:sz="4" w:space="0" w:color="auto"/>
            </w:tcBorders>
            <w:vAlign w:val="center"/>
            <w:hideMark/>
          </w:tcPr>
          <w:p w14:paraId="1F1BFBEB" w14:textId="77777777" w:rsidR="00073386" w:rsidRPr="00073386" w:rsidRDefault="00073386" w:rsidP="004069E7">
            <w:pPr>
              <w:jc w:val="center"/>
              <w:rPr>
                <w:rFonts w:ascii="Times New Roman" w:hAnsi="Times New Roman"/>
                <w:sz w:val="24"/>
                <w:szCs w:val="24"/>
                <w:lang w:eastAsia="ar-SA"/>
              </w:rPr>
            </w:pPr>
            <w:r w:rsidRPr="00073386">
              <w:rPr>
                <w:rFonts w:ascii="Times New Roman" w:hAnsi="Times New Roman"/>
                <w:sz w:val="24"/>
                <w:szCs w:val="24"/>
              </w:rPr>
              <w:t>Дата начала</w:t>
            </w:r>
          </w:p>
          <w:p w14:paraId="0F9C19C6"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каникул</w:t>
            </w:r>
          </w:p>
        </w:tc>
        <w:tc>
          <w:tcPr>
            <w:tcW w:w="2221" w:type="dxa"/>
            <w:tcBorders>
              <w:top w:val="single" w:sz="4" w:space="0" w:color="auto"/>
              <w:left w:val="single" w:sz="4" w:space="0" w:color="auto"/>
              <w:bottom w:val="single" w:sz="4" w:space="0" w:color="auto"/>
              <w:right w:val="single" w:sz="4" w:space="0" w:color="auto"/>
            </w:tcBorders>
            <w:vAlign w:val="center"/>
            <w:hideMark/>
          </w:tcPr>
          <w:p w14:paraId="72958BA1" w14:textId="77777777" w:rsidR="00073386" w:rsidRPr="00073386" w:rsidRDefault="00073386" w:rsidP="004069E7">
            <w:pPr>
              <w:jc w:val="center"/>
              <w:rPr>
                <w:rFonts w:ascii="Times New Roman" w:hAnsi="Times New Roman"/>
                <w:sz w:val="24"/>
                <w:szCs w:val="24"/>
                <w:lang w:eastAsia="ar-SA"/>
              </w:rPr>
            </w:pPr>
            <w:r w:rsidRPr="00073386">
              <w:rPr>
                <w:rFonts w:ascii="Times New Roman" w:hAnsi="Times New Roman"/>
                <w:sz w:val="24"/>
                <w:szCs w:val="24"/>
              </w:rPr>
              <w:t>Дата окончания</w:t>
            </w:r>
          </w:p>
          <w:p w14:paraId="6E1AA35C"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каникул</w:t>
            </w:r>
          </w:p>
        </w:tc>
        <w:tc>
          <w:tcPr>
            <w:tcW w:w="2642" w:type="dxa"/>
            <w:tcBorders>
              <w:top w:val="single" w:sz="4" w:space="0" w:color="auto"/>
              <w:left w:val="single" w:sz="4" w:space="0" w:color="auto"/>
              <w:bottom w:val="single" w:sz="4" w:space="0" w:color="auto"/>
              <w:right w:val="single" w:sz="4" w:space="0" w:color="auto"/>
            </w:tcBorders>
            <w:vAlign w:val="center"/>
            <w:hideMark/>
          </w:tcPr>
          <w:p w14:paraId="0EF9F4A4"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Продолжительность в днях</w:t>
            </w:r>
          </w:p>
        </w:tc>
      </w:tr>
      <w:tr w:rsidR="00073386" w:rsidRPr="00073386" w14:paraId="714D4210" w14:textId="77777777" w:rsidTr="004069E7">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5F5DBDD"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осенние</w:t>
            </w:r>
          </w:p>
        </w:tc>
        <w:tc>
          <w:tcPr>
            <w:tcW w:w="1937" w:type="dxa"/>
            <w:tcBorders>
              <w:top w:val="single" w:sz="4" w:space="0" w:color="auto"/>
              <w:left w:val="single" w:sz="4" w:space="0" w:color="auto"/>
              <w:bottom w:val="single" w:sz="4" w:space="0" w:color="auto"/>
              <w:right w:val="single" w:sz="4" w:space="0" w:color="auto"/>
            </w:tcBorders>
          </w:tcPr>
          <w:p w14:paraId="5400882C"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26.10.2024</w:t>
            </w:r>
          </w:p>
        </w:tc>
        <w:tc>
          <w:tcPr>
            <w:tcW w:w="2221" w:type="dxa"/>
            <w:tcBorders>
              <w:top w:val="single" w:sz="4" w:space="0" w:color="auto"/>
              <w:left w:val="single" w:sz="4" w:space="0" w:color="auto"/>
              <w:bottom w:val="single" w:sz="4" w:space="0" w:color="auto"/>
              <w:right w:val="single" w:sz="4" w:space="0" w:color="auto"/>
            </w:tcBorders>
          </w:tcPr>
          <w:p w14:paraId="3374E67D"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04.11.2024</w:t>
            </w:r>
          </w:p>
        </w:tc>
        <w:tc>
          <w:tcPr>
            <w:tcW w:w="2642" w:type="dxa"/>
            <w:tcBorders>
              <w:top w:val="single" w:sz="4" w:space="0" w:color="auto"/>
              <w:left w:val="single" w:sz="4" w:space="0" w:color="auto"/>
              <w:bottom w:val="single" w:sz="4" w:space="0" w:color="auto"/>
              <w:right w:val="single" w:sz="4" w:space="0" w:color="auto"/>
            </w:tcBorders>
            <w:vAlign w:val="center"/>
          </w:tcPr>
          <w:p w14:paraId="26BB0F78"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10</w:t>
            </w:r>
          </w:p>
        </w:tc>
      </w:tr>
      <w:tr w:rsidR="00073386" w:rsidRPr="00073386" w14:paraId="66E3A0EB" w14:textId="77777777" w:rsidTr="004069E7">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3BEC46FD"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зимние</w:t>
            </w:r>
          </w:p>
        </w:tc>
        <w:tc>
          <w:tcPr>
            <w:tcW w:w="1937" w:type="dxa"/>
            <w:tcBorders>
              <w:top w:val="single" w:sz="4" w:space="0" w:color="auto"/>
              <w:left w:val="single" w:sz="4" w:space="0" w:color="auto"/>
              <w:bottom w:val="single" w:sz="4" w:space="0" w:color="auto"/>
              <w:right w:val="single" w:sz="4" w:space="0" w:color="auto"/>
            </w:tcBorders>
          </w:tcPr>
          <w:p w14:paraId="726C3664"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29.12.2024</w:t>
            </w:r>
          </w:p>
        </w:tc>
        <w:tc>
          <w:tcPr>
            <w:tcW w:w="2221" w:type="dxa"/>
            <w:tcBorders>
              <w:top w:val="single" w:sz="4" w:space="0" w:color="auto"/>
              <w:left w:val="single" w:sz="4" w:space="0" w:color="auto"/>
              <w:bottom w:val="single" w:sz="4" w:space="0" w:color="auto"/>
              <w:right w:val="single" w:sz="4" w:space="0" w:color="auto"/>
            </w:tcBorders>
          </w:tcPr>
          <w:p w14:paraId="3C6F9C67"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08.01.2025</w:t>
            </w:r>
          </w:p>
        </w:tc>
        <w:tc>
          <w:tcPr>
            <w:tcW w:w="2642" w:type="dxa"/>
            <w:tcBorders>
              <w:top w:val="single" w:sz="4" w:space="0" w:color="auto"/>
              <w:left w:val="single" w:sz="4" w:space="0" w:color="auto"/>
              <w:bottom w:val="single" w:sz="4" w:space="0" w:color="auto"/>
              <w:right w:val="single" w:sz="4" w:space="0" w:color="auto"/>
            </w:tcBorders>
            <w:vAlign w:val="center"/>
          </w:tcPr>
          <w:p w14:paraId="20D001D9"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11</w:t>
            </w:r>
          </w:p>
        </w:tc>
      </w:tr>
      <w:tr w:rsidR="00073386" w:rsidRPr="00073386" w14:paraId="204FB5A4" w14:textId="77777777" w:rsidTr="004069E7">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45A15553"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rPr>
              <w:t>весенние</w:t>
            </w:r>
          </w:p>
        </w:tc>
        <w:tc>
          <w:tcPr>
            <w:tcW w:w="1937" w:type="dxa"/>
            <w:tcBorders>
              <w:top w:val="single" w:sz="4" w:space="0" w:color="auto"/>
              <w:left w:val="single" w:sz="4" w:space="0" w:color="auto"/>
              <w:bottom w:val="single" w:sz="4" w:space="0" w:color="auto"/>
              <w:right w:val="single" w:sz="4" w:space="0" w:color="auto"/>
            </w:tcBorders>
          </w:tcPr>
          <w:p w14:paraId="595337F4"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22.03.2025</w:t>
            </w:r>
          </w:p>
        </w:tc>
        <w:tc>
          <w:tcPr>
            <w:tcW w:w="2221" w:type="dxa"/>
            <w:tcBorders>
              <w:top w:val="single" w:sz="4" w:space="0" w:color="auto"/>
              <w:left w:val="single" w:sz="4" w:space="0" w:color="auto"/>
              <w:bottom w:val="single" w:sz="4" w:space="0" w:color="auto"/>
              <w:right w:val="single" w:sz="4" w:space="0" w:color="auto"/>
            </w:tcBorders>
          </w:tcPr>
          <w:p w14:paraId="68966D92"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30.03.2025</w:t>
            </w:r>
          </w:p>
        </w:tc>
        <w:tc>
          <w:tcPr>
            <w:tcW w:w="2642" w:type="dxa"/>
            <w:tcBorders>
              <w:top w:val="single" w:sz="4" w:space="0" w:color="auto"/>
              <w:left w:val="single" w:sz="4" w:space="0" w:color="auto"/>
              <w:bottom w:val="single" w:sz="4" w:space="0" w:color="auto"/>
              <w:right w:val="single" w:sz="4" w:space="0" w:color="auto"/>
            </w:tcBorders>
            <w:vAlign w:val="center"/>
          </w:tcPr>
          <w:p w14:paraId="6DF66363" w14:textId="77777777" w:rsidR="00073386" w:rsidRPr="00073386" w:rsidRDefault="00073386" w:rsidP="004069E7">
            <w:pPr>
              <w:suppressAutoHyphens/>
              <w:jc w:val="center"/>
              <w:rPr>
                <w:rFonts w:ascii="Times New Roman" w:hAnsi="Times New Roman"/>
                <w:sz w:val="24"/>
                <w:szCs w:val="24"/>
                <w:lang w:eastAsia="ar-SA"/>
              </w:rPr>
            </w:pPr>
            <w:r w:rsidRPr="00073386">
              <w:rPr>
                <w:rFonts w:ascii="Times New Roman" w:hAnsi="Times New Roman"/>
                <w:sz w:val="24"/>
                <w:szCs w:val="24"/>
                <w:lang w:eastAsia="ar-SA"/>
              </w:rPr>
              <w:t>9</w:t>
            </w:r>
          </w:p>
        </w:tc>
      </w:tr>
    </w:tbl>
    <w:p w14:paraId="2CF824FA" w14:textId="77777777" w:rsidR="00073386" w:rsidRPr="00073386" w:rsidRDefault="00073386" w:rsidP="00073386">
      <w:pPr>
        <w:jc w:val="center"/>
        <w:rPr>
          <w:rFonts w:ascii="Times New Roman" w:hAnsi="Times New Roman"/>
          <w:b/>
          <w:sz w:val="24"/>
          <w:szCs w:val="24"/>
        </w:rPr>
      </w:pPr>
    </w:p>
    <w:p w14:paraId="46AF60D7" w14:textId="77777777" w:rsidR="00073386" w:rsidRPr="00073386" w:rsidRDefault="00073386" w:rsidP="00073386">
      <w:pPr>
        <w:tabs>
          <w:tab w:val="left" w:pos="5782"/>
        </w:tabs>
        <w:ind w:left="1102"/>
        <w:rPr>
          <w:rFonts w:ascii="Times New Roman" w:hAnsi="Times New Roman"/>
          <w:sz w:val="24"/>
          <w:szCs w:val="24"/>
        </w:rPr>
      </w:pPr>
      <w:r w:rsidRPr="00073386">
        <w:rPr>
          <w:rFonts w:ascii="Times New Roman" w:hAnsi="Times New Roman"/>
          <w:sz w:val="24"/>
          <w:szCs w:val="24"/>
        </w:rPr>
        <w:t>Летние</w:t>
      </w:r>
      <w:r w:rsidRPr="00073386">
        <w:rPr>
          <w:rFonts w:ascii="Times New Roman" w:hAnsi="Times New Roman"/>
          <w:spacing w:val="-5"/>
          <w:sz w:val="24"/>
          <w:szCs w:val="24"/>
        </w:rPr>
        <w:t xml:space="preserve"> </w:t>
      </w:r>
      <w:r w:rsidRPr="00073386">
        <w:rPr>
          <w:rFonts w:ascii="Times New Roman" w:hAnsi="Times New Roman"/>
          <w:sz w:val="24"/>
          <w:szCs w:val="24"/>
        </w:rPr>
        <w:t>каникулы</w:t>
      </w:r>
      <w:r w:rsidRPr="00073386">
        <w:rPr>
          <w:rFonts w:ascii="Times New Roman" w:hAnsi="Times New Roman"/>
          <w:spacing w:val="-2"/>
          <w:sz w:val="24"/>
          <w:szCs w:val="24"/>
        </w:rPr>
        <w:t xml:space="preserve"> </w:t>
      </w:r>
      <w:r w:rsidRPr="00073386">
        <w:rPr>
          <w:rFonts w:ascii="Times New Roman" w:hAnsi="Times New Roman"/>
          <w:sz w:val="24"/>
          <w:szCs w:val="24"/>
        </w:rPr>
        <w:t>(5-8</w:t>
      </w:r>
      <w:r w:rsidRPr="00073386">
        <w:rPr>
          <w:rFonts w:ascii="Times New Roman" w:hAnsi="Times New Roman"/>
          <w:spacing w:val="67"/>
          <w:sz w:val="24"/>
          <w:szCs w:val="24"/>
        </w:rPr>
        <w:t xml:space="preserve"> </w:t>
      </w:r>
      <w:r w:rsidRPr="00073386">
        <w:rPr>
          <w:rFonts w:ascii="Times New Roman" w:hAnsi="Times New Roman"/>
          <w:spacing w:val="-2"/>
          <w:sz w:val="24"/>
          <w:szCs w:val="24"/>
        </w:rPr>
        <w:t>классы)</w:t>
      </w:r>
      <w:r w:rsidRPr="00073386">
        <w:rPr>
          <w:rFonts w:ascii="Times New Roman" w:hAnsi="Times New Roman"/>
          <w:sz w:val="24"/>
          <w:szCs w:val="24"/>
        </w:rPr>
        <w:tab/>
        <w:t>27</w:t>
      </w:r>
      <w:r w:rsidRPr="00073386">
        <w:rPr>
          <w:rFonts w:ascii="Times New Roman" w:hAnsi="Times New Roman"/>
          <w:spacing w:val="-4"/>
          <w:sz w:val="24"/>
          <w:szCs w:val="24"/>
        </w:rPr>
        <w:t xml:space="preserve"> </w:t>
      </w:r>
      <w:r w:rsidRPr="00073386">
        <w:rPr>
          <w:rFonts w:ascii="Times New Roman" w:hAnsi="Times New Roman"/>
          <w:sz w:val="24"/>
          <w:szCs w:val="24"/>
        </w:rPr>
        <w:t>мая</w:t>
      </w:r>
      <w:r w:rsidRPr="00073386">
        <w:rPr>
          <w:rFonts w:ascii="Times New Roman" w:hAnsi="Times New Roman"/>
          <w:spacing w:val="-4"/>
          <w:sz w:val="24"/>
          <w:szCs w:val="24"/>
        </w:rPr>
        <w:t xml:space="preserve"> </w:t>
      </w:r>
      <w:r w:rsidRPr="00073386">
        <w:rPr>
          <w:rFonts w:ascii="Times New Roman" w:hAnsi="Times New Roman"/>
          <w:sz w:val="24"/>
          <w:szCs w:val="24"/>
        </w:rPr>
        <w:t>–</w:t>
      </w:r>
      <w:r w:rsidRPr="00073386">
        <w:rPr>
          <w:rFonts w:ascii="Times New Roman" w:hAnsi="Times New Roman"/>
          <w:spacing w:val="-2"/>
          <w:sz w:val="24"/>
          <w:szCs w:val="24"/>
        </w:rPr>
        <w:t xml:space="preserve"> </w:t>
      </w:r>
      <w:r w:rsidRPr="00073386">
        <w:rPr>
          <w:rFonts w:ascii="Times New Roman" w:hAnsi="Times New Roman"/>
          <w:sz w:val="24"/>
          <w:szCs w:val="24"/>
        </w:rPr>
        <w:t>31</w:t>
      </w:r>
      <w:r w:rsidRPr="00073386">
        <w:rPr>
          <w:rFonts w:ascii="Times New Roman" w:hAnsi="Times New Roman"/>
          <w:spacing w:val="-1"/>
          <w:sz w:val="24"/>
          <w:szCs w:val="24"/>
        </w:rPr>
        <w:t xml:space="preserve"> </w:t>
      </w:r>
      <w:r w:rsidRPr="00073386">
        <w:rPr>
          <w:rFonts w:ascii="Times New Roman" w:hAnsi="Times New Roman"/>
          <w:sz w:val="24"/>
          <w:szCs w:val="24"/>
        </w:rPr>
        <w:t>августа</w:t>
      </w:r>
      <w:r w:rsidRPr="00073386">
        <w:rPr>
          <w:rFonts w:ascii="Times New Roman" w:hAnsi="Times New Roman"/>
          <w:spacing w:val="-2"/>
          <w:sz w:val="24"/>
          <w:szCs w:val="24"/>
        </w:rPr>
        <w:t xml:space="preserve"> </w:t>
      </w:r>
      <w:r w:rsidRPr="00073386">
        <w:rPr>
          <w:rFonts w:ascii="Times New Roman" w:hAnsi="Times New Roman"/>
          <w:sz w:val="24"/>
          <w:szCs w:val="24"/>
        </w:rPr>
        <w:t>2025</w:t>
      </w:r>
      <w:r w:rsidRPr="00073386">
        <w:rPr>
          <w:rFonts w:ascii="Times New Roman" w:hAnsi="Times New Roman"/>
          <w:spacing w:val="-1"/>
          <w:sz w:val="24"/>
          <w:szCs w:val="24"/>
        </w:rPr>
        <w:t xml:space="preserve"> </w:t>
      </w:r>
      <w:r w:rsidRPr="00073386">
        <w:rPr>
          <w:rFonts w:ascii="Times New Roman" w:hAnsi="Times New Roman"/>
          <w:spacing w:val="-4"/>
          <w:sz w:val="24"/>
          <w:szCs w:val="24"/>
        </w:rPr>
        <w:t>года</w:t>
      </w:r>
    </w:p>
    <w:p w14:paraId="5122DFA9" w14:textId="77777777" w:rsidR="00073386" w:rsidRPr="00073386" w:rsidRDefault="00073386" w:rsidP="00073386">
      <w:pPr>
        <w:ind w:firstLine="708"/>
        <w:rPr>
          <w:rFonts w:ascii="Times New Roman" w:hAnsi="Times New Roman"/>
          <w:sz w:val="24"/>
          <w:szCs w:val="24"/>
        </w:rPr>
      </w:pPr>
      <w:r w:rsidRPr="00073386">
        <w:rPr>
          <w:rFonts w:ascii="Times New Roman" w:hAnsi="Times New Roman"/>
          <w:sz w:val="24"/>
          <w:szCs w:val="24"/>
        </w:rPr>
        <w:t>Сроки проведения государственной итоговой аттестации по программам основного общего образования регламентируются Федеральными и региональными нормативными актами.</w:t>
      </w:r>
    </w:p>
    <w:p w14:paraId="1AD58B08" w14:textId="77777777" w:rsidR="00D575C3" w:rsidRPr="00073386" w:rsidRDefault="00D575C3" w:rsidP="005B5AD7">
      <w:pPr>
        <w:spacing w:after="0" w:line="240" w:lineRule="auto"/>
        <w:contextualSpacing/>
        <w:jc w:val="both"/>
        <w:rPr>
          <w:rFonts w:ascii="Times New Roman" w:hAnsi="Times New Roman"/>
          <w:sz w:val="24"/>
          <w:szCs w:val="24"/>
        </w:rPr>
      </w:pPr>
    </w:p>
    <w:p w14:paraId="0D437AD1" w14:textId="77777777" w:rsidR="00D575C3" w:rsidRDefault="00D575C3" w:rsidP="005B5AD7">
      <w:pPr>
        <w:spacing w:after="0" w:line="240" w:lineRule="auto"/>
        <w:contextualSpacing/>
        <w:jc w:val="both"/>
        <w:rPr>
          <w:rFonts w:ascii="Times New Roman" w:hAnsi="Times New Roman"/>
          <w:sz w:val="28"/>
          <w:szCs w:val="28"/>
        </w:rPr>
      </w:pPr>
    </w:p>
    <w:p w14:paraId="70CB4D49" w14:textId="77777777" w:rsidR="00D575C3" w:rsidRPr="005B5AD7" w:rsidRDefault="00D575C3" w:rsidP="005B5AD7">
      <w:pPr>
        <w:spacing w:after="0" w:line="240" w:lineRule="auto"/>
        <w:contextualSpacing/>
        <w:jc w:val="both"/>
        <w:rPr>
          <w:rFonts w:ascii="Times New Roman" w:hAnsi="Times New Roman"/>
          <w:sz w:val="28"/>
          <w:szCs w:val="28"/>
        </w:rPr>
      </w:pPr>
    </w:p>
    <w:p w14:paraId="5B34C89B" w14:textId="54BC0629" w:rsidR="00BA33F9" w:rsidRPr="007E2BA2" w:rsidRDefault="00AE37D0" w:rsidP="007E2BA2">
      <w:pPr>
        <w:pStyle w:val="3"/>
      </w:pPr>
      <w:bookmarkStart w:id="56" w:name="_Toc98861133"/>
      <w:r w:rsidRPr="007E2BA2">
        <w:t>3</w:t>
      </w:r>
      <w:r w:rsidR="00BA33F9" w:rsidRPr="007E2BA2">
        <w:t xml:space="preserve">.3.2. </w:t>
      </w:r>
      <w:r w:rsidR="00517F9C">
        <w:t>П</w:t>
      </w:r>
      <w:r w:rsidR="00BA33F9" w:rsidRPr="007E2BA2">
        <w:t>лан внеурочной деятельности</w:t>
      </w:r>
      <w:bookmarkEnd w:id="56"/>
    </w:p>
    <w:p w14:paraId="637495D5" w14:textId="4C452A1C" w:rsidR="00BA33F9" w:rsidRPr="005B5AD7"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p w14:paraId="0DDCC8BA" w14:textId="568A9FED" w:rsidR="00BA33F9" w:rsidRDefault="00BA33F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Специфичным является необходимость </w:t>
      </w:r>
      <w:r w:rsidR="00930D2E" w:rsidRPr="005B5AD7">
        <w:rPr>
          <w:rFonts w:ascii="Times New Roman" w:hAnsi="Times New Roman"/>
          <w:sz w:val="28"/>
          <w:szCs w:val="28"/>
        </w:rPr>
        <w:t>выделения</w:t>
      </w:r>
      <w:r w:rsidRPr="005B5AD7">
        <w:rPr>
          <w:rFonts w:ascii="Times New Roman" w:hAnsi="Times New Roman"/>
          <w:sz w:val="28"/>
          <w:szCs w:val="28"/>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5B5AD7">
        <w:rPr>
          <w:rFonts w:ascii="Times New Roman" w:hAnsi="Times New Roman"/>
          <w:sz w:val="28"/>
          <w:szCs w:val="28"/>
        </w:rPr>
        <w:t xml:space="preserve">данных </w:t>
      </w:r>
      <w:r w:rsidRPr="005B5AD7">
        <w:rPr>
          <w:rFonts w:ascii="Times New Roman" w:hAnsi="Times New Roman"/>
          <w:sz w:val="28"/>
          <w:szCs w:val="28"/>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68909725" w14:textId="77777777" w:rsidR="00D575C3" w:rsidRDefault="00D575C3" w:rsidP="005B5AD7">
      <w:pPr>
        <w:spacing w:after="0" w:line="240" w:lineRule="auto"/>
        <w:ind w:firstLine="709"/>
        <w:contextualSpacing/>
        <w:jc w:val="both"/>
        <w:rPr>
          <w:rFonts w:ascii="Times New Roman" w:hAnsi="Times New Roman"/>
          <w:sz w:val="28"/>
          <w:szCs w:val="28"/>
        </w:rPr>
      </w:pPr>
    </w:p>
    <w:tbl>
      <w:tblPr>
        <w:tblStyle w:val="TableNormal"/>
        <w:tblW w:w="10802" w:type="dxa"/>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692"/>
        <w:gridCol w:w="2006"/>
        <w:gridCol w:w="451"/>
        <w:gridCol w:w="376"/>
        <w:gridCol w:w="27"/>
        <w:gridCol w:w="408"/>
        <w:gridCol w:w="427"/>
        <w:gridCol w:w="11"/>
        <w:gridCol w:w="426"/>
        <w:gridCol w:w="439"/>
        <w:gridCol w:w="14"/>
        <w:gridCol w:w="415"/>
        <w:gridCol w:w="416"/>
        <w:gridCol w:w="14"/>
        <w:gridCol w:w="12"/>
        <w:gridCol w:w="409"/>
        <w:gridCol w:w="430"/>
        <w:gridCol w:w="508"/>
        <w:gridCol w:w="65"/>
      </w:tblGrid>
      <w:tr w:rsidR="00D575C3" w14:paraId="359F3FF2" w14:textId="77777777" w:rsidTr="004069E7">
        <w:trPr>
          <w:trHeight w:val="424"/>
        </w:trPr>
        <w:tc>
          <w:tcPr>
            <w:tcW w:w="2256" w:type="dxa"/>
            <w:vMerge w:val="restart"/>
          </w:tcPr>
          <w:p w14:paraId="2FA8C61A" w14:textId="77777777" w:rsidR="00D575C3" w:rsidRDefault="00D575C3" w:rsidP="004069E7">
            <w:pPr>
              <w:pStyle w:val="TableParagraph"/>
              <w:spacing w:before="71"/>
              <w:ind w:left="81" w:right="404"/>
              <w:rPr>
                <w:b/>
                <w:sz w:val="24"/>
              </w:rPr>
            </w:pPr>
            <w:proofErr w:type="spellStart"/>
            <w:r>
              <w:rPr>
                <w:b/>
                <w:sz w:val="24"/>
              </w:rPr>
              <w:t>Направление</w:t>
            </w:r>
            <w:proofErr w:type="spellEnd"/>
            <w:r>
              <w:rPr>
                <w:b/>
                <w:spacing w:val="-57"/>
                <w:sz w:val="24"/>
              </w:rPr>
              <w:t xml:space="preserve"> </w:t>
            </w:r>
            <w:proofErr w:type="spellStart"/>
            <w:r>
              <w:rPr>
                <w:b/>
                <w:sz w:val="24"/>
              </w:rPr>
              <w:t>внеурочной</w:t>
            </w:r>
            <w:proofErr w:type="spellEnd"/>
            <w:r>
              <w:rPr>
                <w:b/>
                <w:spacing w:val="1"/>
                <w:sz w:val="24"/>
              </w:rPr>
              <w:t xml:space="preserve"> </w:t>
            </w:r>
            <w:proofErr w:type="spellStart"/>
            <w:r>
              <w:rPr>
                <w:b/>
                <w:sz w:val="24"/>
              </w:rPr>
              <w:t>деятельности</w:t>
            </w:r>
            <w:proofErr w:type="spellEnd"/>
          </w:p>
        </w:tc>
        <w:tc>
          <w:tcPr>
            <w:tcW w:w="1692" w:type="dxa"/>
            <w:vMerge w:val="restart"/>
          </w:tcPr>
          <w:p w14:paraId="78C4AB09" w14:textId="77777777" w:rsidR="00D575C3" w:rsidRDefault="00D575C3" w:rsidP="004069E7">
            <w:pPr>
              <w:pStyle w:val="TableParagraph"/>
              <w:spacing w:before="71"/>
              <w:ind w:left="79"/>
              <w:rPr>
                <w:b/>
                <w:sz w:val="24"/>
              </w:rPr>
            </w:pPr>
            <w:proofErr w:type="spellStart"/>
            <w:r>
              <w:rPr>
                <w:b/>
                <w:sz w:val="24"/>
              </w:rPr>
              <w:t>Программа</w:t>
            </w:r>
            <w:proofErr w:type="spellEnd"/>
          </w:p>
        </w:tc>
        <w:tc>
          <w:tcPr>
            <w:tcW w:w="2006" w:type="dxa"/>
            <w:vMerge w:val="restart"/>
          </w:tcPr>
          <w:p w14:paraId="2BE25F13" w14:textId="77777777" w:rsidR="00D575C3" w:rsidRDefault="00D575C3" w:rsidP="004069E7">
            <w:pPr>
              <w:pStyle w:val="TableParagraph"/>
              <w:spacing w:before="71"/>
              <w:ind w:left="81" w:right="118"/>
              <w:rPr>
                <w:b/>
                <w:sz w:val="24"/>
              </w:rPr>
            </w:pPr>
            <w:proofErr w:type="spellStart"/>
            <w:r>
              <w:rPr>
                <w:b/>
                <w:sz w:val="24"/>
              </w:rPr>
              <w:t>Форма</w:t>
            </w:r>
            <w:proofErr w:type="spellEnd"/>
            <w:r>
              <w:rPr>
                <w:b/>
                <w:spacing w:val="1"/>
                <w:sz w:val="24"/>
              </w:rPr>
              <w:t xml:space="preserve"> </w:t>
            </w:r>
            <w:proofErr w:type="spellStart"/>
            <w:r>
              <w:rPr>
                <w:b/>
                <w:sz w:val="24"/>
              </w:rPr>
              <w:t>организации</w:t>
            </w:r>
            <w:proofErr w:type="spellEnd"/>
            <w:r>
              <w:rPr>
                <w:b/>
                <w:spacing w:val="1"/>
                <w:sz w:val="24"/>
              </w:rPr>
              <w:t xml:space="preserve"> </w:t>
            </w:r>
            <w:proofErr w:type="spellStart"/>
            <w:r>
              <w:rPr>
                <w:b/>
                <w:sz w:val="24"/>
              </w:rPr>
              <w:t>внеурочной</w:t>
            </w:r>
            <w:proofErr w:type="spellEnd"/>
            <w:r>
              <w:rPr>
                <w:b/>
                <w:spacing w:val="1"/>
                <w:sz w:val="24"/>
              </w:rPr>
              <w:t xml:space="preserve"> </w:t>
            </w:r>
            <w:proofErr w:type="spellStart"/>
            <w:r>
              <w:rPr>
                <w:b/>
                <w:sz w:val="24"/>
              </w:rPr>
              <w:t>деятельности</w:t>
            </w:r>
            <w:proofErr w:type="spellEnd"/>
          </w:p>
        </w:tc>
        <w:tc>
          <w:tcPr>
            <w:tcW w:w="4848" w:type="dxa"/>
            <w:gridSpan w:val="17"/>
            <w:tcBorders>
              <w:right w:val="single" w:sz="4" w:space="0" w:color="auto"/>
            </w:tcBorders>
          </w:tcPr>
          <w:p w14:paraId="26661779" w14:textId="77777777" w:rsidR="00D575C3" w:rsidRDefault="00D575C3" w:rsidP="004069E7">
            <w:pPr>
              <w:pStyle w:val="TableParagraph"/>
              <w:spacing w:before="71"/>
              <w:ind w:left="1363"/>
              <w:rPr>
                <w:b/>
                <w:sz w:val="24"/>
              </w:rPr>
            </w:pPr>
            <w:proofErr w:type="spellStart"/>
            <w:r>
              <w:rPr>
                <w:b/>
                <w:sz w:val="24"/>
              </w:rPr>
              <w:t>Классы</w:t>
            </w:r>
            <w:proofErr w:type="spellEnd"/>
            <w:r>
              <w:rPr>
                <w:b/>
                <w:sz w:val="24"/>
              </w:rPr>
              <w:t>/</w:t>
            </w:r>
            <w:proofErr w:type="spellStart"/>
            <w:r>
              <w:rPr>
                <w:b/>
                <w:sz w:val="24"/>
              </w:rPr>
              <w:t>часы</w:t>
            </w:r>
            <w:proofErr w:type="spellEnd"/>
          </w:p>
        </w:tc>
      </w:tr>
      <w:tr w:rsidR="00D575C3" w14:paraId="3E50FE7D" w14:textId="77777777" w:rsidTr="004069E7">
        <w:trPr>
          <w:trHeight w:val="812"/>
        </w:trPr>
        <w:tc>
          <w:tcPr>
            <w:tcW w:w="2256" w:type="dxa"/>
            <w:vMerge/>
            <w:tcBorders>
              <w:top w:val="nil"/>
            </w:tcBorders>
          </w:tcPr>
          <w:p w14:paraId="3964E93A" w14:textId="77777777" w:rsidR="00D575C3" w:rsidRDefault="00D575C3" w:rsidP="004069E7">
            <w:pPr>
              <w:rPr>
                <w:sz w:val="2"/>
                <w:szCs w:val="2"/>
              </w:rPr>
            </w:pPr>
          </w:p>
        </w:tc>
        <w:tc>
          <w:tcPr>
            <w:tcW w:w="1692" w:type="dxa"/>
            <w:vMerge/>
            <w:tcBorders>
              <w:top w:val="nil"/>
            </w:tcBorders>
          </w:tcPr>
          <w:p w14:paraId="6F542664" w14:textId="77777777" w:rsidR="00D575C3" w:rsidRDefault="00D575C3" w:rsidP="004069E7">
            <w:pPr>
              <w:rPr>
                <w:sz w:val="2"/>
                <w:szCs w:val="2"/>
              </w:rPr>
            </w:pPr>
          </w:p>
        </w:tc>
        <w:tc>
          <w:tcPr>
            <w:tcW w:w="2006" w:type="dxa"/>
            <w:vMerge/>
            <w:tcBorders>
              <w:top w:val="nil"/>
            </w:tcBorders>
          </w:tcPr>
          <w:p w14:paraId="0A51BFBF" w14:textId="77777777" w:rsidR="00D575C3" w:rsidRDefault="00D575C3" w:rsidP="004069E7">
            <w:pPr>
              <w:rPr>
                <w:sz w:val="2"/>
                <w:szCs w:val="2"/>
              </w:rPr>
            </w:pPr>
          </w:p>
        </w:tc>
        <w:tc>
          <w:tcPr>
            <w:tcW w:w="451" w:type="dxa"/>
          </w:tcPr>
          <w:p w14:paraId="7D35A7C6" w14:textId="77777777" w:rsidR="00D575C3" w:rsidRDefault="00D575C3" w:rsidP="004069E7">
            <w:pPr>
              <w:pStyle w:val="TableParagraph"/>
              <w:spacing w:before="71"/>
              <w:ind w:left="62" w:right="38"/>
              <w:jc w:val="center"/>
              <w:rPr>
                <w:b/>
                <w:sz w:val="24"/>
              </w:rPr>
            </w:pPr>
            <w:r>
              <w:rPr>
                <w:b/>
                <w:sz w:val="24"/>
              </w:rPr>
              <w:t>5а</w:t>
            </w:r>
          </w:p>
        </w:tc>
        <w:tc>
          <w:tcPr>
            <w:tcW w:w="403" w:type="dxa"/>
            <w:gridSpan w:val="2"/>
          </w:tcPr>
          <w:p w14:paraId="0E724946" w14:textId="77777777" w:rsidR="00D575C3" w:rsidRDefault="00D575C3" w:rsidP="004069E7">
            <w:pPr>
              <w:pStyle w:val="TableParagraph"/>
              <w:spacing w:before="71"/>
              <w:ind w:left="65" w:right="39"/>
              <w:jc w:val="center"/>
              <w:rPr>
                <w:b/>
                <w:sz w:val="24"/>
              </w:rPr>
            </w:pPr>
            <w:r>
              <w:rPr>
                <w:b/>
                <w:sz w:val="24"/>
              </w:rPr>
              <w:t>5б</w:t>
            </w:r>
          </w:p>
        </w:tc>
        <w:tc>
          <w:tcPr>
            <w:tcW w:w="408" w:type="dxa"/>
          </w:tcPr>
          <w:p w14:paraId="5171BD19" w14:textId="77777777" w:rsidR="00D575C3" w:rsidRDefault="00D575C3" w:rsidP="004069E7">
            <w:pPr>
              <w:pStyle w:val="TableParagraph"/>
              <w:spacing w:before="71"/>
              <w:ind w:left="66" w:right="31"/>
              <w:jc w:val="center"/>
              <w:rPr>
                <w:b/>
                <w:sz w:val="24"/>
              </w:rPr>
            </w:pPr>
            <w:r>
              <w:rPr>
                <w:b/>
                <w:sz w:val="24"/>
              </w:rPr>
              <w:t>6а</w:t>
            </w:r>
          </w:p>
        </w:tc>
        <w:tc>
          <w:tcPr>
            <w:tcW w:w="427" w:type="dxa"/>
          </w:tcPr>
          <w:p w14:paraId="13704A8A" w14:textId="77777777" w:rsidR="00D575C3" w:rsidRDefault="00D575C3" w:rsidP="004069E7">
            <w:pPr>
              <w:pStyle w:val="TableParagraph"/>
              <w:spacing w:before="71"/>
              <w:ind w:right="69"/>
              <w:jc w:val="right"/>
              <w:rPr>
                <w:b/>
                <w:sz w:val="24"/>
              </w:rPr>
            </w:pPr>
            <w:r>
              <w:rPr>
                <w:b/>
                <w:sz w:val="24"/>
              </w:rPr>
              <w:t>6б</w:t>
            </w:r>
          </w:p>
        </w:tc>
        <w:tc>
          <w:tcPr>
            <w:tcW w:w="437" w:type="dxa"/>
            <w:gridSpan w:val="2"/>
          </w:tcPr>
          <w:p w14:paraId="55E85D88" w14:textId="77777777" w:rsidR="00D575C3" w:rsidRDefault="00D575C3" w:rsidP="004069E7">
            <w:pPr>
              <w:pStyle w:val="TableParagraph"/>
              <w:spacing w:before="71"/>
              <w:ind w:left="83" w:right="51"/>
              <w:jc w:val="center"/>
              <w:rPr>
                <w:b/>
                <w:sz w:val="24"/>
              </w:rPr>
            </w:pPr>
            <w:r>
              <w:rPr>
                <w:b/>
                <w:sz w:val="24"/>
              </w:rPr>
              <w:t>6в</w:t>
            </w:r>
          </w:p>
        </w:tc>
        <w:tc>
          <w:tcPr>
            <w:tcW w:w="439" w:type="dxa"/>
          </w:tcPr>
          <w:p w14:paraId="4E591C99" w14:textId="77777777" w:rsidR="00D575C3" w:rsidRDefault="00D575C3" w:rsidP="004069E7">
            <w:pPr>
              <w:pStyle w:val="TableParagraph"/>
              <w:spacing w:before="71"/>
              <w:ind w:left="87"/>
              <w:rPr>
                <w:b/>
                <w:sz w:val="24"/>
              </w:rPr>
            </w:pPr>
            <w:r>
              <w:rPr>
                <w:b/>
                <w:sz w:val="24"/>
              </w:rPr>
              <w:t>7а</w:t>
            </w:r>
          </w:p>
        </w:tc>
        <w:tc>
          <w:tcPr>
            <w:tcW w:w="429" w:type="dxa"/>
            <w:gridSpan w:val="2"/>
          </w:tcPr>
          <w:p w14:paraId="4BAAEC87" w14:textId="77777777" w:rsidR="00D575C3" w:rsidRDefault="00D575C3" w:rsidP="004069E7">
            <w:pPr>
              <w:pStyle w:val="TableParagraph"/>
              <w:spacing w:before="71"/>
              <w:ind w:left="29"/>
              <w:rPr>
                <w:b/>
                <w:sz w:val="24"/>
              </w:rPr>
            </w:pPr>
            <w:r>
              <w:rPr>
                <w:b/>
                <w:sz w:val="24"/>
              </w:rPr>
              <w:t>7б</w:t>
            </w:r>
          </w:p>
        </w:tc>
        <w:tc>
          <w:tcPr>
            <w:tcW w:w="430" w:type="dxa"/>
            <w:gridSpan w:val="2"/>
          </w:tcPr>
          <w:p w14:paraId="7740D3CD" w14:textId="77777777" w:rsidR="00D575C3" w:rsidRDefault="00D575C3" w:rsidP="004069E7">
            <w:pPr>
              <w:pStyle w:val="TableParagraph"/>
              <w:spacing w:before="71"/>
              <w:ind w:left="30"/>
              <w:rPr>
                <w:b/>
                <w:sz w:val="24"/>
              </w:rPr>
            </w:pPr>
            <w:r>
              <w:rPr>
                <w:b/>
                <w:sz w:val="24"/>
              </w:rPr>
              <w:t>8а</w:t>
            </w:r>
          </w:p>
        </w:tc>
        <w:tc>
          <w:tcPr>
            <w:tcW w:w="421" w:type="dxa"/>
            <w:gridSpan w:val="2"/>
          </w:tcPr>
          <w:p w14:paraId="0D0A5ABC" w14:textId="77777777" w:rsidR="00D575C3" w:rsidRDefault="00D575C3" w:rsidP="004069E7">
            <w:pPr>
              <w:pStyle w:val="TableParagraph"/>
              <w:spacing w:before="71"/>
              <w:ind w:left="31"/>
              <w:rPr>
                <w:b/>
                <w:sz w:val="24"/>
              </w:rPr>
            </w:pPr>
            <w:r>
              <w:rPr>
                <w:b/>
                <w:sz w:val="24"/>
              </w:rPr>
              <w:t>8б</w:t>
            </w:r>
          </w:p>
        </w:tc>
        <w:tc>
          <w:tcPr>
            <w:tcW w:w="430" w:type="dxa"/>
          </w:tcPr>
          <w:p w14:paraId="61478A21" w14:textId="77777777" w:rsidR="00D575C3" w:rsidRDefault="00D575C3" w:rsidP="004069E7">
            <w:pPr>
              <w:pStyle w:val="TableParagraph"/>
              <w:spacing w:before="71"/>
              <w:ind w:left="32"/>
              <w:rPr>
                <w:b/>
                <w:sz w:val="24"/>
              </w:rPr>
            </w:pPr>
            <w:r>
              <w:rPr>
                <w:b/>
                <w:sz w:val="24"/>
              </w:rPr>
              <w:t>9а</w:t>
            </w:r>
          </w:p>
        </w:tc>
        <w:tc>
          <w:tcPr>
            <w:tcW w:w="573" w:type="dxa"/>
            <w:gridSpan w:val="2"/>
          </w:tcPr>
          <w:p w14:paraId="108AF7CC" w14:textId="77777777" w:rsidR="00D575C3" w:rsidRDefault="00D575C3" w:rsidP="004069E7">
            <w:pPr>
              <w:pStyle w:val="TableParagraph"/>
              <w:spacing w:before="71"/>
              <w:ind w:left="33"/>
              <w:rPr>
                <w:b/>
                <w:sz w:val="24"/>
              </w:rPr>
            </w:pPr>
            <w:r>
              <w:rPr>
                <w:b/>
                <w:sz w:val="24"/>
              </w:rPr>
              <w:t>9б</w:t>
            </w:r>
          </w:p>
        </w:tc>
      </w:tr>
      <w:tr w:rsidR="00D575C3" w:rsidRPr="00950BE1" w14:paraId="34CEA9C4" w14:textId="77777777" w:rsidTr="004069E7">
        <w:trPr>
          <w:trHeight w:val="895"/>
        </w:trPr>
        <w:tc>
          <w:tcPr>
            <w:tcW w:w="2256" w:type="dxa"/>
            <w:vMerge w:val="restart"/>
          </w:tcPr>
          <w:p w14:paraId="443FCFC9" w14:textId="77777777" w:rsidR="00D575C3" w:rsidRPr="007840CD" w:rsidRDefault="00D575C3" w:rsidP="004069E7">
            <w:pPr>
              <w:pStyle w:val="TableParagraph"/>
              <w:spacing w:before="61"/>
              <w:ind w:left="81"/>
              <w:rPr>
                <w:sz w:val="20"/>
                <w:szCs w:val="20"/>
                <w:lang w:val="ru-RU"/>
              </w:rPr>
            </w:pPr>
            <w:r w:rsidRPr="007840CD">
              <w:rPr>
                <w:sz w:val="20"/>
                <w:szCs w:val="20"/>
                <w:lang w:val="ru-RU"/>
              </w:rPr>
              <w:t>Информационно</w:t>
            </w:r>
          </w:p>
          <w:p w14:paraId="5F132BB5" w14:textId="77777777" w:rsidR="00D575C3" w:rsidRPr="007840CD" w:rsidRDefault="00D575C3" w:rsidP="004069E7">
            <w:pPr>
              <w:pStyle w:val="TableParagraph"/>
              <w:ind w:left="81"/>
              <w:rPr>
                <w:sz w:val="20"/>
                <w:szCs w:val="20"/>
                <w:lang w:val="ru-RU"/>
              </w:rPr>
            </w:pPr>
            <w:r w:rsidRPr="007840CD">
              <w:rPr>
                <w:w w:val="97"/>
                <w:sz w:val="20"/>
                <w:szCs w:val="20"/>
                <w:lang w:val="ru-RU"/>
              </w:rPr>
              <w:t>-</w:t>
            </w:r>
          </w:p>
          <w:p w14:paraId="7D80A8D9" w14:textId="77777777" w:rsidR="00D575C3" w:rsidRPr="007840CD" w:rsidRDefault="00D575C3" w:rsidP="004069E7">
            <w:pPr>
              <w:pStyle w:val="TableParagraph"/>
              <w:spacing w:line="261" w:lineRule="exact"/>
              <w:ind w:left="81"/>
              <w:rPr>
                <w:sz w:val="20"/>
                <w:szCs w:val="20"/>
                <w:lang w:val="ru-RU"/>
              </w:rPr>
            </w:pPr>
            <w:r w:rsidRPr="007840CD">
              <w:rPr>
                <w:sz w:val="20"/>
                <w:szCs w:val="20"/>
                <w:lang w:val="ru-RU"/>
              </w:rPr>
              <w:t>просветительские</w:t>
            </w:r>
          </w:p>
          <w:p w14:paraId="4BDA94D4" w14:textId="77777777" w:rsidR="00D575C3" w:rsidRPr="007840CD" w:rsidRDefault="00D575C3" w:rsidP="004069E7">
            <w:pPr>
              <w:pStyle w:val="TableParagraph"/>
              <w:ind w:left="81" w:right="162"/>
              <w:rPr>
                <w:sz w:val="20"/>
                <w:szCs w:val="20"/>
                <w:lang w:val="ru-RU"/>
              </w:rPr>
            </w:pPr>
            <w:r w:rsidRPr="007840CD">
              <w:rPr>
                <w:sz w:val="20"/>
                <w:szCs w:val="20"/>
                <w:lang w:val="ru-RU"/>
              </w:rPr>
              <w:t xml:space="preserve"> занятия</w:t>
            </w:r>
            <w:r w:rsidRPr="007840CD">
              <w:rPr>
                <w:spacing w:val="1"/>
                <w:sz w:val="20"/>
                <w:szCs w:val="20"/>
                <w:lang w:val="ru-RU"/>
              </w:rPr>
              <w:t xml:space="preserve"> </w:t>
            </w:r>
            <w:r w:rsidRPr="007840CD">
              <w:rPr>
                <w:sz w:val="20"/>
                <w:szCs w:val="20"/>
                <w:lang w:val="ru-RU"/>
              </w:rPr>
              <w:t>патриотической,</w:t>
            </w:r>
            <w:r w:rsidRPr="007840CD">
              <w:rPr>
                <w:spacing w:val="-57"/>
                <w:sz w:val="20"/>
                <w:szCs w:val="20"/>
                <w:lang w:val="ru-RU"/>
              </w:rPr>
              <w:t xml:space="preserve"> </w:t>
            </w:r>
            <w:r w:rsidRPr="007840CD">
              <w:rPr>
                <w:sz w:val="20"/>
                <w:szCs w:val="20"/>
                <w:lang w:val="ru-RU"/>
              </w:rPr>
              <w:t>нравственной и</w:t>
            </w:r>
            <w:r w:rsidRPr="007840CD">
              <w:rPr>
                <w:spacing w:val="1"/>
                <w:sz w:val="20"/>
                <w:szCs w:val="20"/>
                <w:lang w:val="ru-RU"/>
              </w:rPr>
              <w:t xml:space="preserve"> </w:t>
            </w:r>
            <w:r w:rsidRPr="007840CD">
              <w:rPr>
                <w:sz w:val="20"/>
                <w:szCs w:val="20"/>
                <w:lang w:val="ru-RU"/>
              </w:rPr>
              <w:t>экологической</w:t>
            </w:r>
            <w:r w:rsidRPr="007840CD">
              <w:rPr>
                <w:spacing w:val="1"/>
                <w:sz w:val="20"/>
                <w:szCs w:val="20"/>
                <w:lang w:val="ru-RU"/>
              </w:rPr>
              <w:t xml:space="preserve"> </w:t>
            </w:r>
            <w:r w:rsidRPr="007840CD">
              <w:rPr>
                <w:sz w:val="20"/>
                <w:szCs w:val="20"/>
                <w:lang w:val="ru-RU"/>
              </w:rPr>
              <w:t>направленности.</w:t>
            </w:r>
          </w:p>
        </w:tc>
        <w:tc>
          <w:tcPr>
            <w:tcW w:w="1692" w:type="dxa"/>
            <w:vMerge w:val="restart"/>
          </w:tcPr>
          <w:p w14:paraId="1B8C5692" w14:textId="77777777" w:rsidR="00D575C3" w:rsidRPr="00950BE1" w:rsidRDefault="00D575C3" w:rsidP="004069E7">
            <w:pPr>
              <w:pStyle w:val="TableParagraph"/>
              <w:spacing w:before="61"/>
              <w:ind w:left="79" w:right="231"/>
              <w:rPr>
                <w:sz w:val="20"/>
                <w:szCs w:val="20"/>
              </w:rPr>
            </w:pPr>
            <w:r w:rsidRPr="00950BE1">
              <w:rPr>
                <w:spacing w:val="-1"/>
                <w:sz w:val="20"/>
                <w:szCs w:val="20"/>
              </w:rPr>
              <w:t>«</w:t>
            </w:r>
            <w:proofErr w:type="spellStart"/>
            <w:r w:rsidRPr="00950BE1">
              <w:rPr>
                <w:spacing w:val="-1"/>
                <w:sz w:val="20"/>
                <w:szCs w:val="20"/>
              </w:rPr>
              <w:t>Разговоры</w:t>
            </w:r>
            <w:proofErr w:type="spellEnd"/>
            <w:r w:rsidRPr="00950BE1">
              <w:rPr>
                <w:spacing w:val="-1"/>
                <w:sz w:val="20"/>
                <w:szCs w:val="20"/>
              </w:rPr>
              <w:t xml:space="preserve"> </w:t>
            </w:r>
            <w:r w:rsidRPr="00950BE1">
              <w:rPr>
                <w:sz w:val="20"/>
                <w:szCs w:val="20"/>
              </w:rPr>
              <w:t>о</w:t>
            </w:r>
            <w:r w:rsidRPr="00950BE1">
              <w:rPr>
                <w:spacing w:val="-57"/>
                <w:sz w:val="20"/>
                <w:szCs w:val="20"/>
              </w:rPr>
              <w:t xml:space="preserve"> </w:t>
            </w:r>
            <w:proofErr w:type="spellStart"/>
            <w:r w:rsidRPr="00950BE1">
              <w:rPr>
                <w:sz w:val="20"/>
                <w:szCs w:val="20"/>
              </w:rPr>
              <w:t>важном</w:t>
            </w:r>
            <w:proofErr w:type="spellEnd"/>
            <w:r w:rsidRPr="00950BE1">
              <w:rPr>
                <w:sz w:val="20"/>
                <w:szCs w:val="20"/>
              </w:rPr>
              <w:t>»</w:t>
            </w:r>
          </w:p>
        </w:tc>
        <w:tc>
          <w:tcPr>
            <w:tcW w:w="2006" w:type="dxa"/>
            <w:vMerge w:val="restart"/>
          </w:tcPr>
          <w:p w14:paraId="71E1D270" w14:textId="77777777" w:rsidR="00D575C3" w:rsidRPr="007840CD" w:rsidRDefault="00D575C3" w:rsidP="004069E7">
            <w:pPr>
              <w:pStyle w:val="TableParagraph"/>
              <w:spacing w:before="47" w:line="270" w:lineRule="atLeast"/>
              <w:ind w:left="81" w:right="114"/>
              <w:rPr>
                <w:sz w:val="20"/>
                <w:szCs w:val="20"/>
                <w:lang w:val="ru-RU"/>
              </w:rPr>
            </w:pPr>
            <w:r w:rsidRPr="007840CD">
              <w:rPr>
                <w:sz w:val="20"/>
                <w:szCs w:val="20"/>
                <w:lang w:val="ru-RU"/>
              </w:rPr>
              <w:t>Разговор или</w:t>
            </w:r>
            <w:r w:rsidRPr="007840CD">
              <w:rPr>
                <w:spacing w:val="1"/>
                <w:sz w:val="20"/>
                <w:szCs w:val="20"/>
                <w:lang w:val="ru-RU"/>
              </w:rPr>
              <w:t xml:space="preserve"> </w:t>
            </w:r>
            <w:r w:rsidRPr="007840CD">
              <w:rPr>
                <w:sz w:val="20"/>
                <w:szCs w:val="20"/>
                <w:lang w:val="ru-RU"/>
              </w:rPr>
              <w:t>беседа с</w:t>
            </w:r>
            <w:r w:rsidRPr="007840CD">
              <w:rPr>
                <w:spacing w:val="1"/>
                <w:sz w:val="20"/>
                <w:szCs w:val="20"/>
                <w:lang w:val="ru-RU"/>
              </w:rPr>
              <w:t xml:space="preserve"> </w:t>
            </w:r>
            <w:proofErr w:type="spellStart"/>
            <w:r w:rsidRPr="007840CD">
              <w:rPr>
                <w:sz w:val="20"/>
                <w:szCs w:val="20"/>
                <w:lang w:val="ru-RU"/>
              </w:rPr>
              <w:t>обучающимис</w:t>
            </w:r>
            <w:proofErr w:type="spellEnd"/>
          </w:p>
          <w:p w14:paraId="7F5303C0" w14:textId="77777777" w:rsidR="00D575C3" w:rsidRPr="007840CD" w:rsidRDefault="00D575C3" w:rsidP="004069E7">
            <w:pPr>
              <w:pStyle w:val="TableParagraph"/>
              <w:spacing w:line="270" w:lineRule="exact"/>
              <w:ind w:left="81"/>
              <w:rPr>
                <w:sz w:val="20"/>
                <w:szCs w:val="20"/>
                <w:lang w:val="ru-RU"/>
              </w:rPr>
            </w:pPr>
            <w:r w:rsidRPr="007840CD">
              <w:rPr>
                <w:sz w:val="20"/>
                <w:szCs w:val="20"/>
                <w:lang w:val="ru-RU"/>
              </w:rPr>
              <w:t>я</w:t>
            </w:r>
          </w:p>
        </w:tc>
        <w:tc>
          <w:tcPr>
            <w:tcW w:w="451" w:type="dxa"/>
            <w:vMerge w:val="restart"/>
          </w:tcPr>
          <w:p w14:paraId="2EC3E0B3" w14:textId="77777777" w:rsidR="00D575C3" w:rsidRPr="00950BE1" w:rsidRDefault="00D575C3" w:rsidP="004069E7">
            <w:pPr>
              <w:pStyle w:val="TableParagraph"/>
              <w:spacing w:before="61"/>
              <w:ind w:left="24"/>
              <w:jc w:val="center"/>
              <w:rPr>
                <w:sz w:val="20"/>
                <w:szCs w:val="20"/>
              </w:rPr>
            </w:pPr>
            <w:r w:rsidRPr="00950BE1">
              <w:rPr>
                <w:sz w:val="20"/>
                <w:szCs w:val="20"/>
              </w:rPr>
              <w:t>1</w:t>
            </w:r>
          </w:p>
        </w:tc>
        <w:tc>
          <w:tcPr>
            <w:tcW w:w="403" w:type="dxa"/>
            <w:gridSpan w:val="2"/>
            <w:vMerge w:val="restart"/>
          </w:tcPr>
          <w:p w14:paraId="2B9007EC" w14:textId="77777777" w:rsidR="00D575C3" w:rsidRPr="00950BE1" w:rsidRDefault="00D575C3" w:rsidP="004069E7">
            <w:pPr>
              <w:pStyle w:val="TableParagraph"/>
              <w:spacing w:before="61"/>
              <w:ind w:left="26"/>
              <w:jc w:val="center"/>
              <w:rPr>
                <w:sz w:val="20"/>
                <w:szCs w:val="20"/>
              </w:rPr>
            </w:pPr>
            <w:r w:rsidRPr="00950BE1">
              <w:rPr>
                <w:sz w:val="20"/>
                <w:szCs w:val="20"/>
              </w:rPr>
              <w:t>1</w:t>
            </w:r>
          </w:p>
        </w:tc>
        <w:tc>
          <w:tcPr>
            <w:tcW w:w="408" w:type="dxa"/>
            <w:vMerge w:val="restart"/>
          </w:tcPr>
          <w:p w14:paraId="4F8CBADB" w14:textId="77777777" w:rsidR="00D575C3" w:rsidRPr="00950BE1" w:rsidRDefault="00D575C3" w:rsidP="004069E7">
            <w:pPr>
              <w:pStyle w:val="TableParagraph"/>
              <w:spacing w:before="61"/>
              <w:ind w:left="35"/>
              <w:jc w:val="center"/>
              <w:rPr>
                <w:sz w:val="20"/>
                <w:szCs w:val="20"/>
              </w:rPr>
            </w:pPr>
            <w:r w:rsidRPr="00950BE1">
              <w:rPr>
                <w:sz w:val="20"/>
                <w:szCs w:val="20"/>
              </w:rPr>
              <w:t>1</w:t>
            </w:r>
          </w:p>
        </w:tc>
        <w:tc>
          <w:tcPr>
            <w:tcW w:w="427" w:type="dxa"/>
            <w:vMerge w:val="restart"/>
          </w:tcPr>
          <w:p w14:paraId="64E94065" w14:textId="77777777" w:rsidR="00D575C3" w:rsidRPr="00950BE1" w:rsidRDefault="00D575C3" w:rsidP="004069E7">
            <w:pPr>
              <w:pStyle w:val="TableParagraph"/>
              <w:spacing w:before="61"/>
              <w:ind w:right="126"/>
              <w:jc w:val="right"/>
              <w:rPr>
                <w:sz w:val="20"/>
                <w:szCs w:val="20"/>
              </w:rPr>
            </w:pPr>
            <w:r w:rsidRPr="00950BE1">
              <w:rPr>
                <w:sz w:val="20"/>
                <w:szCs w:val="20"/>
              </w:rPr>
              <w:t>1</w:t>
            </w:r>
          </w:p>
        </w:tc>
        <w:tc>
          <w:tcPr>
            <w:tcW w:w="437" w:type="dxa"/>
            <w:gridSpan w:val="2"/>
            <w:vMerge w:val="restart"/>
          </w:tcPr>
          <w:p w14:paraId="63583E8D" w14:textId="77777777" w:rsidR="00D575C3" w:rsidRPr="00950BE1" w:rsidRDefault="00D575C3" w:rsidP="004069E7">
            <w:pPr>
              <w:pStyle w:val="TableParagraph"/>
              <w:spacing w:before="61"/>
              <w:ind w:left="33"/>
              <w:jc w:val="center"/>
              <w:rPr>
                <w:sz w:val="20"/>
                <w:szCs w:val="20"/>
              </w:rPr>
            </w:pPr>
            <w:r w:rsidRPr="00950BE1">
              <w:rPr>
                <w:sz w:val="20"/>
                <w:szCs w:val="20"/>
              </w:rPr>
              <w:t>1</w:t>
            </w:r>
          </w:p>
        </w:tc>
        <w:tc>
          <w:tcPr>
            <w:tcW w:w="439" w:type="dxa"/>
            <w:vMerge w:val="restart"/>
          </w:tcPr>
          <w:p w14:paraId="4B649B96" w14:textId="77777777" w:rsidR="00D575C3" w:rsidRPr="00950BE1" w:rsidRDefault="00D575C3" w:rsidP="004069E7">
            <w:pPr>
              <w:pStyle w:val="TableParagraph"/>
              <w:spacing w:before="61"/>
              <w:ind w:left="87"/>
              <w:rPr>
                <w:sz w:val="20"/>
                <w:szCs w:val="20"/>
              </w:rPr>
            </w:pPr>
            <w:r w:rsidRPr="00950BE1">
              <w:rPr>
                <w:sz w:val="20"/>
                <w:szCs w:val="20"/>
              </w:rPr>
              <w:t>1</w:t>
            </w:r>
          </w:p>
        </w:tc>
        <w:tc>
          <w:tcPr>
            <w:tcW w:w="429" w:type="dxa"/>
            <w:gridSpan w:val="2"/>
            <w:vMerge w:val="restart"/>
          </w:tcPr>
          <w:p w14:paraId="6DB1A6B3" w14:textId="77777777" w:rsidR="00D575C3" w:rsidRPr="00950BE1" w:rsidRDefault="00D575C3" w:rsidP="004069E7">
            <w:pPr>
              <w:pStyle w:val="TableParagraph"/>
              <w:spacing w:before="61"/>
              <w:ind w:left="29"/>
              <w:rPr>
                <w:sz w:val="20"/>
                <w:szCs w:val="20"/>
              </w:rPr>
            </w:pPr>
            <w:r w:rsidRPr="00950BE1">
              <w:rPr>
                <w:sz w:val="20"/>
                <w:szCs w:val="20"/>
              </w:rPr>
              <w:t>1</w:t>
            </w:r>
          </w:p>
        </w:tc>
        <w:tc>
          <w:tcPr>
            <w:tcW w:w="430" w:type="dxa"/>
            <w:gridSpan w:val="2"/>
            <w:vMerge w:val="restart"/>
          </w:tcPr>
          <w:p w14:paraId="53551FBB" w14:textId="77777777" w:rsidR="00D575C3" w:rsidRPr="00950BE1" w:rsidRDefault="00D575C3" w:rsidP="004069E7">
            <w:pPr>
              <w:pStyle w:val="TableParagraph"/>
              <w:spacing w:before="61"/>
              <w:ind w:left="32"/>
              <w:rPr>
                <w:sz w:val="20"/>
                <w:szCs w:val="20"/>
              </w:rPr>
            </w:pPr>
            <w:r w:rsidRPr="00950BE1">
              <w:rPr>
                <w:sz w:val="20"/>
                <w:szCs w:val="20"/>
              </w:rPr>
              <w:t>1</w:t>
            </w:r>
          </w:p>
        </w:tc>
        <w:tc>
          <w:tcPr>
            <w:tcW w:w="421" w:type="dxa"/>
            <w:gridSpan w:val="2"/>
            <w:vMerge w:val="restart"/>
          </w:tcPr>
          <w:p w14:paraId="03AF28C5" w14:textId="77777777" w:rsidR="00D575C3" w:rsidRPr="00950BE1" w:rsidRDefault="00D575C3" w:rsidP="004069E7">
            <w:pPr>
              <w:pStyle w:val="TableParagraph"/>
              <w:spacing w:before="61"/>
              <w:ind w:left="31"/>
              <w:rPr>
                <w:sz w:val="20"/>
                <w:szCs w:val="20"/>
              </w:rPr>
            </w:pPr>
            <w:r w:rsidRPr="00950BE1">
              <w:rPr>
                <w:sz w:val="20"/>
                <w:szCs w:val="20"/>
              </w:rPr>
              <w:t>1</w:t>
            </w:r>
          </w:p>
        </w:tc>
        <w:tc>
          <w:tcPr>
            <w:tcW w:w="430" w:type="dxa"/>
            <w:vMerge w:val="restart"/>
          </w:tcPr>
          <w:p w14:paraId="71BBCD41" w14:textId="77777777" w:rsidR="00D575C3" w:rsidRPr="00950BE1" w:rsidRDefault="00D575C3" w:rsidP="004069E7">
            <w:pPr>
              <w:pStyle w:val="TableParagraph"/>
              <w:spacing w:before="61"/>
              <w:ind w:left="32"/>
              <w:rPr>
                <w:sz w:val="20"/>
                <w:szCs w:val="20"/>
              </w:rPr>
            </w:pPr>
            <w:r w:rsidRPr="00950BE1">
              <w:rPr>
                <w:sz w:val="20"/>
                <w:szCs w:val="20"/>
              </w:rPr>
              <w:t>1</w:t>
            </w:r>
          </w:p>
        </w:tc>
        <w:tc>
          <w:tcPr>
            <w:tcW w:w="573" w:type="dxa"/>
            <w:gridSpan w:val="2"/>
            <w:vMerge w:val="restart"/>
          </w:tcPr>
          <w:p w14:paraId="4CBE1F96" w14:textId="77777777" w:rsidR="00D575C3" w:rsidRPr="00950BE1" w:rsidRDefault="00D575C3" w:rsidP="004069E7">
            <w:pPr>
              <w:pStyle w:val="TableParagraph"/>
              <w:spacing w:before="61"/>
              <w:ind w:left="33"/>
              <w:rPr>
                <w:sz w:val="20"/>
                <w:szCs w:val="20"/>
              </w:rPr>
            </w:pPr>
            <w:r w:rsidRPr="00950BE1">
              <w:rPr>
                <w:sz w:val="20"/>
                <w:szCs w:val="20"/>
              </w:rPr>
              <w:t>1</w:t>
            </w:r>
          </w:p>
        </w:tc>
      </w:tr>
      <w:tr w:rsidR="00D575C3" w:rsidRPr="00950BE1" w14:paraId="37D12564" w14:textId="77777777" w:rsidTr="004069E7">
        <w:trPr>
          <w:trHeight w:val="235"/>
        </w:trPr>
        <w:tc>
          <w:tcPr>
            <w:tcW w:w="2256" w:type="dxa"/>
            <w:vMerge/>
          </w:tcPr>
          <w:p w14:paraId="775389BC" w14:textId="77777777" w:rsidR="00D575C3" w:rsidRPr="00950BE1" w:rsidRDefault="00D575C3" w:rsidP="004069E7">
            <w:pPr>
              <w:pStyle w:val="TableParagraph"/>
              <w:ind w:left="81" w:right="162"/>
              <w:rPr>
                <w:sz w:val="20"/>
                <w:szCs w:val="20"/>
              </w:rPr>
            </w:pPr>
          </w:p>
        </w:tc>
        <w:tc>
          <w:tcPr>
            <w:tcW w:w="1692" w:type="dxa"/>
            <w:vMerge/>
            <w:tcBorders>
              <w:bottom w:val="single" w:sz="4" w:space="0" w:color="auto"/>
            </w:tcBorders>
          </w:tcPr>
          <w:p w14:paraId="5AD7E0B7" w14:textId="77777777" w:rsidR="00D575C3" w:rsidRPr="00950BE1" w:rsidRDefault="00D575C3" w:rsidP="004069E7">
            <w:pPr>
              <w:pStyle w:val="TableParagraph"/>
              <w:rPr>
                <w:sz w:val="20"/>
                <w:szCs w:val="20"/>
              </w:rPr>
            </w:pPr>
          </w:p>
        </w:tc>
        <w:tc>
          <w:tcPr>
            <w:tcW w:w="2006" w:type="dxa"/>
            <w:vMerge/>
            <w:tcBorders>
              <w:bottom w:val="single" w:sz="4" w:space="0" w:color="auto"/>
            </w:tcBorders>
          </w:tcPr>
          <w:p w14:paraId="26D4AA38" w14:textId="77777777" w:rsidR="00D575C3" w:rsidRPr="00950BE1" w:rsidRDefault="00D575C3" w:rsidP="004069E7">
            <w:pPr>
              <w:pStyle w:val="TableParagraph"/>
              <w:spacing w:line="270" w:lineRule="exact"/>
              <w:ind w:left="81"/>
              <w:rPr>
                <w:sz w:val="20"/>
                <w:szCs w:val="20"/>
              </w:rPr>
            </w:pPr>
          </w:p>
        </w:tc>
        <w:tc>
          <w:tcPr>
            <w:tcW w:w="451" w:type="dxa"/>
            <w:vMerge/>
            <w:tcBorders>
              <w:bottom w:val="single" w:sz="4" w:space="0" w:color="auto"/>
            </w:tcBorders>
          </w:tcPr>
          <w:p w14:paraId="4792E2BC" w14:textId="77777777" w:rsidR="00D575C3" w:rsidRPr="00950BE1" w:rsidRDefault="00D575C3" w:rsidP="004069E7">
            <w:pPr>
              <w:pStyle w:val="TableParagraph"/>
              <w:rPr>
                <w:sz w:val="20"/>
                <w:szCs w:val="20"/>
              </w:rPr>
            </w:pPr>
          </w:p>
        </w:tc>
        <w:tc>
          <w:tcPr>
            <w:tcW w:w="403" w:type="dxa"/>
            <w:gridSpan w:val="2"/>
            <w:vMerge/>
            <w:tcBorders>
              <w:bottom w:val="single" w:sz="4" w:space="0" w:color="auto"/>
            </w:tcBorders>
          </w:tcPr>
          <w:p w14:paraId="69112F92" w14:textId="77777777" w:rsidR="00D575C3" w:rsidRPr="00950BE1" w:rsidRDefault="00D575C3" w:rsidP="004069E7">
            <w:pPr>
              <w:pStyle w:val="TableParagraph"/>
              <w:rPr>
                <w:sz w:val="20"/>
                <w:szCs w:val="20"/>
              </w:rPr>
            </w:pPr>
          </w:p>
        </w:tc>
        <w:tc>
          <w:tcPr>
            <w:tcW w:w="408" w:type="dxa"/>
            <w:vMerge/>
            <w:tcBorders>
              <w:bottom w:val="single" w:sz="4" w:space="0" w:color="auto"/>
            </w:tcBorders>
          </w:tcPr>
          <w:p w14:paraId="535AD5BF" w14:textId="77777777" w:rsidR="00D575C3" w:rsidRPr="00950BE1" w:rsidRDefault="00D575C3" w:rsidP="004069E7">
            <w:pPr>
              <w:pStyle w:val="TableParagraph"/>
              <w:rPr>
                <w:sz w:val="20"/>
                <w:szCs w:val="20"/>
              </w:rPr>
            </w:pPr>
          </w:p>
        </w:tc>
        <w:tc>
          <w:tcPr>
            <w:tcW w:w="427" w:type="dxa"/>
            <w:vMerge/>
            <w:tcBorders>
              <w:bottom w:val="single" w:sz="4" w:space="0" w:color="auto"/>
            </w:tcBorders>
          </w:tcPr>
          <w:p w14:paraId="5EC6D4D4" w14:textId="77777777" w:rsidR="00D575C3" w:rsidRPr="00950BE1" w:rsidRDefault="00D575C3" w:rsidP="004069E7">
            <w:pPr>
              <w:pStyle w:val="TableParagraph"/>
              <w:rPr>
                <w:sz w:val="20"/>
                <w:szCs w:val="20"/>
              </w:rPr>
            </w:pPr>
          </w:p>
        </w:tc>
        <w:tc>
          <w:tcPr>
            <w:tcW w:w="437" w:type="dxa"/>
            <w:gridSpan w:val="2"/>
            <w:vMerge/>
            <w:tcBorders>
              <w:bottom w:val="single" w:sz="4" w:space="0" w:color="auto"/>
            </w:tcBorders>
          </w:tcPr>
          <w:p w14:paraId="0CDFBE0F" w14:textId="77777777" w:rsidR="00D575C3" w:rsidRPr="00950BE1" w:rsidRDefault="00D575C3" w:rsidP="004069E7">
            <w:pPr>
              <w:pStyle w:val="TableParagraph"/>
              <w:rPr>
                <w:sz w:val="20"/>
                <w:szCs w:val="20"/>
              </w:rPr>
            </w:pPr>
          </w:p>
        </w:tc>
        <w:tc>
          <w:tcPr>
            <w:tcW w:w="439" w:type="dxa"/>
            <w:vMerge/>
            <w:tcBorders>
              <w:bottom w:val="single" w:sz="4" w:space="0" w:color="auto"/>
            </w:tcBorders>
          </w:tcPr>
          <w:p w14:paraId="7E8AEE48" w14:textId="77777777" w:rsidR="00D575C3" w:rsidRPr="00950BE1" w:rsidRDefault="00D575C3" w:rsidP="004069E7">
            <w:pPr>
              <w:pStyle w:val="TableParagraph"/>
              <w:rPr>
                <w:sz w:val="20"/>
                <w:szCs w:val="20"/>
              </w:rPr>
            </w:pPr>
          </w:p>
        </w:tc>
        <w:tc>
          <w:tcPr>
            <w:tcW w:w="429" w:type="dxa"/>
            <w:gridSpan w:val="2"/>
            <w:vMerge/>
            <w:tcBorders>
              <w:bottom w:val="single" w:sz="4" w:space="0" w:color="auto"/>
            </w:tcBorders>
          </w:tcPr>
          <w:p w14:paraId="32E44023" w14:textId="77777777" w:rsidR="00D575C3" w:rsidRPr="00950BE1" w:rsidRDefault="00D575C3" w:rsidP="004069E7">
            <w:pPr>
              <w:pStyle w:val="TableParagraph"/>
              <w:rPr>
                <w:sz w:val="20"/>
                <w:szCs w:val="20"/>
              </w:rPr>
            </w:pPr>
          </w:p>
        </w:tc>
        <w:tc>
          <w:tcPr>
            <w:tcW w:w="430" w:type="dxa"/>
            <w:gridSpan w:val="2"/>
            <w:vMerge/>
            <w:tcBorders>
              <w:bottom w:val="single" w:sz="4" w:space="0" w:color="auto"/>
            </w:tcBorders>
          </w:tcPr>
          <w:p w14:paraId="797D3B7A" w14:textId="77777777" w:rsidR="00D575C3" w:rsidRPr="00950BE1" w:rsidRDefault="00D575C3" w:rsidP="004069E7">
            <w:pPr>
              <w:pStyle w:val="TableParagraph"/>
              <w:rPr>
                <w:sz w:val="20"/>
                <w:szCs w:val="20"/>
              </w:rPr>
            </w:pPr>
          </w:p>
        </w:tc>
        <w:tc>
          <w:tcPr>
            <w:tcW w:w="421" w:type="dxa"/>
            <w:gridSpan w:val="2"/>
            <w:vMerge/>
            <w:tcBorders>
              <w:bottom w:val="single" w:sz="4" w:space="0" w:color="auto"/>
            </w:tcBorders>
          </w:tcPr>
          <w:p w14:paraId="545FC36F" w14:textId="77777777" w:rsidR="00D575C3" w:rsidRPr="00950BE1" w:rsidRDefault="00D575C3" w:rsidP="004069E7">
            <w:pPr>
              <w:pStyle w:val="TableParagraph"/>
              <w:rPr>
                <w:sz w:val="20"/>
                <w:szCs w:val="20"/>
              </w:rPr>
            </w:pPr>
          </w:p>
        </w:tc>
        <w:tc>
          <w:tcPr>
            <w:tcW w:w="430" w:type="dxa"/>
            <w:vMerge/>
            <w:tcBorders>
              <w:bottom w:val="single" w:sz="4" w:space="0" w:color="auto"/>
            </w:tcBorders>
          </w:tcPr>
          <w:p w14:paraId="78D96CEF" w14:textId="77777777" w:rsidR="00D575C3" w:rsidRPr="00950BE1" w:rsidRDefault="00D575C3" w:rsidP="004069E7">
            <w:pPr>
              <w:pStyle w:val="TableParagraph"/>
              <w:rPr>
                <w:sz w:val="20"/>
                <w:szCs w:val="20"/>
              </w:rPr>
            </w:pPr>
          </w:p>
        </w:tc>
        <w:tc>
          <w:tcPr>
            <w:tcW w:w="573" w:type="dxa"/>
            <w:gridSpan w:val="2"/>
            <w:vMerge/>
            <w:tcBorders>
              <w:bottom w:val="single" w:sz="4" w:space="0" w:color="auto"/>
            </w:tcBorders>
          </w:tcPr>
          <w:p w14:paraId="48351771" w14:textId="77777777" w:rsidR="00D575C3" w:rsidRPr="00950BE1" w:rsidRDefault="00D575C3" w:rsidP="004069E7">
            <w:pPr>
              <w:pStyle w:val="TableParagraph"/>
              <w:rPr>
                <w:sz w:val="20"/>
                <w:szCs w:val="20"/>
              </w:rPr>
            </w:pPr>
          </w:p>
        </w:tc>
      </w:tr>
      <w:tr w:rsidR="00D575C3" w:rsidRPr="00950BE1" w14:paraId="3671D829" w14:textId="77777777" w:rsidTr="004069E7">
        <w:trPr>
          <w:trHeight w:val="212"/>
        </w:trPr>
        <w:tc>
          <w:tcPr>
            <w:tcW w:w="2256" w:type="dxa"/>
            <w:vMerge/>
          </w:tcPr>
          <w:p w14:paraId="6D9430E9" w14:textId="77777777" w:rsidR="00D575C3" w:rsidRPr="00950BE1" w:rsidRDefault="00D575C3" w:rsidP="004069E7">
            <w:pPr>
              <w:pStyle w:val="TableParagraph"/>
              <w:ind w:left="81" w:right="162"/>
              <w:rPr>
                <w:sz w:val="20"/>
                <w:szCs w:val="20"/>
              </w:rPr>
            </w:pPr>
          </w:p>
        </w:tc>
        <w:tc>
          <w:tcPr>
            <w:tcW w:w="1692" w:type="dxa"/>
            <w:tcBorders>
              <w:top w:val="single" w:sz="4" w:space="0" w:color="auto"/>
              <w:bottom w:val="single" w:sz="4" w:space="0" w:color="auto"/>
            </w:tcBorders>
          </w:tcPr>
          <w:p w14:paraId="692554B3" w14:textId="77777777" w:rsidR="00D575C3" w:rsidRPr="00950BE1" w:rsidRDefault="00D575C3" w:rsidP="004069E7">
            <w:pPr>
              <w:pStyle w:val="TableParagraph"/>
              <w:rPr>
                <w:sz w:val="20"/>
                <w:szCs w:val="20"/>
              </w:rPr>
            </w:pPr>
            <w:r>
              <w:rPr>
                <w:sz w:val="20"/>
                <w:szCs w:val="20"/>
              </w:rPr>
              <w:t>«</w:t>
            </w:r>
            <w:proofErr w:type="spellStart"/>
            <w:r>
              <w:rPr>
                <w:sz w:val="20"/>
                <w:szCs w:val="20"/>
              </w:rPr>
              <w:t>Моя</w:t>
            </w:r>
            <w:proofErr w:type="spellEnd"/>
            <w:r>
              <w:rPr>
                <w:sz w:val="20"/>
                <w:szCs w:val="20"/>
              </w:rPr>
              <w:t xml:space="preserve"> </w:t>
            </w:r>
            <w:proofErr w:type="spellStart"/>
            <w:r>
              <w:rPr>
                <w:sz w:val="20"/>
                <w:szCs w:val="20"/>
              </w:rPr>
              <w:t>семья</w:t>
            </w:r>
            <w:proofErr w:type="spellEnd"/>
            <w:r>
              <w:rPr>
                <w:sz w:val="20"/>
                <w:szCs w:val="20"/>
              </w:rPr>
              <w:t>»</w:t>
            </w:r>
          </w:p>
        </w:tc>
        <w:tc>
          <w:tcPr>
            <w:tcW w:w="2006" w:type="dxa"/>
            <w:tcBorders>
              <w:top w:val="single" w:sz="4" w:space="0" w:color="auto"/>
              <w:bottom w:val="single" w:sz="4" w:space="0" w:color="auto"/>
            </w:tcBorders>
          </w:tcPr>
          <w:p w14:paraId="582F532F" w14:textId="77777777" w:rsidR="00D575C3" w:rsidRPr="00950BE1" w:rsidRDefault="00D575C3" w:rsidP="004069E7">
            <w:pPr>
              <w:pStyle w:val="TableParagraph"/>
              <w:spacing w:line="270" w:lineRule="exact"/>
              <w:ind w:left="81"/>
              <w:rPr>
                <w:sz w:val="20"/>
                <w:szCs w:val="20"/>
              </w:rPr>
            </w:pPr>
            <w:proofErr w:type="spellStart"/>
            <w:r>
              <w:rPr>
                <w:sz w:val="20"/>
                <w:szCs w:val="20"/>
              </w:rPr>
              <w:t>Час</w:t>
            </w:r>
            <w:proofErr w:type="spellEnd"/>
            <w:r>
              <w:rPr>
                <w:sz w:val="20"/>
                <w:szCs w:val="20"/>
              </w:rPr>
              <w:t xml:space="preserve"> </w:t>
            </w:r>
            <w:proofErr w:type="spellStart"/>
            <w:r>
              <w:rPr>
                <w:sz w:val="20"/>
                <w:szCs w:val="20"/>
              </w:rPr>
              <w:t>общения</w:t>
            </w:r>
            <w:proofErr w:type="spellEnd"/>
          </w:p>
        </w:tc>
        <w:tc>
          <w:tcPr>
            <w:tcW w:w="451" w:type="dxa"/>
            <w:tcBorders>
              <w:top w:val="single" w:sz="4" w:space="0" w:color="auto"/>
              <w:bottom w:val="single" w:sz="4" w:space="0" w:color="auto"/>
            </w:tcBorders>
          </w:tcPr>
          <w:p w14:paraId="2A970B17" w14:textId="77777777" w:rsidR="00D575C3" w:rsidRPr="00950BE1" w:rsidRDefault="00D575C3" w:rsidP="004069E7">
            <w:pPr>
              <w:pStyle w:val="TableParagraph"/>
              <w:rPr>
                <w:sz w:val="20"/>
                <w:szCs w:val="20"/>
              </w:rPr>
            </w:pPr>
            <w:r>
              <w:rPr>
                <w:sz w:val="20"/>
                <w:szCs w:val="20"/>
              </w:rPr>
              <w:t>1</w:t>
            </w:r>
          </w:p>
        </w:tc>
        <w:tc>
          <w:tcPr>
            <w:tcW w:w="403" w:type="dxa"/>
            <w:gridSpan w:val="2"/>
            <w:tcBorders>
              <w:top w:val="single" w:sz="4" w:space="0" w:color="auto"/>
              <w:bottom w:val="single" w:sz="4" w:space="0" w:color="auto"/>
            </w:tcBorders>
          </w:tcPr>
          <w:p w14:paraId="7F914319" w14:textId="77777777" w:rsidR="00D575C3" w:rsidRPr="00950BE1" w:rsidRDefault="00D575C3" w:rsidP="004069E7">
            <w:pPr>
              <w:pStyle w:val="TableParagraph"/>
              <w:rPr>
                <w:sz w:val="20"/>
                <w:szCs w:val="20"/>
              </w:rPr>
            </w:pPr>
            <w:r>
              <w:rPr>
                <w:sz w:val="20"/>
                <w:szCs w:val="20"/>
              </w:rPr>
              <w:t>1</w:t>
            </w:r>
          </w:p>
        </w:tc>
        <w:tc>
          <w:tcPr>
            <w:tcW w:w="408" w:type="dxa"/>
            <w:tcBorders>
              <w:top w:val="single" w:sz="4" w:space="0" w:color="auto"/>
              <w:bottom w:val="single" w:sz="4" w:space="0" w:color="auto"/>
            </w:tcBorders>
          </w:tcPr>
          <w:p w14:paraId="02C81CCF" w14:textId="77777777" w:rsidR="00D575C3" w:rsidRPr="00950BE1" w:rsidRDefault="00D575C3" w:rsidP="004069E7">
            <w:pPr>
              <w:pStyle w:val="TableParagraph"/>
              <w:rPr>
                <w:sz w:val="20"/>
                <w:szCs w:val="20"/>
              </w:rPr>
            </w:pPr>
          </w:p>
        </w:tc>
        <w:tc>
          <w:tcPr>
            <w:tcW w:w="427" w:type="dxa"/>
            <w:tcBorders>
              <w:top w:val="single" w:sz="4" w:space="0" w:color="auto"/>
              <w:bottom w:val="single" w:sz="4" w:space="0" w:color="auto"/>
            </w:tcBorders>
          </w:tcPr>
          <w:p w14:paraId="5205D517" w14:textId="77777777" w:rsidR="00D575C3" w:rsidRPr="00950BE1" w:rsidRDefault="00D575C3" w:rsidP="004069E7">
            <w:pPr>
              <w:pStyle w:val="TableParagraph"/>
              <w:rPr>
                <w:sz w:val="20"/>
                <w:szCs w:val="20"/>
              </w:rPr>
            </w:pPr>
          </w:p>
        </w:tc>
        <w:tc>
          <w:tcPr>
            <w:tcW w:w="437" w:type="dxa"/>
            <w:gridSpan w:val="2"/>
            <w:tcBorders>
              <w:top w:val="single" w:sz="4" w:space="0" w:color="auto"/>
              <w:bottom w:val="single" w:sz="4" w:space="0" w:color="auto"/>
            </w:tcBorders>
          </w:tcPr>
          <w:p w14:paraId="44CCAD6C" w14:textId="77777777" w:rsidR="00D575C3" w:rsidRPr="00950BE1" w:rsidRDefault="00D575C3" w:rsidP="004069E7">
            <w:pPr>
              <w:pStyle w:val="TableParagraph"/>
              <w:rPr>
                <w:sz w:val="20"/>
                <w:szCs w:val="20"/>
              </w:rPr>
            </w:pPr>
          </w:p>
        </w:tc>
        <w:tc>
          <w:tcPr>
            <w:tcW w:w="439" w:type="dxa"/>
            <w:tcBorders>
              <w:top w:val="single" w:sz="4" w:space="0" w:color="auto"/>
              <w:bottom w:val="single" w:sz="4" w:space="0" w:color="auto"/>
            </w:tcBorders>
          </w:tcPr>
          <w:p w14:paraId="7B25DF73" w14:textId="77777777" w:rsidR="00D575C3" w:rsidRPr="00950BE1" w:rsidRDefault="00D575C3" w:rsidP="004069E7">
            <w:pPr>
              <w:pStyle w:val="TableParagraph"/>
              <w:rPr>
                <w:sz w:val="20"/>
                <w:szCs w:val="20"/>
              </w:rPr>
            </w:pPr>
          </w:p>
        </w:tc>
        <w:tc>
          <w:tcPr>
            <w:tcW w:w="429" w:type="dxa"/>
            <w:gridSpan w:val="2"/>
            <w:tcBorders>
              <w:top w:val="single" w:sz="4" w:space="0" w:color="auto"/>
              <w:bottom w:val="single" w:sz="4" w:space="0" w:color="auto"/>
            </w:tcBorders>
          </w:tcPr>
          <w:p w14:paraId="76FA2919" w14:textId="77777777" w:rsidR="00D575C3" w:rsidRPr="00950BE1" w:rsidRDefault="00D575C3" w:rsidP="004069E7">
            <w:pPr>
              <w:pStyle w:val="TableParagraph"/>
              <w:rPr>
                <w:sz w:val="20"/>
                <w:szCs w:val="20"/>
              </w:rPr>
            </w:pPr>
          </w:p>
        </w:tc>
        <w:tc>
          <w:tcPr>
            <w:tcW w:w="430" w:type="dxa"/>
            <w:gridSpan w:val="2"/>
            <w:tcBorders>
              <w:top w:val="single" w:sz="4" w:space="0" w:color="auto"/>
              <w:bottom w:val="single" w:sz="4" w:space="0" w:color="auto"/>
            </w:tcBorders>
          </w:tcPr>
          <w:p w14:paraId="76079AB1" w14:textId="77777777" w:rsidR="00D575C3" w:rsidRPr="00950BE1" w:rsidRDefault="00D575C3" w:rsidP="004069E7">
            <w:pPr>
              <w:pStyle w:val="TableParagraph"/>
              <w:rPr>
                <w:sz w:val="20"/>
                <w:szCs w:val="20"/>
              </w:rPr>
            </w:pPr>
          </w:p>
        </w:tc>
        <w:tc>
          <w:tcPr>
            <w:tcW w:w="421" w:type="dxa"/>
            <w:gridSpan w:val="2"/>
            <w:tcBorders>
              <w:top w:val="single" w:sz="4" w:space="0" w:color="auto"/>
              <w:bottom w:val="single" w:sz="4" w:space="0" w:color="auto"/>
            </w:tcBorders>
          </w:tcPr>
          <w:p w14:paraId="1CC666D3" w14:textId="77777777" w:rsidR="00D575C3" w:rsidRPr="00950BE1" w:rsidRDefault="00D575C3" w:rsidP="004069E7">
            <w:pPr>
              <w:pStyle w:val="TableParagraph"/>
              <w:rPr>
                <w:sz w:val="20"/>
                <w:szCs w:val="20"/>
              </w:rPr>
            </w:pPr>
          </w:p>
        </w:tc>
        <w:tc>
          <w:tcPr>
            <w:tcW w:w="430" w:type="dxa"/>
            <w:tcBorders>
              <w:top w:val="single" w:sz="4" w:space="0" w:color="auto"/>
              <w:bottom w:val="single" w:sz="4" w:space="0" w:color="auto"/>
            </w:tcBorders>
          </w:tcPr>
          <w:p w14:paraId="02635D23" w14:textId="77777777" w:rsidR="00D575C3" w:rsidRPr="00950BE1" w:rsidRDefault="00D575C3" w:rsidP="004069E7">
            <w:pPr>
              <w:pStyle w:val="TableParagraph"/>
              <w:rPr>
                <w:sz w:val="20"/>
                <w:szCs w:val="20"/>
              </w:rPr>
            </w:pPr>
          </w:p>
        </w:tc>
        <w:tc>
          <w:tcPr>
            <w:tcW w:w="573" w:type="dxa"/>
            <w:gridSpan w:val="2"/>
            <w:tcBorders>
              <w:top w:val="single" w:sz="4" w:space="0" w:color="auto"/>
              <w:bottom w:val="single" w:sz="4" w:space="0" w:color="auto"/>
            </w:tcBorders>
          </w:tcPr>
          <w:p w14:paraId="38F8A8D5" w14:textId="77777777" w:rsidR="00D575C3" w:rsidRPr="00950BE1" w:rsidRDefault="00D575C3" w:rsidP="004069E7">
            <w:pPr>
              <w:pStyle w:val="TableParagraph"/>
              <w:rPr>
                <w:sz w:val="20"/>
                <w:szCs w:val="20"/>
              </w:rPr>
            </w:pPr>
          </w:p>
        </w:tc>
      </w:tr>
      <w:tr w:rsidR="00D575C3" w:rsidRPr="00950BE1" w14:paraId="2BB5154C" w14:textId="77777777" w:rsidTr="004069E7">
        <w:trPr>
          <w:trHeight w:val="288"/>
        </w:trPr>
        <w:tc>
          <w:tcPr>
            <w:tcW w:w="2256" w:type="dxa"/>
            <w:vMerge/>
          </w:tcPr>
          <w:p w14:paraId="487E7323" w14:textId="77777777" w:rsidR="00D575C3" w:rsidRPr="00950BE1" w:rsidRDefault="00D575C3" w:rsidP="004069E7">
            <w:pPr>
              <w:pStyle w:val="TableParagraph"/>
              <w:ind w:left="81" w:right="162"/>
              <w:rPr>
                <w:sz w:val="20"/>
                <w:szCs w:val="20"/>
              </w:rPr>
            </w:pPr>
          </w:p>
        </w:tc>
        <w:tc>
          <w:tcPr>
            <w:tcW w:w="1692" w:type="dxa"/>
            <w:tcBorders>
              <w:top w:val="single" w:sz="4" w:space="0" w:color="auto"/>
            </w:tcBorders>
          </w:tcPr>
          <w:p w14:paraId="3613E22D" w14:textId="77777777" w:rsidR="00D575C3" w:rsidRDefault="00D575C3" w:rsidP="004069E7">
            <w:pPr>
              <w:pStyle w:val="TableParagraph"/>
              <w:rPr>
                <w:sz w:val="20"/>
                <w:szCs w:val="20"/>
              </w:rPr>
            </w:pPr>
            <w:r>
              <w:rPr>
                <w:sz w:val="20"/>
                <w:szCs w:val="20"/>
              </w:rPr>
              <w:t>«</w:t>
            </w:r>
            <w:proofErr w:type="spellStart"/>
            <w:r>
              <w:rPr>
                <w:sz w:val="20"/>
                <w:szCs w:val="20"/>
              </w:rPr>
              <w:t>Семьеведение</w:t>
            </w:r>
            <w:proofErr w:type="spellEnd"/>
            <w:r>
              <w:rPr>
                <w:sz w:val="20"/>
                <w:szCs w:val="20"/>
              </w:rPr>
              <w:t>»</w:t>
            </w:r>
          </w:p>
        </w:tc>
        <w:tc>
          <w:tcPr>
            <w:tcW w:w="2006" w:type="dxa"/>
            <w:tcBorders>
              <w:top w:val="single" w:sz="4" w:space="0" w:color="auto"/>
            </w:tcBorders>
          </w:tcPr>
          <w:p w14:paraId="33D8B7BC" w14:textId="77777777" w:rsidR="00D575C3" w:rsidRDefault="00D575C3" w:rsidP="004069E7">
            <w:pPr>
              <w:pStyle w:val="TableParagraph"/>
              <w:spacing w:line="270" w:lineRule="exact"/>
              <w:ind w:left="81"/>
              <w:rPr>
                <w:sz w:val="20"/>
                <w:szCs w:val="20"/>
              </w:rPr>
            </w:pPr>
            <w:proofErr w:type="spellStart"/>
            <w:r>
              <w:rPr>
                <w:sz w:val="20"/>
                <w:szCs w:val="20"/>
              </w:rPr>
              <w:t>Час</w:t>
            </w:r>
            <w:proofErr w:type="spellEnd"/>
            <w:r>
              <w:rPr>
                <w:sz w:val="20"/>
                <w:szCs w:val="20"/>
              </w:rPr>
              <w:t xml:space="preserve"> </w:t>
            </w:r>
            <w:proofErr w:type="spellStart"/>
            <w:r>
              <w:rPr>
                <w:sz w:val="20"/>
                <w:szCs w:val="20"/>
              </w:rPr>
              <w:t>общения</w:t>
            </w:r>
            <w:proofErr w:type="spellEnd"/>
          </w:p>
        </w:tc>
        <w:tc>
          <w:tcPr>
            <w:tcW w:w="451" w:type="dxa"/>
            <w:tcBorders>
              <w:top w:val="single" w:sz="4" w:space="0" w:color="auto"/>
            </w:tcBorders>
          </w:tcPr>
          <w:p w14:paraId="1C0D638B" w14:textId="77777777" w:rsidR="00D575C3" w:rsidRDefault="00D575C3" w:rsidP="004069E7">
            <w:pPr>
              <w:pStyle w:val="TableParagraph"/>
              <w:rPr>
                <w:sz w:val="20"/>
                <w:szCs w:val="20"/>
              </w:rPr>
            </w:pPr>
          </w:p>
        </w:tc>
        <w:tc>
          <w:tcPr>
            <w:tcW w:w="403" w:type="dxa"/>
            <w:gridSpan w:val="2"/>
            <w:tcBorders>
              <w:top w:val="single" w:sz="4" w:space="0" w:color="auto"/>
            </w:tcBorders>
          </w:tcPr>
          <w:p w14:paraId="48B08078" w14:textId="77777777" w:rsidR="00D575C3" w:rsidRDefault="00D575C3" w:rsidP="004069E7">
            <w:pPr>
              <w:pStyle w:val="TableParagraph"/>
              <w:rPr>
                <w:sz w:val="20"/>
                <w:szCs w:val="20"/>
              </w:rPr>
            </w:pPr>
          </w:p>
        </w:tc>
        <w:tc>
          <w:tcPr>
            <w:tcW w:w="408" w:type="dxa"/>
            <w:tcBorders>
              <w:top w:val="single" w:sz="4" w:space="0" w:color="auto"/>
            </w:tcBorders>
          </w:tcPr>
          <w:p w14:paraId="363D658B" w14:textId="77777777" w:rsidR="00D575C3" w:rsidRPr="00950BE1" w:rsidRDefault="00D575C3" w:rsidP="004069E7">
            <w:pPr>
              <w:pStyle w:val="TableParagraph"/>
              <w:rPr>
                <w:sz w:val="20"/>
                <w:szCs w:val="20"/>
              </w:rPr>
            </w:pPr>
            <w:r>
              <w:rPr>
                <w:sz w:val="20"/>
                <w:szCs w:val="20"/>
              </w:rPr>
              <w:t>1</w:t>
            </w:r>
          </w:p>
        </w:tc>
        <w:tc>
          <w:tcPr>
            <w:tcW w:w="427" w:type="dxa"/>
            <w:tcBorders>
              <w:top w:val="single" w:sz="4" w:space="0" w:color="auto"/>
            </w:tcBorders>
          </w:tcPr>
          <w:p w14:paraId="6C6D5930" w14:textId="77777777" w:rsidR="00D575C3" w:rsidRPr="00950BE1" w:rsidRDefault="00D575C3" w:rsidP="004069E7">
            <w:pPr>
              <w:pStyle w:val="TableParagraph"/>
              <w:rPr>
                <w:sz w:val="20"/>
                <w:szCs w:val="20"/>
              </w:rPr>
            </w:pPr>
          </w:p>
        </w:tc>
        <w:tc>
          <w:tcPr>
            <w:tcW w:w="437" w:type="dxa"/>
            <w:gridSpan w:val="2"/>
            <w:tcBorders>
              <w:top w:val="single" w:sz="4" w:space="0" w:color="auto"/>
            </w:tcBorders>
          </w:tcPr>
          <w:p w14:paraId="3A038285" w14:textId="77777777" w:rsidR="00D575C3" w:rsidRPr="00950BE1" w:rsidRDefault="00D575C3" w:rsidP="004069E7">
            <w:pPr>
              <w:pStyle w:val="TableParagraph"/>
              <w:rPr>
                <w:sz w:val="20"/>
                <w:szCs w:val="20"/>
              </w:rPr>
            </w:pPr>
          </w:p>
        </w:tc>
        <w:tc>
          <w:tcPr>
            <w:tcW w:w="439" w:type="dxa"/>
            <w:tcBorders>
              <w:top w:val="single" w:sz="4" w:space="0" w:color="auto"/>
            </w:tcBorders>
          </w:tcPr>
          <w:p w14:paraId="33B2FA5D" w14:textId="77777777" w:rsidR="00D575C3" w:rsidRPr="00950BE1" w:rsidRDefault="00D575C3" w:rsidP="004069E7">
            <w:pPr>
              <w:pStyle w:val="TableParagraph"/>
              <w:rPr>
                <w:sz w:val="20"/>
                <w:szCs w:val="20"/>
              </w:rPr>
            </w:pPr>
          </w:p>
        </w:tc>
        <w:tc>
          <w:tcPr>
            <w:tcW w:w="429" w:type="dxa"/>
            <w:gridSpan w:val="2"/>
            <w:tcBorders>
              <w:top w:val="single" w:sz="4" w:space="0" w:color="auto"/>
            </w:tcBorders>
          </w:tcPr>
          <w:p w14:paraId="743B97A6" w14:textId="77777777" w:rsidR="00D575C3" w:rsidRPr="00950BE1" w:rsidRDefault="00D575C3" w:rsidP="004069E7">
            <w:pPr>
              <w:pStyle w:val="TableParagraph"/>
              <w:rPr>
                <w:sz w:val="20"/>
                <w:szCs w:val="20"/>
              </w:rPr>
            </w:pPr>
          </w:p>
        </w:tc>
        <w:tc>
          <w:tcPr>
            <w:tcW w:w="430" w:type="dxa"/>
            <w:gridSpan w:val="2"/>
            <w:tcBorders>
              <w:top w:val="single" w:sz="4" w:space="0" w:color="auto"/>
            </w:tcBorders>
          </w:tcPr>
          <w:p w14:paraId="2D35C1A7" w14:textId="77777777" w:rsidR="00D575C3" w:rsidRPr="00950BE1" w:rsidRDefault="00D575C3" w:rsidP="004069E7">
            <w:pPr>
              <w:pStyle w:val="TableParagraph"/>
              <w:rPr>
                <w:sz w:val="20"/>
                <w:szCs w:val="20"/>
              </w:rPr>
            </w:pPr>
          </w:p>
        </w:tc>
        <w:tc>
          <w:tcPr>
            <w:tcW w:w="421" w:type="dxa"/>
            <w:gridSpan w:val="2"/>
            <w:tcBorders>
              <w:top w:val="single" w:sz="4" w:space="0" w:color="auto"/>
            </w:tcBorders>
          </w:tcPr>
          <w:p w14:paraId="0252F15F" w14:textId="77777777" w:rsidR="00D575C3" w:rsidRPr="00950BE1" w:rsidRDefault="00D575C3" w:rsidP="004069E7">
            <w:pPr>
              <w:pStyle w:val="TableParagraph"/>
              <w:rPr>
                <w:sz w:val="20"/>
                <w:szCs w:val="20"/>
              </w:rPr>
            </w:pPr>
          </w:p>
        </w:tc>
        <w:tc>
          <w:tcPr>
            <w:tcW w:w="430" w:type="dxa"/>
            <w:tcBorders>
              <w:top w:val="single" w:sz="4" w:space="0" w:color="auto"/>
            </w:tcBorders>
          </w:tcPr>
          <w:p w14:paraId="43028AD9" w14:textId="77777777" w:rsidR="00D575C3" w:rsidRPr="00950BE1" w:rsidRDefault="00D575C3" w:rsidP="004069E7">
            <w:pPr>
              <w:pStyle w:val="TableParagraph"/>
              <w:rPr>
                <w:sz w:val="20"/>
                <w:szCs w:val="20"/>
              </w:rPr>
            </w:pPr>
            <w:r>
              <w:rPr>
                <w:sz w:val="20"/>
                <w:szCs w:val="20"/>
              </w:rPr>
              <w:t>1</w:t>
            </w:r>
          </w:p>
        </w:tc>
        <w:tc>
          <w:tcPr>
            <w:tcW w:w="573" w:type="dxa"/>
            <w:gridSpan w:val="2"/>
            <w:tcBorders>
              <w:top w:val="single" w:sz="4" w:space="0" w:color="auto"/>
            </w:tcBorders>
          </w:tcPr>
          <w:p w14:paraId="53958FA8" w14:textId="77777777" w:rsidR="00D575C3" w:rsidRPr="00950BE1" w:rsidRDefault="00D575C3" w:rsidP="004069E7">
            <w:pPr>
              <w:pStyle w:val="TableParagraph"/>
              <w:rPr>
                <w:sz w:val="20"/>
                <w:szCs w:val="20"/>
              </w:rPr>
            </w:pPr>
            <w:r>
              <w:rPr>
                <w:sz w:val="20"/>
                <w:szCs w:val="20"/>
              </w:rPr>
              <w:t>1</w:t>
            </w:r>
          </w:p>
        </w:tc>
      </w:tr>
      <w:tr w:rsidR="00D575C3" w14:paraId="1F5AC260" w14:textId="77777777" w:rsidTr="004069E7">
        <w:trPr>
          <w:trHeight w:val="620"/>
        </w:trPr>
        <w:tc>
          <w:tcPr>
            <w:tcW w:w="2256" w:type="dxa"/>
            <w:vMerge w:val="restart"/>
          </w:tcPr>
          <w:p w14:paraId="5CFEC259" w14:textId="77777777" w:rsidR="00D575C3" w:rsidRPr="007840CD" w:rsidRDefault="00D575C3" w:rsidP="004069E7">
            <w:pPr>
              <w:pStyle w:val="TableParagraph"/>
              <w:spacing w:before="63"/>
              <w:ind w:left="81"/>
              <w:rPr>
                <w:sz w:val="20"/>
                <w:szCs w:val="20"/>
                <w:lang w:val="ru-RU"/>
              </w:rPr>
            </w:pPr>
            <w:r w:rsidRPr="007840CD">
              <w:rPr>
                <w:sz w:val="20"/>
                <w:szCs w:val="20"/>
                <w:lang w:val="ru-RU"/>
              </w:rPr>
              <w:lastRenderedPageBreak/>
              <w:t>Занятия</w:t>
            </w:r>
            <w:r w:rsidRPr="007840CD">
              <w:rPr>
                <w:spacing w:val="58"/>
                <w:sz w:val="20"/>
                <w:szCs w:val="20"/>
                <w:lang w:val="ru-RU"/>
              </w:rPr>
              <w:t xml:space="preserve"> </w:t>
            </w:r>
            <w:proofErr w:type="gramStart"/>
            <w:r w:rsidRPr="007840CD">
              <w:rPr>
                <w:sz w:val="20"/>
                <w:szCs w:val="20"/>
                <w:lang w:val="ru-RU"/>
              </w:rPr>
              <w:t>по</w:t>
            </w:r>
            <w:proofErr w:type="gramEnd"/>
          </w:p>
          <w:p w14:paraId="3472C3F3" w14:textId="77777777" w:rsidR="00D575C3" w:rsidRPr="007840CD" w:rsidRDefault="00D575C3" w:rsidP="004069E7">
            <w:pPr>
              <w:pStyle w:val="TableParagraph"/>
              <w:ind w:left="81" w:right="144"/>
              <w:rPr>
                <w:sz w:val="20"/>
                <w:szCs w:val="20"/>
                <w:lang w:val="ru-RU"/>
              </w:rPr>
            </w:pPr>
            <w:r w:rsidRPr="007840CD">
              <w:rPr>
                <w:sz w:val="20"/>
                <w:szCs w:val="20"/>
                <w:lang w:val="ru-RU"/>
              </w:rPr>
              <w:t>формированию</w:t>
            </w:r>
            <w:r w:rsidRPr="007840CD">
              <w:rPr>
                <w:spacing w:val="1"/>
                <w:sz w:val="20"/>
                <w:szCs w:val="20"/>
                <w:lang w:val="ru-RU"/>
              </w:rPr>
              <w:t xml:space="preserve"> </w:t>
            </w:r>
            <w:r w:rsidRPr="007840CD">
              <w:rPr>
                <w:spacing w:val="-1"/>
                <w:sz w:val="20"/>
                <w:szCs w:val="20"/>
                <w:lang w:val="ru-RU"/>
              </w:rPr>
              <w:t>функциональной</w:t>
            </w:r>
            <w:r w:rsidRPr="007840CD">
              <w:rPr>
                <w:spacing w:val="-57"/>
                <w:sz w:val="20"/>
                <w:szCs w:val="20"/>
                <w:lang w:val="ru-RU"/>
              </w:rPr>
              <w:t xml:space="preserve"> </w:t>
            </w:r>
            <w:r w:rsidRPr="007840CD">
              <w:rPr>
                <w:sz w:val="20"/>
                <w:szCs w:val="20"/>
                <w:lang w:val="ru-RU"/>
              </w:rPr>
              <w:t>грамотности</w:t>
            </w:r>
          </w:p>
        </w:tc>
        <w:tc>
          <w:tcPr>
            <w:tcW w:w="1692" w:type="dxa"/>
          </w:tcPr>
          <w:p w14:paraId="31D3FF2B" w14:textId="77777777" w:rsidR="00D575C3" w:rsidRPr="002263BB" w:rsidRDefault="00D575C3" w:rsidP="004069E7">
            <w:pPr>
              <w:pStyle w:val="TableParagraph"/>
              <w:ind w:left="79" w:right="21"/>
              <w:rPr>
                <w:sz w:val="20"/>
                <w:szCs w:val="20"/>
              </w:rPr>
            </w:pPr>
            <w:proofErr w:type="spellStart"/>
            <w:r w:rsidRPr="002263BB">
              <w:rPr>
                <w:spacing w:val="-1"/>
                <w:sz w:val="20"/>
                <w:szCs w:val="20"/>
              </w:rPr>
              <w:t>Функциональная</w:t>
            </w:r>
            <w:proofErr w:type="spellEnd"/>
            <w:r w:rsidRPr="002263BB">
              <w:rPr>
                <w:spacing w:val="-2"/>
                <w:sz w:val="20"/>
                <w:szCs w:val="20"/>
              </w:rPr>
              <w:t xml:space="preserve"> </w:t>
            </w:r>
            <w:proofErr w:type="spellStart"/>
            <w:r w:rsidRPr="002263BB">
              <w:rPr>
                <w:sz w:val="20"/>
                <w:szCs w:val="20"/>
              </w:rPr>
              <w:t>грамотность</w:t>
            </w:r>
            <w:proofErr w:type="spellEnd"/>
          </w:p>
        </w:tc>
        <w:tc>
          <w:tcPr>
            <w:tcW w:w="2006" w:type="dxa"/>
          </w:tcPr>
          <w:p w14:paraId="2CF0EFCF" w14:textId="77777777" w:rsidR="00D575C3" w:rsidRPr="002263BB" w:rsidRDefault="00D575C3" w:rsidP="004069E7">
            <w:pPr>
              <w:pStyle w:val="TableParagraph"/>
              <w:spacing w:before="49" w:line="270" w:lineRule="atLeast"/>
              <w:ind w:left="81" w:right="222"/>
              <w:rPr>
                <w:sz w:val="20"/>
                <w:szCs w:val="20"/>
              </w:rPr>
            </w:pPr>
            <w:proofErr w:type="spellStart"/>
            <w:r w:rsidRPr="002263BB">
              <w:rPr>
                <w:spacing w:val="-1"/>
                <w:sz w:val="20"/>
                <w:szCs w:val="20"/>
              </w:rPr>
              <w:t>Курс</w:t>
            </w:r>
            <w:proofErr w:type="spellEnd"/>
            <w:r w:rsidRPr="002263BB">
              <w:rPr>
                <w:spacing w:val="-1"/>
                <w:sz w:val="20"/>
                <w:szCs w:val="20"/>
              </w:rPr>
              <w:t xml:space="preserve"> </w:t>
            </w:r>
            <w:proofErr w:type="spellStart"/>
            <w:r w:rsidRPr="002263BB">
              <w:rPr>
                <w:spacing w:val="-1"/>
                <w:sz w:val="20"/>
                <w:szCs w:val="20"/>
              </w:rPr>
              <w:t>внеурочной</w:t>
            </w:r>
            <w:proofErr w:type="spellEnd"/>
            <w:r w:rsidRPr="002263BB">
              <w:rPr>
                <w:spacing w:val="-1"/>
                <w:sz w:val="20"/>
                <w:szCs w:val="20"/>
              </w:rPr>
              <w:t xml:space="preserve"> </w:t>
            </w:r>
            <w:proofErr w:type="spellStart"/>
            <w:r w:rsidRPr="002263BB">
              <w:rPr>
                <w:spacing w:val="-1"/>
                <w:sz w:val="20"/>
                <w:szCs w:val="20"/>
              </w:rPr>
              <w:t>деятельность</w:t>
            </w:r>
            <w:proofErr w:type="spellEnd"/>
          </w:p>
        </w:tc>
        <w:tc>
          <w:tcPr>
            <w:tcW w:w="451" w:type="dxa"/>
            <w:tcBorders>
              <w:right w:val="single" w:sz="4" w:space="0" w:color="auto"/>
            </w:tcBorders>
          </w:tcPr>
          <w:p w14:paraId="322CB436" w14:textId="77777777" w:rsidR="00D575C3" w:rsidRPr="002263BB" w:rsidRDefault="00D575C3" w:rsidP="004069E7">
            <w:pPr>
              <w:pStyle w:val="TableParagraph"/>
              <w:spacing w:before="63"/>
              <w:ind w:left="187"/>
              <w:jc w:val="center"/>
              <w:rPr>
                <w:sz w:val="24"/>
              </w:rPr>
            </w:pPr>
            <w:r w:rsidRPr="002263BB">
              <w:rPr>
                <w:sz w:val="24"/>
              </w:rPr>
              <w:t>1</w:t>
            </w:r>
          </w:p>
        </w:tc>
        <w:tc>
          <w:tcPr>
            <w:tcW w:w="376" w:type="dxa"/>
            <w:tcBorders>
              <w:left w:val="single" w:sz="4" w:space="0" w:color="auto"/>
              <w:right w:val="single" w:sz="4" w:space="0" w:color="auto"/>
            </w:tcBorders>
          </w:tcPr>
          <w:p w14:paraId="780A578D" w14:textId="77777777" w:rsidR="00D575C3" w:rsidRPr="002263BB" w:rsidRDefault="00D575C3" w:rsidP="004069E7">
            <w:pPr>
              <w:pStyle w:val="TableParagraph"/>
              <w:spacing w:before="63"/>
              <w:ind w:left="187"/>
              <w:jc w:val="center"/>
              <w:rPr>
                <w:sz w:val="24"/>
              </w:rPr>
            </w:pPr>
            <w:r w:rsidRPr="002263BB">
              <w:rPr>
                <w:sz w:val="24"/>
              </w:rPr>
              <w:t>1</w:t>
            </w:r>
          </w:p>
        </w:tc>
        <w:tc>
          <w:tcPr>
            <w:tcW w:w="435" w:type="dxa"/>
            <w:gridSpan w:val="2"/>
            <w:tcBorders>
              <w:left w:val="single" w:sz="4" w:space="0" w:color="auto"/>
              <w:right w:val="single" w:sz="4" w:space="0" w:color="auto"/>
            </w:tcBorders>
          </w:tcPr>
          <w:p w14:paraId="3FCDB78E" w14:textId="77777777" w:rsidR="00D575C3" w:rsidRPr="00195773" w:rsidRDefault="00D575C3" w:rsidP="004069E7">
            <w:pPr>
              <w:pStyle w:val="TableParagraph"/>
              <w:spacing w:before="63"/>
              <w:ind w:left="187"/>
              <w:jc w:val="center"/>
              <w:rPr>
                <w:color w:val="FF0000"/>
                <w:sz w:val="24"/>
              </w:rPr>
            </w:pPr>
          </w:p>
        </w:tc>
        <w:tc>
          <w:tcPr>
            <w:tcW w:w="427" w:type="dxa"/>
            <w:tcBorders>
              <w:left w:val="single" w:sz="4" w:space="0" w:color="auto"/>
              <w:right w:val="single" w:sz="4" w:space="0" w:color="auto"/>
            </w:tcBorders>
          </w:tcPr>
          <w:p w14:paraId="52079BD3" w14:textId="77777777" w:rsidR="00D575C3" w:rsidRPr="00195773" w:rsidRDefault="00D575C3" w:rsidP="004069E7">
            <w:pPr>
              <w:pStyle w:val="TableParagraph"/>
              <w:spacing w:before="63"/>
              <w:ind w:left="93"/>
              <w:jc w:val="center"/>
              <w:rPr>
                <w:color w:val="FF0000"/>
                <w:sz w:val="24"/>
              </w:rPr>
            </w:pPr>
          </w:p>
        </w:tc>
        <w:tc>
          <w:tcPr>
            <w:tcW w:w="437" w:type="dxa"/>
            <w:gridSpan w:val="2"/>
            <w:tcBorders>
              <w:left w:val="single" w:sz="4" w:space="0" w:color="auto"/>
            </w:tcBorders>
          </w:tcPr>
          <w:p w14:paraId="08F1D44F" w14:textId="77777777" w:rsidR="00D575C3" w:rsidRPr="00195773" w:rsidRDefault="00D575C3" w:rsidP="004069E7">
            <w:pPr>
              <w:pStyle w:val="TableParagraph"/>
              <w:spacing w:before="63"/>
              <w:ind w:left="93"/>
              <w:jc w:val="center"/>
              <w:rPr>
                <w:color w:val="FF0000"/>
                <w:sz w:val="24"/>
              </w:rPr>
            </w:pPr>
            <w:r w:rsidRPr="002263BB">
              <w:rPr>
                <w:sz w:val="24"/>
              </w:rPr>
              <w:t>1</w:t>
            </w:r>
          </w:p>
        </w:tc>
        <w:tc>
          <w:tcPr>
            <w:tcW w:w="439" w:type="dxa"/>
          </w:tcPr>
          <w:p w14:paraId="406A8855" w14:textId="77777777" w:rsidR="00D575C3" w:rsidRPr="002263BB" w:rsidRDefault="00D575C3" w:rsidP="004069E7">
            <w:pPr>
              <w:pStyle w:val="TableParagraph"/>
              <w:spacing w:before="63"/>
              <w:ind w:left="87"/>
              <w:rPr>
                <w:sz w:val="24"/>
              </w:rPr>
            </w:pPr>
            <w:r w:rsidRPr="002263BB">
              <w:rPr>
                <w:sz w:val="24"/>
              </w:rPr>
              <w:t>1</w:t>
            </w:r>
          </w:p>
        </w:tc>
        <w:tc>
          <w:tcPr>
            <w:tcW w:w="429" w:type="dxa"/>
            <w:gridSpan w:val="2"/>
          </w:tcPr>
          <w:p w14:paraId="51FCF01B" w14:textId="77777777" w:rsidR="00D575C3" w:rsidRPr="002263BB" w:rsidRDefault="00D575C3" w:rsidP="004069E7">
            <w:pPr>
              <w:pStyle w:val="TableParagraph"/>
              <w:spacing w:before="63"/>
              <w:ind w:left="29"/>
              <w:rPr>
                <w:sz w:val="24"/>
              </w:rPr>
            </w:pPr>
            <w:r w:rsidRPr="002263BB">
              <w:rPr>
                <w:sz w:val="24"/>
              </w:rPr>
              <w:t>1</w:t>
            </w:r>
          </w:p>
        </w:tc>
        <w:tc>
          <w:tcPr>
            <w:tcW w:w="430" w:type="dxa"/>
            <w:gridSpan w:val="2"/>
          </w:tcPr>
          <w:p w14:paraId="6F9423BB" w14:textId="77777777" w:rsidR="00D575C3" w:rsidRPr="00195773" w:rsidRDefault="00D575C3" w:rsidP="004069E7">
            <w:pPr>
              <w:pStyle w:val="TableParagraph"/>
              <w:spacing w:before="63"/>
              <w:ind w:left="32"/>
              <w:rPr>
                <w:color w:val="FF0000"/>
                <w:sz w:val="24"/>
              </w:rPr>
            </w:pPr>
          </w:p>
        </w:tc>
        <w:tc>
          <w:tcPr>
            <w:tcW w:w="421" w:type="dxa"/>
            <w:gridSpan w:val="2"/>
          </w:tcPr>
          <w:p w14:paraId="212BBAAA" w14:textId="77777777" w:rsidR="00D575C3" w:rsidRPr="00195773" w:rsidRDefault="00D575C3" w:rsidP="004069E7">
            <w:pPr>
              <w:pStyle w:val="TableParagraph"/>
              <w:rPr>
                <w:color w:val="FF0000"/>
              </w:rPr>
            </w:pPr>
          </w:p>
        </w:tc>
        <w:tc>
          <w:tcPr>
            <w:tcW w:w="430" w:type="dxa"/>
          </w:tcPr>
          <w:p w14:paraId="25A4DDCE" w14:textId="77777777" w:rsidR="00D575C3" w:rsidRPr="00195773" w:rsidRDefault="00D575C3" w:rsidP="004069E7">
            <w:pPr>
              <w:pStyle w:val="TableParagraph"/>
              <w:spacing w:before="63"/>
              <w:ind w:left="32"/>
              <w:rPr>
                <w:color w:val="FF0000"/>
                <w:sz w:val="24"/>
              </w:rPr>
            </w:pPr>
          </w:p>
        </w:tc>
        <w:tc>
          <w:tcPr>
            <w:tcW w:w="573" w:type="dxa"/>
            <w:gridSpan w:val="2"/>
          </w:tcPr>
          <w:p w14:paraId="40DDFDB4" w14:textId="77777777" w:rsidR="00D575C3" w:rsidRPr="00195773" w:rsidRDefault="00D575C3" w:rsidP="004069E7">
            <w:pPr>
              <w:pStyle w:val="TableParagraph"/>
              <w:spacing w:before="63"/>
              <w:ind w:left="33"/>
              <w:rPr>
                <w:color w:val="FF0000"/>
                <w:sz w:val="24"/>
              </w:rPr>
            </w:pPr>
          </w:p>
        </w:tc>
      </w:tr>
      <w:tr w:rsidR="00D575C3" w14:paraId="4D010244" w14:textId="77777777" w:rsidTr="004069E7">
        <w:trPr>
          <w:trHeight w:val="616"/>
        </w:trPr>
        <w:tc>
          <w:tcPr>
            <w:tcW w:w="2256" w:type="dxa"/>
            <w:vMerge/>
            <w:tcBorders>
              <w:top w:val="nil"/>
            </w:tcBorders>
          </w:tcPr>
          <w:p w14:paraId="77DFAA7F" w14:textId="77777777" w:rsidR="00D575C3" w:rsidRPr="002263BB" w:rsidRDefault="00D575C3" w:rsidP="004069E7">
            <w:pPr>
              <w:rPr>
                <w:sz w:val="20"/>
                <w:szCs w:val="20"/>
              </w:rPr>
            </w:pPr>
          </w:p>
        </w:tc>
        <w:tc>
          <w:tcPr>
            <w:tcW w:w="1692" w:type="dxa"/>
          </w:tcPr>
          <w:p w14:paraId="5A9CD13B" w14:textId="77777777" w:rsidR="00D575C3" w:rsidRPr="002263BB" w:rsidRDefault="00D575C3" w:rsidP="004069E7">
            <w:pPr>
              <w:pStyle w:val="TableParagraph"/>
              <w:ind w:left="79" w:right="327"/>
              <w:rPr>
                <w:sz w:val="20"/>
                <w:szCs w:val="20"/>
              </w:rPr>
            </w:pPr>
            <w:proofErr w:type="spellStart"/>
            <w:r w:rsidRPr="002263BB">
              <w:rPr>
                <w:sz w:val="20"/>
                <w:szCs w:val="20"/>
              </w:rPr>
              <w:t>Информационная</w:t>
            </w:r>
            <w:proofErr w:type="spellEnd"/>
            <w:r w:rsidRPr="002263BB">
              <w:rPr>
                <w:sz w:val="20"/>
                <w:szCs w:val="20"/>
              </w:rPr>
              <w:t xml:space="preserve"> </w:t>
            </w:r>
            <w:proofErr w:type="spellStart"/>
            <w:r w:rsidRPr="002263BB">
              <w:rPr>
                <w:sz w:val="20"/>
                <w:szCs w:val="20"/>
              </w:rPr>
              <w:t>грамотность</w:t>
            </w:r>
            <w:r w:rsidRPr="002263BB">
              <w:rPr>
                <w:spacing w:val="-1"/>
                <w:sz w:val="20"/>
                <w:szCs w:val="20"/>
              </w:rPr>
              <w:t>ь</w:t>
            </w:r>
            <w:proofErr w:type="spellEnd"/>
          </w:p>
        </w:tc>
        <w:tc>
          <w:tcPr>
            <w:tcW w:w="2006" w:type="dxa"/>
          </w:tcPr>
          <w:p w14:paraId="4D13B174" w14:textId="77777777" w:rsidR="00D575C3" w:rsidRPr="002263BB" w:rsidRDefault="00D575C3" w:rsidP="004069E7">
            <w:pPr>
              <w:pStyle w:val="TableParagraph"/>
              <w:spacing w:before="45" w:line="270" w:lineRule="atLeast"/>
              <w:ind w:left="81" w:right="222"/>
              <w:rPr>
                <w:sz w:val="20"/>
                <w:szCs w:val="20"/>
              </w:rPr>
            </w:pPr>
            <w:proofErr w:type="spellStart"/>
            <w:r w:rsidRPr="002263BB">
              <w:rPr>
                <w:spacing w:val="-1"/>
                <w:sz w:val="20"/>
                <w:szCs w:val="20"/>
              </w:rPr>
              <w:t>Курс</w:t>
            </w:r>
            <w:proofErr w:type="spellEnd"/>
            <w:r w:rsidRPr="002263BB">
              <w:rPr>
                <w:spacing w:val="-1"/>
                <w:sz w:val="20"/>
                <w:szCs w:val="20"/>
              </w:rPr>
              <w:t xml:space="preserve"> </w:t>
            </w:r>
            <w:proofErr w:type="spellStart"/>
            <w:r w:rsidRPr="002263BB">
              <w:rPr>
                <w:spacing w:val="-1"/>
                <w:sz w:val="20"/>
                <w:szCs w:val="20"/>
              </w:rPr>
              <w:t>внеурочной</w:t>
            </w:r>
            <w:proofErr w:type="spellEnd"/>
            <w:r w:rsidRPr="002263BB">
              <w:rPr>
                <w:spacing w:val="-1"/>
                <w:sz w:val="20"/>
                <w:szCs w:val="20"/>
              </w:rPr>
              <w:t xml:space="preserve"> </w:t>
            </w:r>
            <w:proofErr w:type="spellStart"/>
            <w:r w:rsidRPr="002263BB">
              <w:rPr>
                <w:spacing w:val="-1"/>
                <w:sz w:val="20"/>
                <w:szCs w:val="20"/>
              </w:rPr>
              <w:t>деятельность</w:t>
            </w:r>
            <w:proofErr w:type="spellEnd"/>
          </w:p>
        </w:tc>
        <w:tc>
          <w:tcPr>
            <w:tcW w:w="451" w:type="dxa"/>
            <w:tcBorders>
              <w:right w:val="single" w:sz="4" w:space="0" w:color="auto"/>
            </w:tcBorders>
          </w:tcPr>
          <w:p w14:paraId="078B93FF" w14:textId="77777777" w:rsidR="00D575C3" w:rsidRPr="002263BB" w:rsidRDefault="00D575C3" w:rsidP="004069E7">
            <w:pPr>
              <w:pStyle w:val="TableParagraph"/>
              <w:spacing w:before="59"/>
              <w:ind w:left="90"/>
              <w:jc w:val="center"/>
              <w:rPr>
                <w:sz w:val="24"/>
              </w:rPr>
            </w:pPr>
          </w:p>
        </w:tc>
        <w:tc>
          <w:tcPr>
            <w:tcW w:w="376" w:type="dxa"/>
            <w:tcBorders>
              <w:left w:val="single" w:sz="4" w:space="0" w:color="auto"/>
              <w:right w:val="single" w:sz="4" w:space="0" w:color="auto"/>
            </w:tcBorders>
          </w:tcPr>
          <w:p w14:paraId="10B963D9" w14:textId="77777777" w:rsidR="00D575C3" w:rsidRPr="002263BB" w:rsidRDefault="00D575C3" w:rsidP="004069E7">
            <w:pPr>
              <w:pStyle w:val="TableParagraph"/>
              <w:spacing w:before="59"/>
              <w:ind w:left="90"/>
              <w:jc w:val="center"/>
              <w:rPr>
                <w:sz w:val="24"/>
              </w:rPr>
            </w:pPr>
          </w:p>
        </w:tc>
        <w:tc>
          <w:tcPr>
            <w:tcW w:w="435" w:type="dxa"/>
            <w:gridSpan w:val="2"/>
            <w:tcBorders>
              <w:left w:val="single" w:sz="4" w:space="0" w:color="auto"/>
              <w:right w:val="single" w:sz="4" w:space="0" w:color="auto"/>
            </w:tcBorders>
          </w:tcPr>
          <w:p w14:paraId="333836E0" w14:textId="77777777" w:rsidR="00D575C3" w:rsidRPr="002263BB" w:rsidRDefault="00D575C3" w:rsidP="004069E7">
            <w:pPr>
              <w:pStyle w:val="TableParagraph"/>
              <w:spacing w:before="59"/>
              <w:ind w:left="90"/>
              <w:jc w:val="center"/>
              <w:rPr>
                <w:sz w:val="24"/>
              </w:rPr>
            </w:pPr>
          </w:p>
        </w:tc>
        <w:tc>
          <w:tcPr>
            <w:tcW w:w="427" w:type="dxa"/>
            <w:tcBorders>
              <w:left w:val="single" w:sz="4" w:space="0" w:color="auto"/>
              <w:right w:val="single" w:sz="4" w:space="0" w:color="auto"/>
            </w:tcBorders>
          </w:tcPr>
          <w:p w14:paraId="0E9E0E50" w14:textId="77777777" w:rsidR="00D575C3" w:rsidRPr="002263BB" w:rsidRDefault="00D575C3" w:rsidP="004069E7">
            <w:pPr>
              <w:pStyle w:val="TableParagraph"/>
              <w:spacing w:before="59"/>
              <w:ind w:left="90"/>
              <w:jc w:val="center"/>
              <w:rPr>
                <w:sz w:val="24"/>
              </w:rPr>
            </w:pPr>
          </w:p>
        </w:tc>
        <w:tc>
          <w:tcPr>
            <w:tcW w:w="437" w:type="dxa"/>
            <w:gridSpan w:val="2"/>
            <w:tcBorders>
              <w:left w:val="single" w:sz="4" w:space="0" w:color="auto"/>
            </w:tcBorders>
          </w:tcPr>
          <w:p w14:paraId="6097CBDB" w14:textId="77777777" w:rsidR="00D575C3" w:rsidRPr="002263BB" w:rsidRDefault="00D575C3" w:rsidP="004069E7">
            <w:pPr>
              <w:pStyle w:val="TableParagraph"/>
              <w:spacing w:before="59"/>
              <w:ind w:left="90"/>
              <w:jc w:val="center"/>
              <w:rPr>
                <w:sz w:val="24"/>
              </w:rPr>
            </w:pPr>
          </w:p>
        </w:tc>
        <w:tc>
          <w:tcPr>
            <w:tcW w:w="439" w:type="dxa"/>
            <w:tcBorders>
              <w:right w:val="single" w:sz="4" w:space="0" w:color="auto"/>
            </w:tcBorders>
          </w:tcPr>
          <w:p w14:paraId="3A7484A0" w14:textId="77777777" w:rsidR="00D575C3" w:rsidRPr="002263BB" w:rsidRDefault="00D575C3" w:rsidP="004069E7">
            <w:pPr>
              <w:pStyle w:val="TableParagraph"/>
              <w:spacing w:before="59"/>
              <w:ind w:left="44"/>
              <w:jc w:val="center"/>
              <w:rPr>
                <w:sz w:val="24"/>
              </w:rPr>
            </w:pPr>
          </w:p>
        </w:tc>
        <w:tc>
          <w:tcPr>
            <w:tcW w:w="429" w:type="dxa"/>
            <w:gridSpan w:val="2"/>
            <w:tcBorders>
              <w:left w:val="single" w:sz="4" w:space="0" w:color="auto"/>
              <w:right w:val="single" w:sz="4" w:space="0" w:color="auto"/>
            </w:tcBorders>
          </w:tcPr>
          <w:p w14:paraId="2310AF77" w14:textId="77777777" w:rsidR="00D575C3" w:rsidRPr="002263BB" w:rsidRDefault="00D575C3" w:rsidP="004069E7">
            <w:pPr>
              <w:pStyle w:val="TableParagraph"/>
              <w:spacing w:before="59"/>
              <w:ind w:left="44"/>
              <w:jc w:val="center"/>
              <w:rPr>
                <w:sz w:val="24"/>
              </w:rPr>
            </w:pPr>
          </w:p>
        </w:tc>
        <w:tc>
          <w:tcPr>
            <w:tcW w:w="430" w:type="dxa"/>
            <w:gridSpan w:val="2"/>
            <w:tcBorders>
              <w:left w:val="single" w:sz="4" w:space="0" w:color="auto"/>
              <w:right w:val="single" w:sz="4" w:space="0" w:color="auto"/>
            </w:tcBorders>
          </w:tcPr>
          <w:p w14:paraId="52282AB1" w14:textId="77777777" w:rsidR="00D575C3" w:rsidRPr="002263BB" w:rsidRDefault="00D575C3" w:rsidP="004069E7">
            <w:pPr>
              <w:pStyle w:val="TableParagraph"/>
              <w:spacing w:before="59"/>
              <w:ind w:left="44"/>
              <w:jc w:val="center"/>
              <w:rPr>
                <w:sz w:val="24"/>
              </w:rPr>
            </w:pPr>
            <w:r w:rsidRPr="002263BB">
              <w:rPr>
                <w:sz w:val="24"/>
              </w:rPr>
              <w:t>1</w:t>
            </w:r>
          </w:p>
        </w:tc>
        <w:tc>
          <w:tcPr>
            <w:tcW w:w="421" w:type="dxa"/>
            <w:gridSpan w:val="2"/>
            <w:tcBorders>
              <w:left w:val="single" w:sz="4" w:space="0" w:color="auto"/>
            </w:tcBorders>
          </w:tcPr>
          <w:p w14:paraId="69FAA68F" w14:textId="77777777" w:rsidR="00D575C3" w:rsidRPr="002263BB" w:rsidRDefault="00D575C3" w:rsidP="004069E7">
            <w:pPr>
              <w:pStyle w:val="TableParagraph"/>
              <w:spacing w:before="59"/>
              <w:ind w:left="44"/>
              <w:jc w:val="center"/>
              <w:rPr>
                <w:sz w:val="24"/>
              </w:rPr>
            </w:pPr>
            <w:r w:rsidRPr="002263BB">
              <w:rPr>
                <w:sz w:val="24"/>
              </w:rPr>
              <w:t>1</w:t>
            </w:r>
          </w:p>
        </w:tc>
        <w:tc>
          <w:tcPr>
            <w:tcW w:w="430" w:type="dxa"/>
            <w:tcBorders>
              <w:right w:val="single" w:sz="4" w:space="0" w:color="auto"/>
            </w:tcBorders>
          </w:tcPr>
          <w:p w14:paraId="4FD4A91E" w14:textId="77777777" w:rsidR="00D575C3" w:rsidRPr="002263BB" w:rsidRDefault="00D575C3" w:rsidP="004069E7">
            <w:pPr>
              <w:pStyle w:val="TableParagraph"/>
              <w:spacing w:before="59"/>
              <w:ind w:left="55"/>
              <w:jc w:val="center"/>
              <w:rPr>
                <w:sz w:val="24"/>
              </w:rPr>
            </w:pPr>
          </w:p>
        </w:tc>
        <w:tc>
          <w:tcPr>
            <w:tcW w:w="573" w:type="dxa"/>
            <w:gridSpan w:val="2"/>
            <w:tcBorders>
              <w:left w:val="single" w:sz="4" w:space="0" w:color="auto"/>
              <w:right w:val="single" w:sz="4" w:space="0" w:color="auto"/>
            </w:tcBorders>
          </w:tcPr>
          <w:p w14:paraId="2C68D6B1" w14:textId="77777777" w:rsidR="00D575C3" w:rsidRPr="002263BB" w:rsidRDefault="00D575C3" w:rsidP="004069E7">
            <w:pPr>
              <w:pStyle w:val="TableParagraph"/>
              <w:spacing w:before="59"/>
              <w:ind w:left="55"/>
              <w:jc w:val="center"/>
              <w:rPr>
                <w:sz w:val="24"/>
              </w:rPr>
            </w:pPr>
          </w:p>
        </w:tc>
      </w:tr>
      <w:tr w:rsidR="00D575C3" w14:paraId="7D657CDD" w14:textId="77777777" w:rsidTr="004069E7">
        <w:trPr>
          <w:trHeight w:val="851"/>
        </w:trPr>
        <w:tc>
          <w:tcPr>
            <w:tcW w:w="2256" w:type="dxa"/>
            <w:vMerge w:val="restart"/>
          </w:tcPr>
          <w:p w14:paraId="3AC0CCDC" w14:textId="77777777" w:rsidR="00D575C3" w:rsidRPr="007840CD" w:rsidRDefault="00D575C3" w:rsidP="004069E7">
            <w:pPr>
              <w:pStyle w:val="TableParagraph"/>
              <w:spacing w:before="63"/>
              <w:ind w:left="81" w:right="127"/>
              <w:rPr>
                <w:sz w:val="20"/>
                <w:szCs w:val="20"/>
                <w:lang w:val="ru-RU"/>
              </w:rPr>
            </w:pPr>
            <w:r w:rsidRPr="007840CD">
              <w:rPr>
                <w:sz w:val="20"/>
                <w:szCs w:val="20"/>
                <w:lang w:val="ru-RU"/>
              </w:rPr>
              <w:t>Занятия,</w:t>
            </w:r>
            <w:r w:rsidRPr="007840CD">
              <w:rPr>
                <w:spacing w:val="1"/>
                <w:sz w:val="20"/>
                <w:szCs w:val="20"/>
                <w:lang w:val="ru-RU"/>
              </w:rPr>
              <w:t xml:space="preserve"> </w:t>
            </w:r>
            <w:r w:rsidRPr="007840CD">
              <w:rPr>
                <w:sz w:val="20"/>
                <w:szCs w:val="20"/>
                <w:lang w:val="ru-RU"/>
              </w:rPr>
              <w:t>направленные на</w:t>
            </w:r>
            <w:r w:rsidRPr="007840CD">
              <w:rPr>
                <w:spacing w:val="-58"/>
                <w:sz w:val="20"/>
                <w:szCs w:val="20"/>
                <w:lang w:val="ru-RU"/>
              </w:rPr>
              <w:t xml:space="preserve"> </w:t>
            </w:r>
            <w:r w:rsidRPr="007840CD">
              <w:rPr>
                <w:sz w:val="20"/>
                <w:szCs w:val="20"/>
                <w:lang w:val="ru-RU"/>
              </w:rPr>
              <w:t>удовлетворение</w:t>
            </w:r>
            <w:r w:rsidRPr="007840CD">
              <w:rPr>
                <w:spacing w:val="1"/>
                <w:sz w:val="20"/>
                <w:szCs w:val="20"/>
                <w:lang w:val="ru-RU"/>
              </w:rPr>
              <w:t xml:space="preserve"> </w:t>
            </w:r>
            <w:proofErr w:type="spellStart"/>
            <w:r w:rsidRPr="007840CD">
              <w:rPr>
                <w:sz w:val="20"/>
                <w:szCs w:val="20"/>
                <w:lang w:val="ru-RU"/>
              </w:rPr>
              <w:t>профориентацио</w:t>
            </w:r>
            <w:proofErr w:type="spellEnd"/>
            <w:r w:rsidRPr="007840CD">
              <w:rPr>
                <w:spacing w:val="-57"/>
                <w:sz w:val="20"/>
                <w:szCs w:val="20"/>
                <w:lang w:val="ru-RU"/>
              </w:rPr>
              <w:t xml:space="preserve"> </w:t>
            </w:r>
            <w:proofErr w:type="spellStart"/>
            <w:r w:rsidRPr="007840CD">
              <w:rPr>
                <w:sz w:val="20"/>
                <w:szCs w:val="20"/>
                <w:lang w:val="ru-RU"/>
              </w:rPr>
              <w:t>нных</w:t>
            </w:r>
            <w:proofErr w:type="spellEnd"/>
            <w:r w:rsidRPr="007840CD">
              <w:rPr>
                <w:sz w:val="20"/>
                <w:szCs w:val="20"/>
                <w:lang w:val="ru-RU"/>
              </w:rPr>
              <w:t xml:space="preserve"> интересов</w:t>
            </w:r>
            <w:r w:rsidRPr="007840CD">
              <w:rPr>
                <w:spacing w:val="1"/>
                <w:sz w:val="20"/>
                <w:szCs w:val="20"/>
                <w:lang w:val="ru-RU"/>
              </w:rPr>
              <w:t xml:space="preserve"> </w:t>
            </w:r>
            <w:r w:rsidRPr="007840CD">
              <w:rPr>
                <w:sz w:val="20"/>
                <w:szCs w:val="20"/>
                <w:lang w:val="ru-RU"/>
              </w:rPr>
              <w:t>и</w:t>
            </w:r>
            <w:r w:rsidRPr="007840CD">
              <w:rPr>
                <w:spacing w:val="-1"/>
                <w:sz w:val="20"/>
                <w:szCs w:val="20"/>
                <w:lang w:val="ru-RU"/>
              </w:rPr>
              <w:t xml:space="preserve"> </w:t>
            </w:r>
            <w:r w:rsidRPr="007840CD">
              <w:rPr>
                <w:sz w:val="20"/>
                <w:szCs w:val="20"/>
                <w:lang w:val="ru-RU"/>
              </w:rPr>
              <w:t>потребностей.</w:t>
            </w:r>
          </w:p>
        </w:tc>
        <w:tc>
          <w:tcPr>
            <w:tcW w:w="1692" w:type="dxa"/>
            <w:tcBorders>
              <w:bottom w:val="single" w:sz="4" w:space="0" w:color="auto"/>
            </w:tcBorders>
          </w:tcPr>
          <w:p w14:paraId="117FEBD1" w14:textId="77777777" w:rsidR="00D575C3" w:rsidRPr="002263BB" w:rsidRDefault="00D575C3" w:rsidP="004069E7">
            <w:pPr>
              <w:pStyle w:val="TableParagraph"/>
              <w:spacing w:before="63"/>
              <w:ind w:left="79" w:right="282"/>
              <w:rPr>
                <w:sz w:val="20"/>
                <w:szCs w:val="20"/>
              </w:rPr>
            </w:pPr>
            <w:r w:rsidRPr="002263BB">
              <w:rPr>
                <w:sz w:val="20"/>
                <w:szCs w:val="20"/>
              </w:rPr>
              <w:t>«</w:t>
            </w:r>
            <w:proofErr w:type="spellStart"/>
            <w:r w:rsidRPr="002263BB">
              <w:rPr>
                <w:sz w:val="20"/>
                <w:szCs w:val="20"/>
              </w:rPr>
              <w:t>Россия</w:t>
            </w:r>
            <w:proofErr w:type="spellEnd"/>
            <w:r w:rsidRPr="002263BB">
              <w:rPr>
                <w:sz w:val="20"/>
                <w:szCs w:val="20"/>
              </w:rPr>
              <w:t xml:space="preserve"> - </w:t>
            </w:r>
            <w:proofErr w:type="spellStart"/>
            <w:r w:rsidRPr="002263BB">
              <w:rPr>
                <w:sz w:val="20"/>
                <w:szCs w:val="20"/>
              </w:rPr>
              <w:t>мои</w:t>
            </w:r>
            <w:proofErr w:type="spellEnd"/>
            <w:r w:rsidRPr="002263BB">
              <w:rPr>
                <w:spacing w:val="-58"/>
                <w:sz w:val="20"/>
                <w:szCs w:val="20"/>
              </w:rPr>
              <w:t xml:space="preserve"> </w:t>
            </w:r>
            <w:proofErr w:type="spellStart"/>
            <w:r w:rsidRPr="002263BB">
              <w:rPr>
                <w:sz w:val="20"/>
                <w:szCs w:val="20"/>
              </w:rPr>
              <w:t>горизонты</w:t>
            </w:r>
            <w:proofErr w:type="spellEnd"/>
            <w:r w:rsidRPr="002263BB">
              <w:rPr>
                <w:sz w:val="20"/>
                <w:szCs w:val="20"/>
              </w:rPr>
              <w:t>»</w:t>
            </w:r>
          </w:p>
        </w:tc>
        <w:tc>
          <w:tcPr>
            <w:tcW w:w="2006" w:type="dxa"/>
            <w:tcBorders>
              <w:bottom w:val="single" w:sz="4" w:space="0" w:color="auto"/>
            </w:tcBorders>
          </w:tcPr>
          <w:p w14:paraId="738666DF" w14:textId="77777777" w:rsidR="00D575C3" w:rsidRPr="002263BB" w:rsidRDefault="00D575C3" w:rsidP="004069E7">
            <w:pPr>
              <w:pStyle w:val="TableParagraph"/>
              <w:spacing w:before="63"/>
              <w:ind w:left="81"/>
              <w:rPr>
                <w:sz w:val="20"/>
                <w:szCs w:val="20"/>
              </w:rPr>
            </w:pPr>
            <w:proofErr w:type="spellStart"/>
            <w:r w:rsidRPr="002263BB">
              <w:rPr>
                <w:sz w:val="20"/>
                <w:szCs w:val="20"/>
              </w:rPr>
              <w:t>Профминимум</w:t>
            </w:r>
            <w:proofErr w:type="spellEnd"/>
          </w:p>
        </w:tc>
        <w:tc>
          <w:tcPr>
            <w:tcW w:w="451" w:type="dxa"/>
            <w:tcBorders>
              <w:bottom w:val="single" w:sz="4" w:space="0" w:color="auto"/>
            </w:tcBorders>
          </w:tcPr>
          <w:p w14:paraId="062570D3" w14:textId="77777777" w:rsidR="00D575C3" w:rsidRDefault="00D575C3" w:rsidP="004069E7">
            <w:pPr>
              <w:pStyle w:val="TableParagraph"/>
              <w:spacing w:before="63"/>
              <w:ind w:left="79"/>
              <w:rPr>
                <w:sz w:val="24"/>
              </w:rPr>
            </w:pPr>
            <w:r>
              <w:rPr>
                <w:w w:val="99"/>
                <w:sz w:val="24"/>
              </w:rPr>
              <w:t>-</w:t>
            </w:r>
          </w:p>
        </w:tc>
        <w:tc>
          <w:tcPr>
            <w:tcW w:w="403" w:type="dxa"/>
            <w:gridSpan w:val="2"/>
            <w:tcBorders>
              <w:bottom w:val="single" w:sz="4" w:space="0" w:color="auto"/>
            </w:tcBorders>
          </w:tcPr>
          <w:p w14:paraId="65661336" w14:textId="77777777" w:rsidR="00D575C3" w:rsidRDefault="00D575C3" w:rsidP="004069E7">
            <w:pPr>
              <w:pStyle w:val="TableParagraph"/>
              <w:spacing w:before="63"/>
              <w:ind w:left="83"/>
              <w:rPr>
                <w:sz w:val="24"/>
              </w:rPr>
            </w:pPr>
            <w:r>
              <w:rPr>
                <w:w w:val="99"/>
                <w:sz w:val="24"/>
              </w:rPr>
              <w:t>-</w:t>
            </w:r>
          </w:p>
        </w:tc>
        <w:tc>
          <w:tcPr>
            <w:tcW w:w="408" w:type="dxa"/>
            <w:tcBorders>
              <w:bottom w:val="single" w:sz="4" w:space="0" w:color="auto"/>
            </w:tcBorders>
          </w:tcPr>
          <w:p w14:paraId="17FBE02D" w14:textId="77777777" w:rsidR="00D575C3" w:rsidRDefault="00D575C3" w:rsidP="004069E7">
            <w:pPr>
              <w:pStyle w:val="TableParagraph"/>
              <w:spacing w:before="63"/>
              <w:ind w:left="86"/>
              <w:rPr>
                <w:sz w:val="24"/>
              </w:rPr>
            </w:pPr>
            <w:r>
              <w:rPr>
                <w:w w:val="99"/>
                <w:sz w:val="24"/>
              </w:rPr>
              <w:t>1</w:t>
            </w:r>
          </w:p>
        </w:tc>
        <w:tc>
          <w:tcPr>
            <w:tcW w:w="427" w:type="dxa"/>
            <w:tcBorders>
              <w:bottom w:val="single" w:sz="4" w:space="0" w:color="auto"/>
            </w:tcBorders>
          </w:tcPr>
          <w:p w14:paraId="34D3E4DB" w14:textId="77777777" w:rsidR="00D575C3" w:rsidRDefault="00D575C3" w:rsidP="004069E7">
            <w:pPr>
              <w:pStyle w:val="TableParagraph"/>
              <w:spacing w:before="63"/>
              <w:ind w:right="143"/>
              <w:jc w:val="right"/>
              <w:rPr>
                <w:sz w:val="24"/>
              </w:rPr>
            </w:pPr>
            <w:r>
              <w:rPr>
                <w:sz w:val="24"/>
              </w:rPr>
              <w:t>1</w:t>
            </w:r>
          </w:p>
        </w:tc>
        <w:tc>
          <w:tcPr>
            <w:tcW w:w="437" w:type="dxa"/>
            <w:gridSpan w:val="2"/>
            <w:tcBorders>
              <w:bottom w:val="single" w:sz="4" w:space="0" w:color="auto"/>
            </w:tcBorders>
          </w:tcPr>
          <w:p w14:paraId="3FFF7C7A" w14:textId="77777777" w:rsidR="00D575C3" w:rsidRDefault="00D575C3" w:rsidP="004069E7">
            <w:pPr>
              <w:pStyle w:val="TableParagraph"/>
              <w:spacing w:before="63"/>
              <w:jc w:val="center"/>
              <w:rPr>
                <w:sz w:val="24"/>
              </w:rPr>
            </w:pPr>
            <w:r>
              <w:rPr>
                <w:sz w:val="24"/>
              </w:rPr>
              <w:t>1</w:t>
            </w:r>
          </w:p>
        </w:tc>
        <w:tc>
          <w:tcPr>
            <w:tcW w:w="439" w:type="dxa"/>
            <w:tcBorders>
              <w:bottom w:val="single" w:sz="4" w:space="0" w:color="auto"/>
            </w:tcBorders>
          </w:tcPr>
          <w:p w14:paraId="475722C5" w14:textId="77777777" w:rsidR="00D575C3" w:rsidRDefault="00D575C3" w:rsidP="004069E7">
            <w:pPr>
              <w:pStyle w:val="TableParagraph"/>
              <w:spacing w:before="63"/>
              <w:ind w:right="148"/>
              <w:jc w:val="right"/>
              <w:rPr>
                <w:sz w:val="24"/>
              </w:rPr>
            </w:pPr>
            <w:r>
              <w:rPr>
                <w:sz w:val="24"/>
              </w:rPr>
              <w:t>1</w:t>
            </w:r>
          </w:p>
        </w:tc>
        <w:tc>
          <w:tcPr>
            <w:tcW w:w="429" w:type="dxa"/>
            <w:gridSpan w:val="2"/>
            <w:tcBorders>
              <w:bottom w:val="single" w:sz="4" w:space="0" w:color="auto"/>
            </w:tcBorders>
          </w:tcPr>
          <w:p w14:paraId="74DDC039" w14:textId="77777777" w:rsidR="00D575C3" w:rsidRDefault="00D575C3" w:rsidP="004069E7">
            <w:pPr>
              <w:pStyle w:val="TableParagraph"/>
              <w:spacing w:before="63"/>
              <w:ind w:left="29"/>
              <w:rPr>
                <w:sz w:val="24"/>
              </w:rPr>
            </w:pPr>
            <w:r>
              <w:rPr>
                <w:sz w:val="24"/>
              </w:rPr>
              <w:t>1</w:t>
            </w:r>
          </w:p>
        </w:tc>
        <w:tc>
          <w:tcPr>
            <w:tcW w:w="430" w:type="dxa"/>
            <w:gridSpan w:val="2"/>
            <w:tcBorders>
              <w:bottom w:val="single" w:sz="4" w:space="0" w:color="auto"/>
            </w:tcBorders>
          </w:tcPr>
          <w:p w14:paraId="7A2430AE" w14:textId="77777777" w:rsidR="00D575C3" w:rsidRDefault="00D575C3" w:rsidP="004069E7">
            <w:pPr>
              <w:pStyle w:val="TableParagraph"/>
              <w:spacing w:before="63"/>
              <w:ind w:left="32"/>
              <w:rPr>
                <w:sz w:val="24"/>
              </w:rPr>
            </w:pPr>
            <w:r>
              <w:rPr>
                <w:sz w:val="24"/>
              </w:rPr>
              <w:t>1</w:t>
            </w:r>
          </w:p>
        </w:tc>
        <w:tc>
          <w:tcPr>
            <w:tcW w:w="421" w:type="dxa"/>
            <w:gridSpan w:val="2"/>
            <w:tcBorders>
              <w:bottom w:val="single" w:sz="4" w:space="0" w:color="auto"/>
            </w:tcBorders>
          </w:tcPr>
          <w:p w14:paraId="596C8BA7" w14:textId="77777777" w:rsidR="00D575C3" w:rsidRDefault="00D575C3" w:rsidP="004069E7">
            <w:pPr>
              <w:pStyle w:val="TableParagraph"/>
              <w:spacing w:before="63"/>
              <w:ind w:left="31"/>
              <w:rPr>
                <w:sz w:val="24"/>
              </w:rPr>
            </w:pPr>
            <w:r>
              <w:rPr>
                <w:sz w:val="24"/>
              </w:rPr>
              <w:t>1</w:t>
            </w:r>
          </w:p>
        </w:tc>
        <w:tc>
          <w:tcPr>
            <w:tcW w:w="430" w:type="dxa"/>
            <w:tcBorders>
              <w:bottom w:val="single" w:sz="4" w:space="0" w:color="auto"/>
            </w:tcBorders>
          </w:tcPr>
          <w:p w14:paraId="34367D08" w14:textId="77777777" w:rsidR="00D575C3" w:rsidRDefault="00D575C3" w:rsidP="004069E7">
            <w:pPr>
              <w:pStyle w:val="TableParagraph"/>
              <w:spacing w:before="63"/>
              <w:ind w:left="32"/>
              <w:rPr>
                <w:sz w:val="24"/>
              </w:rPr>
            </w:pPr>
            <w:r>
              <w:rPr>
                <w:sz w:val="24"/>
              </w:rPr>
              <w:t>1</w:t>
            </w:r>
          </w:p>
        </w:tc>
        <w:tc>
          <w:tcPr>
            <w:tcW w:w="573" w:type="dxa"/>
            <w:gridSpan w:val="2"/>
            <w:tcBorders>
              <w:bottom w:val="single" w:sz="4" w:space="0" w:color="auto"/>
            </w:tcBorders>
          </w:tcPr>
          <w:p w14:paraId="29675CF2" w14:textId="77777777" w:rsidR="00D575C3" w:rsidRDefault="00D575C3" w:rsidP="004069E7">
            <w:pPr>
              <w:pStyle w:val="TableParagraph"/>
              <w:spacing w:before="63"/>
              <w:ind w:left="33"/>
              <w:rPr>
                <w:sz w:val="24"/>
              </w:rPr>
            </w:pPr>
            <w:r>
              <w:rPr>
                <w:sz w:val="24"/>
              </w:rPr>
              <w:t>1</w:t>
            </w:r>
          </w:p>
        </w:tc>
      </w:tr>
      <w:tr w:rsidR="00D575C3" w14:paraId="72EA1063" w14:textId="77777777" w:rsidTr="004069E7">
        <w:trPr>
          <w:trHeight w:val="1304"/>
        </w:trPr>
        <w:tc>
          <w:tcPr>
            <w:tcW w:w="2256" w:type="dxa"/>
            <w:vMerge/>
          </w:tcPr>
          <w:p w14:paraId="39741908" w14:textId="77777777" w:rsidR="00D575C3" w:rsidRPr="002263BB" w:rsidRDefault="00D575C3" w:rsidP="004069E7">
            <w:pPr>
              <w:pStyle w:val="TableParagraph"/>
              <w:spacing w:before="63"/>
              <w:ind w:left="81" w:right="127"/>
              <w:rPr>
                <w:sz w:val="20"/>
                <w:szCs w:val="20"/>
              </w:rPr>
            </w:pPr>
          </w:p>
        </w:tc>
        <w:tc>
          <w:tcPr>
            <w:tcW w:w="1692" w:type="dxa"/>
            <w:tcBorders>
              <w:top w:val="single" w:sz="4" w:space="0" w:color="auto"/>
              <w:bottom w:val="single" w:sz="4" w:space="0" w:color="auto"/>
            </w:tcBorders>
          </w:tcPr>
          <w:p w14:paraId="35F10D5E" w14:textId="77777777" w:rsidR="00D575C3" w:rsidRPr="007840CD" w:rsidRDefault="00D575C3" w:rsidP="004069E7">
            <w:pPr>
              <w:jc w:val="center"/>
              <w:rPr>
                <w:sz w:val="20"/>
                <w:szCs w:val="20"/>
                <w:lang w:val="ru-RU"/>
              </w:rPr>
            </w:pPr>
            <w:r w:rsidRPr="007840CD">
              <w:rPr>
                <w:sz w:val="20"/>
                <w:szCs w:val="20"/>
                <w:lang w:val="ru-RU"/>
              </w:rPr>
              <w:t>«</w:t>
            </w:r>
            <w:proofErr w:type="spellStart"/>
            <w:r w:rsidRPr="007840CD">
              <w:rPr>
                <w:sz w:val="20"/>
                <w:szCs w:val="20"/>
                <w:lang w:val="ru-RU"/>
              </w:rPr>
              <w:t>Предпрофильная</w:t>
            </w:r>
            <w:proofErr w:type="spellEnd"/>
            <w:r w:rsidRPr="007840CD">
              <w:rPr>
                <w:sz w:val="20"/>
                <w:szCs w:val="20"/>
                <w:lang w:val="ru-RU"/>
              </w:rPr>
              <w:t xml:space="preserve"> подготовка: психология и профориентация»</w:t>
            </w:r>
          </w:p>
        </w:tc>
        <w:tc>
          <w:tcPr>
            <w:tcW w:w="2006" w:type="dxa"/>
            <w:tcBorders>
              <w:top w:val="single" w:sz="4" w:space="0" w:color="auto"/>
              <w:bottom w:val="single" w:sz="4" w:space="0" w:color="auto"/>
            </w:tcBorders>
          </w:tcPr>
          <w:p w14:paraId="7B9A913B" w14:textId="77777777" w:rsidR="00D575C3" w:rsidRPr="002263BB" w:rsidRDefault="00D575C3" w:rsidP="004069E7">
            <w:pPr>
              <w:pStyle w:val="TableParagraph"/>
              <w:spacing w:before="63"/>
              <w:ind w:left="81"/>
              <w:rPr>
                <w:sz w:val="20"/>
                <w:szCs w:val="20"/>
              </w:rPr>
            </w:pPr>
            <w:proofErr w:type="spellStart"/>
            <w:r w:rsidRPr="002263BB">
              <w:rPr>
                <w:spacing w:val="-1"/>
                <w:sz w:val="20"/>
                <w:szCs w:val="20"/>
              </w:rPr>
              <w:t>Курс</w:t>
            </w:r>
            <w:proofErr w:type="spellEnd"/>
            <w:r w:rsidRPr="002263BB">
              <w:rPr>
                <w:spacing w:val="-1"/>
                <w:sz w:val="20"/>
                <w:szCs w:val="20"/>
              </w:rPr>
              <w:t xml:space="preserve"> </w:t>
            </w:r>
            <w:proofErr w:type="spellStart"/>
            <w:r w:rsidRPr="002263BB">
              <w:rPr>
                <w:spacing w:val="-1"/>
                <w:sz w:val="20"/>
                <w:szCs w:val="20"/>
              </w:rPr>
              <w:t>внеурочной</w:t>
            </w:r>
            <w:proofErr w:type="spellEnd"/>
            <w:r w:rsidRPr="002263BB">
              <w:rPr>
                <w:spacing w:val="-1"/>
                <w:sz w:val="20"/>
                <w:szCs w:val="20"/>
              </w:rPr>
              <w:t xml:space="preserve"> </w:t>
            </w:r>
            <w:proofErr w:type="spellStart"/>
            <w:r w:rsidRPr="002263BB">
              <w:rPr>
                <w:spacing w:val="-1"/>
                <w:sz w:val="20"/>
                <w:szCs w:val="20"/>
              </w:rPr>
              <w:t>деятельность</w:t>
            </w:r>
            <w:proofErr w:type="spellEnd"/>
          </w:p>
        </w:tc>
        <w:tc>
          <w:tcPr>
            <w:tcW w:w="451" w:type="dxa"/>
            <w:tcBorders>
              <w:top w:val="single" w:sz="4" w:space="0" w:color="auto"/>
              <w:bottom w:val="single" w:sz="4" w:space="0" w:color="auto"/>
            </w:tcBorders>
          </w:tcPr>
          <w:p w14:paraId="73C28C93" w14:textId="77777777" w:rsidR="00D575C3" w:rsidRDefault="00D575C3" w:rsidP="004069E7">
            <w:pPr>
              <w:pStyle w:val="TableParagraph"/>
              <w:spacing w:before="63"/>
              <w:ind w:left="79"/>
              <w:rPr>
                <w:w w:val="99"/>
                <w:sz w:val="24"/>
              </w:rPr>
            </w:pPr>
          </w:p>
        </w:tc>
        <w:tc>
          <w:tcPr>
            <w:tcW w:w="403" w:type="dxa"/>
            <w:gridSpan w:val="2"/>
            <w:tcBorders>
              <w:top w:val="single" w:sz="4" w:space="0" w:color="auto"/>
              <w:bottom w:val="single" w:sz="4" w:space="0" w:color="auto"/>
            </w:tcBorders>
          </w:tcPr>
          <w:p w14:paraId="0997E542" w14:textId="77777777" w:rsidR="00D575C3" w:rsidRDefault="00D575C3" w:rsidP="004069E7">
            <w:pPr>
              <w:pStyle w:val="TableParagraph"/>
              <w:spacing w:before="63"/>
              <w:ind w:left="83"/>
              <w:rPr>
                <w:w w:val="99"/>
                <w:sz w:val="24"/>
              </w:rPr>
            </w:pPr>
          </w:p>
        </w:tc>
        <w:tc>
          <w:tcPr>
            <w:tcW w:w="408" w:type="dxa"/>
            <w:tcBorders>
              <w:top w:val="single" w:sz="4" w:space="0" w:color="auto"/>
              <w:bottom w:val="single" w:sz="4" w:space="0" w:color="auto"/>
            </w:tcBorders>
          </w:tcPr>
          <w:p w14:paraId="2342C036" w14:textId="77777777" w:rsidR="00D575C3" w:rsidRDefault="00D575C3" w:rsidP="004069E7">
            <w:pPr>
              <w:pStyle w:val="TableParagraph"/>
              <w:spacing w:before="63"/>
              <w:ind w:left="86"/>
              <w:rPr>
                <w:w w:val="99"/>
                <w:sz w:val="24"/>
              </w:rPr>
            </w:pPr>
          </w:p>
        </w:tc>
        <w:tc>
          <w:tcPr>
            <w:tcW w:w="427" w:type="dxa"/>
            <w:tcBorders>
              <w:top w:val="single" w:sz="4" w:space="0" w:color="auto"/>
              <w:bottom w:val="single" w:sz="4" w:space="0" w:color="auto"/>
            </w:tcBorders>
          </w:tcPr>
          <w:p w14:paraId="52D4AA0A" w14:textId="77777777" w:rsidR="00D575C3" w:rsidRDefault="00D575C3" w:rsidP="004069E7">
            <w:pPr>
              <w:pStyle w:val="TableParagraph"/>
              <w:spacing w:before="63"/>
              <w:ind w:right="143"/>
              <w:jc w:val="right"/>
              <w:rPr>
                <w:sz w:val="24"/>
              </w:rPr>
            </w:pPr>
            <w:r>
              <w:rPr>
                <w:sz w:val="24"/>
              </w:rPr>
              <w:t>1</w:t>
            </w:r>
          </w:p>
        </w:tc>
        <w:tc>
          <w:tcPr>
            <w:tcW w:w="437" w:type="dxa"/>
            <w:gridSpan w:val="2"/>
            <w:tcBorders>
              <w:top w:val="single" w:sz="4" w:space="0" w:color="auto"/>
              <w:bottom w:val="single" w:sz="4" w:space="0" w:color="auto"/>
            </w:tcBorders>
          </w:tcPr>
          <w:p w14:paraId="438C13FB" w14:textId="77777777" w:rsidR="00D575C3" w:rsidRDefault="00D575C3" w:rsidP="004069E7">
            <w:pPr>
              <w:pStyle w:val="TableParagraph"/>
              <w:spacing w:before="63"/>
              <w:jc w:val="center"/>
              <w:rPr>
                <w:sz w:val="24"/>
              </w:rPr>
            </w:pPr>
          </w:p>
        </w:tc>
        <w:tc>
          <w:tcPr>
            <w:tcW w:w="439" w:type="dxa"/>
            <w:tcBorders>
              <w:top w:val="single" w:sz="4" w:space="0" w:color="auto"/>
              <w:bottom w:val="single" w:sz="4" w:space="0" w:color="auto"/>
            </w:tcBorders>
          </w:tcPr>
          <w:p w14:paraId="6FE74F8F" w14:textId="77777777" w:rsidR="00D575C3" w:rsidRDefault="00D575C3" w:rsidP="004069E7">
            <w:pPr>
              <w:pStyle w:val="TableParagraph"/>
              <w:spacing w:before="63"/>
              <w:ind w:right="148"/>
              <w:jc w:val="right"/>
              <w:rPr>
                <w:sz w:val="24"/>
              </w:rPr>
            </w:pPr>
          </w:p>
        </w:tc>
        <w:tc>
          <w:tcPr>
            <w:tcW w:w="429" w:type="dxa"/>
            <w:gridSpan w:val="2"/>
            <w:tcBorders>
              <w:top w:val="single" w:sz="4" w:space="0" w:color="auto"/>
              <w:bottom w:val="single" w:sz="4" w:space="0" w:color="auto"/>
            </w:tcBorders>
          </w:tcPr>
          <w:p w14:paraId="17E416D0" w14:textId="77777777" w:rsidR="00D575C3" w:rsidRDefault="00D575C3" w:rsidP="004069E7">
            <w:pPr>
              <w:pStyle w:val="TableParagraph"/>
              <w:spacing w:before="63"/>
              <w:ind w:left="29"/>
              <w:rPr>
                <w:sz w:val="24"/>
              </w:rPr>
            </w:pPr>
          </w:p>
        </w:tc>
        <w:tc>
          <w:tcPr>
            <w:tcW w:w="430" w:type="dxa"/>
            <w:gridSpan w:val="2"/>
            <w:tcBorders>
              <w:top w:val="single" w:sz="4" w:space="0" w:color="auto"/>
              <w:bottom w:val="single" w:sz="4" w:space="0" w:color="auto"/>
            </w:tcBorders>
          </w:tcPr>
          <w:p w14:paraId="244BF8C4" w14:textId="77777777" w:rsidR="00D575C3" w:rsidRDefault="00D575C3" w:rsidP="004069E7">
            <w:pPr>
              <w:pStyle w:val="TableParagraph"/>
              <w:spacing w:before="63"/>
              <w:ind w:left="32"/>
              <w:rPr>
                <w:sz w:val="24"/>
              </w:rPr>
            </w:pPr>
          </w:p>
        </w:tc>
        <w:tc>
          <w:tcPr>
            <w:tcW w:w="421" w:type="dxa"/>
            <w:gridSpan w:val="2"/>
            <w:tcBorders>
              <w:top w:val="single" w:sz="4" w:space="0" w:color="auto"/>
              <w:bottom w:val="single" w:sz="4" w:space="0" w:color="auto"/>
            </w:tcBorders>
          </w:tcPr>
          <w:p w14:paraId="11932A75" w14:textId="77777777" w:rsidR="00D575C3" w:rsidRDefault="00D575C3" w:rsidP="004069E7">
            <w:pPr>
              <w:pStyle w:val="TableParagraph"/>
              <w:spacing w:before="63"/>
              <w:ind w:left="31"/>
              <w:rPr>
                <w:sz w:val="24"/>
              </w:rPr>
            </w:pPr>
          </w:p>
        </w:tc>
        <w:tc>
          <w:tcPr>
            <w:tcW w:w="430" w:type="dxa"/>
            <w:tcBorders>
              <w:top w:val="single" w:sz="4" w:space="0" w:color="auto"/>
              <w:bottom w:val="single" w:sz="4" w:space="0" w:color="auto"/>
            </w:tcBorders>
          </w:tcPr>
          <w:p w14:paraId="55D08745" w14:textId="77777777" w:rsidR="00D575C3" w:rsidRDefault="00D575C3" w:rsidP="004069E7">
            <w:pPr>
              <w:pStyle w:val="TableParagraph"/>
              <w:spacing w:before="63"/>
              <w:ind w:left="32"/>
              <w:rPr>
                <w:sz w:val="24"/>
              </w:rPr>
            </w:pPr>
          </w:p>
        </w:tc>
        <w:tc>
          <w:tcPr>
            <w:tcW w:w="573" w:type="dxa"/>
            <w:gridSpan w:val="2"/>
            <w:tcBorders>
              <w:top w:val="single" w:sz="4" w:space="0" w:color="auto"/>
              <w:bottom w:val="single" w:sz="4" w:space="0" w:color="auto"/>
            </w:tcBorders>
          </w:tcPr>
          <w:p w14:paraId="3BE247D2" w14:textId="77777777" w:rsidR="00D575C3" w:rsidRDefault="00D575C3" w:rsidP="004069E7">
            <w:pPr>
              <w:pStyle w:val="TableParagraph"/>
              <w:spacing w:before="63"/>
              <w:ind w:left="33"/>
              <w:rPr>
                <w:sz w:val="24"/>
              </w:rPr>
            </w:pPr>
          </w:p>
        </w:tc>
      </w:tr>
      <w:tr w:rsidR="00D575C3" w14:paraId="0782C1E7" w14:textId="77777777" w:rsidTr="004069E7">
        <w:trPr>
          <w:trHeight w:val="133"/>
        </w:trPr>
        <w:tc>
          <w:tcPr>
            <w:tcW w:w="2256" w:type="dxa"/>
            <w:vMerge/>
          </w:tcPr>
          <w:p w14:paraId="1883A2A6" w14:textId="77777777" w:rsidR="00D575C3" w:rsidRPr="002263BB" w:rsidRDefault="00D575C3" w:rsidP="004069E7">
            <w:pPr>
              <w:pStyle w:val="TableParagraph"/>
              <w:spacing w:before="63"/>
              <w:ind w:left="81" w:right="127"/>
              <w:rPr>
                <w:sz w:val="24"/>
                <w:szCs w:val="24"/>
              </w:rPr>
            </w:pPr>
          </w:p>
        </w:tc>
        <w:tc>
          <w:tcPr>
            <w:tcW w:w="1692" w:type="dxa"/>
            <w:tcBorders>
              <w:top w:val="single" w:sz="4" w:space="0" w:color="auto"/>
            </w:tcBorders>
          </w:tcPr>
          <w:p w14:paraId="0D037760" w14:textId="77777777" w:rsidR="00D575C3" w:rsidRPr="002263BB" w:rsidRDefault="00D575C3" w:rsidP="004069E7">
            <w:pPr>
              <w:pStyle w:val="TableParagraph"/>
              <w:spacing w:before="63"/>
              <w:ind w:left="79" w:right="282"/>
              <w:rPr>
                <w:sz w:val="20"/>
                <w:szCs w:val="20"/>
              </w:rPr>
            </w:pPr>
            <w:r w:rsidRPr="002263BB">
              <w:rPr>
                <w:sz w:val="20"/>
                <w:szCs w:val="20"/>
              </w:rPr>
              <w:t>«</w:t>
            </w:r>
            <w:proofErr w:type="spellStart"/>
            <w:r w:rsidRPr="002263BB">
              <w:rPr>
                <w:sz w:val="20"/>
                <w:szCs w:val="20"/>
              </w:rPr>
              <w:t>Радуга</w:t>
            </w:r>
            <w:proofErr w:type="spellEnd"/>
            <w:r w:rsidRPr="002263BB">
              <w:rPr>
                <w:sz w:val="20"/>
                <w:szCs w:val="20"/>
              </w:rPr>
              <w:t xml:space="preserve"> </w:t>
            </w:r>
            <w:proofErr w:type="spellStart"/>
            <w:r w:rsidRPr="002263BB">
              <w:rPr>
                <w:sz w:val="20"/>
                <w:szCs w:val="20"/>
              </w:rPr>
              <w:t>профессий</w:t>
            </w:r>
            <w:proofErr w:type="spellEnd"/>
            <w:r w:rsidRPr="002263BB">
              <w:rPr>
                <w:sz w:val="20"/>
                <w:szCs w:val="20"/>
              </w:rPr>
              <w:t>»</w:t>
            </w:r>
          </w:p>
        </w:tc>
        <w:tc>
          <w:tcPr>
            <w:tcW w:w="2006" w:type="dxa"/>
            <w:tcBorders>
              <w:top w:val="single" w:sz="4" w:space="0" w:color="auto"/>
              <w:bottom w:val="single" w:sz="4" w:space="0" w:color="000000"/>
            </w:tcBorders>
          </w:tcPr>
          <w:p w14:paraId="590752C6" w14:textId="77777777" w:rsidR="00D575C3" w:rsidRPr="007840CD" w:rsidRDefault="00D575C3" w:rsidP="004069E7">
            <w:pPr>
              <w:pStyle w:val="TableParagraph"/>
              <w:spacing w:before="63"/>
              <w:ind w:left="81"/>
              <w:rPr>
                <w:sz w:val="20"/>
                <w:szCs w:val="20"/>
                <w:lang w:val="ru-RU"/>
              </w:rPr>
            </w:pPr>
            <w:r w:rsidRPr="007840CD">
              <w:rPr>
                <w:rFonts w:eastAsia="Calibri"/>
                <w:sz w:val="20"/>
                <w:szCs w:val="20"/>
                <w:lang w:val="ru-RU"/>
              </w:rPr>
              <w:t xml:space="preserve">Часы общения, </w:t>
            </w:r>
            <w:proofErr w:type="spellStart"/>
            <w:r w:rsidRPr="007840CD">
              <w:rPr>
                <w:rFonts w:eastAsia="Calibri"/>
                <w:sz w:val="20"/>
                <w:szCs w:val="20"/>
                <w:lang w:val="ru-RU"/>
              </w:rPr>
              <w:t>профориентационные</w:t>
            </w:r>
            <w:proofErr w:type="spellEnd"/>
            <w:r w:rsidRPr="007840CD">
              <w:rPr>
                <w:rFonts w:eastAsia="Calibri"/>
                <w:sz w:val="20"/>
                <w:szCs w:val="20"/>
                <w:lang w:val="ru-RU"/>
              </w:rPr>
              <w:t xml:space="preserve"> беседы, экскурсии на предприятия, встречи с интересными людьми – представителями разных профессий, деловые игры, </w:t>
            </w:r>
            <w:proofErr w:type="spellStart"/>
            <w:r w:rsidRPr="007840CD">
              <w:rPr>
                <w:rFonts w:eastAsia="Calibri"/>
                <w:sz w:val="20"/>
                <w:szCs w:val="20"/>
                <w:lang w:val="ru-RU"/>
              </w:rPr>
              <w:t>квесты</w:t>
            </w:r>
            <w:proofErr w:type="spellEnd"/>
            <w:r w:rsidRPr="007840CD">
              <w:rPr>
                <w:rFonts w:eastAsia="Calibri"/>
                <w:sz w:val="20"/>
                <w:szCs w:val="20"/>
                <w:lang w:val="ru-RU"/>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w:t>
            </w:r>
            <w:r w:rsidRPr="007840CD">
              <w:rPr>
                <w:rFonts w:eastAsia="Calibri"/>
                <w:bCs/>
                <w:color w:val="000000"/>
                <w:sz w:val="20"/>
                <w:szCs w:val="20"/>
                <w:lang w:val="ru-RU"/>
              </w:rPr>
              <w:t>(в рамках реализации модулей Рабочей программы воспитания,  Индивидуального плана классного руководителя, деятельности специалистов школы)</w:t>
            </w:r>
          </w:p>
        </w:tc>
        <w:tc>
          <w:tcPr>
            <w:tcW w:w="451" w:type="dxa"/>
            <w:tcBorders>
              <w:top w:val="single" w:sz="4" w:space="0" w:color="auto"/>
              <w:bottom w:val="single" w:sz="4" w:space="0" w:color="000000"/>
            </w:tcBorders>
          </w:tcPr>
          <w:p w14:paraId="08FF58EA" w14:textId="77777777" w:rsidR="00D575C3" w:rsidRDefault="00D575C3" w:rsidP="004069E7">
            <w:pPr>
              <w:pStyle w:val="TableParagraph"/>
              <w:spacing w:before="63"/>
              <w:ind w:left="79"/>
              <w:rPr>
                <w:w w:val="99"/>
                <w:sz w:val="24"/>
              </w:rPr>
            </w:pPr>
            <w:r>
              <w:rPr>
                <w:w w:val="99"/>
                <w:sz w:val="24"/>
              </w:rPr>
              <w:t>1</w:t>
            </w:r>
          </w:p>
        </w:tc>
        <w:tc>
          <w:tcPr>
            <w:tcW w:w="403" w:type="dxa"/>
            <w:gridSpan w:val="2"/>
            <w:tcBorders>
              <w:top w:val="single" w:sz="4" w:space="0" w:color="auto"/>
              <w:bottom w:val="single" w:sz="4" w:space="0" w:color="000000"/>
            </w:tcBorders>
          </w:tcPr>
          <w:p w14:paraId="4702BA76" w14:textId="77777777" w:rsidR="00D575C3" w:rsidRDefault="00D575C3" w:rsidP="004069E7">
            <w:pPr>
              <w:pStyle w:val="TableParagraph"/>
              <w:spacing w:before="63"/>
              <w:ind w:left="83"/>
              <w:rPr>
                <w:w w:val="99"/>
                <w:sz w:val="24"/>
              </w:rPr>
            </w:pPr>
            <w:r>
              <w:rPr>
                <w:w w:val="99"/>
                <w:sz w:val="24"/>
              </w:rPr>
              <w:t>1</w:t>
            </w:r>
          </w:p>
        </w:tc>
        <w:tc>
          <w:tcPr>
            <w:tcW w:w="408" w:type="dxa"/>
            <w:tcBorders>
              <w:top w:val="single" w:sz="4" w:space="0" w:color="auto"/>
              <w:bottom w:val="single" w:sz="4" w:space="0" w:color="000000"/>
            </w:tcBorders>
          </w:tcPr>
          <w:p w14:paraId="4EB81636" w14:textId="77777777" w:rsidR="00D575C3" w:rsidRDefault="00D575C3" w:rsidP="004069E7">
            <w:pPr>
              <w:pStyle w:val="TableParagraph"/>
              <w:spacing w:before="63"/>
              <w:ind w:left="86"/>
              <w:rPr>
                <w:w w:val="99"/>
                <w:sz w:val="24"/>
              </w:rPr>
            </w:pPr>
            <w:r>
              <w:rPr>
                <w:w w:val="99"/>
                <w:sz w:val="24"/>
              </w:rPr>
              <w:t>1</w:t>
            </w:r>
          </w:p>
        </w:tc>
        <w:tc>
          <w:tcPr>
            <w:tcW w:w="427" w:type="dxa"/>
            <w:tcBorders>
              <w:top w:val="single" w:sz="4" w:space="0" w:color="auto"/>
              <w:bottom w:val="single" w:sz="4" w:space="0" w:color="000000"/>
            </w:tcBorders>
          </w:tcPr>
          <w:p w14:paraId="0738EB30" w14:textId="77777777" w:rsidR="00D575C3" w:rsidRDefault="00D575C3" w:rsidP="004069E7">
            <w:pPr>
              <w:pStyle w:val="TableParagraph"/>
              <w:spacing w:before="63"/>
              <w:ind w:right="143"/>
              <w:jc w:val="right"/>
              <w:rPr>
                <w:sz w:val="24"/>
              </w:rPr>
            </w:pPr>
            <w:r>
              <w:rPr>
                <w:sz w:val="24"/>
              </w:rPr>
              <w:t>1</w:t>
            </w:r>
          </w:p>
        </w:tc>
        <w:tc>
          <w:tcPr>
            <w:tcW w:w="437" w:type="dxa"/>
            <w:gridSpan w:val="2"/>
            <w:tcBorders>
              <w:top w:val="single" w:sz="4" w:space="0" w:color="auto"/>
              <w:bottom w:val="single" w:sz="4" w:space="0" w:color="000000"/>
            </w:tcBorders>
          </w:tcPr>
          <w:p w14:paraId="2DA3548C" w14:textId="77777777" w:rsidR="00D575C3" w:rsidRDefault="00D575C3" w:rsidP="004069E7">
            <w:pPr>
              <w:pStyle w:val="TableParagraph"/>
              <w:spacing w:before="63"/>
              <w:jc w:val="center"/>
              <w:rPr>
                <w:sz w:val="24"/>
              </w:rPr>
            </w:pPr>
            <w:r>
              <w:rPr>
                <w:sz w:val="24"/>
              </w:rPr>
              <w:t>1</w:t>
            </w:r>
          </w:p>
        </w:tc>
        <w:tc>
          <w:tcPr>
            <w:tcW w:w="439" w:type="dxa"/>
            <w:tcBorders>
              <w:top w:val="single" w:sz="4" w:space="0" w:color="auto"/>
              <w:bottom w:val="single" w:sz="4" w:space="0" w:color="000000"/>
            </w:tcBorders>
          </w:tcPr>
          <w:p w14:paraId="6DEF5CF8" w14:textId="77777777" w:rsidR="00D575C3" w:rsidRDefault="00D575C3" w:rsidP="004069E7">
            <w:pPr>
              <w:pStyle w:val="TableParagraph"/>
              <w:spacing w:before="63"/>
              <w:ind w:right="148"/>
              <w:jc w:val="right"/>
              <w:rPr>
                <w:sz w:val="24"/>
              </w:rPr>
            </w:pPr>
            <w:r>
              <w:rPr>
                <w:sz w:val="24"/>
              </w:rPr>
              <w:t>1</w:t>
            </w:r>
          </w:p>
        </w:tc>
        <w:tc>
          <w:tcPr>
            <w:tcW w:w="429" w:type="dxa"/>
            <w:gridSpan w:val="2"/>
            <w:tcBorders>
              <w:top w:val="single" w:sz="4" w:space="0" w:color="auto"/>
              <w:bottom w:val="single" w:sz="4" w:space="0" w:color="000000"/>
            </w:tcBorders>
          </w:tcPr>
          <w:p w14:paraId="12CE7555" w14:textId="77777777" w:rsidR="00D575C3" w:rsidRDefault="00D575C3" w:rsidP="004069E7">
            <w:pPr>
              <w:pStyle w:val="TableParagraph"/>
              <w:spacing w:before="63"/>
              <w:ind w:left="29"/>
              <w:rPr>
                <w:sz w:val="24"/>
              </w:rPr>
            </w:pPr>
            <w:r>
              <w:rPr>
                <w:sz w:val="24"/>
              </w:rPr>
              <w:t>1</w:t>
            </w:r>
          </w:p>
        </w:tc>
        <w:tc>
          <w:tcPr>
            <w:tcW w:w="430" w:type="dxa"/>
            <w:gridSpan w:val="2"/>
            <w:tcBorders>
              <w:top w:val="single" w:sz="4" w:space="0" w:color="auto"/>
              <w:bottom w:val="single" w:sz="4" w:space="0" w:color="000000"/>
            </w:tcBorders>
          </w:tcPr>
          <w:p w14:paraId="1577EC43" w14:textId="77777777" w:rsidR="00D575C3" w:rsidRDefault="00D575C3" w:rsidP="004069E7">
            <w:pPr>
              <w:pStyle w:val="TableParagraph"/>
              <w:spacing w:before="63"/>
              <w:ind w:left="32"/>
              <w:rPr>
                <w:sz w:val="24"/>
              </w:rPr>
            </w:pPr>
            <w:r>
              <w:rPr>
                <w:sz w:val="24"/>
              </w:rPr>
              <w:t>1</w:t>
            </w:r>
          </w:p>
        </w:tc>
        <w:tc>
          <w:tcPr>
            <w:tcW w:w="421" w:type="dxa"/>
            <w:gridSpan w:val="2"/>
            <w:tcBorders>
              <w:top w:val="single" w:sz="4" w:space="0" w:color="auto"/>
              <w:bottom w:val="single" w:sz="4" w:space="0" w:color="000000"/>
            </w:tcBorders>
          </w:tcPr>
          <w:p w14:paraId="34AF8A87" w14:textId="77777777" w:rsidR="00D575C3" w:rsidRDefault="00D575C3" w:rsidP="004069E7">
            <w:pPr>
              <w:pStyle w:val="TableParagraph"/>
              <w:spacing w:before="63"/>
              <w:ind w:left="31"/>
              <w:rPr>
                <w:sz w:val="24"/>
              </w:rPr>
            </w:pPr>
            <w:r>
              <w:rPr>
                <w:sz w:val="24"/>
              </w:rPr>
              <w:t>1</w:t>
            </w:r>
          </w:p>
        </w:tc>
        <w:tc>
          <w:tcPr>
            <w:tcW w:w="430" w:type="dxa"/>
            <w:tcBorders>
              <w:top w:val="single" w:sz="4" w:space="0" w:color="auto"/>
              <w:bottom w:val="single" w:sz="4" w:space="0" w:color="000000"/>
            </w:tcBorders>
          </w:tcPr>
          <w:p w14:paraId="4D621BC2" w14:textId="77777777" w:rsidR="00D575C3" w:rsidRDefault="00D575C3" w:rsidP="004069E7">
            <w:pPr>
              <w:pStyle w:val="TableParagraph"/>
              <w:spacing w:before="63"/>
              <w:ind w:left="32"/>
              <w:rPr>
                <w:sz w:val="24"/>
              </w:rPr>
            </w:pPr>
            <w:r>
              <w:rPr>
                <w:sz w:val="24"/>
              </w:rPr>
              <w:t>1</w:t>
            </w:r>
          </w:p>
        </w:tc>
        <w:tc>
          <w:tcPr>
            <w:tcW w:w="573" w:type="dxa"/>
            <w:gridSpan w:val="2"/>
            <w:tcBorders>
              <w:top w:val="single" w:sz="4" w:space="0" w:color="auto"/>
              <w:bottom w:val="single" w:sz="4" w:space="0" w:color="000000"/>
            </w:tcBorders>
          </w:tcPr>
          <w:p w14:paraId="47CFBC97" w14:textId="77777777" w:rsidR="00D575C3" w:rsidRDefault="00D575C3" w:rsidP="004069E7">
            <w:pPr>
              <w:pStyle w:val="TableParagraph"/>
              <w:spacing w:before="63"/>
              <w:ind w:left="33"/>
              <w:rPr>
                <w:sz w:val="24"/>
              </w:rPr>
            </w:pPr>
            <w:r>
              <w:rPr>
                <w:sz w:val="24"/>
              </w:rPr>
              <w:t>1</w:t>
            </w:r>
          </w:p>
        </w:tc>
      </w:tr>
      <w:tr w:rsidR="00D575C3" w:rsidRPr="004F3E7B" w14:paraId="4B24F123" w14:textId="77777777" w:rsidTr="004069E7">
        <w:trPr>
          <w:gridAfter w:val="1"/>
          <w:wAfter w:w="65" w:type="dxa"/>
          <w:trHeight w:val="827"/>
        </w:trPr>
        <w:tc>
          <w:tcPr>
            <w:tcW w:w="2256" w:type="dxa"/>
            <w:vMerge w:val="restart"/>
            <w:tcBorders>
              <w:bottom w:val="nil"/>
            </w:tcBorders>
          </w:tcPr>
          <w:p w14:paraId="3E55749D" w14:textId="77777777" w:rsidR="00D575C3" w:rsidRPr="007840CD" w:rsidRDefault="00D575C3" w:rsidP="004069E7">
            <w:pPr>
              <w:pStyle w:val="TableParagraph"/>
              <w:spacing w:before="61"/>
              <w:ind w:left="81" w:right="60"/>
              <w:rPr>
                <w:sz w:val="20"/>
                <w:szCs w:val="20"/>
                <w:lang w:val="ru-RU"/>
              </w:rPr>
            </w:pPr>
            <w:proofErr w:type="gramStart"/>
            <w:r w:rsidRPr="007840CD">
              <w:rPr>
                <w:sz w:val="20"/>
                <w:szCs w:val="20"/>
                <w:lang w:val="ru-RU"/>
              </w:rPr>
              <w:t>Занятия,</w:t>
            </w:r>
            <w:r w:rsidRPr="007840CD">
              <w:rPr>
                <w:spacing w:val="1"/>
                <w:sz w:val="20"/>
                <w:szCs w:val="20"/>
                <w:lang w:val="ru-RU"/>
              </w:rPr>
              <w:t xml:space="preserve"> </w:t>
            </w:r>
            <w:r w:rsidRPr="007840CD">
              <w:rPr>
                <w:sz w:val="20"/>
                <w:szCs w:val="20"/>
                <w:lang w:val="ru-RU"/>
              </w:rPr>
              <w:t>связанные с</w:t>
            </w:r>
            <w:r w:rsidRPr="007840CD">
              <w:rPr>
                <w:spacing w:val="1"/>
                <w:sz w:val="20"/>
                <w:szCs w:val="20"/>
                <w:lang w:val="ru-RU"/>
              </w:rPr>
              <w:t xml:space="preserve"> </w:t>
            </w:r>
            <w:r w:rsidRPr="007840CD">
              <w:rPr>
                <w:sz w:val="20"/>
                <w:szCs w:val="20"/>
                <w:lang w:val="ru-RU"/>
              </w:rPr>
              <w:t>реализацией</w:t>
            </w:r>
            <w:r w:rsidRPr="007840CD">
              <w:rPr>
                <w:spacing w:val="1"/>
                <w:sz w:val="20"/>
                <w:szCs w:val="20"/>
                <w:lang w:val="ru-RU"/>
              </w:rPr>
              <w:t xml:space="preserve"> </w:t>
            </w:r>
            <w:r w:rsidRPr="007840CD">
              <w:rPr>
                <w:sz w:val="20"/>
                <w:szCs w:val="20"/>
                <w:lang w:val="ru-RU"/>
              </w:rPr>
              <w:t>особых</w:t>
            </w:r>
            <w:r w:rsidRPr="007840CD">
              <w:rPr>
                <w:spacing w:val="1"/>
                <w:sz w:val="20"/>
                <w:szCs w:val="20"/>
                <w:lang w:val="ru-RU"/>
              </w:rPr>
              <w:t xml:space="preserve"> </w:t>
            </w:r>
            <w:r w:rsidRPr="007840CD">
              <w:rPr>
                <w:sz w:val="20"/>
                <w:szCs w:val="20"/>
                <w:lang w:val="ru-RU"/>
              </w:rPr>
              <w:lastRenderedPageBreak/>
              <w:t>интеллектуальных</w:t>
            </w:r>
            <w:r w:rsidRPr="007840CD">
              <w:rPr>
                <w:spacing w:val="1"/>
                <w:sz w:val="20"/>
                <w:szCs w:val="20"/>
                <w:lang w:val="ru-RU"/>
              </w:rPr>
              <w:t xml:space="preserve"> </w:t>
            </w:r>
            <w:r w:rsidRPr="007840CD">
              <w:rPr>
                <w:sz w:val="20"/>
                <w:szCs w:val="20"/>
                <w:lang w:val="ru-RU"/>
              </w:rPr>
              <w:t>и</w:t>
            </w:r>
            <w:r w:rsidRPr="007840CD">
              <w:rPr>
                <w:spacing w:val="1"/>
                <w:sz w:val="20"/>
                <w:szCs w:val="20"/>
                <w:lang w:val="ru-RU"/>
              </w:rPr>
              <w:t xml:space="preserve"> </w:t>
            </w:r>
            <w:r w:rsidRPr="007840CD">
              <w:rPr>
                <w:spacing w:val="-1"/>
                <w:sz w:val="20"/>
                <w:szCs w:val="20"/>
                <w:lang w:val="ru-RU"/>
              </w:rPr>
              <w:t>социокультурных</w:t>
            </w:r>
            <w:r w:rsidRPr="007840CD">
              <w:rPr>
                <w:spacing w:val="-57"/>
                <w:sz w:val="20"/>
                <w:szCs w:val="20"/>
                <w:lang w:val="ru-RU"/>
              </w:rPr>
              <w:t xml:space="preserve"> </w:t>
            </w:r>
            <w:r w:rsidRPr="007840CD">
              <w:rPr>
                <w:sz w:val="20"/>
                <w:szCs w:val="20"/>
                <w:lang w:val="ru-RU"/>
              </w:rPr>
              <w:t>потребностей</w:t>
            </w:r>
            <w:r w:rsidRPr="007840CD">
              <w:rPr>
                <w:spacing w:val="1"/>
                <w:sz w:val="20"/>
                <w:szCs w:val="20"/>
                <w:lang w:val="ru-RU"/>
              </w:rPr>
              <w:t xml:space="preserve"> </w:t>
            </w:r>
            <w:r w:rsidRPr="007840CD">
              <w:rPr>
                <w:sz w:val="20"/>
                <w:szCs w:val="20"/>
                <w:lang w:val="ru-RU"/>
              </w:rPr>
              <w:t>(сопровождение</w:t>
            </w:r>
            <w:r w:rsidRPr="007840CD">
              <w:rPr>
                <w:spacing w:val="1"/>
                <w:sz w:val="20"/>
                <w:szCs w:val="20"/>
                <w:lang w:val="ru-RU"/>
              </w:rPr>
              <w:t xml:space="preserve"> </w:t>
            </w:r>
            <w:r w:rsidRPr="007840CD">
              <w:rPr>
                <w:sz w:val="20"/>
                <w:szCs w:val="20"/>
                <w:lang w:val="ru-RU"/>
              </w:rPr>
              <w:t>изучения</w:t>
            </w:r>
            <w:r w:rsidRPr="007840CD">
              <w:rPr>
                <w:spacing w:val="1"/>
                <w:sz w:val="20"/>
                <w:szCs w:val="20"/>
                <w:lang w:val="ru-RU"/>
              </w:rPr>
              <w:t xml:space="preserve"> </w:t>
            </w:r>
            <w:r w:rsidRPr="007840CD">
              <w:rPr>
                <w:sz w:val="20"/>
                <w:szCs w:val="20"/>
                <w:lang w:val="ru-RU"/>
              </w:rPr>
              <w:t>отдельных</w:t>
            </w:r>
            <w:proofErr w:type="gramEnd"/>
          </w:p>
          <w:p w14:paraId="6F677FA0" w14:textId="77777777" w:rsidR="00D575C3" w:rsidRPr="007840CD" w:rsidRDefault="00D575C3" w:rsidP="004069E7">
            <w:pPr>
              <w:pStyle w:val="TableParagraph"/>
              <w:spacing w:before="1"/>
              <w:ind w:left="81" w:right="500"/>
              <w:rPr>
                <w:sz w:val="20"/>
                <w:szCs w:val="20"/>
                <w:lang w:val="ru-RU"/>
              </w:rPr>
            </w:pPr>
            <w:r w:rsidRPr="007840CD">
              <w:rPr>
                <w:sz w:val="20"/>
                <w:szCs w:val="20"/>
                <w:lang w:val="ru-RU"/>
              </w:rPr>
              <w:t>учебных</w:t>
            </w:r>
            <w:r w:rsidRPr="007840CD">
              <w:rPr>
                <w:spacing w:val="1"/>
                <w:sz w:val="20"/>
                <w:szCs w:val="20"/>
                <w:lang w:val="ru-RU"/>
              </w:rPr>
              <w:t xml:space="preserve"> </w:t>
            </w:r>
            <w:r w:rsidRPr="007840CD">
              <w:rPr>
                <w:sz w:val="20"/>
                <w:szCs w:val="20"/>
                <w:lang w:val="ru-RU"/>
              </w:rPr>
              <w:t>предметов на</w:t>
            </w:r>
            <w:r w:rsidRPr="007840CD">
              <w:rPr>
                <w:spacing w:val="-58"/>
                <w:sz w:val="20"/>
                <w:szCs w:val="20"/>
                <w:lang w:val="ru-RU"/>
              </w:rPr>
              <w:t xml:space="preserve"> </w:t>
            </w:r>
            <w:proofErr w:type="gramStart"/>
            <w:r w:rsidRPr="007840CD">
              <w:rPr>
                <w:sz w:val="20"/>
                <w:szCs w:val="20"/>
                <w:lang w:val="ru-RU"/>
              </w:rPr>
              <w:t>углубленном</w:t>
            </w:r>
            <w:proofErr w:type="gramEnd"/>
          </w:p>
          <w:p w14:paraId="70982019" w14:textId="77777777" w:rsidR="00D575C3" w:rsidRPr="007840CD" w:rsidRDefault="00D575C3" w:rsidP="004069E7">
            <w:pPr>
              <w:pStyle w:val="TableParagraph"/>
              <w:ind w:left="81" w:right="15"/>
              <w:rPr>
                <w:sz w:val="20"/>
                <w:szCs w:val="20"/>
                <w:lang w:val="ru-RU"/>
              </w:rPr>
            </w:pPr>
            <w:r w:rsidRPr="007840CD">
              <w:rPr>
                <w:sz w:val="20"/>
                <w:szCs w:val="20"/>
                <w:lang w:val="ru-RU"/>
              </w:rPr>
              <w:t>уровне, проектн</w:t>
            </w:r>
            <w:proofErr w:type="gramStart"/>
            <w:r w:rsidRPr="007840CD">
              <w:rPr>
                <w:sz w:val="20"/>
                <w:szCs w:val="20"/>
                <w:lang w:val="ru-RU"/>
              </w:rPr>
              <w:t>о-</w:t>
            </w:r>
            <w:proofErr w:type="gramEnd"/>
            <w:r w:rsidRPr="007840CD">
              <w:rPr>
                <w:spacing w:val="-57"/>
                <w:sz w:val="20"/>
                <w:szCs w:val="20"/>
                <w:lang w:val="ru-RU"/>
              </w:rPr>
              <w:t xml:space="preserve"> </w:t>
            </w:r>
            <w:r w:rsidRPr="007840CD">
              <w:rPr>
                <w:sz w:val="20"/>
                <w:szCs w:val="20"/>
                <w:lang w:val="ru-RU"/>
              </w:rPr>
              <w:t>исследовательская деятельность,</w:t>
            </w:r>
            <w:r w:rsidRPr="007840CD">
              <w:rPr>
                <w:spacing w:val="1"/>
                <w:sz w:val="20"/>
                <w:szCs w:val="20"/>
                <w:lang w:val="ru-RU"/>
              </w:rPr>
              <w:t xml:space="preserve"> </w:t>
            </w:r>
            <w:r w:rsidRPr="007840CD">
              <w:rPr>
                <w:sz w:val="20"/>
                <w:szCs w:val="20"/>
                <w:lang w:val="ru-RU"/>
              </w:rPr>
              <w:t>историческое</w:t>
            </w:r>
            <w:r w:rsidRPr="007840CD">
              <w:rPr>
                <w:spacing w:val="1"/>
                <w:sz w:val="20"/>
                <w:szCs w:val="20"/>
                <w:lang w:val="ru-RU"/>
              </w:rPr>
              <w:t xml:space="preserve"> </w:t>
            </w:r>
            <w:r w:rsidRPr="007840CD">
              <w:rPr>
                <w:sz w:val="20"/>
                <w:szCs w:val="20"/>
                <w:lang w:val="ru-RU"/>
              </w:rPr>
              <w:t>просвещение)</w:t>
            </w:r>
          </w:p>
        </w:tc>
        <w:tc>
          <w:tcPr>
            <w:tcW w:w="1692" w:type="dxa"/>
            <w:vMerge w:val="restart"/>
          </w:tcPr>
          <w:p w14:paraId="17144C68" w14:textId="77777777" w:rsidR="00D575C3" w:rsidRPr="007806DD" w:rsidRDefault="00D575C3" w:rsidP="004069E7">
            <w:pPr>
              <w:spacing w:before="100" w:beforeAutospacing="1" w:afterAutospacing="1"/>
              <w:rPr>
                <w:color w:val="FF0000"/>
                <w:sz w:val="24"/>
              </w:rPr>
            </w:pPr>
            <w:r w:rsidRPr="00F430C7">
              <w:rPr>
                <w:rFonts w:eastAsia="Calibri"/>
                <w:bCs/>
                <w:color w:val="000000"/>
                <w:sz w:val="20"/>
                <w:szCs w:val="20"/>
              </w:rPr>
              <w:lastRenderedPageBreak/>
              <w:t>«</w:t>
            </w:r>
            <w:proofErr w:type="spellStart"/>
            <w:r w:rsidRPr="00F430C7">
              <w:rPr>
                <w:rFonts w:eastAsia="Calibri"/>
                <w:bCs/>
                <w:color w:val="000000"/>
                <w:sz w:val="20"/>
                <w:szCs w:val="20"/>
              </w:rPr>
              <w:t>Умники</w:t>
            </w:r>
            <w:proofErr w:type="spellEnd"/>
            <w:r w:rsidRPr="00F430C7">
              <w:rPr>
                <w:rFonts w:eastAsia="Calibri"/>
                <w:bCs/>
                <w:color w:val="000000"/>
                <w:sz w:val="20"/>
                <w:szCs w:val="20"/>
              </w:rPr>
              <w:t xml:space="preserve"> и </w:t>
            </w:r>
            <w:proofErr w:type="spellStart"/>
            <w:r w:rsidRPr="00F430C7">
              <w:rPr>
                <w:rFonts w:eastAsia="Calibri"/>
                <w:bCs/>
                <w:color w:val="000000"/>
                <w:sz w:val="20"/>
                <w:szCs w:val="20"/>
              </w:rPr>
              <w:t>умницы</w:t>
            </w:r>
            <w:proofErr w:type="spellEnd"/>
            <w:r w:rsidRPr="00F430C7">
              <w:rPr>
                <w:rFonts w:eastAsia="Calibri"/>
                <w:bCs/>
                <w:color w:val="000000"/>
                <w:sz w:val="20"/>
                <w:szCs w:val="20"/>
              </w:rPr>
              <w:t>»</w:t>
            </w:r>
          </w:p>
        </w:tc>
        <w:tc>
          <w:tcPr>
            <w:tcW w:w="2006" w:type="dxa"/>
            <w:vMerge w:val="restart"/>
          </w:tcPr>
          <w:p w14:paraId="00C3E5DC" w14:textId="77777777" w:rsidR="00D575C3" w:rsidRPr="007840CD" w:rsidRDefault="00D575C3" w:rsidP="004069E7">
            <w:pPr>
              <w:spacing w:before="100" w:beforeAutospacing="1" w:afterAutospacing="1"/>
              <w:rPr>
                <w:color w:val="FF0000"/>
                <w:sz w:val="24"/>
                <w:lang w:val="ru-RU"/>
              </w:rPr>
            </w:pPr>
            <w:r w:rsidRPr="007840CD">
              <w:rPr>
                <w:rFonts w:eastAsia="Calibri"/>
                <w:sz w:val="20"/>
                <w:szCs w:val="20"/>
                <w:lang w:val="ru-RU"/>
              </w:rPr>
              <w:t xml:space="preserve">Интеллектуальные конкурсы, викторины, </w:t>
            </w:r>
            <w:r w:rsidRPr="007840CD">
              <w:rPr>
                <w:rFonts w:eastAsia="Calibri"/>
                <w:sz w:val="20"/>
                <w:szCs w:val="20"/>
                <w:lang w:val="ru-RU"/>
              </w:rPr>
              <w:lastRenderedPageBreak/>
              <w:t xml:space="preserve">проектно-исследовательская деятельность </w:t>
            </w:r>
            <w:r w:rsidRPr="007840CD">
              <w:rPr>
                <w:rFonts w:eastAsia="Calibri"/>
                <w:bCs/>
                <w:color w:val="000000"/>
                <w:sz w:val="20"/>
                <w:szCs w:val="20"/>
                <w:lang w:val="ru-RU"/>
              </w:rPr>
              <w:t>(в рамках реализации модулей Рабочей программы воспитания и Индивидуального плана классного руководителя)</w:t>
            </w:r>
          </w:p>
        </w:tc>
        <w:tc>
          <w:tcPr>
            <w:tcW w:w="451" w:type="dxa"/>
            <w:vMerge w:val="restart"/>
            <w:tcBorders>
              <w:right w:val="single" w:sz="4" w:space="0" w:color="auto"/>
            </w:tcBorders>
          </w:tcPr>
          <w:p w14:paraId="7655E59C" w14:textId="77777777" w:rsidR="00D575C3" w:rsidRPr="004F3E7B" w:rsidRDefault="00D575C3" w:rsidP="004069E7">
            <w:pPr>
              <w:pStyle w:val="TableParagraph"/>
              <w:spacing w:before="61"/>
              <w:ind w:left="45"/>
              <w:jc w:val="center"/>
              <w:rPr>
                <w:sz w:val="24"/>
              </w:rPr>
            </w:pPr>
            <w:r w:rsidRPr="004F3E7B">
              <w:rPr>
                <w:sz w:val="24"/>
              </w:rPr>
              <w:lastRenderedPageBreak/>
              <w:t>1</w:t>
            </w:r>
          </w:p>
        </w:tc>
        <w:tc>
          <w:tcPr>
            <w:tcW w:w="403" w:type="dxa"/>
            <w:gridSpan w:val="2"/>
            <w:vMerge w:val="restart"/>
            <w:tcBorders>
              <w:left w:val="single" w:sz="4" w:space="0" w:color="auto"/>
              <w:right w:val="single" w:sz="4" w:space="0" w:color="auto"/>
            </w:tcBorders>
          </w:tcPr>
          <w:p w14:paraId="585696D2" w14:textId="77777777" w:rsidR="00D575C3" w:rsidRPr="004F3E7B" w:rsidRDefault="00D575C3" w:rsidP="004069E7">
            <w:pPr>
              <w:pStyle w:val="TableParagraph"/>
              <w:spacing w:before="61"/>
              <w:ind w:left="45"/>
              <w:jc w:val="center"/>
              <w:rPr>
                <w:sz w:val="24"/>
              </w:rPr>
            </w:pPr>
            <w:r w:rsidRPr="004F3E7B">
              <w:rPr>
                <w:sz w:val="24"/>
              </w:rPr>
              <w:t>1</w:t>
            </w:r>
          </w:p>
        </w:tc>
        <w:tc>
          <w:tcPr>
            <w:tcW w:w="408" w:type="dxa"/>
            <w:vMerge w:val="restart"/>
            <w:tcBorders>
              <w:left w:val="single" w:sz="4" w:space="0" w:color="auto"/>
              <w:right w:val="single" w:sz="4" w:space="0" w:color="auto"/>
            </w:tcBorders>
          </w:tcPr>
          <w:p w14:paraId="0CE4D321" w14:textId="77777777" w:rsidR="00D575C3" w:rsidRPr="004F3E7B" w:rsidRDefault="00D575C3" w:rsidP="004069E7">
            <w:pPr>
              <w:pStyle w:val="TableParagraph"/>
              <w:spacing w:before="61"/>
              <w:ind w:left="45"/>
              <w:jc w:val="center"/>
              <w:rPr>
                <w:sz w:val="24"/>
              </w:rPr>
            </w:pPr>
            <w:r w:rsidRPr="004F3E7B">
              <w:rPr>
                <w:sz w:val="24"/>
              </w:rPr>
              <w:t>1</w:t>
            </w:r>
          </w:p>
        </w:tc>
        <w:tc>
          <w:tcPr>
            <w:tcW w:w="438" w:type="dxa"/>
            <w:gridSpan w:val="2"/>
            <w:tcBorders>
              <w:left w:val="single" w:sz="4" w:space="0" w:color="auto"/>
              <w:bottom w:val="nil"/>
              <w:right w:val="single" w:sz="4" w:space="0" w:color="auto"/>
            </w:tcBorders>
          </w:tcPr>
          <w:p w14:paraId="41844E7D" w14:textId="77777777" w:rsidR="00D575C3" w:rsidRPr="004F3E7B" w:rsidRDefault="00D575C3" w:rsidP="004069E7">
            <w:pPr>
              <w:pStyle w:val="TableParagraph"/>
              <w:spacing w:before="61"/>
              <w:ind w:left="45"/>
              <w:jc w:val="center"/>
              <w:rPr>
                <w:sz w:val="24"/>
              </w:rPr>
            </w:pPr>
            <w:r w:rsidRPr="004F3E7B">
              <w:rPr>
                <w:sz w:val="24"/>
              </w:rPr>
              <w:t>1</w:t>
            </w:r>
          </w:p>
        </w:tc>
        <w:tc>
          <w:tcPr>
            <w:tcW w:w="426" w:type="dxa"/>
            <w:tcBorders>
              <w:left w:val="single" w:sz="4" w:space="0" w:color="auto"/>
              <w:bottom w:val="nil"/>
              <w:right w:val="single" w:sz="4" w:space="0" w:color="auto"/>
            </w:tcBorders>
          </w:tcPr>
          <w:p w14:paraId="0BC3DF6A" w14:textId="77777777" w:rsidR="00D575C3" w:rsidRPr="004F3E7B" w:rsidRDefault="00D575C3" w:rsidP="004069E7">
            <w:pPr>
              <w:pStyle w:val="TableParagraph"/>
              <w:spacing w:before="61"/>
              <w:ind w:left="45"/>
              <w:jc w:val="center"/>
              <w:rPr>
                <w:sz w:val="24"/>
              </w:rPr>
            </w:pPr>
            <w:r w:rsidRPr="004F3E7B">
              <w:rPr>
                <w:sz w:val="24"/>
              </w:rPr>
              <w:t>1</w:t>
            </w:r>
          </w:p>
        </w:tc>
        <w:tc>
          <w:tcPr>
            <w:tcW w:w="453" w:type="dxa"/>
            <w:gridSpan w:val="2"/>
            <w:tcBorders>
              <w:left w:val="single" w:sz="4" w:space="0" w:color="auto"/>
              <w:bottom w:val="nil"/>
              <w:right w:val="single" w:sz="4" w:space="0" w:color="auto"/>
            </w:tcBorders>
          </w:tcPr>
          <w:p w14:paraId="745E9C5A" w14:textId="77777777" w:rsidR="00D575C3" w:rsidRPr="004F3E7B" w:rsidRDefault="00D575C3" w:rsidP="004069E7">
            <w:pPr>
              <w:pStyle w:val="TableParagraph"/>
              <w:spacing w:before="61"/>
              <w:ind w:left="45"/>
              <w:jc w:val="center"/>
              <w:rPr>
                <w:sz w:val="24"/>
              </w:rPr>
            </w:pPr>
            <w:r w:rsidRPr="004F3E7B">
              <w:rPr>
                <w:sz w:val="24"/>
              </w:rPr>
              <w:t>1</w:t>
            </w:r>
          </w:p>
        </w:tc>
        <w:tc>
          <w:tcPr>
            <w:tcW w:w="415" w:type="dxa"/>
            <w:tcBorders>
              <w:left w:val="single" w:sz="4" w:space="0" w:color="auto"/>
              <w:bottom w:val="nil"/>
              <w:right w:val="single" w:sz="4" w:space="0" w:color="auto"/>
            </w:tcBorders>
          </w:tcPr>
          <w:p w14:paraId="6CA12766" w14:textId="77777777" w:rsidR="00D575C3" w:rsidRPr="004F3E7B" w:rsidRDefault="00D575C3" w:rsidP="004069E7">
            <w:pPr>
              <w:pStyle w:val="TableParagraph"/>
              <w:spacing w:before="61"/>
              <w:ind w:left="45"/>
              <w:jc w:val="center"/>
              <w:rPr>
                <w:sz w:val="24"/>
              </w:rPr>
            </w:pPr>
            <w:r w:rsidRPr="004F3E7B">
              <w:rPr>
                <w:sz w:val="24"/>
              </w:rPr>
              <w:t>1</w:t>
            </w:r>
          </w:p>
        </w:tc>
        <w:tc>
          <w:tcPr>
            <w:tcW w:w="430" w:type="dxa"/>
            <w:gridSpan w:val="2"/>
            <w:vMerge w:val="restart"/>
            <w:tcBorders>
              <w:left w:val="single" w:sz="4" w:space="0" w:color="auto"/>
              <w:right w:val="single" w:sz="4" w:space="0" w:color="auto"/>
            </w:tcBorders>
          </w:tcPr>
          <w:p w14:paraId="7D7153E2" w14:textId="77777777" w:rsidR="00D575C3" w:rsidRPr="004F3E7B" w:rsidRDefault="00D575C3" w:rsidP="004069E7">
            <w:pPr>
              <w:pStyle w:val="TableParagraph"/>
              <w:spacing w:before="61"/>
              <w:ind w:left="45"/>
              <w:jc w:val="center"/>
              <w:rPr>
                <w:sz w:val="24"/>
              </w:rPr>
            </w:pPr>
            <w:r w:rsidRPr="004F3E7B">
              <w:rPr>
                <w:sz w:val="24"/>
              </w:rPr>
              <w:t>1</w:t>
            </w:r>
          </w:p>
        </w:tc>
        <w:tc>
          <w:tcPr>
            <w:tcW w:w="421" w:type="dxa"/>
            <w:gridSpan w:val="2"/>
            <w:vMerge w:val="restart"/>
            <w:tcBorders>
              <w:left w:val="single" w:sz="4" w:space="0" w:color="auto"/>
              <w:right w:val="single" w:sz="4" w:space="0" w:color="auto"/>
            </w:tcBorders>
          </w:tcPr>
          <w:p w14:paraId="7FAC1197" w14:textId="77777777" w:rsidR="00D575C3" w:rsidRPr="004F3E7B" w:rsidRDefault="00D575C3" w:rsidP="004069E7">
            <w:pPr>
              <w:pStyle w:val="TableParagraph"/>
              <w:spacing w:before="61"/>
              <w:ind w:left="45"/>
              <w:jc w:val="center"/>
              <w:rPr>
                <w:sz w:val="24"/>
              </w:rPr>
            </w:pPr>
            <w:r w:rsidRPr="004F3E7B">
              <w:rPr>
                <w:sz w:val="24"/>
              </w:rPr>
              <w:t>1</w:t>
            </w:r>
          </w:p>
        </w:tc>
        <w:tc>
          <w:tcPr>
            <w:tcW w:w="430" w:type="dxa"/>
            <w:vMerge w:val="restart"/>
            <w:tcBorders>
              <w:left w:val="single" w:sz="4" w:space="0" w:color="auto"/>
              <w:right w:val="single" w:sz="4" w:space="0" w:color="auto"/>
            </w:tcBorders>
          </w:tcPr>
          <w:p w14:paraId="072BBDE1" w14:textId="77777777" w:rsidR="00D575C3" w:rsidRPr="004F3E7B" w:rsidRDefault="00D575C3" w:rsidP="004069E7">
            <w:pPr>
              <w:pStyle w:val="TableParagraph"/>
              <w:spacing w:before="61"/>
              <w:ind w:left="45"/>
              <w:jc w:val="center"/>
              <w:rPr>
                <w:sz w:val="24"/>
              </w:rPr>
            </w:pPr>
            <w:r w:rsidRPr="004F3E7B">
              <w:rPr>
                <w:sz w:val="24"/>
              </w:rPr>
              <w:t>1</w:t>
            </w:r>
          </w:p>
        </w:tc>
        <w:tc>
          <w:tcPr>
            <w:tcW w:w="508" w:type="dxa"/>
            <w:tcBorders>
              <w:left w:val="single" w:sz="4" w:space="0" w:color="auto"/>
              <w:bottom w:val="nil"/>
              <w:right w:val="single" w:sz="4" w:space="0" w:color="auto"/>
            </w:tcBorders>
          </w:tcPr>
          <w:p w14:paraId="34200322" w14:textId="77777777" w:rsidR="00D575C3" w:rsidRPr="004F3E7B" w:rsidRDefault="00D575C3" w:rsidP="004069E7">
            <w:pPr>
              <w:pStyle w:val="TableParagraph"/>
              <w:spacing w:before="61"/>
              <w:ind w:left="45"/>
              <w:jc w:val="center"/>
              <w:rPr>
                <w:sz w:val="24"/>
              </w:rPr>
            </w:pPr>
            <w:r w:rsidRPr="004F3E7B">
              <w:rPr>
                <w:sz w:val="24"/>
              </w:rPr>
              <w:t>1</w:t>
            </w:r>
          </w:p>
        </w:tc>
      </w:tr>
      <w:tr w:rsidR="00D575C3" w14:paraId="3A4DBEBD" w14:textId="77777777" w:rsidTr="004069E7">
        <w:trPr>
          <w:trHeight w:val="1959"/>
        </w:trPr>
        <w:tc>
          <w:tcPr>
            <w:tcW w:w="2256" w:type="dxa"/>
            <w:vMerge/>
            <w:tcBorders>
              <w:top w:val="nil"/>
              <w:bottom w:val="nil"/>
            </w:tcBorders>
          </w:tcPr>
          <w:p w14:paraId="6343B7FC" w14:textId="77777777" w:rsidR="00D575C3" w:rsidRPr="00DC6075" w:rsidRDefault="00D575C3" w:rsidP="004069E7">
            <w:pPr>
              <w:rPr>
                <w:sz w:val="20"/>
                <w:szCs w:val="20"/>
              </w:rPr>
            </w:pPr>
          </w:p>
        </w:tc>
        <w:tc>
          <w:tcPr>
            <w:tcW w:w="1692" w:type="dxa"/>
            <w:vMerge/>
          </w:tcPr>
          <w:p w14:paraId="37F62A72" w14:textId="77777777" w:rsidR="00D575C3" w:rsidRPr="00D74070" w:rsidRDefault="00D575C3" w:rsidP="004069E7">
            <w:pPr>
              <w:spacing w:before="100" w:beforeAutospacing="1" w:afterAutospacing="1"/>
              <w:rPr>
                <w:rFonts w:eastAsia="Calibri"/>
                <w:bCs/>
                <w:color w:val="000000"/>
                <w:sz w:val="20"/>
                <w:szCs w:val="20"/>
              </w:rPr>
            </w:pPr>
          </w:p>
        </w:tc>
        <w:tc>
          <w:tcPr>
            <w:tcW w:w="2006" w:type="dxa"/>
            <w:vMerge/>
          </w:tcPr>
          <w:p w14:paraId="79C72077" w14:textId="77777777" w:rsidR="00D575C3" w:rsidRPr="00F430C7" w:rsidRDefault="00D575C3" w:rsidP="004069E7">
            <w:pPr>
              <w:spacing w:before="100" w:beforeAutospacing="1" w:afterAutospacing="1"/>
              <w:rPr>
                <w:rFonts w:eastAsia="Calibri"/>
                <w:color w:val="000000"/>
                <w:sz w:val="20"/>
                <w:szCs w:val="20"/>
              </w:rPr>
            </w:pPr>
          </w:p>
        </w:tc>
        <w:tc>
          <w:tcPr>
            <w:tcW w:w="451" w:type="dxa"/>
            <w:vMerge/>
            <w:tcBorders>
              <w:right w:val="single" w:sz="4" w:space="0" w:color="auto"/>
            </w:tcBorders>
          </w:tcPr>
          <w:p w14:paraId="67357941" w14:textId="77777777" w:rsidR="00D575C3" w:rsidRPr="007806DD" w:rsidRDefault="00D575C3" w:rsidP="004069E7">
            <w:pPr>
              <w:pStyle w:val="TableParagraph"/>
              <w:spacing w:before="61"/>
              <w:ind w:left="79"/>
              <w:rPr>
                <w:color w:val="FF0000"/>
                <w:sz w:val="24"/>
              </w:rPr>
            </w:pPr>
          </w:p>
        </w:tc>
        <w:tc>
          <w:tcPr>
            <w:tcW w:w="403" w:type="dxa"/>
            <w:gridSpan w:val="2"/>
            <w:vMerge/>
            <w:tcBorders>
              <w:left w:val="single" w:sz="4" w:space="0" w:color="auto"/>
              <w:right w:val="single" w:sz="4" w:space="0" w:color="auto"/>
            </w:tcBorders>
          </w:tcPr>
          <w:p w14:paraId="09798E8E" w14:textId="77777777" w:rsidR="00D575C3" w:rsidRPr="007806DD" w:rsidRDefault="00D575C3" w:rsidP="004069E7">
            <w:pPr>
              <w:pStyle w:val="TableParagraph"/>
              <w:spacing w:before="61"/>
              <w:ind w:left="83"/>
              <w:rPr>
                <w:color w:val="FF0000"/>
                <w:sz w:val="24"/>
              </w:rPr>
            </w:pPr>
          </w:p>
        </w:tc>
        <w:tc>
          <w:tcPr>
            <w:tcW w:w="408" w:type="dxa"/>
            <w:vMerge/>
            <w:tcBorders>
              <w:left w:val="single" w:sz="4" w:space="0" w:color="auto"/>
              <w:right w:val="single" w:sz="4" w:space="0" w:color="auto"/>
            </w:tcBorders>
          </w:tcPr>
          <w:p w14:paraId="175E8C32" w14:textId="77777777" w:rsidR="00D575C3" w:rsidRPr="007806DD" w:rsidRDefault="00D575C3" w:rsidP="004069E7">
            <w:pPr>
              <w:pStyle w:val="TableParagraph"/>
              <w:spacing w:before="61"/>
              <w:ind w:left="86"/>
              <w:rPr>
                <w:color w:val="FF0000"/>
                <w:sz w:val="24"/>
              </w:rPr>
            </w:pPr>
          </w:p>
        </w:tc>
        <w:tc>
          <w:tcPr>
            <w:tcW w:w="427" w:type="dxa"/>
            <w:tcBorders>
              <w:top w:val="nil"/>
              <w:left w:val="single" w:sz="4" w:space="0" w:color="auto"/>
            </w:tcBorders>
          </w:tcPr>
          <w:p w14:paraId="21350CE5" w14:textId="77777777" w:rsidR="00D575C3" w:rsidRPr="007806DD" w:rsidRDefault="00D575C3" w:rsidP="004069E7">
            <w:pPr>
              <w:pStyle w:val="TableParagraph"/>
              <w:spacing w:before="61"/>
              <w:ind w:right="225"/>
              <w:jc w:val="right"/>
              <w:rPr>
                <w:color w:val="FF0000"/>
                <w:sz w:val="24"/>
              </w:rPr>
            </w:pPr>
          </w:p>
        </w:tc>
        <w:tc>
          <w:tcPr>
            <w:tcW w:w="437" w:type="dxa"/>
            <w:gridSpan w:val="2"/>
            <w:tcBorders>
              <w:top w:val="nil"/>
            </w:tcBorders>
          </w:tcPr>
          <w:p w14:paraId="0B3C5F8C" w14:textId="77777777" w:rsidR="00D575C3" w:rsidRPr="007806DD" w:rsidRDefault="00D575C3" w:rsidP="004069E7">
            <w:pPr>
              <w:pStyle w:val="TableParagraph"/>
              <w:spacing w:before="61"/>
              <w:ind w:left="86"/>
              <w:rPr>
                <w:color w:val="FF0000"/>
                <w:sz w:val="24"/>
              </w:rPr>
            </w:pPr>
          </w:p>
        </w:tc>
        <w:tc>
          <w:tcPr>
            <w:tcW w:w="439" w:type="dxa"/>
            <w:tcBorders>
              <w:top w:val="nil"/>
            </w:tcBorders>
          </w:tcPr>
          <w:p w14:paraId="262A33BC" w14:textId="77777777" w:rsidR="00D575C3" w:rsidRPr="007806DD" w:rsidRDefault="00D575C3" w:rsidP="004069E7">
            <w:pPr>
              <w:pStyle w:val="TableParagraph"/>
              <w:spacing w:before="61"/>
              <w:ind w:left="87"/>
              <w:rPr>
                <w:color w:val="FF0000"/>
                <w:sz w:val="24"/>
              </w:rPr>
            </w:pPr>
          </w:p>
        </w:tc>
        <w:tc>
          <w:tcPr>
            <w:tcW w:w="429" w:type="dxa"/>
            <w:gridSpan w:val="2"/>
            <w:tcBorders>
              <w:top w:val="nil"/>
              <w:right w:val="single" w:sz="4" w:space="0" w:color="auto"/>
            </w:tcBorders>
          </w:tcPr>
          <w:p w14:paraId="3C0F7DC7" w14:textId="77777777" w:rsidR="00D575C3" w:rsidRPr="007806DD" w:rsidRDefault="00D575C3" w:rsidP="004069E7">
            <w:pPr>
              <w:pStyle w:val="TableParagraph"/>
              <w:spacing w:before="61"/>
              <w:ind w:left="29"/>
              <w:rPr>
                <w:color w:val="FF0000"/>
                <w:sz w:val="24"/>
              </w:rPr>
            </w:pPr>
          </w:p>
        </w:tc>
        <w:tc>
          <w:tcPr>
            <w:tcW w:w="430" w:type="dxa"/>
            <w:gridSpan w:val="2"/>
            <w:vMerge/>
            <w:tcBorders>
              <w:left w:val="single" w:sz="4" w:space="0" w:color="auto"/>
              <w:right w:val="single" w:sz="4" w:space="0" w:color="auto"/>
            </w:tcBorders>
          </w:tcPr>
          <w:p w14:paraId="395903E6" w14:textId="77777777" w:rsidR="00D575C3" w:rsidRPr="007806DD" w:rsidRDefault="00D575C3" w:rsidP="004069E7">
            <w:pPr>
              <w:pStyle w:val="TableParagraph"/>
              <w:spacing w:before="61"/>
              <w:ind w:left="32"/>
              <w:rPr>
                <w:color w:val="FF0000"/>
                <w:sz w:val="24"/>
              </w:rPr>
            </w:pPr>
          </w:p>
        </w:tc>
        <w:tc>
          <w:tcPr>
            <w:tcW w:w="421" w:type="dxa"/>
            <w:gridSpan w:val="2"/>
            <w:vMerge/>
            <w:tcBorders>
              <w:left w:val="single" w:sz="4" w:space="0" w:color="auto"/>
              <w:right w:val="single" w:sz="4" w:space="0" w:color="auto"/>
            </w:tcBorders>
          </w:tcPr>
          <w:p w14:paraId="26F768C5" w14:textId="77777777" w:rsidR="00D575C3" w:rsidRPr="007806DD" w:rsidRDefault="00D575C3" w:rsidP="004069E7">
            <w:pPr>
              <w:pStyle w:val="TableParagraph"/>
              <w:spacing w:before="61"/>
              <w:ind w:left="31"/>
              <w:rPr>
                <w:color w:val="FF0000"/>
                <w:sz w:val="24"/>
              </w:rPr>
            </w:pPr>
          </w:p>
        </w:tc>
        <w:tc>
          <w:tcPr>
            <w:tcW w:w="430" w:type="dxa"/>
            <w:vMerge/>
            <w:tcBorders>
              <w:left w:val="single" w:sz="4" w:space="0" w:color="auto"/>
              <w:right w:val="single" w:sz="4" w:space="0" w:color="auto"/>
            </w:tcBorders>
          </w:tcPr>
          <w:p w14:paraId="7C7B1BB7" w14:textId="77777777" w:rsidR="00D575C3" w:rsidRPr="007806DD" w:rsidRDefault="00D575C3" w:rsidP="004069E7">
            <w:pPr>
              <w:pStyle w:val="TableParagraph"/>
              <w:spacing w:before="61"/>
              <w:ind w:left="32"/>
              <w:rPr>
                <w:color w:val="FF0000"/>
                <w:sz w:val="24"/>
              </w:rPr>
            </w:pPr>
          </w:p>
        </w:tc>
        <w:tc>
          <w:tcPr>
            <w:tcW w:w="573" w:type="dxa"/>
            <w:gridSpan w:val="2"/>
            <w:tcBorders>
              <w:top w:val="nil"/>
              <w:left w:val="single" w:sz="4" w:space="0" w:color="auto"/>
            </w:tcBorders>
          </w:tcPr>
          <w:p w14:paraId="19E326A1" w14:textId="77777777" w:rsidR="00D575C3" w:rsidRPr="007806DD" w:rsidRDefault="00D575C3" w:rsidP="004069E7">
            <w:pPr>
              <w:pStyle w:val="TableParagraph"/>
              <w:spacing w:before="61"/>
              <w:ind w:left="33"/>
              <w:rPr>
                <w:color w:val="FF0000"/>
                <w:sz w:val="24"/>
              </w:rPr>
            </w:pPr>
          </w:p>
        </w:tc>
      </w:tr>
      <w:tr w:rsidR="00D575C3" w14:paraId="5B19DC0A" w14:textId="77777777" w:rsidTr="004069E7">
        <w:trPr>
          <w:trHeight w:val="402"/>
        </w:trPr>
        <w:tc>
          <w:tcPr>
            <w:tcW w:w="2256" w:type="dxa"/>
            <w:vMerge w:val="restart"/>
            <w:tcBorders>
              <w:top w:val="single" w:sz="4" w:space="0" w:color="auto"/>
            </w:tcBorders>
          </w:tcPr>
          <w:p w14:paraId="539B20BE" w14:textId="77777777" w:rsidR="00D575C3" w:rsidRPr="007840CD" w:rsidRDefault="00D575C3" w:rsidP="004069E7">
            <w:pPr>
              <w:pStyle w:val="TableParagraph"/>
              <w:spacing w:before="66"/>
              <w:ind w:left="6" w:firstLine="74"/>
              <w:rPr>
                <w:sz w:val="20"/>
                <w:szCs w:val="20"/>
                <w:lang w:val="ru-RU"/>
              </w:rPr>
            </w:pPr>
            <w:r w:rsidRPr="007840CD">
              <w:rPr>
                <w:sz w:val="20"/>
                <w:szCs w:val="20"/>
                <w:lang w:val="ru-RU"/>
              </w:rPr>
              <w:lastRenderedPageBreak/>
              <w:t>Занятия,</w:t>
            </w:r>
            <w:r w:rsidRPr="007840CD">
              <w:rPr>
                <w:spacing w:val="1"/>
                <w:sz w:val="20"/>
                <w:szCs w:val="20"/>
                <w:lang w:val="ru-RU"/>
              </w:rPr>
              <w:t xml:space="preserve"> </w:t>
            </w:r>
            <w:r w:rsidRPr="007840CD">
              <w:rPr>
                <w:sz w:val="20"/>
                <w:szCs w:val="20"/>
                <w:lang w:val="ru-RU"/>
              </w:rPr>
              <w:t>направленные на</w:t>
            </w:r>
            <w:r w:rsidRPr="007840CD">
              <w:rPr>
                <w:spacing w:val="1"/>
                <w:sz w:val="20"/>
                <w:szCs w:val="20"/>
                <w:lang w:val="ru-RU"/>
              </w:rPr>
              <w:t xml:space="preserve"> </w:t>
            </w:r>
            <w:r w:rsidRPr="007840CD">
              <w:rPr>
                <w:sz w:val="20"/>
                <w:szCs w:val="20"/>
                <w:lang w:val="ru-RU"/>
              </w:rPr>
              <w:t>удовлетворение</w:t>
            </w:r>
            <w:r w:rsidRPr="007840CD">
              <w:rPr>
                <w:spacing w:val="1"/>
                <w:sz w:val="20"/>
                <w:szCs w:val="20"/>
                <w:lang w:val="ru-RU"/>
              </w:rPr>
              <w:t xml:space="preserve"> </w:t>
            </w:r>
            <w:r w:rsidRPr="007840CD">
              <w:rPr>
                <w:sz w:val="20"/>
                <w:szCs w:val="20"/>
                <w:lang w:val="ru-RU"/>
              </w:rPr>
              <w:t>интересов и</w:t>
            </w:r>
            <w:r w:rsidRPr="007840CD">
              <w:rPr>
                <w:spacing w:val="1"/>
                <w:sz w:val="20"/>
                <w:szCs w:val="20"/>
                <w:lang w:val="ru-RU"/>
              </w:rPr>
              <w:t xml:space="preserve"> </w:t>
            </w:r>
            <w:proofErr w:type="gramStart"/>
            <w:r w:rsidRPr="007840CD">
              <w:rPr>
                <w:sz w:val="20"/>
                <w:szCs w:val="20"/>
                <w:lang w:val="ru-RU"/>
              </w:rPr>
              <w:t>потребностей</w:t>
            </w:r>
            <w:proofErr w:type="gramEnd"/>
            <w:r w:rsidRPr="007840CD">
              <w:rPr>
                <w:spacing w:val="1"/>
                <w:sz w:val="20"/>
                <w:szCs w:val="20"/>
                <w:lang w:val="ru-RU"/>
              </w:rPr>
              <w:t xml:space="preserve"> </w:t>
            </w:r>
            <w:r w:rsidRPr="007840CD">
              <w:rPr>
                <w:sz w:val="20"/>
                <w:szCs w:val="20"/>
                <w:lang w:val="ru-RU"/>
              </w:rPr>
              <w:t>обучающихся в</w:t>
            </w:r>
            <w:r w:rsidRPr="007840CD">
              <w:rPr>
                <w:spacing w:val="1"/>
                <w:sz w:val="20"/>
                <w:szCs w:val="20"/>
                <w:lang w:val="ru-RU"/>
              </w:rPr>
              <w:t xml:space="preserve"> </w:t>
            </w:r>
            <w:r w:rsidRPr="007840CD">
              <w:rPr>
                <w:sz w:val="20"/>
                <w:szCs w:val="20"/>
                <w:lang w:val="ru-RU"/>
              </w:rPr>
              <w:t>творческом и</w:t>
            </w:r>
            <w:r w:rsidRPr="007840CD">
              <w:rPr>
                <w:spacing w:val="1"/>
                <w:sz w:val="20"/>
                <w:szCs w:val="20"/>
                <w:lang w:val="ru-RU"/>
              </w:rPr>
              <w:t xml:space="preserve"> </w:t>
            </w:r>
            <w:r w:rsidRPr="007840CD">
              <w:rPr>
                <w:sz w:val="20"/>
                <w:szCs w:val="20"/>
                <w:lang w:val="ru-RU"/>
              </w:rPr>
              <w:t>физическом</w:t>
            </w:r>
            <w:r w:rsidRPr="007840CD">
              <w:rPr>
                <w:spacing w:val="1"/>
                <w:sz w:val="20"/>
                <w:szCs w:val="20"/>
                <w:lang w:val="ru-RU"/>
              </w:rPr>
              <w:t xml:space="preserve"> </w:t>
            </w:r>
            <w:r w:rsidRPr="007840CD">
              <w:rPr>
                <w:sz w:val="20"/>
                <w:szCs w:val="20"/>
                <w:lang w:val="ru-RU"/>
              </w:rPr>
              <w:t>развитии, помощь в самореализации, раскрытии способностей и талантов</w:t>
            </w:r>
          </w:p>
        </w:tc>
        <w:tc>
          <w:tcPr>
            <w:tcW w:w="1692" w:type="dxa"/>
            <w:vMerge w:val="restart"/>
            <w:tcBorders>
              <w:top w:val="single" w:sz="4" w:space="0" w:color="000000"/>
              <w:bottom w:val="single" w:sz="4" w:space="0" w:color="000000"/>
            </w:tcBorders>
          </w:tcPr>
          <w:p w14:paraId="0143E8D4" w14:textId="77777777" w:rsidR="00D575C3" w:rsidRPr="00DC226A" w:rsidRDefault="00D575C3" w:rsidP="004069E7">
            <w:pPr>
              <w:pStyle w:val="TableParagraph"/>
              <w:spacing w:before="59" w:line="242" w:lineRule="auto"/>
              <w:ind w:left="79" w:right="316"/>
              <w:rPr>
                <w:color w:val="FF0000"/>
                <w:sz w:val="20"/>
                <w:szCs w:val="20"/>
              </w:rPr>
            </w:pPr>
            <w:r w:rsidRPr="00DC226A">
              <w:rPr>
                <w:rFonts w:eastAsia="Calibri"/>
                <w:bCs/>
                <w:color w:val="000000"/>
                <w:sz w:val="20"/>
                <w:szCs w:val="20"/>
              </w:rPr>
              <w:t>«</w:t>
            </w:r>
            <w:proofErr w:type="spellStart"/>
            <w:r w:rsidRPr="00DC226A">
              <w:rPr>
                <w:rFonts w:eastAsia="Calibri"/>
                <w:bCs/>
                <w:color w:val="000000"/>
                <w:sz w:val="20"/>
                <w:szCs w:val="20"/>
              </w:rPr>
              <w:t>Самореализация</w:t>
            </w:r>
            <w:proofErr w:type="spellEnd"/>
            <w:r w:rsidRPr="00DC226A">
              <w:rPr>
                <w:rFonts w:eastAsia="Calibri"/>
                <w:bCs/>
                <w:color w:val="000000"/>
                <w:sz w:val="20"/>
                <w:szCs w:val="20"/>
              </w:rPr>
              <w:t>»</w:t>
            </w:r>
          </w:p>
        </w:tc>
        <w:tc>
          <w:tcPr>
            <w:tcW w:w="2006" w:type="dxa"/>
            <w:vMerge w:val="restart"/>
            <w:tcBorders>
              <w:bottom w:val="single" w:sz="4" w:space="0" w:color="000000"/>
            </w:tcBorders>
          </w:tcPr>
          <w:p w14:paraId="2547AB4A" w14:textId="77777777" w:rsidR="00D575C3" w:rsidRPr="007840CD" w:rsidRDefault="00D575C3" w:rsidP="004069E7">
            <w:pPr>
              <w:pStyle w:val="TableParagraph"/>
              <w:spacing w:before="59"/>
              <w:ind w:left="81"/>
              <w:rPr>
                <w:color w:val="FF0000"/>
                <w:sz w:val="20"/>
                <w:szCs w:val="20"/>
                <w:lang w:val="ru-RU"/>
              </w:rPr>
            </w:pPr>
            <w:r w:rsidRPr="007840CD">
              <w:rPr>
                <w:rFonts w:eastAsia="Calibri"/>
                <w:sz w:val="20"/>
                <w:szCs w:val="20"/>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w:t>
            </w:r>
            <w:r w:rsidRPr="007840CD">
              <w:rPr>
                <w:rFonts w:eastAsia="Calibri"/>
                <w:sz w:val="20"/>
                <w:szCs w:val="20"/>
                <w:lang w:val="ru-RU"/>
              </w:rPr>
              <w:br/>
              <w:t>занятия в спортивных объединениях (секциях, Школьном спортивном клубе</w:t>
            </w:r>
            <w:proofErr w:type="gramStart"/>
            <w:r w:rsidRPr="007840CD">
              <w:rPr>
                <w:rFonts w:eastAsia="Calibri"/>
                <w:sz w:val="20"/>
                <w:szCs w:val="20"/>
                <w:lang w:val="ru-RU"/>
              </w:rPr>
              <w:t xml:space="preserve"> )</w:t>
            </w:r>
            <w:proofErr w:type="gramEnd"/>
            <w:r w:rsidRPr="007840CD">
              <w:rPr>
                <w:rFonts w:eastAsia="Calibri"/>
                <w:sz w:val="20"/>
                <w:szCs w:val="20"/>
                <w:lang w:val="ru-RU"/>
              </w:rPr>
              <w:t xml:space="preserve">, спортивные турниры и соревнования; занятия в объединениях туристско-краеведческой направленности (экскурсии, развитие школьного музея); </w:t>
            </w:r>
            <w:r w:rsidRPr="007840CD">
              <w:rPr>
                <w:rFonts w:eastAsia="Calibri"/>
                <w:bCs/>
                <w:color w:val="000000"/>
                <w:sz w:val="20"/>
                <w:szCs w:val="20"/>
                <w:lang w:val="ru-RU"/>
              </w:rPr>
              <w:t>в рамках реализации Индивидуального плана классного руководителя)</w:t>
            </w:r>
          </w:p>
        </w:tc>
        <w:tc>
          <w:tcPr>
            <w:tcW w:w="451" w:type="dxa"/>
            <w:vMerge w:val="restart"/>
            <w:tcBorders>
              <w:right w:val="single" w:sz="4" w:space="0" w:color="000000"/>
            </w:tcBorders>
          </w:tcPr>
          <w:p w14:paraId="4982F80C" w14:textId="77777777" w:rsidR="00D575C3" w:rsidRDefault="00D575C3" w:rsidP="004069E7">
            <w:pPr>
              <w:pStyle w:val="TableParagraph"/>
              <w:spacing w:before="59"/>
              <w:ind w:left="142"/>
              <w:rPr>
                <w:sz w:val="24"/>
              </w:rPr>
            </w:pPr>
            <w:r>
              <w:rPr>
                <w:sz w:val="24"/>
              </w:rPr>
              <w:t>1</w:t>
            </w:r>
          </w:p>
        </w:tc>
        <w:tc>
          <w:tcPr>
            <w:tcW w:w="403" w:type="dxa"/>
            <w:gridSpan w:val="2"/>
            <w:vMerge w:val="restart"/>
            <w:tcBorders>
              <w:left w:val="single" w:sz="4" w:space="0" w:color="000000"/>
              <w:right w:val="single" w:sz="4" w:space="0" w:color="auto"/>
            </w:tcBorders>
          </w:tcPr>
          <w:p w14:paraId="4072B23F" w14:textId="77777777" w:rsidR="00D575C3" w:rsidRDefault="00D575C3" w:rsidP="004069E7">
            <w:pPr>
              <w:pStyle w:val="TableParagraph"/>
              <w:spacing w:before="59"/>
              <w:ind w:left="27"/>
              <w:jc w:val="center"/>
              <w:rPr>
                <w:sz w:val="24"/>
              </w:rPr>
            </w:pPr>
            <w:r>
              <w:rPr>
                <w:sz w:val="24"/>
              </w:rPr>
              <w:t>1</w:t>
            </w:r>
          </w:p>
        </w:tc>
        <w:tc>
          <w:tcPr>
            <w:tcW w:w="408" w:type="dxa"/>
            <w:vMerge w:val="restart"/>
            <w:tcBorders>
              <w:left w:val="single" w:sz="4" w:space="0" w:color="auto"/>
              <w:right w:val="single" w:sz="4" w:space="0" w:color="000000"/>
            </w:tcBorders>
          </w:tcPr>
          <w:p w14:paraId="0B2D00CB" w14:textId="77777777" w:rsidR="00D575C3" w:rsidRDefault="00D575C3" w:rsidP="004069E7">
            <w:pPr>
              <w:pStyle w:val="TableParagraph"/>
              <w:spacing w:before="59"/>
              <w:ind w:left="27"/>
              <w:jc w:val="center"/>
              <w:rPr>
                <w:sz w:val="24"/>
              </w:rPr>
            </w:pPr>
            <w:r>
              <w:rPr>
                <w:sz w:val="24"/>
              </w:rPr>
              <w:t>1</w:t>
            </w:r>
          </w:p>
        </w:tc>
        <w:tc>
          <w:tcPr>
            <w:tcW w:w="427" w:type="dxa"/>
            <w:vMerge w:val="restart"/>
            <w:tcBorders>
              <w:left w:val="single" w:sz="4" w:space="0" w:color="000000"/>
              <w:right w:val="single" w:sz="4" w:space="0" w:color="auto"/>
            </w:tcBorders>
          </w:tcPr>
          <w:p w14:paraId="5884206B" w14:textId="77777777" w:rsidR="00D575C3" w:rsidRDefault="00D575C3" w:rsidP="004069E7">
            <w:pPr>
              <w:pStyle w:val="TableParagraph"/>
              <w:spacing w:before="59"/>
              <w:ind w:left="31"/>
              <w:jc w:val="center"/>
              <w:rPr>
                <w:sz w:val="24"/>
              </w:rPr>
            </w:pPr>
            <w:r>
              <w:rPr>
                <w:sz w:val="24"/>
              </w:rPr>
              <w:t>1</w:t>
            </w:r>
          </w:p>
        </w:tc>
        <w:tc>
          <w:tcPr>
            <w:tcW w:w="437" w:type="dxa"/>
            <w:gridSpan w:val="2"/>
            <w:vMerge w:val="restart"/>
            <w:tcBorders>
              <w:left w:val="single" w:sz="4" w:space="0" w:color="auto"/>
              <w:right w:val="single" w:sz="4" w:space="0" w:color="000000"/>
            </w:tcBorders>
          </w:tcPr>
          <w:p w14:paraId="5FDC9D4F" w14:textId="77777777" w:rsidR="00D575C3" w:rsidRDefault="00D575C3" w:rsidP="004069E7">
            <w:pPr>
              <w:pStyle w:val="TableParagraph"/>
              <w:spacing w:before="59"/>
              <w:ind w:left="31"/>
              <w:jc w:val="center"/>
              <w:rPr>
                <w:sz w:val="24"/>
              </w:rPr>
            </w:pPr>
            <w:r>
              <w:rPr>
                <w:sz w:val="24"/>
              </w:rPr>
              <w:t>1</w:t>
            </w:r>
          </w:p>
        </w:tc>
        <w:tc>
          <w:tcPr>
            <w:tcW w:w="439" w:type="dxa"/>
            <w:vMerge w:val="restart"/>
            <w:tcBorders>
              <w:left w:val="single" w:sz="4" w:space="0" w:color="000000"/>
              <w:right w:val="single" w:sz="4" w:space="0" w:color="auto"/>
            </w:tcBorders>
          </w:tcPr>
          <w:p w14:paraId="2D8BC3E1" w14:textId="77777777" w:rsidR="00D575C3" w:rsidRDefault="00D575C3" w:rsidP="004069E7">
            <w:pPr>
              <w:pStyle w:val="TableParagraph"/>
              <w:spacing w:before="59"/>
              <w:ind w:left="36"/>
              <w:jc w:val="center"/>
              <w:rPr>
                <w:sz w:val="24"/>
              </w:rPr>
            </w:pPr>
            <w:r>
              <w:rPr>
                <w:sz w:val="24"/>
              </w:rPr>
              <w:t>1</w:t>
            </w:r>
          </w:p>
        </w:tc>
        <w:tc>
          <w:tcPr>
            <w:tcW w:w="429" w:type="dxa"/>
            <w:gridSpan w:val="2"/>
            <w:vMerge w:val="restart"/>
            <w:tcBorders>
              <w:left w:val="single" w:sz="4" w:space="0" w:color="auto"/>
              <w:right w:val="single" w:sz="4" w:space="0" w:color="000000"/>
            </w:tcBorders>
          </w:tcPr>
          <w:p w14:paraId="65E662F5" w14:textId="77777777" w:rsidR="00D575C3" w:rsidRDefault="00D575C3" w:rsidP="004069E7">
            <w:pPr>
              <w:pStyle w:val="TableParagraph"/>
              <w:spacing w:before="59"/>
              <w:ind w:left="36"/>
              <w:jc w:val="center"/>
              <w:rPr>
                <w:sz w:val="24"/>
              </w:rPr>
            </w:pPr>
            <w:r>
              <w:rPr>
                <w:sz w:val="24"/>
              </w:rPr>
              <w:t>1</w:t>
            </w:r>
          </w:p>
        </w:tc>
        <w:tc>
          <w:tcPr>
            <w:tcW w:w="416" w:type="dxa"/>
            <w:tcBorders>
              <w:left w:val="single" w:sz="4" w:space="0" w:color="000000"/>
              <w:bottom w:val="nil"/>
              <w:right w:val="single" w:sz="4" w:space="0" w:color="auto"/>
            </w:tcBorders>
          </w:tcPr>
          <w:p w14:paraId="526F3123" w14:textId="77777777" w:rsidR="00D575C3" w:rsidRDefault="00D575C3" w:rsidP="004069E7">
            <w:pPr>
              <w:pStyle w:val="TableParagraph"/>
              <w:spacing w:before="59"/>
              <w:ind w:left="42"/>
              <w:jc w:val="center"/>
              <w:rPr>
                <w:sz w:val="24"/>
              </w:rPr>
            </w:pPr>
            <w:r>
              <w:rPr>
                <w:sz w:val="24"/>
              </w:rPr>
              <w:t>1</w:t>
            </w:r>
          </w:p>
        </w:tc>
        <w:tc>
          <w:tcPr>
            <w:tcW w:w="435" w:type="dxa"/>
            <w:gridSpan w:val="3"/>
            <w:tcBorders>
              <w:left w:val="single" w:sz="4" w:space="0" w:color="auto"/>
              <w:bottom w:val="nil"/>
            </w:tcBorders>
          </w:tcPr>
          <w:p w14:paraId="0EBCE748" w14:textId="77777777" w:rsidR="00D575C3" w:rsidRDefault="00D575C3" w:rsidP="004069E7">
            <w:pPr>
              <w:pStyle w:val="TableParagraph"/>
              <w:spacing w:before="59"/>
              <w:jc w:val="center"/>
              <w:rPr>
                <w:sz w:val="24"/>
              </w:rPr>
            </w:pPr>
            <w:r>
              <w:rPr>
                <w:sz w:val="24"/>
              </w:rPr>
              <w:t>1</w:t>
            </w:r>
          </w:p>
        </w:tc>
        <w:tc>
          <w:tcPr>
            <w:tcW w:w="430" w:type="dxa"/>
            <w:vMerge w:val="restart"/>
            <w:tcBorders>
              <w:right w:val="single" w:sz="4" w:space="0" w:color="auto"/>
            </w:tcBorders>
          </w:tcPr>
          <w:p w14:paraId="0001674A" w14:textId="77777777" w:rsidR="00D575C3" w:rsidRDefault="00D575C3" w:rsidP="004069E7">
            <w:pPr>
              <w:pStyle w:val="TableParagraph"/>
              <w:spacing w:before="59"/>
              <w:ind w:left="37"/>
              <w:jc w:val="center"/>
              <w:rPr>
                <w:sz w:val="24"/>
              </w:rPr>
            </w:pPr>
            <w:r>
              <w:rPr>
                <w:sz w:val="24"/>
              </w:rPr>
              <w:t>1</w:t>
            </w:r>
          </w:p>
        </w:tc>
        <w:tc>
          <w:tcPr>
            <w:tcW w:w="573" w:type="dxa"/>
            <w:gridSpan w:val="2"/>
            <w:vMerge w:val="restart"/>
            <w:tcBorders>
              <w:left w:val="single" w:sz="4" w:space="0" w:color="auto"/>
              <w:right w:val="single" w:sz="4" w:space="0" w:color="000000"/>
            </w:tcBorders>
          </w:tcPr>
          <w:p w14:paraId="50E422DA" w14:textId="77777777" w:rsidR="00D575C3" w:rsidRDefault="00D575C3" w:rsidP="004069E7">
            <w:pPr>
              <w:pStyle w:val="TableParagraph"/>
              <w:spacing w:before="59"/>
              <w:ind w:left="37"/>
              <w:jc w:val="center"/>
              <w:rPr>
                <w:sz w:val="24"/>
              </w:rPr>
            </w:pPr>
            <w:r>
              <w:rPr>
                <w:sz w:val="24"/>
              </w:rPr>
              <w:t>1</w:t>
            </w:r>
          </w:p>
        </w:tc>
      </w:tr>
      <w:tr w:rsidR="00D575C3" w14:paraId="2985F9C8" w14:textId="77777777" w:rsidTr="004069E7">
        <w:trPr>
          <w:trHeight w:val="6003"/>
        </w:trPr>
        <w:tc>
          <w:tcPr>
            <w:tcW w:w="2256" w:type="dxa"/>
            <w:vMerge/>
            <w:tcBorders>
              <w:top w:val="nil"/>
              <w:bottom w:val="single" w:sz="4" w:space="0" w:color="auto"/>
            </w:tcBorders>
          </w:tcPr>
          <w:p w14:paraId="0A1B40FB" w14:textId="77777777" w:rsidR="00D575C3" w:rsidRDefault="00D575C3" w:rsidP="004069E7">
            <w:pPr>
              <w:rPr>
                <w:sz w:val="2"/>
                <w:szCs w:val="2"/>
              </w:rPr>
            </w:pPr>
          </w:p>
        </w:tc>
        <w:tc>
          <w:tcPr>
            <w:tcW w:w="1692" w:type="dxa"/>
            <w:vMerge/>
            <w:tcBorders>
              <w:top w:val="nil"/>
              <w:bottom w:val="single" w:sz="4" w:space="0" w:color="auto"/>
            </w:tcBorders>
          </w:tcPr>
          <w:p w14:paraId="52988C63" w14:textId="77777777" w:rsidR="00D575C3" w:rsidRDefault="00D575C3" w:rsidP="004069E7">
            <w:pPr>
              <w:rPr>
                <w:sz w:val="2"/>
                <w:szCs w:val="2"/>
              </w:rPr>
            </w:pPr>
          </w:p>
        </w:tc>
        <w:tc>
          <w:tcPr>
            <w:tcW w:w="2006" w:type="dxa"/>
            <w:vMerge/>
            <w:tcBorders>
              <w:top w:val="nil"/>
              <w:bottom w:val="single" w:sz="4" w:space="0" w:color="auto"/>
            </w:tcBorders>
          </w:tcPr>
          <w:p w14:paraId="414E9C70" w14:textId="77777777" w:rsidR="00D575C3" w:rsidRDefault="00D575C3" w:rsidP="004069E7">
            <w:pPr>
              <w:rPr>
                <w:sz w:val="2"/>
                <w:szCs w:val="2"/>
              </w:rPr>
            </w:pPr>
          </w:p>
        </w:tc>
        <w:tc>
          <w:tcPr>
            <w:tcW w:w="451" w:type="dxa"/>
            <w:vMerge/>
            <w:tcBorders>
              <w:bottom w:val="single" w:sz="4" w:space="0" w:color="auto"/>
              <w:right w:val="single" w:sz="4" w:space="0" w:color="000000"/>
            </w:tcBorders>
          </w:tcPr>
          <w:p w14:paraId="7FD452CB" w14:textId="77777777" w:rsidR="00D575C3" w:rsidRDefault="00D575C3" w:rsidP="004069E7">
            <w:pPr>
              <w:rPr>
                <w:sz w:val="2"/>
                <w:szCs w:val="2"/>
              </w:rPr>
            </w:pPr>
          </w:p>
        </w:tc>
        <w:tc>
          <w:tcPr>
            <w:tcW w:w="403" w:type="dxa"/>
            <w:gridSpan w:val="2"/>
            <w:vMerge/>
            <w:tcBorders>
              <w:left w:val="single" w:sz="4" w:space="0" w:color="000000"/>
              <w:bottom w:val="single" w:sz="4" w:space="0" w:color="auto"/>
              <w:right w:val="single" w:sz="4" w:space="0" w:color="auto"/>
            </w:tcBorders>
          </w:tcPr>
          <w:p w14:paraId="0F793B59" w14:textId="77777777" w:rsidR="00D575C3" w:rsidRDefault="00D575C3" w:rsidP="004069E7">
            <w:pPr>
              <w:rPr>
                <w:sz w:val="2"/>
                <w:szCs w:val="2"/>
              </w:rPr>
            </w:pPr>
          </w:p>
        </w:tc>
        <w:tc>
          <w:tcPr>
            <w:tcW w:w="408" w:type="dxa"/>
            <w:vMerge/>
            <w:tcBorders>
              <w:left w:val="single" w:sz="4" w:space="0" w:color="auto"/>
              <w:bottom w:val="single" w:sz="4" w:space="0" w:color="auto"/>
              <w:right w:val="single" w:sz="4" w:space="0" w:color="000000"/>
            </w:tcBorders>
          </w:tcPr>
          <w:p w14:paraId="38E673B7" w14:textId="77777777" w:rsidR="00D575C3" w:rsidRDefault="00D575C3" w:rsidP="004069E7">
            <w:pPr>
              <w:rPr>
                <w:sz w:val="2"/>
                <w:szCs w:val="2"/>
              </w:rPr>
            </w:pPr>
          </w:p>
        </w:tc>
        <w:tc>
          <w:tcPr>
            <w:tcW w:w="427" w:type="dxa"/>
            <w:vMerge/>
            <w:tcBorders>
              <w:left w:val="single" w:sz="4" w:space="0" w:color="000000"/>
              <w:bottom w:val="single" w:sz="4" w:space="0" w:color="auto"/>
              <w:right w:val="single" w:sz="4" w:space="0" w:color="auto"/>
            </w:tcBorders>
          </w:tcPr>
          <w:p w14:paraId="7BF1F7A9" w14:textId="77777777" w:rsidR="00D575C3" w:rsidRDefault="00D575C3" w:rsidP="004069E7">
            <w:pPr>
              <w:rPr>
                <w:sz w:val="24"/>
              </w:rPr>
            </w:pPr>
          </w:p>
        </w:tc>
        <w:tc>
          <w:tcPr>
            <w:tcW w:w="437" w:type="dxa"/>
            <w:gridSpan w:val="2"/>
            <w:vMerge/>
            <w:tcBorders>
              <w:left w:val="single" w:sz="4" w:space="0" w:color="auto"/>
              <w:bottom w:val="single" w:sz="4" w:space="0" w:color="auto"/>
              <w:right w:val="single" w:sz="4" w:space="0" w:color="000000"/>
            </w:tcBorders>
          </w:tcPr>
          <w:p w14:paraId="0CB719D7" w14:textId="77777777" w:rsidR="00D575C3" w:rsidRDefault="00D575C3" w:rsidP="004069E7">
            <w:pPr>
              <w:pStyle w:val="TableParagraph"/>
              <w:rPr>
                <w:sz w:val="24"/>
              </w:rPr>
            </w:pPr>
          </w:p>
        </w:tc>
        <w:tc>
          <w:tcPr>
            <w:tcW w:w="439" w:type="dxa"/>
            <w:vMerge/>
            <w:tcBorders>
              <w:left w:val="single" w:sz="4" w:space="0" w:color="000000"/>
              <w:bottom w:val="single" w:sz="4" w:space="0" w:color="auto"/>
              <w:right w:val="single" w:sz="4" w:space="0" w:color="auto"/>
            </w:tcBorders>
          </w:tcPr>
          <w:p w14:paraId="676701EE" w14:textId="77777777" w:rsidR="00D575C3" w:rsidRDefault="00D575C3" w:rsidP="004069E7">
            <w:pPr>
              <w:pStyle w:val="TableParagraph"/>
              <w:rPr>
                <w:sz w:val="24"/>
              </w:rPr>
            </w:pPr>
          </w:p>
        </w:tc>
        <w:tc>
          <w:tcPr>
            <w:tcW w:w="429" w:type="dxa"/>
            <w:gridSpan w:val="2"/>
            <w:vMerge/>
            <w:tcBorders>
              <w:left w:val="single" w:sz="4" w:space="0" w:color="auto"/>
              <w:bottom w:val="single" w:sz="4" w:space="0" w:color="auto"/>
              <w:right w:val="single" w:sz="4" w:space="0" w:color="000000"/>
            </w:tcBorders>
          </w:tcPr>
          <w:p w14:paraId="75C1E378" w14:textId="77777777" w:rsidR="00D575C3" w:rsidRDefault="00D575C3" w:rsidP="004069E7">
            <w:pPr>
              <w:pStyle w:val="TableParagraph"/>
              <w:rPr>
                <w:sz w:val="24"/>
              </w:rPr>
            </w:pPr>
          </w:p>
        </w:tc>
        <w:tc>
          <w:tcPr>
            <w:tcW w:w="442" w:type="dxa"/>
            <w:gridSpan w:val="3"/>
            <w:tcBorders>
              <w:top w:val="nil"/>
              <w:left w:val="single" w:sz="4" w:space="0" w:color="000000"/>
              <w:bottom w:val="single" w:sz="4" w:space="0" w:color="auto"/>
              <w:right w:val="single" w:sz="4" w:space="0" w:color="auto"/>
            </w:tcBorders>
          </w:tcPr>
          <w:p w14:paraId="2A4074E5" w14:textId="77777777" w:rsidR="00D575C3" w:rsidRDefault="00D575C3" w:rsidP="004069E7">
            <w:pPr>
              <w:pStyle w:val="TableParagraph"/>
              <w:rPr>
                <w:sz w:val="24"/>
              </w:rPr>
            </w:pPr>
          </w:p>
        </w:tc>
        <w:tc>
          <w:tcPr>
            <w:tcW w:w="409" w:type="dxa"/>
            <w:tcBorders>
              <w:top w:val="nil"/>
              <w:left w:val="single" w:sz="4" w:space="0" w:color="auto"/>
              <w:bottom w:val="single" w:sz="4" w:space="0" w:color="auto"/>
            </w:tcBorders>
          </w:tcPr>
          <w:p w14:paraId="05D14A3D" w14:textId="77777777" w:rsidR="00D575C3" w:rsidRDefault="00D575C3" w:rsidP="004069E7">
            <w:pPr>
              <w:pStyle w:val="TableParagraph"/>
              <w:rPr>
                <w:sz w:val="24"/>
              </w:rPr>
            </w:pPr>
          </w:p>
        </w:tc>
        <w:tc>
          <w:tcPr>
            <w:tcW w:w="430" w:type="dxa"/>
            <w:vMerge/>
            <w:tcBorders>
              <w:bottom w:val="single" w:sz="4" w:space="0" w:color="auto"/>
              <w:right w:val="single" w:sz="4" w:space="0" w:color="auto"/>
            </w:tcBorders>
          </w:tcPr>
          <w:p w14:paraId="4919BFDB" w14:textId="77777777" w:rsidR="00D575C3" w:rsidRDefault="00D575C3" w:rsidP="004069E7">
            <w:pPr>
              <w:pStyle w:val="TableParagraph"/>
              <w:rPr>
                <w:sz w:val="24"/>
              </w:rPr>
            </w:pPr>
          </w:p>
        </w:tc>
        <w:tc>
          <w:tcPr>
            <w:tcW w:w="573" w:type="dxa"/>
            <w:gridSpan w:val="2"/>
            <w:vMerge/>
            <w:tcBorders>
              <w:left w:val="single" w:sz="4" w:space="0" w:color="auto"/>
              <w:bottom w:val="single" w:sz="4" w:space="0" w:color="auto"/>
              <w:right w:val="single" w:sz="4" w:space="0" w:color="000000"/>
            </w:tcBorders>
          </w:tcPr>
          <w:p w14:paraId="7BE20926" w14:textId="77777777" w:rsidR="00D575C3" w:rsidRDefault="00D575C3" w:rsidP="004069E7">
            <w:pPr>
              <w:pStyle w:val="TableParagraph"/>
              <w:rPr>
                <w:sz w:val="24"/>
              </w:rPr>
            </w:pPr>
          </w:p>
        </w:tc>
      </w:tr>
      <w:tr w:rsidR="00D575C3" w14:paraId="6182D703" w14:textId="77777777" w:rsidTr="004069E7">
        <w:trPr>
          <w:trHeight w:val="263"/>
        </w:trPr>
        <w:tc>
          <w:tcPr>
            <w:tcW w:w="2256" w:type="dxa"/>
            <w:tcBorders>
              <w:top w:val="single" w:sz="4" w:space="0" w:color="auto"/>
              <w:bottom w:val="single" w:sz="4" w:space="0" w:color="auto"/>
            </w:tcBorders>
          </w:tcPr>
          <w:p w14:paraId="13CC349E" w14:textId="77777777" w:rsidR="00D575C3" w:rsidRPr="007840CD" w:rsidRDefault="00D575C3" w:rsidP="004069E7">
            <w:pPr>
              <w:pStyle w:val="TableParagraph"/>
              <w:spacing w:before="66"/>
              <w:ind w:left="6" w:firstLine="74"/>
              <w:rPr>
                <w:sz w:val="2"/>
                <w:szCs w:val="2"/>
                <w:lang w:val="ru-RU"/>
              </w:rPr>
            </w:pPr>
            <w:proofErr w:type="gramStart"/>
            <w:r w:rsidRPr="007840CD">
              <w:rPr>
                <w:rFonts w:eastAsia="Calibri"/>
                <w:color w:val="000000"/>
                <w:sz w:val="20"/>
                <w:szCs w:val="20"/>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1692" w:type="dxa"/>
            <w:tcBorders>
              <w:top w:val="single" w:sz="4" w:space="0" w:color="auto"/>
              <w:bottom w:val="single" w:sz="4" w:space="0" w:color="auto"/>
            </w:tcBorders>
          </w:tcPr>
          <w:p w14:paraId="1C0B4567" w14:textId="77777777" w:rsidR="00D575C3" w:rsidRPr="007840CD" w:rsidRDefault="00D575C3" w:rsidP="004069E7">
            <w:pPr>
              <w:pStyle w:val="TableParagraph"/>
              <w:spacing w:before="59" w:line="242" w:lineRule="auto"/>
              <w:ind w:left="79" w:right="316"/>
              <w:rPr>
                <w:sz w:val="2"/>
                <w:szCs w:val="2"/>
                <w:lang w:val="ru-RU"/>
              </w:rPr>
            </w:pPr>
            <w:r w:rsidRPr="007840CD">
              <w:rPr>
                <w:rFonts w:eastAsia="Calibri"/>
                <w:bCs/>
                <w:color w:val="000000"/>
                <w:sz w:val="20"/>
                <w:szCs w:val="20"/>
                <w:lang w:val="ru-RU"/>
              </w:rPr>
              <w:t>«Самоуправление» и «Детские общественные объединения»</w:t>
            </w:r>
          </w:p>
        </w:tc>
        <w:tc>
          <w:tcPr>
            <w:tcW w:w="2006" w:type="dxa"/>
            <w:tcBorders>
              <w:top w:val="single" w:sz="4" w:space="0" w:color="auto"/>
              <w:bottom w:val="single" w:sz="4" w:space="0" w:color="auto"/>
            </w:tcBorders>
          </w:tcPr>
          <w:p w14:paraId="77723623" w14:textId="77777777" w:rsidR="00D575C3" w:rsidRPr="007840CD" w:rsidRDefault="00D575C3" w:rsidP="004069E7">
            <w:pPr>
              <w:pStyle w:val="TableParagraph"/>
              <w:spacing w:before="59"/>
              <w:ind w:left="81"/>
              <w:rPr>
                <w:sz w:val="2"/>
                <w:szCs w:val="2"/>
                <w:lang w:val="ru-RU"/>
              </w:rPr>
            </w:pPr>
            <w:proofErr w:type="gramStart"/>
            <w:r w:rsidRPr="007840CD">
              <w:rPr>
                <w:rFonts w:eastAsia="Calibri"/>
                <w:sz w:val="20"/>
                <w:szCs w:val="20"/>
                <w:lang w:val="ru-RU"/>
              </w:rPr>
              <w:t>Педагогическое сопровождение деятельности Движения первых и Юнармейских отрядов;</w:t>
            </w:r>
            <w:r w:rsidRPr="007840CD">
              <w:rPr>
                <w:rFonts w:eastAsia="Calibri"/>
                <w:sz w:val="20"/>
                <w:szCs w:val="20"/>
                <w:lang w:val="ru-RU"/>
              </w:rPr>
              <w:br/>
              <w:t>волонтерских, трудовых, экологических отрядов, создаваемых для социально ориентированной работы; наставничество;</w:t>
            </w:r>
            <w:r w:rsidRPr="007840CD">
              <w:rPr>
                <w:rFonts w:eastAsia="Calibri"/>
                <w:sz w:val="20"/>
                <w:szCs w:val="20"/>
                <w:lang w:val="ru-RU"/>
              </w:rPr>
              <w:br/>
              <w:t>выборного Совета обучающихся, создаваемого для учета мнения школьников по вопросам управления образовательной организацией;</w:t>
            </w:r>
            <w:r w:rsidRPr="007840CD">
              <w:rPr>
                <w:rFonts w:eastAsia="Calibri"/>
                <w:bCs/>
                <w:color w:val="000000"/>
                <w:sz w:val="20"/>
                <w:szCs w:val="20"/>
                <w:lang w:val="ru-RU"/>
              </w:rPr>
              <w:t xml:space="preserve"> (в рамках реализации модулей «Самоуправление» и «Детские общественные объединения» Рабочей программы воспитания и Индивидуального плана классного руководителя)</w:t>
            </w:r>
            <w:proofErr w:type="gramEnd"/>
          </w:p>
        </w:tc>
        <w:tc>
          <w:tcPr>
            <w:tcW w:w="451" w:type="dxa"/>
            <w:tcBorders>
              <w:top w:val="single" w:sz="4" w:space="0" w:color="auto"/>
              <w:bottom w:val="single" w:sz="4" w:space="0" w:color="auto"/>
              <w:right w:val="single" w:sz="4" w:space="0" w:color="000000"/>
            </w:tcBorders>
          </w:tcPr>
          <w:p w14:paraId="7393E5FB" w14:textId="77777777" w:rsidR="00D575C3" w:rsidRPr="007840CD" w:rsidRDefault="00D575C3" w:rsidP="004069E7">
            <w:pPr>
              <w:jc w:val="center"/>
              <w:rPr>
                <w:sz w:val="2"/>
                <w:szCs w:val="2"/>
                <w:lang w:val="ru-RU"/>
              </w:rPr>
            </w:pPr>
          </w:p>
          <w:p w14:paraId="0BEAC566" w14:textId="77777777" w:rsidR="00D575C3" w:rsidRPr="007840CD" w:rsidRDefault="00D575C3" w:rsidP="004069E7">
            <w:pPr>
              <w:jc w:val="center"/>
              <w:rPr>
                <w:sz w:val="2"/>
                <w:szCs w:val="2"/>
                <w:lang w:val="ru-RU"/>
              </w:rPr>
            </w:pPr>
          </w:p>
          <w:p w14:paraId="48A38D3B" w14:textId="77777777" w:rsidR="00D575C3" w:rsidRDefault="00D575C3" w:rsidP="004069E7">
            <w:pPr>
              <w:jc w:val="center"/>
              <w:rPr>
                <w:sz w:val="2"/>
                <w:szCs w:val="2"/>
              </w:rPr>
            </w:pPr>
            <w:r>
              <w:rPr>
                <w:sz w:val="24"/>
              </w:rPr>
              <w:t>1</w:t>
            </w:r>
            <w:r>
              <w:rPr>
                <w:sz w:val="2"/>
                <w:szCs w:val="2"/>
              </w:rPr>
              <w:t>11</w:t>
            </w:r>
          </w:p>
        </w:tc>
        <w:tc>
          <w:tcPr>
            <w:tcW w:w="403" w:type="dxa"/>
            <w:gridSpan w:val="2"/>
            <w:tcBorders>
              <w:top w:val="single" w:sz="4" w:space="0" w:color="auto"/>
              <w:left w:val="single" w:sz="4" w:space="0" w:color="000000"/>
              <w:bottom w:val="single" w:sz="4" w:space="0" w:color="auto"/>
              <w:right w:val="single" w:sz="4" w:space="0" w:color="auto"/>
            </w:tcBorders>
          </w:tcPr>
          <w:p w14:paraId="456DEC98" w14:textId="77777777" w:rsidR="00D575C3" w:rsidRDefault="00D575C3" w:rsidP="004069E7">
            <w:pPr>
              <w:rPr>
                <w:sz w:val="2"/>
                <w:szCs w:val="2"/>
              </w:rPr>
            </w:pPr>
            <w:r>
              <w:rPr>
                <w:sz w:val="2"/>
                <w:szCs w:val="2"/>
              </w:rPr>
              <w:t>1</w:t>
            </w:r>
            <w:r>
              <w:rPr>
                <w:sz w:val="24"/>
              </w:rPr>
              <w:t>1</w:t>
            </w:r>
          </w:p>
        </w:tc>
        <w:tc>
          <w:tcPr>
            <w:tcW w:w="408" w:type="dxa"/>
            <w:tcBorders>
              <w:top w:val="single" w:sz="4" w:space="0" w:color="auto"/>
              <w:left w:val="single" w:sz="4" w:space="0" w:color="auto"/>
              <w:bottom w:val="single" w:sz="4" w:space="0" w:color="auto"/>
              <w:right w:val="single" w:sz="4" w:space="0" w:color="000000"/>
            </w:tcBorders>
          </w:tcPr>
          <w:p w14:paraId="251A6D18" w14:textId="77777777" w:rsidR="00D575C3" w:rsidRDefault="00D575C3" w:rsidP="004069E7">
            <w:pPr>
              <w:rPr>
                <w:sz w:val="2"/>
                <w:szCs w:val="2"/>
              </w:rPr>
            </w:pPr>
            <w:r>
              <w:rPr>
                <w:sz w:val="2"/>
                <w:szCs w:val="2"/>
              </w:rPr>
              <w:t>1</w:t>
            </w:r>
            <w:r>
              <w:rPr>
                <w:sz w:val="24"/>
              </w:rPr>
              <w:t>1</w:t>
            </w:r>
          </w:p>
        </w:tc>
        <w:tc>
          <w:tcPr>
            <w:tcW w:w="427" w:type="dxa"/>
            <w:tcBorders>
              <w:top w:val="single" w:sz="4" w:space="0" w:color="auto"/>
              <w:left w:val="single" w:sz="4" w:space="0" w:color="000000"/>
              <w:bottom w:val="single" w:sz="4" w:space="0" w:color="auto"/>
              <w:right w:val="single" w:sz="4" w:space="0" w:color="auto"/>
            </w:tcBorders>
          </w:tcPr>
          <w:p w14:paraId="01D7FE73" w14:textId="77777777" w:rsidR="00D575C3" w:rsidRDefault="00D575C3" w:rsidP="004069E7">
            <w:pPr>
              <w:rPr>
                <w:sz w:val="24"/>
              </w:rPr>
            </w:pPr>
            <w:r>
              <w:rPr>
                <w:sz w:val="24"/>
              </w:rPr>
              <w:t>1</w:t>
            </w:r>
          </w:p>
        </w:tc>
        <w:tc>
          <w:tcPr>
            <w:tcW w:w="437" w:type="dxa"/>
            <w:gridSpan w:val="2"/>
            <w:tcBorders>
              <w:top w:val="single" w:sz="4" w:space="0" w:color="auto"/>
              <w:left w:val="single" w:sz="4" w:space="0" w:color="auto"/>
              <w:bottom w:val="single" w:sz="4" w:space="0" w:color="auto"/>
              <w:right w:val="single" w:sz="4" w:space="0" w:color="000000"/>
            </w:tcBorders>
          </w:tcPr>
          <w:p w14:paraId="56493541" w14:textId="77777777" w:rsidR="00D575C3" w:rsidRDefault="00D575C3" w:rsidP="004069E7">
            <w:pPr>
              <w:pStyle w:val="TableParagraph"/>
              <w:rPr>
                <w:sz w:val="24"/>
              </w:rPr>
            </w:pPr>
            <w:r>
              <w:rPr>
                <w:sz w:val="24"/>
              </w:rPr>
              <w:t>1</w:t>
            </w:r>
          </w:p>
        </w:tc>
        <w:tc>
          <w:tcPr>
            <w:tcW w:w="439" w:type="dxa"/>
            <w:tcBorders>
              <w:top w:val="single" w:sz="4" w:space="0" w:color="auto"/>
              <w:left w:val="single" w:sz="4" w:space="0" w:color="000000"/>
              <w:bottom w:val="single" w:sz="4" w:space="0" w:color="auto"/>
              <w:right w:val="single" w:sz="4" w:space="0" w:color="auto"/>
            </w:tcBorders>
          </w:tcPr>
          <w:p w14:paraId="518CD049" w14:textId="77777777" w:rsidR="00D575C3" w:rsidRDefault="00D575C3" w:rsidP="004069E7">
            <w:pPr>
              <w:pStyle w:val="TableParagraph"/>
              <w:rPr>
                <w:sz w:val="24"/>
              </w:rPr>
            </w:pPr>
            <w:r>
              <w:rPr>
                <w:sz w:val="24"/>
              </w:rPr>
              <w:t>1</w:t>
            </w:r>
          </w:p>
        </w:tc>
        <w:tc>
          <w:tcPr>
            <w:tcW w:w="429" w:type="dxa"/>
            <w:gridSpan w:val="2"/>
            <w:tcBorders>
              <w:top w:val="single" w:sz="4" w:space="0" w:color="auto"/>
              <w:left w:val="single" w:sz="4" w:space="0" w:color="auto"/>
              <w:bottom w:val="single" w:sz="4" w:space="0" w:color="auto"/>
              <w:right w:val="single" w:sz="4" w:space="0" w:color="000000"/>
            </w:tcBorders>
          </w:tcPr>
          <w:p w14:paraId="221F70EA" w14:textId="77777777" w:rsidR="00D575C3" w:rsidRDefault="00D575C3" w:rsidP="004069E7">
            <w:pPr>
              <w:pStyle w:val="TableParagraph"/>
              <w:rPr>
                <w:sz w:val="24"/>
              </w:rPr>
            </w:pPr>
            <w:r>
              <w:rPr>
                <w:sz w:val="24"/>
              </w:rPr>
              <w:t>1</w:t>
            </w:r>
          </w:p>
        </w:tc>
        <w:tc>
          <w:tcPr>
            <w:tcW w:w="442" w:type="dxa"/>
            <w:gridSpan w:val="3"/>
            <w:tcBorders>
              <w:top w:val="single" w:sz="4" w:space="0" w:color="auto"/>
              <w:left w:val="single" w:sz="4" w:space="0" w:color="000000"/>
              <w:bottom w:val="single" w:sz="4" w:space="0" w:color="auto"/>
              <w:right w:val="single" w:sz="4" w:space="0" w:color="auto"/>
            </w:tcBorders>
          </w:tcPr>
          <w:p w14:paraId="2B3B862B" w14:textId="77777777" w:rsidR="00D575C3" w:rsidRDefault="00D575C3" w:rsidP="004069E7">
            <w:pPr>
              <w:pStyle w:val="TableParagraph"/>
              <w:rPr>
                <w:sz w:val="24"/>
              </w:rPr>
            </w:pPr>
            <w:r>
              <w:rPr>
                <w:sz w:val="24"/>
              </w:rPr>
              <w:t>1</w:t>
            </w:r>
          </w:p>
        </w:tc>
        <w:tc>
          <w:tcPr>
            <w:tcW w:w="409" w:type="dxa"/>
            <w:tcBorders>
              <w:top w:val="single" w:sz="4" w:space="0" w:color="auto"/>
              <w:left w:val="single" w:sz="4" w:space="0" w:color="auto"/>
              <w:bottom w:val="single" w:sz="4" w:space="0" w:color="auto"/>
            </w:tcBorders>
          </w:tcPr>
          <w:p w14:paraId="2596EC33" w14:textId="77777777" w:rsidR="00D575C3" w:rsidRDefault="00D575C3" w:rsidP="004069E7">
            <w:pPr>
              <w:pStyle w:val="TableParagraph"/>
              <w:rPr>
                <w:sz w:val="24"/>
              </w:rPr>
            </w:pPr>
            <w:r>
              <w:rPr>
                <w:sz w:val="24"/>
              </w:rPr>
              <w:t>1</w:t>
            </w:r>
          </w:p>
        </w:tc>
        <w:tc>
          <w:tcPr>
            <w:tcW w:w="430" w:type="dxa"/>
            <w:tcBorders>
              <w:top w:val="single" w:sz="4" w:space="0" w:color="auto"/>
              <w:bottom w:val="single" w:sz="4" w:space="0" w:color="auto"/>
              <w:right w:val="single" w:sz="4" w:space="0" w:color="auto"/>
            </w:tcBorders>
          </w:tcPr>
          <w:p w14:paraId="29F02C6E" w14:textId="77777777" w:rsidR="00D575C3" w:rsidRDefault="00D575C3" w:rsidP="004069E7">
            <w:pPr>
              <w:pStyle w:val="TableParagraph"/>
              <w:rPr>
                <w:sz w:val="24"/>
              </w:rPr>
            </w:pPr>
            <w:r>
              <w:rPr>
                <w:sz w:val="24"/>
              </w:rPr>
              <w:t>1</w:t>
            </w:r>
          </w:p>
        </w:tc>
        <w:tc>
          <w:tcPr>
            <w:tcW w:w="573" w:type="dxa"/>
            <w:gridSpan w:val="2"/>
            <w:tcBorders>
              <w:top w:val="single" w:sz="4" w:space="0" w:color="auto"/>
              <w:left w:val="single" w:sz="4" w:space="0" w:color="auto"/>
              <w:bottom w:val="single" w:sz="4" w:space="0" w:color="auto"/>
              <w:right w:val="single" w:sz="4" w:space="0" w:color="000000"/>
            </w:tcBorders>
          </w:tcPr>
          <w:p w14:paraId="7DE551DF" w14:textId="77777777" w:rsidR="00D575C3" w:rsidRDefault="00D575C3" w:rsidP="004069E7">
            <w:pPr>
              <w:pStyle w:val="TableParagraph"/>
              <w:rPr>
                <w:sz w:val="24"/>
              </w:rPr>
            </w:pPr>
            <w:r>
              <w:rPr>
                <w:sz w:val="24"/>
              </w:rPr>
              <w:t>1</w:t>
            </w:r>
          </w:p>
        </w:tc>
      </w:tr>
      <w:tr w:rsidR="00D575C3" w14:paraId="0F42C8AD" w14:textId="77777777" w:rsidTr="004069E7">
        <w:trPr>
          <w:trHeight w:val="527"/>
        </w:trPr>
        <w:tc>
          <w:tcPr>
            <w:tcW w:w="5954" w:type="dxa"/>
            <w:gridSpan w:val="3"/>
          </w:tcPr>
          <w:p w14:paraId="737F89CB" w14:textId="77777777" w:rsidR="00D575C3" w:rsidRDefault="00D575C3" w:rsidP="004069E7">
            <w:pPr>
              <w:pStyle w:val="TableParagraph"/>
              <w:spacing w:before="71"/>
              <w:ind w:left="81"/>
              <w:rPr>
                <w:b/>
                <w:sz w:val="24"/>
              </w:rPr>
            </w:pPr>
            <w:proofErr w:type="spellStart"/>
            <w:r>
              <w:rPr>
                <w:b/>
                <w:sz w:val="24"/>
              </w:rPr>
              <w:t>Недельный</w:t>
            </w:r>
            <w:proofErr w:type="spellEnd"/>
            <w:r>
              <w:rPr>
                <w:b/>
                <w:spacing w:val="-1"/>
                <w:sz w:val="24"/>
              </w:rPr>
              <w:t xml:space="preserve"> </w:t>
            </w:r>
            <w:proofErr w:type="spellStart"/>
            <w:r>
              <w:rPr>
                <w:b/>
                <w:sz w:val="24"/>
              </w:rPr>
              <w:t>объем</w:t>
            </w:r>
            <w:proofErr w:type="spellEnd"/>
            <w:r>
              <w:rPr>
                <w:b/>
                <w:spacing w:val="-5"/>
                <w:sz w:val="24"/>
              </w:rPr>
              <w:t xml:space="preserve"> </w:t>
            </w:r>
            <w:proofErr w:type="spellStart"/>
            <w:r>
              <w:rPr>
                <w:b/>
                <w:sz w:val="24"/>
              </w:rPr>
              <w:t>внеурочной</w:t>
            </w:r>
            <w:proofErr w:type="spellEnd"/>
            <w:r>
              <w:rPr>
                <w:b/>
                <w:spacing w:val="-3"/>
                <w:sz w:val="24"/>
              </w:rPr>
              <w:t xml:space="preserve"> </w:t>
            </w:r>
            <w:proofErr w:type="spellStart"/>
            <w:r>
              <w:rPr>
                <w:b/>
                <w:sz w:val="24"/>
              </w:rPr>
              <w:t>деятельности</w:t>
            </w:r>
            <w:proofErr w:type="spellEnd"/>
          </w:p>
        </w:tc>
        <w:tc>
          <w:tcPr>
            <w:tcW w:w="451" w:type="dxa"/>
            <w:tcBorders>
              <w:top w:val="single" w:sz="4" w:space="0" w:color="000000"/>
              <w:bottom w:val="single" w:sz="4" w:space="0" w:color="000000"/>
              <w:right w:val="single" w:sz="4" w:space="0" w:color="000000"/>
            </w:tcBorders>
          </w:tcPr>
          <w:p w14:paraId="7ED62CAD" w14:textId="77777777" w:rsidR="00D575C3" w:rsidRPr="00B77617" w:rsidRDefault="00D575C3" w:rsidP="004069E7">
            <w:pPr>
              <w:pStyle w:val="TableParagraph"/>
              <w:spacing w:before="59"/>
              <w:ind w:left="33" w:right="7"/>
              <w:jc w:val="center"/>
              <w:rPr>
                <w:sz w:val="24"/>
              </w:rPr>
            </w:pPr>
            <w:r w:rsidRPr="00B77617">
              <w:rPr>
                <w:sz w:val="24"/>
              </w:rPr>
              <w:t>7</w:t>
            </w:r>
          </w:p>
        </w:tc>
        <w:tc>
          <w:tcPr>
            <w:tcW w:w="403" w:type="dxa"/>
            <w:gridSpan w:val="2"/>
            <w:tcBorders>
              <w:top w:val="single" w:sz="4" w:space="0" w:color="000000"/>
              <w:left w:val="single" w:sz="4" w:space="0" w:color="000000"/>
              <w:bottom w:val="single" w:sz="4" w:space="0" w:color="000000"/>
              <w:right w:val="single" w:sz="4" w:space="0" w:color="000000"/>
            </w:tcBorders>
          </w:tcPr>
          <w:p w14:paraId="797CD378" w14:textId="77777777" w:rsidR="00D575C3" w:rsidRPr="00B77617" w:rsidRDefault="00D575C3" w:rsidP="004069E7">
            <w:pPr>
              <w:pStyle w:val="TableParagraph"/>
              <w:spacing w:before="59"/>
              <w:ind w:left="29"/>
              <w:jc w:val="center"/>
              <w:rPr>
                <w:sz w:val="24"/>
              </w:rPr>
            </w:pPr>
            <w:r w:rsidRPr="00B77617">
              <w:rPr>
                <w:sz w:val="24"/>
              </w:rPr>
              <w:t>7</w:t>
            </w:r>
          </w:p>
        </w:tc>
        <w:tc>
          <w:tcPr>
            <w:tcW w:w="408" w:type="dxa"/>
            <w:tcBorders>
              <w:top w:val="single" w:sz="4" w:space="0" w:color="000000"/>
              <w:left w:val="single" w:sz="4" w:space="0" w:color="000000"/>
              <w:bottom w:val="single" w:sz="4" w:space="0" w:color="000000"/>
              <w:right w:val="single" w:sz="4" w:space="0" w:color="000000"/>
            </w:tcBorders>
          </w:tcPr>
          <w:p w14:paraId="44C98EB7" w14:textId="77777777" w:rsidR="00D575C3" w:rsidRPr="00B77617" w:rsidRDefault="00D575C3" w:rsidP="004069E7">
            <w:pPr>
              <w:pStyle w:val="TableParagraph"/>
              <w:spacing w:before="59"/>
              <w:ind w:left="64"/>
              <w:rPr>
                <w:sz w:val="24"/>
              </w:rPr>
            </w:pPr>
            <w:r w:rsidRPr="00B77617">
              <w:rPr>
                <w:sz w:val="24"/>
              </w:rPr>
              <w:t>7</w:t>
            </w:r>
          </w:p>
        </w:tc>
        <w:tc>
          <w:tcPr>
            <w:tcW w:w="427" w:type="dxa"/>
            <w:tcBorders>
              <w:top w:val="single" w:sz="4" w:space="0" w:color="000000"/>
              <w:left w:val="single" w:sz="4" w:space="0" w:color="000000"/>
              <w:bottom w:val="single" w:sz="4" w:space="0" w:color="000000"/>
              <w:right w:val="single" w:sz="4" w:space="0" w:color="000000"/>
            </w:tcBorders>
          </w:tcPr>
          <w:p w14:paraId="0374E085" w14:textId="77777777" w:rsidR="00D575C3" w:rsidRPr="00B77617" w:rsidRDefault="00D575C3" w:rsidP="004069E7">
            <w:pPr>
              <w:pStyle w:val="TableParagraph"/>
              <w:spacing w:before="59"/>
              <w:ind w:left="71"/>
              <w:rPr>
                <w:sz w:val="24"/>
              </w:rPr>
            </w:pPr>
            <w:r w:rsidRPr="00B77617">
              <w:rPr>
                <w:sz w:val="24"/>
              </w:rPr>
              <w:t>7</w:t>
            </w:r>
          </w:p>
        </w:tc>
        <w:tc>
          <w:tcPr>
            <w:tcW w:w="437" w:type="dxa"/>
            <w:gridSpan w:val="2"/>
            <w:tcBorders>
              <w:top w:val="single" w:sz="4" w:space="0" w:color="000000"/>
              <w:left w:val="single" w:sz="4" w:space="0" w:color="000000"/>
              <w:bottom w:val="single" w:sz="4" w:space="0" w:color="000000"/>
              <w:right w:val="single" w:sz="4" w:space="0" w:color="000000"/>
            </w:tcBorders>
          </w:tcPr>
          <w:p w14:paraId="35D60038" w14:textId="77777777" w:rsidR="00D575C3" w:rsidRPr="00F9700F" w:rsidRDefault="00D575C3" w:rsidP="004069E7">
            <w:pPr>
              <w:pStyle w:val="TableParagraph"/>
              <w:spacing w:before="59"/>
              <w:ind w:left="75"/>
              <w:rPr>
                <w:sz w:val="24"/>
              </w:rPr>
            </w:pPr>
            <w:r w:rsidRPr="00F9700F">
              <w:rPr>
                <w:sz w:val="24"/>
              </w:rPr>
              <w:t>7</w:t>
            </w:r>
          </w:p>
        </w:tc>
        <w:tc>
          <w:tcPr>
            <w:tcW w:w="439" w:type="dxa"/>
            <w:tcBorders>
              <w:top w:val="single" w:sz="4" w:space="0" w:color="000000"/>
              <w:left w:val="single" w:sz="4" w:space="0" w:color="000000"/>
              <w:bottom w:val="single" w:sz="4" w:space="0" w:color="000000"/>
              <w:right w:val="single" w:sz="4" w:space="0" w:color="000000"/>
            </w:tcBorders>
          </w:tcPr>
          <w:p w14:paraId="6DD33D22" w14:textId="77777777" w:rsidR="00D575C3" w:rsidRPr="00F9700F" w:rsidRDefault="00D575C3" w:rsidP="004069E7">
            <w:pPr>
              <w:pStyle w:val="TableParagraph"/>
              <w:spacing w:before="59"/>
              <w:ind w:left="36"/>
              <w:jc w:val="center"/>
              <w:rPr>
                <w:sz w:val="24"/>
              </w:rPr>
            </w:pPr>
            <w:r w:rsidRPr="00F9700F">
              <w:rPr>
                <w:sz w:val="24"/>
              </w:rPr>
              <w:t>7</w:t>
            </w:r>
          </w:p>
        </w:tc>
        <w:tc>
          <w:tcPr>
            <w:tcW w:w="429" w:type="dxa"/>
            <w:gridSpan w:val="2"/>
            <w:tcBorders>
              <w:top w:val="single" w:sz="4" w:space="0" w:color="000000"/>
              <w:left w:val="single" w:sz="4" w:space="0" w:color="000000"/>
              <w:bottom w:val="single" w:sz="4" w:space="0" w:color="000000"/>
              <w:right w:val="single" w:sz="4" w:space="0" w:color="000000"/>
            </w:tcBorders>
          </w:tcPr>
          <w:p w14:paraId="5BDD248E" w14:textId="77777777" w:rsidR="00D575C3" w:rsidRPr="00F9700F" w:rsidRDefault="00D575C3" w:rsidP="004069E7">
            <w:pPr>
              <w:pStyle w:val="TableParagraph"/>
              <w:spacing w:before="59"/>
              <w:ind w:left="68"/>
              <w:rPr>
                <w:sz w:val="24"/>
              </w:rPr>
            </w:pPr>
            <w:r w:rsidRPr="00F9700F">
              <w:rPr>
                <w:sz w:val="24"/>
              </w:rPr>
              <w:t>7</w:t>
            </w:r>
          </w:p>
        </w:tc>
        <w:tc>
          <w:tcPr>
            <w:tcW w:w="442" w:type="dxa"/>
            <w:gridSpan w:val="3"/>
            <w:tcBorders>
              <w:top w:val="single" w:sz="4" w:space="0" w:color="000000"/>
              <w:left w:val="single" w:sz="4" w:space="0" w:color="000000"/>
              <w:bottom w:val="single" w:sz="4" w:space="0" w:color="000000"/>
              <w:right w:val="single" w:sz="4" w:space="0" w:color="000000"/>
            </w:tcBorders>
          </w:tcPr>
          <w:p w14:paraId="4DD0484E" w14:textId="77777777" w:rsidR="00D575C3" w:rsidRPr="009D7E86" w:rsidRDefault="00D575C3" w:rsidP="004069E7">
            <w:pPr>
              <w:pStyle w:val="TableParagraph"/>
              <w:spacing w:before="59"/>
              <w:ind w:left="78"/>
              <w:rPr>
                <w:sz w:val="24"/>
              </w:rPr>
            </w:pPr>
            <w:r w:rsidRPr="009D7E86">
              <w:rPr>
                <w:sz w:val="24"/>
              </w:rPr>
              <w:t>7</w:t>
            </w:r>
          </w:p>
        </w:tc>
        <w:tc>
          <w:tcPr>
            <w:tcW w:w="409" w:type="dxa"/>
            <w:tcBorders>
              <w:top w:val="single" w:sz="4" w:space="0" w:color="000000"/>
              <w:left w:val="single" w:sz="4" w:space="0" w:color="000000"/>
              <w:bottom w:val="single" w:sz="4" w:space="0" w:color="000000"/>
            </w:tcBorders>
          </w:tcPr>
          <w:p w14:paraId="4A72C7AE" w14:textId="77777777" w:rsidR="00D575C3" w:rsidRPr="009D7E86" w:rsidRDefault="00D575C3" w:rsidP="004069E7">
            <w:pPr>
              <w:pStyle w:val="TableParagraph"/>
              <w:spacing w:before="59"/>
              <w:ind w:right="36"/>
              <w:jc w:val="right"/>
              <w:rPr>
                <w:sz w:val="24"/>
              </w:rPr>
            </w:pPr>
            <w:r w:rsidRPr="009D7E86">
              <w:rPr>
                <w:sz w:val="24"/>
              </w:rPr>
              <w:t>7</w:t>
            </w:r>
          </w:p>
        </w:tc>
        <w:tc>
          <w:tcPr>
            <w:tcW w:w="430" w:type="dxa"/>
            <w:tcBorders>
              <w:top w:val="single" w:sz="4" w:space="0" w:color="000000"/>
              <w:bottom w:val="single" w:sz="4" w:space="0" w:color="000000"/>
              <w:right w:val="single" w:sz="4" w:space="0" w:color="000000"/>
            </w:tcBorders>
          </w:tcPr>
          <w:p w14:paraId="306334E7" w14:textId="77777777" w:rsidR="00D575C3" w:rsidRPr="009D7E86" w:rsidRDefault="00D575C3" w:rsidP="004069E7">
            <w:pPr>
              <w:pStyle w:val="TableParagraph"/>
              <w:spacing w:before="59"/>
              <w:ind w:left="34"/>
              <w:jc w:val="center"/>
              <w:rPr>
                <w:sz w:val="24"/>
              </w:rPr>
            </w:pPr>
            <w:r w:rsidRPr="009D7E86">
              <w:rPr>
                <w:sz w:val="24"/>
              </w:rPr>
              <w:t>7</w:t>
            </w:r>
          </w:p>
        </w:tc>
        <w:tc>
          <w:tcPr>
            <w:tcW w:w="573" w:type="dxa"/>
            <w:gridSpan w:val="2"/>
            <w:tcBorders>
              <w:top w:val="single" w:sz="4" w:space="0" w:color="000000"/>
              <w:left w:val="single" w:sz="4" w:space="0" w:color="000000"/>
              <w:bottom w:val="single" w:sz="4" w:space="0" w:color="000000"/>
              <w:right w:val="single" w:sz="4" w:space="0" w:color="auto"/>
            </w:tcBorders>
          </w:tcPr>
          <w:p w14:paraId="68F161D3" w14:textId="77777777" w:rsidR="00D575C3" w:rsidRPr="009D7E86" w:rsidRDefault="00D575C3" w:rsidP="004069E7">
            <w:pPr>
              <w:pStyle w:val="TableParagraph"/>
              <w:spacing w:before="59"/>
              <w:ind w:left="61" w:right="26"/>
              <w:jc w:val="center"/>
              <w:rPr>
                <w:sz w:val="24"/>
              </w:rPr>
            </w:pPr>
            <w:r w:rsidRPr="009D7E86">
              <w:rPr>
                <w:sz w:val="24"/>
              </w:rPr>
              <w:t>7</w:t>
            </w:r>
          </w:p>
        </w:tc>
      </w:tr>
      <w:tr w:rsidR="00D575C3" w14:paraId="6617F2B3" w14:textId="77777777" w:rsidTr="004069E7">
        <w:trPr>
          <w:trHeight w:val="424"/>
        </w:trPr>
        <w:tc>
          <w:tcPr>
            <w:tcW w:w="5954" w:type="dxa"/>
            <w:gridSpan w:val="3"/>
          </w:tcPr>
          <w:p w14:paraId="10195357" w14:textId="77777777" w:rsidR="00D575C3" w:rsidRPr="007840CD" w:rsidRDefault="00D575C3" w:rsidP="004069E7">
            <w:pPr>
              <w:pStyle w:val="TableParagraph"/>
              <w:spacing w:before="73"/>
              <w:ind w:left="81"/>
              <w:rPr>
                <w:b/>
                <w:sz w:val="24"/>
                <w:lang w:val="ru-RU"/>
              </w:rPr>
            </w:pPr>
            <w:r w:rsidRPr="007840CD">
              <w:rPr>
                <w:b/>
                <w:sz w:val="24"/>
                <w:lang w:val="ru-RU"/>
              </w:rPr>
              <w:t>Объем</w:t>
            </w:r>
            <w:r w:rsidRPr="007840CD">
              <w:rPr>
                <w:b/>
                <w:spacing w:val="-5"/>
                <w:sz w:val="24"/>
                <w:lang w:val="ru-RU"/>
              </w:rPr>
              <w:t xml:space="preserve"> </w:t>
            </w:r>
            <w:r w:rsidRPr="007840CD">
              <w:rPr>
                <w:b/>
                <w:sz w:val="24"/>
                <w:lang w:val="ru-RU"/>
              </w:rPr>
              <w:t>внеурочной</w:t>
            </w:r>
            <w:r w:rsidRPr="007840CD">
              <w:rPr>
                <w:b/>
                <w:spacing w:val="-3"/>
                <w:sz w:val="24"/>
                <w:lang w:val="ru-RU"/>
              </w:rPr>
              <w:t xml:space="preserve"> </w:t>
            </w:r>
            <w:r w:rsidRPr="007840CD">
              <w:rPr>
                <w:b/>
                <w:sz w:val="24"/>
                <w:lang w:val="ru-RU"/>
              </w:rPr>
              <w:t>деятельности</w:t>
            </w:r>
            <w:r w:rsidRPr="007840CD">
              <w:rPr>
                <w:b/>
                <w:spacing w:val="-2"/>
                <w:sz w:val="24"/>
                <w:lang w:val="ru-RU"/>
              </w:rPr>
              <w:t xml:space="preserve"> </w:t>
            </w:r>
            <w:r w:rsidRPr="007840CD">
              <w:rPr>
                <w:b/>
                <w:sz w:val="24"/>
                <w:lang w:val="ru-RU"/>
              </w:rPr>
              <w:t>за</w:t>
            </w:r>
            <w:r w:rsidRPr="007840CD">
              <w:rPr>
                <w:b/>
                <w:spacing w:val="-2"/>
                <w:sz w:val="24"/>
                <w:lang w:val="ru-RU"/>
              </w:rPr>
              <w:t xml:space="preserve"> </w:t>
            </w:r>
            <w:r w:rsidRPr="007840CD">
              <w:rPr>
                <w:b/>
                <w:sz w:val="24"/>
                <w:lang w:val="ru-RU"/>
              </w:rPr>
              <w:t>год</w:t>
            </w:r>
          </w:p>
        </w:tc>
        <w:tc>
          <w:tcPr>
            <w:tcW w:w="451" w:type="dxa"/>
            <w:tcBorders>
              <w:top w:val="single" w:sz="4" w:space="0" w:color="000000"/>
              <w:bottom w:val="single" w:sz="4" w:space="0" w:color="000000"/>
              <w:right w:val="single" w:sz="4" w:space="0" w:color="000000"/>
            </w:tcBorders>
          </w:tcPr>
          <w:p w14:paraId="369EF6D0" w14:textId="77777777" w:rsidR="00D575C3" w:rsidRPr="00D802FF" w:rsidRDefault="00D575C3" w:rsidP="004069E7">
            <w:pPr>
              <w:pStyle w:val="TableParagraph"/>
              <w:spacing w:before="61"/>
              <w:ind w:left="22" w:right="-15"/>
              <w:jc w:val="center"/>
              <w:rPr>
                <w:sz w:val="20"/>
                <w:szCs w:val="20"/>
              </w:rPr>
            </w:pPr>
            <w:r>
              <w:rPr>
                <w:sz w:val="20"/>
                <w:szCs w:val="20"/>
              </w:rPr>
              <w:t>238</w:t>
            </w:r>
          </w:p>
        </w:tc>
        <w:tc>
          <w:tcPr>
            <w:tcW w:w="403" w:type="dxa"/>
            <w:gridSpan w:val="2"/>
            <w:tcBorders>
              <w:top w:val="single" w:sz="4" w:space="0" w:color="000000"/>
              <w:left w:val="single" w:sz="4" w:space="0" w:color="000000"/>
              <w:bottom w:val="single" w:sz="4" w:space="0" w:color="000000"/>
              <w:right w:val="single" w:sz="4" w:space="0" w:color="000000"/>
            </w:tcBorders>
          </w:tcPr>
          <w:p w14:paraId="0B6F6AF9" w14:textId="77777777" w:rsidR="00D575C3" w:rsidRDefault="00D575C3" w:rsidP="004069E7">
            <w:r w:rsidRPr="004F66C8">
              <w:rPr>
                <w:sz w:val="20"/>
                <w:szCs w:val="20"/>
              </w:rPr>
              <w:t>238</w:t>
            </w:r>
          </w:p>
        </w:tc>
        <w:tc>
          <w:tcPr>
            <w:tcW w:w="408" w:type="dxa"/>
            <w:tcBorders>
              <w:top w:val="single" w:sz="4" w:space="0" w:color="000000"/>
              <w:left w:val="single" w:sz="4" w:space="0" w:color="000000"/>
              <w:bottom w:val="single" w:sz="4" w:space="0" w:color="000000"/>
              <w:right w:val="single" w:sz="4" w:space="0" w:color="000000"/>
            </w:tcBorders>
          </w:tcPr>
          <w:p w14:paraId="4C678B07" w14:textId="77777777" w:rsidR="00D575C3" w:rsidRDefault="00D575C3" w:rsidP="004069E7">
            <w:r w:rsidRPr="004F66C8">
              <w:rPr>
                <w:sz w:val="20"/>
                <w:szCs w:val="20"/>
              </w:rPr>
              <w:t>238</w:t>
            </w:r>
          </w:p>
        </w:tc>
        <w:tc>
          <w:tcPr>
            <w:tcW w:w="427" w:type="dxa"/>
            <w:tcBorders>
              <w:top w:val="single" w:sz="4" w:space="0" w:color="000000"/>
              <w:left w:val="single" w:sz="4" w:space="0" w:color="000000"/>
              <w:bottom w:val="single" w:sz="4" w:space="0" w:color="000000"/>
              <w:right w:val="single" w:sz="4" w:space="0" w:color="000000"/>
            </w:tcBorders>
          </w:tcPr>
          <w:p w14:paraId="3B4D6AB4" w14:textId="77777777" w:rsidR="00D575C3" w:rsidRDefault="00D575C3" w:rsidP="004069E7">
            <w:r w:rsidRPr="004F66C8">
              <w:rPr>
                <w:sz w:val="20"/>
                <w:szCs w:val="20"/>
              </w:rPr>
              <w:t>238</w:t>
            </w:r>
          </w:p>
        </w:tc>
        <w:tc>
          <w:tcPr>
            <w:tcW w:w="437" w:type="dxa"/>
            <w:gridSpan w:val="2"/>
            <w:tcBorders>
              <w:top w:val="single" w:sz="4" w:space="0" w:color="000000"/>
              <w:left w:val="single" w:sz="4" w:space="0" w:color="000000"/>
              <w:bottom w:val="single" w:sz="4" w:space="0" w:color="000000"/>
              <w:right w:val="single" w:sz="4" w:space="0" w:color="000000"/>
            </w:tcBorders>
          </w:tcPr>
          <w:p w14:paraId="24034918" w14:textId="77777777" w:rsidR="00D575C3" w:rsidRDefault="00D575C3" w:rsidP="004069E7">
            <w:r w:rsidRPr="004F66C8">
              <w:rPr>
                <w:sz w:val="20"/>
                <w:szCs w:val="20"/>
              </w:rPr>
              <w:t>238</w:t>
            </w:r>
          </w:p>
        </w:tc>
        <w:tc>
          <w:tcPr>
            <w:tcW w:w="439" w:type="dxa"/>
            <w:tcBorders>
              <w:top w:val="single" w:sz="4" w:space="0" w:color="000000"/>
              <w:left w:val="single" w:sz="4" w:space="0" w:color="000000"/>
              <w:bottom w:val="single" w:sz="4" w:space="0" w:color="000000"/>
              <w:right w:val="single" w:sz="4" w:space="0" w:color="000000"/>
            </w:tcBorders>
          </w:tcPr>
          <w:p w14:paraId="2D17DF0F" w14:textId="77777777" w:rsidR="00D575C3" w:rsidRDefault="00D575C3" w:rsidP="004069E7">
            <w:r w:rsidRPr="004F66C8">
              <w:rPr>
                <w:sz w:val="20"/>
                <w:szCs w:val="20"/>
              </w:rPr>
              <w:t>238</w:t>
            </w:r>
          </w:p>
        </w:tc>
        <w:tc>
          <w:tcPr>
            <w:tcW w:w="429" w:type="dxa"/>
            <w:gridSpan w:val="2"/>
            <w:tcBorders>
              <w:top w:val="single" w:sz="4" w:space="0" w:color="000000"/>
              <w:left w:val="single" w:sz="4" w:space="0" w:color="000000"/>
              <w:bottom w:val="single" w:sz="4" w:space="0" w:color="000000"/>
              <w:right w:val="single" w:sz="4" w:space="0" w:color="000000"/>
            </w:tcBorders>
          </w:tcPr>
          <w:p w14:paraId="07D504EA" w14:textId="77777777" w:rsidR="00D575C3" w:rsidRDefault="00D575C3" w:rsidP="004069E7">
            <w:r w:rsidRPr="004F66C8">
              <w:rPr>
                <w:sz w:val="20"/>
                <w:szCs w:val="20"/>
              </w:rPr>
              <w:t>238</w:t>
            </w:r>
          </w:p>
        </w:tc>
        <w:tc>
          <w:tcPr>
            <w:tcW w:w="442" w:type="dxa"/>
            <w:gridSpan w:val="3"/>
            <w:tcBorders>
              <w:top w:val="single" w:sz="4" w:space="0" w:color="000000"/>
              <w:left w:val="single" w:sz="4" w:space="0" w:color="000000"/>
              <w:bottom w:val="single" w:sz="4" w:space="0" w:color="000000"/>
              <w:right w:val="single" w:sz="4" w:space="0" w:color="000000"/>
            </w:tcBorders>
          </w:tcPr>
          <w:p w14:paraId="122A3CE8" w14:textId="77777777" w:rsidR="00D575C3" w:rsidRDefault="00D575C3" w:rsidP="004069E7">
            <w:r w:rsidRPr="004F66C8">
              <w:rPr>
                <w:sz w:val="20"/>
                <w:szCs w:val="20"/>
              </w:rPr>
              <w:t>238</w:t>
            </w:r>
          </w:p>
        </w:tc>
        <w:tc>
          <w:tcPr>
            <w:tcW w:w="409" w:type="dxa"/>
            <w:tcBorders>
              <w:top w:val="single" w:sz="4" w:space="0" w:color="000000"/>
              <w:left w:val="single" w:sz="4" w:space="0" w:color="000000"/>
              <w:bottom w:val="single" w:sz="4" w:space="0" w:color="000000"/>
            </w:tcBorders>
          </w:tcPr>
          <w:p w14:paraId="796F5716" w14:textId="77777777" w:rsidR="00D575C3" w:rsidRDefault="00D575C3" w:rsidP="004069E7">
            <w:r w:rsidRPr="004F66C8">
              <w:rPr>
                <w:sz w:val="20"/>
                <w:szCs w:val="20"/>
              </w:rPr>
              <w:t>238</w:t>
            </w:r>
          </w:p>
        </w:tc>
        <w:tc>
          <w:tcPr>
            <w:tcW w:w="430" w:type="dxa"/>
            <w:tcBorders>
              <w:top w:val="single" w:sz="4" w:space="0" w:color="000000"/>
              <w:bottom w:val="single" w:sz="4" w:space="0" w:color="000000"/>
              <w:right w:val="single" w:sz="4" w:space="0" w:color="000000"/>
            </w:tcBorders>
          </w:tcPr>
          <w:p w14:paraId="3F6CD9C8" w14:textId="77777777" w:rsidR="00D575C3" w:rsidRDefault="00D575C3" w:rsidP="004069E7">
            <w:r w:rsidRPr="004F66C8">
              <w:rPr>
                <w:sz w:val="20"/>
                <w:szCs w:val="20"/>
              </w:rPr>
              <w:t>238</w:t>
            </w:r>
          </w:p>
        </w:tc>
        <w:tc>
          <w:tcPr>
            <w:tcW w:w="573" w:type="dxa"/>
            <w:gridSpan w:val="2"/>
            <w:tcBorders>
              <w:top w:val="single" w:sz="4" w:space="0" w:color="000000"/>
              <w:left w:val="single" w:sz="4" w:space="0" w:color="000000"/>
              <w:bottom w:val="single" w:sz="4" w:space="0" w:color="000000"/>
              <w:right w:val="single" w:sz="4" w:space="0" w:color="auto"/>
            </w:tcBorders>
          </w:tcPr>
          <w:p w14:paraId="4DEBB1FC" w14:textId="77777777" w:rsidR="00D575C3" w:rsidRDefault="00D575C3" w:rsidP="004069E7">
            <w:r w:rsidRPr="004F66C8">
              <w:rPr>
                <w:sz w:val="20"/>
                <w:szCs w:val="20"/>
              </w:rPr>
              <w:t>238</w:t>
            </w:r>
          </w:p>
        </w:tc>
      </w:tr>
      <w:tr w:rsidR="00D575C3" w14:paraId="4571EE0A" w14:textId="77777777" w:rsidTr="004069E7">
        <w:trPr>
          <w:trHeight w:val="383"/>
        </w:trPr>
        <w:tc>
          <w:tcPr>
            <w:tcW w:w="5954" w:type="dxa"/>
            <w:gridSpan w:val="3"/>
          </w:tcPr>
          <w:p w14:paraId="3FC6BB48" w14:textId="77777777" w:rsidR="00D575C3" w:rsidRDefault="00D575C3" w:rsidP="004069E7">
            <w:pPr>
              <w:pStyle w:val="TableParagraph"/>
              <w:spacing w:before="71"/>
              <w:ind w:left="81"/>
              <w:rPr>
                <w:b/>
                <w:sz w:val="24"/>
              </w:rPr>
            </w:pPr>
            <w:proofErr w:type="spellStart"/>
            <w:r>
              <w:rPr>
                <w:b/>
                <w:sz w:val="24"/>
              </w:rPr>
              <w:t>Общий</w:t>
            </w:r>
            <w:proofErr w:type="spellEnd"/>
            <w:r>
              <w:rPr>
                <w:b/>
                <w:spacing w:val="-4"/>
                <w:sz w:val="24"/>
              </w:rPr>
              <w:t xml:space="preserve"> </w:t>
            </w:r>
            <w:proofErr w:type="spellStart"/>
            <w:r>
              <w:rPr>
                <w:b/>
                <w:sz w:val="24"/>
              </w:rPr>
              <w:t>объем</w:t>
            </w:r>
            <w:proofErr w:type="spellEnd"/>
            <w:r>
              <w:rPr>
                <w:b/>
                <w:spacing w:val="-5"/>
                <w:sz w:val="24"/>
              </w:rPr>
              <w:t xml:space="preserve"> </w:t>
            </w:r>
            <w:proofErr w:type="spellStart"/>
            <w:r>
              <w:rPr>
                <w:b/>
                <w:sz w:val="24"/>
              </w:rPr>
              <w:t>внеурочной</w:t>
            </w:r>
            <w:proofErr w:type="spellEnd"/>
            <w:r>
              <w:rPr>
                <w:b/>
                <w:spacing w:val="-2"/>
                <w:sz w:val="24"/>
              </w:rPr>
              <w:t xml:space="preserve"> </w:t>
            </w:r>
            <w:proofErr w:type="spellStart"/>
            <w:r>
              <w:rPr>
                <w:b/>
                <w:sz w:val="24"/>
              </w:rPr>
              <w:t>деятельности</w:t>
            </w:r>
            <w:proofErr w:type="spellEnd"/>
          </w:p>
        </w:tc>
        <w:tc>
          <w:tcPr>
            <w:tcW w:w="4848" w:type="dxa"/>
            <w:gridSpan w:val="17"/>
            <w:tcBorders>
              <w:top w:val="single" w:sz="4" w:space="0" w:color="000000"/>
              <w:right w:val="single" w:sz="4" w:space="0" w:color="auto"/>
            </w:tcBorders>
          </w:tcPr>
          <w:p w14:paraId="460B9578" w14:textId="77777777" w:rsidR="00D575C3" w:rsidRPr="00BD335A" w:rsidRDefault="00D575C3" w:rsidP="004069E7">
            <w:pPr>
              <w:pStyle w:val="TableParagraph"/>
              <w:spacing w:before="59"/>
              <w:ind w:left="595" w:right="2305"/>
              <w:jc w:val="center"/>
              <w:rPr>
                <w:color w:val="FF0000"/>
                <w:sz w:val="24"/>
              </w:rPr>
            </w:pPr>
            <w:r>
              <w:rPr>
                <w:sz w:val="24"/>
              </w:rPr>
              <w:t>2618</w:t>
            </w:r>
          </w:p>
        </w:tc>
      </w:tr>
    </w:tbl>
    <w:p w14:paraId="0E034CDF" w14:textId="77777777" w:rsidR="00D575C3" w:rsidRPr="005B5AD7" w:rsidRDefault="00D575C3" w:rsidP="005B5AD7">
      <w:pPr>
        <w:spacing w:after="0" w:line="240" w:lineRule="auto"/>
        <w:ind w:firstLine="709"/>
        <w:contextualSpacing/>
        <w:jc w:val="both"/>
        <w:rPr>
          <w:rFonts w:ascii="Times New Roman" w:hAnsi="Times New Roman"/>
          <w:sz w:val="28"/>
          <w:szCs w:val="28"/>
        </w:rPr>
      </w:pPr>
    </w:p>
    <w:p w14:paraId="4B24C96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7EFF10B" w14:textId="6613ECBB" w:rsidR="00BA33F9" w:rsidRPr="007E2BA2" w:rsidRDefault="007E2BA2" w:rsidP="007E2BA2">
      <w:pPr>
        <w:pStyle w:val="2"/>
      </w:pPr>
      <w:bookmarkStart w:id="57" w:name="_Toc98861134"/>
      <w:r w:rsidRPr="007E2BA2">
        <w:t>3.4. </w:t>
      </w:r>
      <w:r w:rsidR="00BA33F9" w:rsidRPr="007E2BA2">
        <w:t xml:space="preserve">КАЛЕНДАРНЫЙ </w:t>
      </w:r>
      <w:r w:rsidR="00AE37D0" w:rsidRPr="007E2BA2">
        <w:t>ПЛАН</w:t>
      </w:r>
      <w:r w:rsidR="00BA33F9" w:rsidRPr="007E2BA2">
        <w:t xml:space="preserve"> ВОСПИТАТЕЛЬНОЙ РАБОТЫ</w:t>
      </w:r>
      <w:bookmarkEnd w:id="57"/>
    </w:p>
    <w:p w14:paraId="5AC7E0F4" w14:textId="256DA092" w:rsidR="00030F25" w:rsidRDefault="008A572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bookmarkStart w:id="58" w:name="ур"/>
    </w:p>
    <w:p w14:paraId="5C209DF2" w14:textId="77777777" w:rsidR="007E2BA2"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7E2DF253" w14:textId="77777777" w:rsidR="007E2BA2" w:rsidRPr="005B5AD7"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1E1FDEB7" w14:textId="26FD27F6" w:rsidR="008A5729" w:rsidRPr="007E2BA2" w:rsidRDefault="007E2BA2" w:rsidP="007E2BA2">
      <w:pPr>
        <w:pStyle w:val="2"/>
      </w:pPr>
      <w:bookmarkStart w:id="59" w:name="_Toc98861135"/>
      <w:r w:rsidRPr="007E2BA2">
        <w:t>3.5. </w:t>
      </w:r>
      <w:r w:rsidR="008A5729" w:rsidRPr="007E2BA2">
        <w:t xml:space="preserve">ХАРАКТЕРИСТИКА УСЛОВИЙ РЕАЛИЗАЦИИ </w:t>
      </w:r>
      <w:r w:rsidR="000D4043" w:rsidRPr="007E2BA2">
        <w:t>АДАПТ</w:t>
      </w:r>
      <w:r w:rsidR="00AE37D0" w:rsidRPr="007E2BA2">
        <w:t>И</w:t>
      </w:r>
      <w:r w:rsidR="000D4043" w:rsidRPr="007E2BA2">
        <w:t xml:space="preserve">РОВАННОЙ </w:t>
      </w:r>
      <w:r w:rsidR="008A5729" w:rsidRPr="007E2BA2">
        <w:t>ПРОГРАММЫ ОСНОВНОГО ОБЩЕГО ОБРАЗОВАНИЯ В СООТВЕТСТВИИ С ТРЕБОВАНИЯМИ ФГОС ООО</w:t>
      </w:r>
      <w:bookmarkEnd w:id="59"/>
    </w:p>
    <w:p w14:paraId="0087BE83" w14:textId="77777777" w:rsidR="00465831" w:rsidRPr="005B5AD7" w:rsidRDefault="00465831" w:rsidP="005B5AD7">
      <w:pPr>
        <w:spacing w:after="0" w:line="240" w:lineRule="auto"/>
        <w:contextualSpacing/>
        <w:rPr>
          <w:rFonts w:ascii="Times New Roman" w:hAnsi="Times New Roman"/>
          <w:sz w:val="28"/>
          <w:szCs w:val="28"/>
          <w:lang w:eastAsia="ru-RU"/>
        </w:rPr>
      </w:pPr>
    </w:p>
    <w:p w14:paraId="38AA24BB" w14:textId="0AC9C0CF" w:rsidR="00FD647E" w:rsidRPr="007E2BA2" w:rsidRDefault="00875A03" w:rsidP="007E2BA2">
      <w:pPr>
        <w:pStyle w:val="3"/>
      </w:pPr>
      <w:bookmarkStart w:id="60" w:name="_Toc98861136"/>
      <w:r w:rsidRPr="007E2BA2">
        <w:t>3.5.1.</w:t>
      </w:r>
      <w:r w:rsidR="00FD647E" w:rsidRPr="007E2BA2">
        <w:t xml:space="preserve"> </w:t>
      </w:r>
      <w:r w:rsidR="008C7D05" w:rsidRPr="007E2BA2">
        <w:t>Описание общесистемных условий</w:t>
      </w:r>
      <w:r w:rsidR="000D4043" w:rsidRPr="007E2BA2">
        <w:t xml:space="preserve"> реализации адаптированной основной образовательной программы основного общего образования</w:t>
      </w:r>
      <w:bookmarkEnd w:id="60"/>
    </w:p>
    <w:p w14:paraId="1FA32826" w14:textId="095E0C47" w:rsidR="008C7D05" w:rsidRDefault="008C7D05" w:rsidP="007E2BA2">
      <w:pPr>
        <w:pStyle w:val="a8"/>
        <w:ind w:left="0" w:firstLine="709"/>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w:t>
      </w:r>
    </w:p>
    <w:p w14:paraId="0D4273C6" w14:textId="77777777" w:rsidR="007E2BA2" w:rsidRPr="005B5AD7" w:rsidRDefault="007E2BA2" w:rsidP="007E2BA2">
      <w:pPr>
        <w:pStyle w:val="a8"/>
        <w:ind w:left="0" w:firstLine="709"/>
        <w:jc w:val="both"/>
        <w:rPr>
          <w:rFonts w:ascii="Times New Roman" w:hAnsi="Times New Roman"/>
          <w:b/>
          <w:bCs/>
          <w:sz w:val="28"/>
          <w:szCs w:val="28"/>
        </w:rPr>
      </w:pPr>
    </w:p>
    <w:p w14:paraId="66AF0184" w14:textId="23554EBC" w:rsidR="005B71BC" w:rsidRPr="005B5AD7" w:rsidRDefault="00465831" w:rsidP="005B5AD7">
      <w:pPr>
        <w:pStyle w:val="3"/>
      </w:pPr>
      <w:bookmarkStart w:id="61" w:name="_Toc98861137"/>
      <w:bookmarkStart w:id="62" w:name="ку"/>
      <w:bookmarkEnd w:id="58"/>
      <w:r w:rsidRPr="005B5AD7">
        <w:t>3</w:t>
      </w:r>
      <w:r w:rsidR="000D4043" w:rsidRPr="005B5AD7">
        <w:t>.5.2</w:t>
      </w:r>
      <w:r w:rsidR="005B71BC" w:rsidRPr="005B5AD7">
        <w:t>. Описание кадровых условий</w:t>
      </w:r>
      <w:r w:rsidR="000D4043" w:rsidRPr="00C80637">
        <w:t xml:space="preserve"> реализации адаптированной программы основного общего образования</w:t>
      </w:r>
      <w:bookmarkEnd w:id="61"/>
      <w:r w:rsidR="000D4043" w:rsidRPr="00C80637">
        <w:t xml:space="preserve"> </w:t>
      </w:r>
    </w:p>
    <w:p w14:paraId="06D6DCA3" w14:textId="0E45963B"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bookmarkEnd w:id="62"/>
    <w:p w14:paraId="413516DB" w14:textId="77777777"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62DA0AEE" w14:textId="50AE13A9"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w:t>
      </w:r>
      <w:r w:rsidR="00857491" w:rsidRPr="005B5AD7">
        <w:rPr>
          <w:rFonts w:ascii="Times New Roman" w:hAnsi="Times New Roman"/>
          <w:sz w:val="28"/>
          <w:szCs w:val="28"/>
        </w:rPr>
        <w:t xml:space="preserve"> </w:t>
      </w:r>
      <w:r w:rsidRPr="005B5AD7">
        <w:rPr>
          <w:rFonts w:ascii="Times New Roman" w:hAnsi="Times New Roman"/>
          <w:sz w:val="28"/>
          <w:szCs w:val="28"/>
        </w:rPr>
        <w:t>должен иметь высшее профессиональное педагогическое образование в области логопедии.</w:t>
      </w:r>
    </w:p>
    <w:p w14:paraId="61E22E77" w14:textId="6EC8C74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Лица, имеющие высшее педагогическое (психолого-педагогическое, психологичес</w:t>
      </w:r>
      <w:r w:rsidR="00C93260" w:rsidRPr="005B5AD7">
        <w:rPr>
          <w:rFonts w:ascii="Times New Roman" w:hAnsi="Times New Roman"/>
          <w:sz w:val="28"/>
          <w:szCs w:val="28"/>
        </w:rPr>
        <w:t>к</w:t>
      </w:r>
      <w:r w:rsidRPr="005B5AD7">
        <w:rPr>
          <w:rFonts w:ascii="Times New Roman" w:hAnsi="Times New Roman"/>
          <w:sz w:val="28"/>
          <w:szCs w:val="28"/>
        </w:rPr>
        <w:t xml:space="preserve">ое) образование по другим профилям, для </w:t>
      </w:r>
      <w:r w:rsidR="00C93260" w:rsidRPr="005B5AD7">
        <w:rPr>
          <w:rFonts w:ascii="Times New Roman" w:hAnsi="Times New Roman"/>
          <w:sz w:val="28"/>
          <w:szCs w:val="28"/>
        </w:rPr>
        <w:t>реализации курса</w:t>
      </w:r>
      <w:r w:rsidR="00131D14" w:rsidRPr="005B5AD7">
        <w:rPr>
          <w:rFonts w:ascii="Times New Roman" w:hAnsi="Times New Roman"/>
          <w:sz w:val="28"/>
          <w:szCs w:val="28"/>
        </w:rPr>
        <w:t xml:space="preserve"> </w:t>
      </w:r>
      <w:r w:rsidR="00C93260"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2C78F8B5" w:rsidR="008C266B" w:rsidRDefault="008C266B" w:rsidP="005B5AD7">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Педагоги, участвующие в реализации АООП ООО, должны иметь высшее педагогические образование по другим профилям</w:t>
      </w:r>
      <w:r w:rsidR="00C93260" w:rsidRPr="005B5AD7">
        <w:rPr>
          <w:rFonts w:ascii="Times New Roman" w:hAnsi="Times New Roman"/>
          <w:sz w:val="28"/>
          <w:szCs w:val="28"/>
        </w:rPr>
        <w:t xml:space="preserve"> и</w:t>
      </w:r>
      <w:r w:rsidRPr="005B5AD7">
        <w:rPr>
          <w:rFonts w:ascii="Times New Roman" w:hAnsi="Times New Roman"/>
          <w:sz w:val="28"/>
          <w:szCs w:val="28"/>
        </w:rPr>
        <w:t xml:space="preserve"> </w:t>
      </w:r>
      <w:r w:rsidR="00CD135F" w:rsidRPr="005B5AD7">
        <w:rPr>
          <w:rFonts w:ascii="Times New Roman" w:hAnsi="Times New Roman"/>
          <w:sz w:val="28"/>
          <w:szCs w:val="28"/>
        </w:rPr>
        <w:t xml:space="preserve">пройти повышение квалификации по проблемам обучения </w:t>
      </w:r>
      <w:r w:rsidR="00875A03" w:rsidRPr="005B5AD7">
        <w:rPr>
          <w:rFonts w:ascii="Times New Roman" w:hAnsi="Times New Roman"/>
          <w:sz w:val="28"/>
          <w:szCs w:val="28"/>
        </w:rPr>
        <w:t>обучающихся</w:t>
      </w:r>
      <w:r w:rsidR="00CD135F" w:rsidRPr="005B5AD7">
        <w:rPr>
          <w:rFonts w:ascii="Times New Roman" w:hAnsi="Times New Roman"/>
          <w:sz w:val="28"/>
          <w:szCs w:val="28"/>
        </w:rPr>
        <w:t xml:space="preserve"> с ТНР.</w:t>
      </w:r>
      <w:proofErr w:type="gramEnd"/>
    </w:p>
    <w:p w14:paraId="6F06F666" w14:textId="77777777" w:rsidR="00C80637" w:rsidRPr="005B5AD7" w:rsidRDefault="00C80637" w:rsidP="005B5AD7">
      <w:pPr>
        <w:spacing w:after="0" w:line="240" w:lineRule="auto"/>
        <w:ind w:firstLine="709"/>
        <w:contextualSpacing/>
        <w:jc w:val="both"/>
        <w:rPr>
          <w:rFonts w:ascii="Times New Roman" w:hAnsi="Times New Roman"/>
          <w:sz w:val="28"/>
          <w:szCs w:val="28"/>
        </w:rPr>
      </w:pPr>
    </w:p>
    <w:p w14:paraId="56DE7F84" w14:textId="212FDA46" w:rsidR="000D4043" w:rsidRPr="005B5AD7" w:rsidRDefault="00465831" w:rsidP="00C80637">
      <w:pPr>
        <w:pStyle w:val="3"/>
      </w:pPr>
      <w:bookmarkStart w:id="63" w:name="_Toc98861138"/>
      <w:bookmarkStart w:id="64" w:name="ппу"/>
      <w:r w:rsidRPr="005B5AD7">
        <w:t>3</w:t>
      </w:r>
      <w:r w:rsidR="000D4043" w:rsidRPr="005B5AD7">
        <w:t>.5.3</w:t>
      </w:r>
      <w:r w:rsidR="005B71BC" w:rsidRPr="005B5AD7">
        <w:t xml:space="preserve">. </w:t>
      </w:r>
      <w:r w:rsidR="000D404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63"/>
    </w:p>
    <w:p w14:paraId="00667F98" w14:textId="24AE8680" w:rsidR="000D4043" w:rsidRPr="00C80637" w:rsidRDefault="000D4043" w:rsidP="00C80637">
      <w:pPr>
        <w:spacing w:after="0" w:line="240" w:lineRule="auto"/>
        <w:ind w:firstLine="709"/>
        <w:contextualSpacing/>
        <w:jc w:val="both"/>
        <w:rPr>
          <w:rFonts w:ascii="Times New Roman" w:hAnsi="Times New Roman"/>
          <w:sz w:val="28"/>
          <w:szCs w:val="28"/>
        </w:rPr>
      </w:pPr>
      <w:r w:rsidRPr="00C80637">
        <w:rPr>
          <w:rFonts w:ascii="Times New Roman" w:hAnsi="Times New Roman"/>
          <w:sz w:val="28"/>
          <w:szCs w:val="28"/>
        </w:rPr>
        <w:t>На</w:t>
      </w:r>
      <w:r w:rsidR="00C6022C">
        <w:rPr>
          <w:rFonts w:ascii="Times New Roman" w:hAnsi="Times New Roman"/>
          <w:sz w:val="28"/>
          <w:szCs w:val="28"/>
        </w:rPr>
        <w:t xml:space="preserve">ряду с условиями, описанными в </w:t>
      </w:r>
      <w:r w:rsidRPr="00C80637">
        <w:rPr>
          <w:rFonts w:ascii="Times New Roman" w:hAnsi="Times New Roman"/>
          <w:sz w:val="28"/>
          <w:szCs w:val="28"/>
        </w:rPr>
        <w:t>ООП ООО, необходимо создание условий, обеспечивающих специальные образовательные потребности обучающихся с ТНР.</w:t>
      </w:r>
    </w:p>
    <w:bookmarkEnd w:id="64"/>
    <w:p w14:paraId="01FA41C9" w14:textId="0FCF6D8A" w:rsidR="00A47E9A" w:rsidRPr="005B5AD7" w:rsidRDefault="00A47E9A" w:rsidP="005B5AD7">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 xml:space="preserve">В зависимости от доступных </w:t>
      </w:r>
      <w:r w:rsidR="00B6762A"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w:t>
      </w:r>
      <w:proofErr w:type="gramEnd"/>
      <w:r w:rsidRPr="005B5AD7">
        <w:rPr>
          <w:rFonts w:ascii="Times New Roman" w:hAnsi="Times New Roman"/>
          <w:sz w:val="28"/>
          <w:szCs w:val="28"/>
        </w:rPr>
        <w:t xml:space="preserve">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w:t>
      </w:r>
      <w:proofErr w:type="spellStart"/>
      <w:r w:rsidRPr="005B5AD7">
        <w:rPr>
          <w:rFonts w:ascii="Times New Roman" w:hAnsi="Times New Roman"/>
          <w:sz w:val="28"/>
          <w:szCs w:val="28"/>
        </w:rPr>
        <w:t>речеязыковых</w:t>
      </w:r>
      <w:proofErr w:type="spellEnd"/>
      <w:r w:rsidRPr="005B5AD7">
        <w:rPr>
          <w:rFonts w:ascii="Times New Roman" w:hAnsi="Times New Roman"/>
          <w:sz w:val="28"/>
          <w:szCs w:val="28"/>
        </w:rPr>
        <w:t xml:space="preserve"> возможностей обучающихся. </w:t>
      </w:r>
    </w:p>
    <w:p w14:paraId="23DE3D9A" w14:textId="3AB225C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6762A"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w:t>
      </w:r>
      <w:proofErr w:type="spellStart"/>
      <w:r w:rsidRPr="005B5AD7">
        <w:rPr>
          <w:rFonts w:ascii="Times New Roman" w:hAnsi="Times New Roman"/>
          <w:sz w:val="28"/>
          <w:szCs w:val="28"/>
        </w:rPr>
        <w:t>аудирование</w:t>
      </w:r>
      <w:proofErr w:type="spellEnd"/>
      <w:r w:rsidRPr="005B5AD7">
        <w:rPr>
          <w:rFonts w:ascii="Times New Roman" w:hAnsi="Times New Roman"/>
          <w:sz w:val="28"/>
          <w:szCs w:val="28"/>
        </w:rPr>
        <w:t>), только письменным (чтение) или устным и письменным в сочетании (</w:t>
      </w:r>
      <w:proofErr w:type="spellStart"/>
      <w:r w:rsidRPr="005B5AD7">
        <w:rPr>
          <w:rFonts w:ascii="Times New Roman" w:hAnsi="Times New Roman"/>
          <w:sz w:val="28"/>
          <w:szCs w:val="28"/>
        </w:rPr>
        <w:t>аудирование</w:t>
      </w:r>
      <w:proofErr w:type="spellEnd"/>
      <w:r w:rsidRPr="005B5AD7">
        <w:rPr>
          <w:rFonts w:ascii="Times New Roman" w:hAnsi="Times New Roman"/>
          <w:sz w:val="28"/>
          <w:szCs w:val="28"/>
        </w:rPr>
        <w:t xml:space="preserve"> и чтение). Возможно преобразование вербального материала (например, текстовых задач и т.п.) в </w:t>
      </w:r>
      <w:proofErr w:type="gramStart"/>
      <w:r w:rsidRPr="005B5AD7">
        <w:rPr>
          <w:rFonts w:ascii="Times New Roman" w:hAnsi="Times New Roman"/>
          <w:sz w:val="28"/>
          <w:szCs w:val="28"/>
        </w:rPr>
        <w:t>графический</w:t>
      </w:r>
      <w:proofErr w:type="gramEnd"/>
      <w:r w:rsidRPr="005B5AD7">
        <w:rPr>
          <w:rFonts w:ascii="Times New Roman" w:hAnsi="Times New Roman"/>
          <w:sz w:val="28"/>
          <w:szCs w:val="28"/>
        </w:rPr>
        <w:t xml:space="preserve"> или предметный (схемы, модели и др.).</w:t>
      </w:r>
    </w:p>
    <w:p w14:paraId="1FEDFFB5" w14:textId="77777777" w:rsidR="00A47E9A" w:rsidRPr="005B5AD7" w:rsidRDefault="00A47E9A" w:rsidP="005B5AD7">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roofErr w:type="gramEnd"/>
    </w:p>
    <w:p w14:paraId="0877968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Default="00A47E9A" w:rsidP="00C8063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w:t>
      </w:r>
      <w:proofErr w:type="gramStart"/>
      <w:r w:rsidR="00C93260" w:rsidRPr="005B5AD7">
        <w:rPr>
          <w:rFonts w:ascii="Times New Roman" w:hAnsi="Times New Roman" w:cs="Times New Roman"/>
          <w:sz w:val="28"/>
          <w:szCs w:val="28"/>
        </w:rPr>
        <w:t>обучающимся</w:t>
      </w:r>
      <w:proofErr w:type="gramEnd"/>
      <w:r w:rsidR="00C93260" w:rsidRPr="005B5AD7">
        <w:rPr>
          <w:rFonts w:ascii="Times New Roman" w:hAnsi="Times New Roman" w:cs="Times New Roman"/>
          <w:sz w:val="28"/>
          <w:szCs w:val="28"/>
        </w:rPr>
        <w:t xml:space="preserve"> по варианту 5.1 </w:t>
      </w:r>
      <w:r w:rsidRPr="005B5AD7">
        <w:rPr>
          <w:rFonts w:ascii="Times New Roman" w:hAnsi="Times New Roman" w:cs="Times New Roman"/>
          <w:sz w:val="28"/>
          <w:szCs w:val="28"/>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65" w:name="фу"/>
    </w:p>
    <w:p w14:paraId="23DF6663" w14:textId="77777777" w:rsidR="00C80637" w:rsidRPr="005B5AD7" w:rsidRDefault="00C80637" w:rsidP="00C80637">
      <w:pPr>
        <w:pStyle w:val="ConsPlusNormal"/>
        <w:tabs>
          <w:tab w:val="left" w:pos="993"/>
        </w:tabs>
        <w:ind w:firstLine="709"/>
        <w:contextualSpacing/>
        <w:jc w:val="both"/>
        <w:rPr>
          <w:rFonts w:ascii="Times New Roman" w:eastAsia="@Arial Unicode MS" w:hAnsi="Times New Roman"/>
          <w:b/>
          <w:bCs/>
          <w:sz w:val="28"/>
          <w:szCs w:val="28"/>
        </w:rPr>
      </w:pPr>
    </w:p>
    <w:p w14:paraId="4DC11690" w14:textId="02AA5145" w:rsidR="000D4043" w:rsidRPr="005B5AD7" w:rsidRDefault="00030F25" w:rsidP="00C80637">
      <w:pPr>
        <w:pStyle w:val="3"/>
      </w:pPr>
      <w:bookmarkStart w:id="66" w:name="_Toc98861139"/>
      <w:r w:rsidRPr="005B5AD7">
        <w:t>3.5.4</w:t>
      </w:r>
      <w:r w:rsidR="00C80637">
        <w:t>.</w:t>
      </w:r>
      <w:r w:rsidR="005B71BC" w:rsidRPr="005B5AD7">
        <w:t xml:space="preserve"> </w:t>
      </w:r>
      <w:r w:rsidR="000D4043" w:rsidRPr="005B5AD7">
        <w:t>Финансово-экономические условия реализации адаптированной образовательной</w:t>
      </w:r>
      <w:r w:rsidR="000D4043" w:rsidRPr="00C80637">
        <w:t xml:space="preserve"> </w:t>
      </w:r>
      <w:r w:rsidR="000D4043" w:rsidRPr="005B5AD7">
        <w:t>программы</w:t>
      </w:r>
      <w:r w:rsidR="000D4043" w:rsidRPr="00C80637">
        <w:t xml:space="preserve"> </w:t>
      </w:r>
      <w:r w:rsidR="000D4043" w:rsidRPr="005B5AD7">
        <w:t>основного общего</w:t>
      </w:r>
      <w:r w:rsidR="000D4043" w:rsidRPr="00C80637">
        <w:t xml:space="preserve"> </w:t>
      </w:r>
      <w:r w:rsidR="000D4043" w:rsidRPr="005B5AD7">
        <w:t>образования</w:t>
      </w:r>
      <w:bookmarkEnd w:id="66"/>
    </w:p>
    <w:bookmarkEnd w:id="65"/>
    <w:p w14:paraId="1D5B281B" w14:textId="77777777" w:rsidR="004E47AF" w:rsidRPr="005B5AD7" w:rsidRDefault="004E47AF" w:rsidP="005B5AD7">
      <w:pPr>
        <w:spacing w:after="0" w:line="240" w:lineRule="auto"/>
        <w:ind w:firstLine="709"/>
        <w:contextualSpacing/>
        <w:jc w:val="both"/>
        <w:rPr>
          <w:rFonts w:ascii="Times New Roman" w:hAnsi="Times New Roman"/>
          <w:sz w:val="28"/>
          <w:szCs w:val="28"/>
        </w:rPr>
      </w:pPr>
      <w:proofErr w:type="gramStart"/>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roofErr w:type="gramEnd"/>
    </w:p>
    <w:p w14:paraId="4D1E596B" w14:textId="2A26C281" w:rsidR="004E47AF" w:rsidRPr="005B5AD7" w:rsidRDefault="004E47AF" w:rsidP="005B5AD7">
      <w:pPr>
        <w:pStyle w:val="afa"/>
        <w:spacing w:after="0" w:line="240" w:lineRule="auto"/>
        <w:ind w:right="115" w:firstLine="709"/>
        <w:contextualSpacing/>
        <w:jc w:val="both"/>
        <w:rPr>
          <w:rFonts w:ascii="Times New Roman" w:hAnsi="Times New Roman"/>
          <w:color w:val="231F20"/>
          <w:sz w:val="28"/>
          <w:szCs w:val="28"/>
        </w:rPr>
      </w:pPr>
      <w:proofErr w:type="gramStart"/>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930D2E"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roofErr w:type="gramEnd"/>
    </w:p>
    <w:p w14:paraId="20592DE6"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5B5AD7" w:rsidRDefault="004E47AF" w:rsidP="005B5AD7">
      <w:pPr>
        <w:pStyle w:val="afa"/>
        <w:spacing w:after="0" w:line="240" w:lineRule="auto"/>
        <w:ind w:right="114" w:firstLine="709"/>
        <w:contextualSpacing/>
        <w:jc w:val="both"/>
        <w:rPr>
          <w:rFonts w:ascii="Times New Roman" w:eastAsiaTheme="minorHAnsi" w:hAnsi="Times New Roman"/>
          <w:sz w:val="28"/>
          <w:szCs w:val="28"/>
        </w:rPr>
      </w:pPr>
      <w:proofErr w:type="gramStart"/>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w:t>
      </w:r>
      <w:proofErr w:type="gramEnd"/>
      <w:r w:rsidRPr="005B5AD7">
        <w:rPr>
          <w:rFonts w:ascii="Times New Roman" w:eastAsiaTheme="minorHAnsi" w:hAnsi="Times New Roman"/>
          <w:sz w:val="28"/>
          <w:szCs w:val="28"/>
        </w:rPr>
        <w:t xml:space="preserve"> и воспитания, охраны здоровья </w:t>
      </w:r>
      <w:proofErr w:type="gramStart"/>
      <w:r w:rsidRPr="005B5AD7">
        <w:rPr>
          <w:rFonts w:ascii="Times New Roman" w:eastAsiaTheme="minorHAnsi" w:hAnsi="Times New Roman"/>
          <w:sz w:val="28"/>
          <w:szCs w:val="28"/>
        </w:rPr>
        <w:t>обучающихся</w:t>
      </w:r>
      <w:proofErr w:type="gramEnd"/>
      <w:r w:rsidRPr="005B5AD7">
        <w:rPr>
          <w:rFonts w:ascii="Times New Roman" w:eastAsiaTheme="minorHAnsi" w:hAnsi="Times New Roman"/>
          <w:sz w:val="28"/>
          <w:szCs w:val="28"/>
        </w:rPr>
        <w:t>,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5B5AD7"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proofErr w:type="gramStart"/>
      <w:r w:rsidRPr="005B5AD7">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w:t>
      </w:r>
      <w:proofErr w:type="gramEnd"/>
      <w:r w:rsidRPr="005B5AD7">
        <w:rPr>
          <w:rFonts w:ascii="Times New Roman" w:hAnsi="Times New Roman"/>
          <w:sz w:val="28"/>
          <w:szCs w:val="28"/>
        </w:rPr>
        <w:t>,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E667797" w14:textId="39A2C8DC"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ТНР в объеме не менее 5 часов в неделю.</w:t>
      </w:r>
    </w:p>
    <w:p w14:paraId="6C06CEF1" w14:textId="77777777"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53C2DD3B" w:rsidR="004E47AF" w:rsidRPr="005B5AD7" w:rsidRDefault="004E47AF"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Фин</w:t>
      </w:r>
      <w:r w:rsidR="00C6022C">
        <w:rPr>
          <w:rFonts w:ascii="Times New Roman" w:hAnsi="Times New Roman"/>
          <w:sz w:val="28"/>
          <w:szCs w:val="28"/>
        </w:rPr>
        <w:t xml:space="preserve">ансовое обеспечение реализации </w:t>
      </w:r>
      <w:r w:rsidRPr="005B5AD7">
        <w:rPr>
          <w:rFonts w:ascii="Times New Roman" w:hAnsi="Times New Roman"/>
          <w:sz w:val="28"/>
          <w:szCs w:val="28"/>
        </w:rPr>
        <w:t xml:space="preserve">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p>
    <w:p w14:paraId="017C5864" w14:textId="77777777" w:rsidR="00D6401B" w:rsidRPr="005B5AD7" w:rsidRDefault="00D6401B" w:rsidP="005B5AD7">
      <w:pPr>
        <w:spacing w:after="0" w:line="240" w:lineRule="auto"/>
        <w:ind w:firstLine="709"/>
        <w:contextualSpacing/>
        <w:jc w:val="both"/>
        <w:rPr>
          <w:rFonts w:ascii="Times New Roman" w:hAnsi="Times New Roman"/>
          <w:b/>
          <w:bCs/>
          <w:color w:val="FF0000"/>
          <w:sz w:val="28"/>
          <w:szCs w:val="28"/>
        </w:rPr>
      </w:pPr>
    </w:p>
    <w:p w14:paraId="7E5A01C5" w14:textId="7201D1FF" w:rsidR="00361E22" w:rsidRPr="005B5AD7" w:rsidRDefault="00030F25" w:rsidP="00C80637">
      <w:pPr>
        <w:pStyle w:val="3"/>
      </w:pPr>
      <w:bookmarkStart w:id="67" w:name="_Toc98861140"/>
      <w:bookmarkStart w:id="68" w:name="мту"/>
      <w:r w:rsidRPr="005B5AD7">
        <w:t>3.5.5</w:t>
      </w:r>
      <w:r w:rsidR="005B71BC" w:rsidRPr="005B5AD7">
        <w:t xml:space="preserve">. </w:t>
      </w:r>
      <w:r w:rsidR="00361E22" w:rsidRPr="005B5AD7">
        <w:t>Материально-техническое и учебно-методическое обеспечение адаптированной программы основного общего образования</w:t>
      </w:r>
      <w:bookmarkEnd w:id="67"/>
    </w:p>
    <w:p w14:paraId="62422877" w14:textId="0764D259" w:rsidR="00361E22" w:rsidRPr="005B5AD7" w:rsidRDefault="00CB69D4" w:rsidP="005B5AD7">
      <w:pPr>
        <w:spacing w:after="0" w:line="240" w:lineRule="auto"/>
        <w:contextualSpacing/>
        <w:jc w:val="both"/>
        <w:rPr>
          <w:rFonts w:ascii="Times New Roman" w:hAnsi="Times New Roman"/>
          <w:sz w:val="28"/>
          <w:szCs w:val="28"/>
        </w:rPr>
      </w:pPr>
      <w:bookmarkStart w:id="69" w:name="иму"/>
      <w:bookmarkEnd w:id="68"/>
      <w:r w:rsidRPr="005B5AD7">
        <w:rPr>
          <w:rFonts w:ascii="Times New Roman" w:hAnsi="Times New Roman"/>
          <w:sz w:val="28"/>
          <w:szCs w:val="28"/>
        </w:rPr>
        <w:t>ИНФОРМАЦИОННО-ОБРАЗОВАТЕЛЬНАЯ СРЕДА</w:t>
      </w:r>
    </w:p>
    <w:bookmarkEnd w:id="69"/>
    <w:p w14:paraId="1F17593D" w14:textId="77777777" w:rsidR="00361E22" w:rsidRPr="005B5AD7" w:rsidRDefault="00361E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14:paraId="2F2F42A0" w14:textId="75ADF493" w:rsidR="00114205" w:rsidRPr="005B5AD7" w:rsidRDefault="0011420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930D2E"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w:t>
      </w:r>
      <w:r w:rsidR="00930D2E" w:rsidRPr="005B5AD7">
        <w:rPr>
          <w:rFonts w:ascii="Times New Roman" w:hAnsi="Times New Roman"/>
          <w:bCs/>
          <w:sz w:val="28"/>
          <w:szCs w:val="28"/>
        </w:rPr>
        <w:t>перечисленных,</w:t>
      </w:r>
      <w:r w:rsidRPr="005B5AD7">
        <w:rPr>
          <w:rFonts w:ascii="Times New Roman" w:hAnsi="Times New Roman"/>
          <w:bCs/>
          <w:sz w:val="28"/>
          <w:szCs w:val="28"/>
        </w:rPr>
        <w:t xml:space="preserve"> а ООП ООО необходимо обеспечить:</w:t>
      </w:r>
    </w:p>
    <w:p w14:paraId="431BAF22" w14:textId="13338201" w:rsidR="00A47E9A" w:rsidRPr="00C80637" w:rsidRDefault="00A47E9A" w:rsidP="00C77AFE">
      <w:pPr>
        <w:pStyle w:val="a8"/>
        <w:numPr>
          <w:ilvl w:val="0"/>
          <w:numId w:val="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81A739F" w14:textId="7380E259" w:rsidR="00A47E9A" w:rsidRPr="00C80637" w:rsidRDefault="00A47E9A" w:rsidP="00C77AFE">
      <w:pPr>
        <w:pStyle w:val="a8"/>
        <w:numPr>
          <w:ilvl w:val="0"/>
          <w:numId w:val="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49D268D6" w14:textId="4E320F98" w:rsidR="00A47E9A" w:rsidRPr="00C80637" w:rsidRDefault="00A47E9A" w:rsidP="00C77AFE">
      <w:pPr>
        <w:pStyle w:val="a8"/>
        <w:numPr>
          <w:ilvl w:val="0"/>
          <w:numId w:val="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 необходимости (в случае отсутствия устной и / или письменной речи) использование альтернативных средств коммуникации;</w:t>
      </w:r>
    </w:p>
    <w:p w14:paraId="280CBDEC" w14:textId="4A6D0A76" w:rsidR="00A47E9A" w:rsidRPr="00C80637" w:rsidRDefault="00A47E9A" w:rsidP="00C77AFE">
      <w:pPr>
        <w:pStyle w:val="a8"/>
        <w:numPr>
          <w:ilvl w:val="0"/>
          <w:numId w:val="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 xml:space="preserve">контролируемый доступ </w:t>
      </w:r>
      <w:proofErr w:type="gramStart"/>
      <w:r w:rsidRPr="00C80637">
        <w:rPr>
          <w:rFonts w:ascii="Times New Roman" w:eastAsiaTheme="minorEastAsia" w:hAnsi="Times New Roman" w:cstheme="minorBidi"/>
          <w:sz w:val="28"/>
          <w:lang w:eastAsia="en-US"/>
        </w:rPr>
        <w:t>обучающихся</w:t>
      </w:r>
      <w:proofErr w:type="gramEnd"/>
      <w:r w:rsidRPr="00C80637">
        <w:rPr>
          <w:rFonts w:ascii="Times New Roman" w:eastAsiaTheme="minorEastAsia" w:hAnsi="Times New Roman" w:cstheme="minorBidi"/>
          <w:sz w:val="28"/>
          <w:lang w:eastAsia="en-US"/>
        </w:rPr>
        <w:t xml:space="preserve"> к информационным образовательным ресурсам в сети Интернет.</w:t>
      </w:r>
    </w:p>
    <w:p w14:paraId="4091B226" w14:textId="37FF6941" w:rsidR="00361E22" w:rsidRPr="005B5AD7" w:rsidRDefault="00361E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0BDEDAF5" w14:textId="6A4ED80A" w:rsidR="00A47E9A" w:rsidRPr="00C6758A" w:rsidRDefault="00361E22" w:rsidP="005B5AD7">
      <w:pPr>
        <w:spacing w:after="0" w:line="240" w:lineRule="auto"/>
        <w:ind w:firstLine="709"/>
        <w:contextualSpacing/>
        <w:jc w:val="both"/>
        <w:rPr>
          <w:rFonts w:ascii="Times New Roman" w:hAnsi="Times New Roman"/>
          <w:b/>
          <w:bCs/>
          <w:sz w:val="28"/>
          <w:szCs w:val="28"/>
        </w:rPr>
      </w:pPr>
      <w:proofErr w:type="gramStart"/>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005E74BE" w:rsidRPr="005B5AD7">
        <w:rPr>
          <w:rFonts w:ascii="Times New Roman" w:hAnsi="Times New Roman"/>
          <w:sz w:val="28"/>
          <w:szCs w:val="28"/>
        </w:rPr>
        <w:t>технические средства, с включением современн</w:t>
      </w:r>
      <w:r w:rsidR="00146A31" w:rsidRPr="005B5AD7">
        <w:rPr>
          <w:rFonts w:ascii="Times New Roman" w:hAnsi="Times New Roman"/>
          <w:sz w:val="28"/>
          <w:szCs w:val="28"/>
        </w:rPr>
        <w:t xml:space="preserve">ых электронных устройств – проекторы, </w:t>
      </w:r>
      <w:r w:rsidR="00930D2E" w:rsidRPr="005B5AD7">
        <w:rPr>
          <w:rFonts w:ascii="Times New Roman" w:hAnsi="Times New Roman"/>
          <w:sz w:val="28"/>
          <w:szCs w:val="28"/>
        </w:rPr>
        <w:t>интерактивные</w:t>
      </w:r>
      <w:r w:rsidR="00146A31" w:rsidRPr="005B5AD7">
        <w:rPr>
          <w:rFonts w:ascii="Times New Roman" w:hAnsi="Times New Roman"/>
          <w:sz w:val="28"/>
          <w:szCs w:val="28"/>
        </w:rPr>
        <w:t xml:space="preserve"> доски, планшеты, </w:t>
      </w:r>
      <w:r w:rsidR="00146A31" w:rsidRPr="00C6758A">
        <w:rPr>
          <w:rFonts w:ascii="Times New Roman" w:hAnsi="Times New Roman"/>
          <w:sz w:val="28"/>
          <w:szCs w:val="28"/>
        </w:rPr>
        <w:t>компьютеры и проч.).</w:t>
      </w:r>
      <w:r w:rsidR="005E74BE" w:rsidRPr="00C6758A">
        <w:rPr>
          <w:rFonts w:ascii="Times New Roman" w:hAnsi="Times New Roman"/>
          <w:sz w:val="28"/>
          <w:szCs w:val="28"/>
        </w:rPr>
        <w:t xml:space="preserve">  </w:t>
      </w:r>
      <w:proofErr w:type="gramEnd"/>
    </w:p>
    <w:p w14:paraId="36C7F76A" w14:textId="5858E61C" w:rsidR="0030755C" w:rsidRPr="005B5AD7" w:rsidRDefault="0030755C" w:rsidP="005B5AD7">
      <w:pPr>
        <w:spacing w:after="0" w:line="240" w:lineRule="auto"/>
        <w:contextualSpacing/>
        <w:rPr>
          <w:rFonts w:ascii="Times New Roman" w:hAnsi="Times New Roman"/>
          <w:bCs/>
          <w:sz w:val="28"/>
          <w:szCs w:val="28"/>
        </w:rPr>
      </w:pPr>
      <w:r w:rsidRPr="005B5AD7">
        <w:rPr>
          <w:rFonts w:ascii="Times New Roman" w:hAnsi="Times New Roman"/>
          <w:bCs/>
          <w:sz w:val="28"/>
          <w:szCs w:val="28"/>
        </w:rPr>
        <w:br w:type="page"/>
      </w:r>
    </w:p>
    <w:sectPr w:rsidR="0030755C" w:rsidRPr="005B5AD7" w:rsidSect="00AE0C39">
      <w:headerReference w:type="even" r:id="rId11"/>
      <w:headerReference w:type="default" r:id="rId12"/>
      <w:footerReference w:type="even" r:id="rId13"/>
      <w:headerReference w:type="first" r:id="rId14"/>
      <w:footerReference w:type="first" r:id="rId15"/>
      <w:pgSz w:w="11907" w:h="16840" w:code="9"/>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89A80" w14:textId="77777777" w:rsidR="004960E0" w:rsidRDefault="004960E0" w:rsidP="00B540EE">
      <w:pPr>
        <w:spacing w:after="0" w:line="240" w:lineRule="auto"/>
      </w:pPr>
      <w:r>
        <w:separator/>
      </w:r>
    </w:p>
  </w:endnote>
  <w:endnote w:type="continuationSeparator" w:id="0">
    <w:p w14:paraId="23673F54" w14:textId="77777777" w:rsidR="004960E0" w:rsidRDefault="004960E0"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8C1A" w14:textId="77777777" w:rsidR="00C6022C" w:rsidRDefault="00C6022C">
    <w:pPr>
      <w:pStyle w:val="af"/>
    </w:pPr>
  </w:p>
  <w:p w14:paraId="10060D3F" w14:textId="77777777" w:rsidR="00C6022C" w:rsidRDefault="00C6022C"/>
  <w:p w14:paraId="59DCED0C" w14:textId="77777777" w:rsidR="00C6022C" w:rsidRDefault="00C6022C"/>
  <w:p w14:paraId="6469EDC6" w14:textId="77777777" w:rsidR="00C6022C" w:rsidRDefault="00C6022C"/>
  <w:p w14:paraId="12F8A7A6" w14:textId="77777777" w:rsidR="00C6022C" w:rsidRDefault="00C602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82FE" w14:textId="77777777" w:rsidR="00C6022C" w:rsidRDefault="00C6022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F1035" w14:textId="77777777" w:rsidR="004960E0" w:rsidRDefault="004960E0" w:rsidP="00B540EE">
      <w:pPr>
        <w:spacing w:after="0" w:line="240" w:lineRule="auto"/>
      </w:pPr>
      <w:r>
        <w:separator/>
      </w:r>
    </w:p>
  </w:footnote>
  <w:footnote w:type="continuationSeparator" w:id="0">
    <w:p w14:paraId="1391BD7A" w14:textId="77777777" w:rsidR="004960E0" w:rsidRDefault="004960E0" w:rsidP="00B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1130" w14:textId="77777777" w:rsidR="00C6022C" w:rsidRDefault="00C6022C">
    <w:pPr>
      <w:pStyle w:val="ad"/>
    </w:pPr>
  </w:p>
  <w:p w14:paraId="259BC729" w14:textId="77777777" w:rsidR="00C6022C" w:rsidRDefault="00C6022C"/>
  <w:p w14:paraId="16C8F72A" w14:textId="77777777" w:rsidR="00C6022C" w:rsidRDefault="00C6022C"/>
  <w:p w14:paraId="445E833D" w14:textId="77777777" w:rsidR="00C6022C" w:rsidRDefault="00C6022C"/>
  <w:p w14:paraId="0F4DF275" w14:textId="77777777" w:rsidR="00C6022C" w:rsidRDefault="00C602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F6D9" w14:textId="77777777" w:rsidR="00C6022C" w:rsidRDefault="00C6022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D1C6" w14:textId="77777777" w:rsidR="00C6022C" w:rsidRDefault="00C6022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7FB"/>
    <w:multiLevelType w:val="hybridMultilevel"/>
    <w:tmpl w:val="4312771E"/>
    <w:lvl w:ilvl="0" w:tplc="4F968D64">
      <w:numFmt w:val="bullet"/>
      <w:lvlText w:val="-"/>
      <w:lvlJc w:val="left"/>
      <w:pPr>
        <w:ind w:left="401" w:hanging="145"/>
      </w:pPr>
      <w:rPr>
        <w:rFonts w:ascii="Times New Roman" w:eastAsia="Times New Roman" w:hAnsi="Times New Roman" w:cs="Times New Roman" w:hint="default"/>
        <w:w w:val="99"/>
        <w:sz w:val="24"/>
        <w:szCs w:val="24"/>
        <w:lang w:val="ru-RU" w:eastAsia="en-US" w:bidi="ar-SA"/>
      </w:rPr>
    </w:lvl>
    <w:lvl w:ilvl="1" w:tplc="9AFA1926">
      <w:numFmt w:val="bullet"/>
      <w:lvlText w:val="•"/>
      <w:lvlJc w:val="left"/>
      <w:pPr>
        <w:ind w:left="1476" w:hanging="145"/>
      </w:pPr>
      <w:rPr>
        <w:rFonts w:hint="default"/>
        <w:lang w:val="ru-RU" w:eastAsia="en-US" w:bidi="ar-SA"/>
      </w:rPr>
    </w:lvl>
    <w:lvl w:ilvl="2" w:tplc="330CDBC8">
      <w:numFmt w:val="bullet"/>
      <w:lvlText w:val="•"/>
      <w:lvlJc w:val="left"/>
      <w:pPr>
        <w:ind w:left="2552" w:hanging="145"/>
      </w:pPr>
      <w:rPr>
        <w:rFonts w:hint="default"/>
        <w:lang w:val="ru-RU" w:eastAsia="en-US" w:bidi="ar-SA"/>
      </w:rPr>
    </w:lvl>
    <w:lvl w:ilvl="3" w:tplc="39887DAA">
      <w:numFmt w:val="bullet"/>
      <w:lvlText w:val="•"/>
      <w:lvlJc w:val="left"/>
      <w:pPr>
        <w:ind w:left="3629" w:hanging="145"/>
      </w:pPr>
      <w:rPr>
        <w:rFonts w:hint="default"/>
        <w:lang w:val="ru-RU" w:eastAsia="en-US" w:bidi="ar-SA"/>
      </w:rPr>
    </w:lvl>
    <w:lvl w:ilvl="4" w:tplc="7DA0C9D2">
      <w:numFmt w:val="bullet"/>
      <w:lvlText w:val="•"/>
      <w:lvlJc w:val="left"/>
      <w:pPr>
        <w:ind w:left="4705" w:hanging="145"/>
      </w:pPr>
      <w:rPr>
        <w:rFonts w:hint="default"/>
        <w:lang w:val="ru-RU" w:eastAsia="en-US" w:bidi="ar-SA"/>
      </w:rPr>
    </w:lvl>
    <w:lvl w:ilvl="5" w:tplc="2702C674">
      <w:numFmt w:val="bullet"/>
      <w:lvlText w:val="•"/>
      <w:lvlJc w:val="left"/>
      <w:pPr>
        <w:ind w:left="5782" w:hanging="145"/>
      </w:pPr>
      <w:rPr>
        <w:rFonts w:hint="default"/>
        <w:lang w:val="ru-RU" w:eastAsia="en-US" w:bidi="ar-SA"/>
      </w:rPr>
    </w:lvl>
    <w:lvl w:ilvl="6" w:tplc="071030B6">
      <w:numFmt w:val="bullet"/>
      <w:lvlText w:val="•"/>
      <w:lvlJc w:val="left"/>
      <w:pPr>
        <w:ind w:left="6858" w:hanging="145"/>
      </w:pPr>
      <w:rPr>
        <w:rFonts w:hint="default"/>
        <w:lang w:val="ru-RU" w:eastAsia="en-US" w:bidi="ar-SA"/>
      </w:rPr>
    </w:lvl>
    <w:lvl w:ilvl="7" w:tplc="2BF22E96">
      <w:numFmt w:val="bullet"/>
      <w:lvlText w:val="•"/>
      <w:lvlJc w:val="left"/>
      <w:pPr>
        <w:ind w:left="7934" w:hanging="145"/>
      </w:pPr>
      <w:rPr>
        <w:rFonts w:hint="default"/>
        <w:lang w:val="ru-RU" w:eastAsia="en-US" w:bidi="ar-SA"/>
      </w:rPr>
    </w:lvl>
    <w:lvl w:ilvl="8" w:tplc="7E4807FE">
      <w:numFmt w:val="bullet"/>
      <w:lvlText w:val="•"/>
      <w:lvlJc w:val="left"/>
      <w:pPr>
        <w:ind w:left="9011" w:hanging="145"/>
      </w:pPr>
      <w:rPr>
        <w:rFonts w:hint="default"/>
        <w:lang w:val="ru-RU" w:eastAsia="en-US" w:bidi="ar-SA"/>
      </w:rPr>
    </w:lvl>
  </w:abstractNum>
  <w:abstractNum w:abstractNumId="1">
    <w:nsid w:val="1B6520D8"/>
    <w:multiLevelType w:val="hybridMultilevel"/>
    <w:tmpl w:val="7A34A2C6"/>
    <w:lvl w:ilvl="0" w:tplc="23BC261E">
      <w:start w:val="1"/>
      <w:numFmt w:val="decimal"/>
      <w:lvlText w:val="%1)"/>
      <w:lvlJc w:val="left"/>
      <w:pPr>
        <w:ind w:left="1120" w:hanging="5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6CC210">
      <w:numFmt w:val="bullet"/>
      <w:lvlText w:val="•"/>
      <w:lvlJc w:val="left"/>
      <w:pPr>
        <w:ind w:left="2169" w:hanging="514"/>
      </w:pPr>
      <w:rPr>
        <w:rFonts w:hint="default"/>
        <w:lang w:val="ru-RU" w:eastAsia="en-US" w:bidi="ar-SA"/>
      </w:rPr>
    </w:lvl>
    <w:lvl w:ilvl="2" w:tplc="6FD6E5E0">
      <w:numFmt w:val="bullet"/>
      <w:lvlText w:val="•"/>
      <w:lvlJc w:val="left"/>
      <w:pPr>
        <w:ind w:left="3219" w:hanging="514"/>
      </w:pPr>
      <w:rPr>
        <w:rFonts w:hint="default"/>
        <w:lang w:val="ru-RU" w:eastAsia="en-US" w:bidi="ar-SA"/>
      </w:rPr>
    </w:lvl>
    <w:lvl w:ilvl="3" w:tplc="72BE84C8">
      <w:numFmt w:val="bullet"/>
      <w:lvlText w:val="•"/>
      <w:lvlJc w:val="left"/>
      <w:pPr>
        <w:ind w:left="4269" w:hanging="514"/>
      </w:pPr>
      <w:rPr>
        <w:rFonts w:hint="default"/>
        <w:lang w:val="ru-RU" w:eastAsia="en-US" w:bidi="ar-SA"/>
      </w:rPr>
    </w:lvl>
    <w:lvl w:ilvl="4" w:tplc="6EB233FC">
      <w:numFmt w:val="bullet"/>
      <w:lvlText w:val="•"/>
      <w:lvlJc w:val="left"/>
      <w:pPr>
        <w:ind w:left="5319" w:hanging="514"/>
      </w:pPr>
      <w:rPr>
        <w:rFonts w:hint="default"/>
        <w:lang w:val="ru-RU" w:eastAsia="en-US" w:bidi="ar-SA"/>
      </w:rPr>
    </w:lvl>
    <w:lvl w:ilvl="5" w:tplc="CE3A284A">
      <w:numFmt w:val="bullet"/>
      <w:lvlText w:val="•"/>
      <w:lvlJc w:val="left"/>
      <w:pPr>
        <w:ind w:left="6369" w:hanging="514"/>
      </w:pPr>
      <w:rPr>
        <w:rFonts w:hint="default"/>
        <w:lang w:val="ru-RU" w:eastAsia="en-US" w:bidi="ar-SA"/>
      </w:rPr>
    </w:lvl>
    <w:lvl w:ilvl="6" w:tplc="1D746348">
      <w:numFmt w:val="bullet"/>
      <w:lvlText w:val="•"/>
      <w:lvlJc w:val="left"/>
      <w:pPr>
        <w:ind w:left="7419" w:hanging="514"/>
      </w:pPr>
      <w:rPr>
        <w:rFonts w:hint="default"/>
        <w:lang w:val="ru-RU" w:eastAsia="en-US" w:bidi="ar-SA"/>
      </w:rPr>
    </w:lvl>
    <w:lvl w:ilvl="7" w:tplc="177430A0">
      <w:numFmt w:val="bullet"/>
      <w:lvlText w:val="•"/>
      <w:lvlJc w:val="left"/>
      <w:pPr>
        <w:ind w:left="8469" w:hanging="514"/>
      </w:pPr>
      <w:rPr>
        <w:rFonts w:hint="default"/>
        <w:lang w:val="ru-RU" w:eastAsia="en-US" w:bidi="ar-SA"/>
      </w:rPr>
    </w:lvl>
    <w:lvl w:ilvl="8" w:tplc="DC149DBC">
      <w:numFmt w:val="bullet"/>
      <w:lvlText w:val="•"/>
      <w:lvlJc w:val="left"/>
      <w:pPr>
        <w:ind w:left="9519" w:hanging="514"/>
      </w:pPr>
      <w:rPr>
        <w:rFonts w:hint="default"/>
        <w:lang w:val="ru-RU" w:eastAsia="en-US" w:bidi="ar-SA"/>
      </w:rPr>
    </w:lvl>
  </w:abstractNum>
  <w:abstractNum w:abstractNumId="2">
    <w:nsid w:val="2044029E"/>
    <w:multiLevelType w:val="hybridMultilevel"/>
    <w:tmpl w:val="1E2E0DBE"/>
    <w:lvl w:ilvl="0" w:tplc="8E90CEF0">
      <w:start w:val="5"/>
      <w:numFmt w:val="decimal"/>
      <w:lvlText w:val="%1-"/>
      <w:lvlJc w:val="left"/>
      <w:pPr>
        <w:ind w:left="5512" w:hanging="237"/>
        <w:jc w:val="right"/>
      </w:pPr>
      <w:rPr>
        <w:rFonts w:ascii="Times New Roman" w:eastAsia="Times New Roman" w:hAnsi="Times New Roman" w:cs="Times New Roman" w:hint="default"/>
        <w:b/>
        <w:bCs/>
        <w:i w:val="0"/>
        <w:iCs w:val="0"/>
        <w:spacing w:val="0"/>
        <w:w w:val="98"/>
        <w:sz w:val="26"/>
        <w:szCs w:val="26"/>
        <w:lang w:val="ru-RU" w:eastAsia="en-US" w:bidi="ar-SA"/>
      </w:rPr>
    </w:lvl>
    <w:lvl w:ilvl="1" w:tplc="580664E6">
      <w:numFmt w:val="bullet"/>
      <w:lvlText w:val="•"/>
      <w:lvlJc w:val="left"/>
      <w:pPr>
        <w:ind w:left="6129" w:hanging="237"/>
      </w:pPr>
      <w:rPr>
        <w:rFonts w:hint="default"/>
        <w:lang w:val="ru-RU" w:eastAsia="en-US" w:bidi="ar-SA"/>
      </w:rPr>
    </w:lvl>
    <w:lvl w:ilvl="2" w:tplc="63C8548A">
      <w:numFmt w:val="bullet"/>
      <w:lvlText w:val="•"/>
      <w:lvlJc w:val="left"/>
      <w:pPr>
        <w:ind w:left="6739" w:hanging="237"/>
      </w:pPr>
      <w:rPr>
        <w:rFonts w:hint="default"/>
        <w:lang w:val="ru-RU" w:eastAsia="en-US" w:bidi="ar-SA"/>
      </w:rPr>
    </w:lvl>
    <w:lvl w:ilvl="3" w:tplc="898C4A9C">
      <w:numFmt w:val="bullet"/>
      <w:lvlText w:val="•"/>
      <w:lvlJc w:val="left"/>
      <w:pPr>
        <w:ind w:left="7349" w:hanging="237"/>
      </w:pPr>
      <w:rPr>
        <w:rFonts w:hint="default"/>
        <w:lang w:val="ru-RU" w:eastAsia="en-US" w:bidi="ar-SA"/>
      </w:rPr>
    </w:lvl>
    <w:lvl w:ilvl="4" w:tplc="D4069EEC">
      <w:numFmt w:val="bullet"/>
      <w:lvlText w:val="•"/>
      <w:lvlJc w:val="left"/>
      <w:pPr>
        <w:ind w:left="7959" w:hanging="237"/>
      </w:pPr>
      <w:rPr>
        <w:rFonts w:hint="default"/>
        <w:lang w:val="ru-RU" w:eastAsia="en-US" w:bidi="ar-SA"/>
      </w:rPr>
    </w:lvl>
    <w:lvl w:ilvl="5" w:tplc="479A39D2">
      <w:numFmt w:val="bullet"/>
      <w:lvlText w:val="•"/>
      <w:lvlJc w:val="left"/>
      <w:pPr>
        <w:ind w:left="8569" w:hanging="237"/>
      </w:pPr>
      <w:rPr>
        <w:rFonts w:hint="default"/>
        <w:lang w:val="ru-RU" w:eastAsia="en-US" w:bidi="ar-SA"/>
      </w:rPr>
    </w:lvl>
    <w:lvl w:ilvl="6" w:tplc="A4D658F0">
      <w:numFmt w:val="bullet"/>
      <w:lvlText w:val="•"/>
      <w:lvlJc w:val="left"/>
      <w:pPr>
        <w:ind w:left="9179" w:hanging="237"/>
      </w:pPr>
      <w:rPr>
        <w:rFonts w:hint="default"/>
        <w:lang w:val="ru-RU" w:eastAsia="en-US" w:bidi="ar-SA"/>
      </w:rPr>
    </w:lvl>
    <w:lvl w:ilvl="7" w:tplc="4C7EE16E">
      <w:numFmt w:val="bullet"/>
      <w:lvlText w:val="•"/>
      <w:lvlJc w:val="left"/>
      <w:pPr>
        <w:ind w:left="9789" w:hanging="237"/>
      </w:pPr>
      <w:rPr>
        <w:rFonts w:hint="default"/>
        <w:lang w:val="ru-RU" w:eastAsia="en-US" w:bidi="ar-SA"/>
      </w:rPr>
    </w:lvl>
    <w:lvl w:ilvl="8" w:tplc="EF0EA4F8">
      <w:numFmt w:val="bullet"/>
      <w:lvlText w:val="•"/>
      <w:lvlJc w:val="left"/>
      <w:pPr>
        <w:ind w:left="10399" w:hanging="237"/>
      </w:pPr>
      <w:rPr>
        <w:rFonts w:hint="default"/>
        <w:lang w:val="ru-RU" w:eastAsia="en-US" w:bidi="ar-SA"/>
      </w:rPr>
    </w:lvl>
  </w:abstractNum>
  <w:abstractNum w:abstractNumId="3">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2EE7082C"/>
    <w:multiLevelType w:val="hybridMultilevel"/>
    <w:tmpl w:val="597678DE"/>
    <w:lvl w:ilvl="0" w:tplc="479EC64C">
      <w:numFmt w:val="bullet"/>
      <w:lvlText w:val="*"/>
      <w:lvlJc w:val="left"/>
      <w:pPr>
        <w:ind w:left="962" w:hanging="238"/>
      </w:pPr>
      <w:rPr>
        <w:rFonts w:ascii="Times New Roman" w:eastAsia="Times New Roman" w:hAnsi="Times New Roman" w:cs="Times New Roman" w:hint="default"/>
        <w:i/>
        <w:iCs/>
        <w:w w:val="100"/>
        <w:sz w:val="24"/>
        <w:szCs w:val="24"/>
        <w:lang w:val="ru-RU" w:eastAsia="en-US" w:bidi="ar-SA"/>
      </w:rPr>
    </w:lvl>
    <w:lvl w:ilvl="1" w:tplc="E8EA0F2E">
      <w:numFmt w:val="bullet"/>
      <w:lvlText w:val="-"/>
      <w:lvlJc w:val="left"/>
      <w:pPr>
        <w:ind w:left="1322" w:hanging="360"/>
      </w:pPr>
      <w:rPr>
        <w:rFonts w:ascii="Courier New" w:eastAsia="Courier New" w:hAnsi="Courier New" w:cs="Courier New" w:hint="default"/>
        <w:w w:val="100"/>
        <w:sz w:val="24"/>
        <w:szCs w:val="24"/>
        <w:lang w:val="ru-RU" w:eastAsia="en-US" w:bidi="ar-SA"/>
      </w:rPr>
    </w:lvl>
    <w:lvl w:ilvl="2" w:tplc="BF862AB2">
      <w:numFmt w:val="bullet"/>
      <w:lvlText w:val="•"/>
      <w:lvlJc w:val="left"/>
      <w:pPr>
        <w:ind w:left="2387" w:hanging="360"/>
      </w:pPr>
      <w:rPr>
        <w:lang w:val="ru-RU" w:eastAsia="en-US" w:bidi="ar-SA"/>
      </w:rPr>
    </w:lvl>
    <w:lvl w:ilvl="3" w:tplc="61BA7374">
      <w:numFmt w:val="bullet"/>
      <w:lvlText w:val="•"/>
      <w:lvlJc w:val="left"/>
      <w:pPr>
        <w:ind w:left="3454" w:hanging="360"/>
      </w:pPr>
      <w:rPr>
        <w:lang w:val="ru-RU" w:eastAsia="en-US" w:bidi="ar-SA"/>
      </w:rPr>
    </w:lvl>
    <w:lvl w:ilvl="4" w:tplc="BA10878C">
      <w:numFmt w:val="bullet"/>
      <w:lvlText w:val="•"/>
      <w:lvlJc w:val="left"/>
      <w:pPr>
        <w:ind w:left="4522" w:hanging="360"/>
      </w:pPr>
      <w:rPr>
        <w:lang w:val="ru-RU" w:eastAsia="en-US" w:bidi="ar-SA"/>
      </w:rPr>
    </w:lvl>
    <w:lvl w:ilvl="5" w:tplc="81122C5A">
      <w:numFmt w:val="bullet"/>
      <w:lvlText w:val="•"/>
      <w:lvlJc w:val="left"/>
      <w:pPr>
        <w:ind w:left="5589" w:hanging="360"/>
      </w:pPr>
      <w:rPr>
        <w:lang w:val="ru-RU" w:eastAsia="en-US" w:bidi="ar-SA"/>
      </w:rPr>
    </w:lvl>
    <w:lvl w:ilvl="6" w:tplc="F3A8328E">
      <w:numFmt w:val="bullet"/>
      <w:lvlText w:val="•"/>
      <w:lvlJc w:val="left"/>
      <w:pPr>
        <w:ind w:left="6656" w:hanging="360"/>
      </w:pPr>
      <w:rPr>
        <w:lang w:val="ru-RU" w:eastAsia="en-US" w:bidi="ar-SA"/>
      </w:rPr>
    </w:lvl>
    <w:lvl w:ilvl="7" w:tplc="FDB23CCC">
      <w:numFmt w:val="bullet"/>
      <w:lvlText w:val="•"/>
      <w:lvlJc w:val="left"/>
      <w:pPr>
        <w:ind w:left="7724" w:hanging="360"/>
      </w:pPr>
      <w:rPr>
        <w:lang w:val="ru-RU" w:eastAsia="en-US" w:bidi="ar-SA"/>
      </w:rPr>
    </w:lvl>
    <w:lvl w:ilvl="8" w:tplc="C14ADEE6">
      <w:numFmt w:val="bullet"/>
      <w:lvlText w:val="•"/>
      <w:lvlJc w:val="left"/>
      <w:pPr>
        <w:ind w:left="8791" w:hanging="360"/>
      </w:pPr>
      <w:rPr>
        <w:lang w:val="ru-RU" w:eastAsia="en-US" w:bidi="ar-SA"/>
      </w:rPr>
    </w:lvl>
  </w:abstractNum>
  <w:abstractNum w:abstractNumId="5">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C080D"/>
    <w:multiLevelType w:val="hybridMultilevel"/>
    <w:tmpl w:val="066229DA"/>
    <w:lvl w:ilvl="0" w:tplc="F21236DC">
      <w:start w:val="1"/>
      <w:numFmt w:val="decimal"/>
      <w:lvlText w:val="%1)"/>
      <w:lvlJc w:val="left"/>
      <w:pPr>
        <w:ind w:left="1120" w:hanging="4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7422C2">
      <w:numFmt w:val="bullet"/>
      <w:lvlText w:val="•"/>
      <w:lvlJc w:val="left"/>
      <w:pPr>
        <w:ind w:left="2169" w:hanging="473"/>
      </w:pPr>
      <w:rPr>
        <w:rFonts w:hint="default"/>
        <w:lang w:val="ru-RU" w:eastAsia="en-US" w:bidi="ar-SA"/>
      </w:rPr>
    </w:lvl>
    <w:lvl w:ilvl="2" w:tplc="B64AAFB2">
      <w:numFmt w:val="bullet"/>
      <w:lvlText w:val="•"/>
      <w:lvlJc w:val="left"/>
      <w:pPr>
        <w:ind w:left="3219" w:hanging="473"/>
      </w:pPr>
      <w:rPr>
        <w:rFonts w:hint="default"/>
        <w:lang w:val="ru-RU" w:eastAsia="en-US" w:bidi="ar-SA"/>
      </w:rPr>
    </w:lvl>
    <w:lvl w:ilvl="3" w:tplc="BCCA2D08">
      <w:numFmt w:val="bullet"/>
      <w:lvlText w:val="•"/>
      <w:lvlJc w:val="left"/>
      <w:pPr>
        <w:ind w:left="4269" w:hanging="473"/>
      </w:pPr>
      <w:rPr>
        <w:rFonts w:hint="default"/>
        <w:lang w:val="ru-RU" w:eastAsia="en-US" w:bidi="ar-SA"/>
      </w:rPr>
    </w:lvl>
    <w:lvl w:ilvl="4" w:tplc="CFD21FEA">
      <w:numFmt w:val="bullet"/>
      <w:lvlText w:val="•"/>
      <w:lvlJc w:val="left"/>
      <w:pPr>
        <w:ind w:left="5319" w:hanging="473"/>
      </w:pPr>
      <w:rPr>
        <w:rFonts w:hint="default"/>
        <w:lang w:val="ru-RU" w:eastAsia="en-US" w:bidi="ar-SA"/>
      </w:rPr>
    </w:lvl>
    <w:lvl w:ilvl="5" w:tplc="9EF219D4">
      <w:numFmt w:val="bullet"/>
      <w:lvlText w:val="•"/>
      <w:lvlJc w:val="left"/>
      <w:pPr>
        <w:ind w:left="6369" w:hanging="473"/>
      </w:pPr>
      <w:rPr>
        <w:rFonts w:hint="default"/>
        <w:lang w:val="ru-RU" w:eastAsia="en-US" w:bidi="ar-SA"/>
      </w:rPr>
    </w:lvl>
    <w:lvl w:ilvl="6" w:tplc="333C045A">
      <w:numFmt w:val="bullet"/>
      <w:lvlText w:val="•"/>
      <w:lvlJc w:val="left"/>
      <w:pPr>
        <w:ind w:left="7419" w:hanging="473"/>
      </w:pPr>
      <w:rPr>
        <w:rFonts w:hint="default"/>
        <w:lang w:val="ru-RU" w:eastAsia="en-US" w:bidi="ar-SA"/>
      </w:rPr>
    </w:lvl>
    <w:lvl w:ilvl="7" w:tplc="5F4C58D8">
      <w:numFmt w:val="bullet"/>
      <w:lvlText w:val="•"/>
      <w:lvlJc w:val="left"/>
      <w:pPr>
        <w:ind w:left="8469" w:hanging="473"/>
      </w:pPr>
      <w:rPr>
        <w:rFonts w:hint="default"/>
        <w:lang w:val="ru-RU" w:eastAsia="en-US" w:bidi="ar-SA"/>
      </w:rPr>
    </w:lvl>
    <w:lvl w:ilvl="8" w:tplc="C51A1B66">
      <w:numFmt w:val="bullet"/>
      <w:lvlText w:val="•"/>
      <w:lvlJc w:val="left"/>
      <w:pPr>
        <w:ind w:left="9519" w:hanging="473"/>
      </w:pPr>
      <w:rPr>
        <w:rFonts w:hint="default"/>
        <w:lang w:val="ru-RU" w:eastAsia="en-US" w:bidi="ar-SA"/>
      </w:rPr>
    </w:lvl>
  </w:abstractNum>
  <w:abstractNum w:abstractNumId="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010AE9"/>
    <w:multiLevelType w:val="hybridMultilevel"/>
    <w:tmpl w:val="8AB24FD8"/>
    <w:lvl w:ilvl="0" w:tplc="78EECA10">
      <w:numFmt w:val="bullet"/>
      <w:lvlText w:val=""/>
      <w:lvlJc w:val="left"/>
      <w:pPr>
        <w:ind w:left="1841" w:hanging="360"/>
      </w:pPr>
      <w:rPr>
        <w:rFonts w:ascii="Symbol" w:eastAsia="Symbol" w:hAnsi="Symbol" w:cs="Symbol" w:hint="default"/>
        <w:b w:val="0"/>
        <w:bCs w:val="0"/>
        <w:i w:val="0"/>
        <w:iCs w:val="0"/>
        <w:spacing w:val="0"/>
        <w:w w:val="100"/>
        <w:sz w:val="28"/>
        <w:szCs w:val="28"/>
        <w:lang w:val="ru-RU" w:eastAsia="en-US" w:bidi="ar-SA"/>
      </w:rPr>
    </w:lvl>
    <w:lvl w:ilvl="1" w:tplc="6C765434">
      <w:numFmt w:val="bullet"/>
      <w:lvlText w:val="•"/>
      <w:lvlJc w:val="left"/>
      <w:pPr>
        <w:ind w:left="2817" w:hanging="360"/>
      </w:pPr>
      <w:rPr>
        <w:rFonts w:hint="default"/>
        <w:lang w:val="ru-RU" w:eastAsia="en-US" w:bidi="ar-SA"/>
      </w:rPr>
    </w:lvl>
    <w:lvl w:ilvl="2" w:tplc="C83C20C8">
      <w:numFmt w:val="bullet"/>
      <w:lvlText w:val="•"/>
      <w:lvlJc w:val="left"/>
      <w:pPr>
        <w:ind w:left="3795" w:hanging="360"/>
      </w:pPr>
      <w:rPr>
        <w:rFonts w:hint="default"/>
        <w:lang w:val="ru-RU" w:eastAsia="en-US" w:bidi="ar-SA"/>
      </w:rPr>
    </w:lvl>
    <w:lvl w:ilvl="3" w:tplc="EF180DF6">
      <w:numFmt w:val="bullet"/>
      <w:lvlText w:val="•"/>
      <w:lvlJc w:val="left"/>
      <w:pPr>
        <w:ind w:left="4773" w:hanging="360"/>
      </w:pPr>
      <w:rPr>
        <w:rFonts w:hint="default"/>
        <w:lang w:val="ru-RU" w:eastAsia="en-US" w:bidi="ar-SA"/>
      </w:rPr>
    </w:lvl>
    <w:lvl w:ilvl="4" w:tplc="1BE81414">
      <w:numFmt w:val="bullet"/>
      <w:lvlText w:val="•"/>
      <w:lvlJc w:val="left"/>
      <w:pPr>
        <w:ind w:left="5751" w:hanging="360"/>
      </w:pPr>
      <w:rPr>
        <w:rFonts w:hint="default"/>
        <w:lang w:val="ru-RU" w:eastAsia="en-US" w:bidi="ar-SA"/>
      </w:rPr>
    </w:lvl>
    <w:lvl w:ilvl="5" w:tplc="A0A6B224">
      <w:numFmt w:val="bullet"/>
      <w:lvlText w:val="•"/>
      <w:lvlJc w:val="left"/>
      <w:pPr>
        <w:ind w:left="6729" w:hanging="360"/>
      </w:pPr>
      <w:rPr>
        <w:rFonts w:hint="default"/>
        <w:lang w:val="ru-RU" w:eastAsia="en-US" w:bidi="ar-SA"/>
      </w:rPr>
    </w:lvl>
    <w:lvl w:ilvl="6" w:tplc="80A0F06A">
      <w:numFmt w:val="bullet"/>
      <w:lvlText w:val="•"/>
      <w:lvlJc w:val="left"/>
      <w:pPr>
        <w:ind w:left="7707" w:hanging="360"/>
      </w:pPr>
      <w:rPr>
        <w:rFonts w:hint="default"/>
        <w:lang w:val="ru-RU" w:eastAsia="en-US" w:bidi="ar-SA"/>
      </w:rPr>
    </w:lvl>
    <w:lvl w:ilvl="7" w:tplc="9ABC836A">
      <w:numFmt w:val="bullet"/>
      <w:lvlText w:val="•"/>
      <w:lvlJc w:val="left"/>
      <w:pPr>
        <w:ind w:left="8685" w:hanging="360"/>
      </w:pPr>
      <w:rPr>
        <w:rFonts w:hint="default"/>
        <w:lang w:val="ru-RU" w:eastAsia="en-US" w:bidi="ar-SA"/>
      </w:rPr>
    </w:lvl>
    <w:lvl w:ilvl="8" w:tplc="E0E8DDDE">
      <w:numFmt w:val="bullet"/>
      <w:lvlText w:val="•"/>
      <w:lvlJc w:val="left"/>
      <w:pPr>
        <w:ind w:left="9663" w:hanging="360"/>
      </w:pPr>
      <w:rPr>
        <w:rFonts w:hint="default"/>
        <w:lang w:val="ru-RU" w:eastAsia="en-US" w:bidi="ar-SA"/>
      </w:rPr>
    </w:lvl>
  </w:abstractNum>
  <w:abstractNum w:abstractNumId="10">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823A5E"/>
    <w:multiLevelType w:val="hybridMultilevel"/>
    <w:tmpl w:val="B04CE114"/>
    <w:lvl w:ilvl="0" w:tplc="6FC2F0D6">
      <w:numFmt w:val="bullet"/>
      <w:lvlText w:val="-"/>
      <w:lvlJc w:val="left"/>
      <w:pPr>
        <w:ind w:left="1120" w:hanging="363"/>
      </w:pPr>
      <w:rPr>
        <w:rFonts w:ascii="Times New Roman" w:eastAsia="Times New Roman" w:hAnsi="Times New Roman" w:cs="Times New Roman" w:hint="default"/>
        <w:b w:val="0"/>
        <w:bCs w:val="0"/>
        <w:i w:val="0"/>
        <w:iCs w:val="0"/>
        <w:spacing w:val="0"/>
        <w:w w:val="100"/>
        <w:sz w:val="28"/>
        <w:szCs w:val="28"/>
        <w:lang w:val="ru-RU" w:eastAsia="en-US" w:bidi="ar-SA"/>
      </w:rPr>
    </w:lvl>
    <w:lvl w:ilvl="1" w:tplc="FBD00BF6">
      <w:numFmt w:val="bullet"/>
      <w:lvlText w:val="•"/>
      <w:lvlJc w:val="left"/>
      <w:pPr>
        <w:ind w:left="2169" w:hanging="363"/>
      </w:pPr>
      <w:rPr>
        <w:rFonts w:hint="default"/>
        <w:lang w:val="ru-RU" w:eastAsia="en-US" w:bidi="ar-SA"/>
      </w:rPr>
    </w:lvl>
    <w:lvl w:ilvl="2" w:tplc="4844EE4C">
      <w:numFmt w:val="bullet"/>
      <w:lvlText w:val="•"/>
      <w:lvlJc w:val="left"/>
      <w:pPr>
        <w:ind w:left="3219" w:hanging="363"/>
      </w:pPr>
      <w:rPr>
        <w:rFonts w:hint="default"/>
        <w:lang w:val="ru-RU" w:eastAsia="en-US" w:bidi="ar-SA"/>
      </w:rPr>
    </w:lvl>
    <w:lvl w:ilvl="3" w:tplc="70700C78">
      <w:numFmt w:val="bullet"/>
      <w:lvlText w:val="•"/>
      <w:lvlJc w:val="left"/>
      <w:pPr>
        <w:ind w:left="4269" w:hanging="363"/>
      </w:pPr>
      <w:rPr>
        <w:rFonts w:hint="default"/>
        <w:lang w:val="ru-RU" w:eastAsia="en-US" w:bidi="ar-SA"/>
      </w:rPr>
    </w:lvl>
    <w:lvl w:ilvl="4" w:tplc="C3FC2F24">
      <w:numFmt w:val="bullet"/>
      <w:lvlText w:val="•"/>
      <w:lvlJc w:val="left"/>
      <w:pPr>
        <w:ind w:left="5319" w:hanging="363"/>
      </w:pPr>
      <w:rPr>
        <w:rFonts w:hint="default"/>
        <w:lang w:val="ru-RU" w:eastAsia="en-US" w:bidi="ar-SA"/>
      </w:rPr>
    </w:lvl>
    <w:lvl w:ilvl="5" w:tplc="CE74B8EA">
      <w:numFmt w:val="bullet"/>
      <w:lvlText w:val="•"/>
      <w:lvlJc w:val="left"/>
      <w:pPr>
        <w:ind w:left="6369" w:hanging="363"/>
      </w:pPr>
      <w:rPr>
        <w:rFonts w:hint="default"/>
        <w:lang w:val="ru-RU" w:eastAsia="en-US" w:bidi="ar-SA"/>
      </w:rPr>
    </w:lvl>
    <w:lvl w:ilvl="6" w:tplc="8FFC26FC">
      <w:numFmt w:val="bullet"/>
      <w:lvlText w:val="•"/>
      <w:lvlJc w:val="left"/>
      <w:pPr>
        <w:ind w:left="7419" w:hanging="363"/>
      </w:pPr>
      <w:rPr>
        <w:rFonts w:hint="default"/>
        <w:lang w:val="ru-RU" w:eastAsia="en-US" w:bidi="ar-SA"/>
      </w:rPr>
    </w:lvl>
    <w:lvl w:ilvl="7" w:tplc="EDA2F5F0">
      <w:numFmt w:val="bullet"/>
      <w:lvlText w:val="•"/>
      <w:lvlJc w:val="left"/>
      <w:pPr>
        <w:ind w:left="8469" w:hanging="363"/>
      </w:pPr>
      <w:rPr>
        <w:rFonts w:hint="default"/>
        <w:lang w:val="ru-RU" w:eastAsia="en-US" w:bidi="ar-SA"/>
      </w:rPr>
    </w:lvl>
    <w:lvl w:ilvl="8" w:tplc="B78E5480">
      <w:numFmt w:val="bullet"/>
      <w:lvlText w:val="•"/>
      <w:lvlJc w:val="left"/>
      <w:pPr>
        <w:ind w:left="9519" w:hanging="363"/>
      </w:pPr>
      <w:rPr>
        <w:rFonts w:hint="default"/>
        <w:lang w:val="ru-RU" w:eastAsia="en-US" w:bidi="ar-SA"/>
      </w:rPr>
    </w:lvl>
  </w:abstractNum>
  <w:abstractNum w:abstractNumId="13">
    <w:nsid w:val="71482F70"/>
    <w:multiLevelType w:val="hybridMultilevel"/>
    <w:tmpl w:val="D3B8DAA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8"/>
    <w:lvlOverride w:ilvl="0">
      <w:startOverride w:val="1"/>
    </w:lvlOverride>
  </w:num>
  <w:num w:numId="3">
    <w:abstractNumId w:val="6"/>
  </w:num>
  <w:num w:numId="4">
    <w:abstractNumId w:val="5"/>
  </w:num>
  <w:num w:numId="5">
    <w:abstractNumId w:val="10"/>
  </w:num>
  <w:num w:numId="6">
    <w:abstractNumId w:val="3"/>
  </w:num>
  <w:num w:numId="7">
    <w:abstractNumId w:val="14"/>
  </w:num>
  <w:num w:numId="8">
    <w:abstractNumId w:val="11"/>
  </w:num>
  <w:num w:numId="9">
    <w:abstractNumId w:val="1"/>
  </w:num>
  <w:num w:numId="10">
    <w:abstractNumId w:val="12"/>
  </w:num>
  <w:num w:numId="11">
    <w:abstractNumId w:val="2"/>
  </w:num>
  <w:num w:numId="12">
    <w:abstractNumId w:val="7"/>
  </w:num>
  <w:num w:numId="13">
    <w:abstractNumId w:val="9"/>
  </w:num>
  <w:num w:numId="14">
    <w:abstractNumId w:val="0"/>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14F0"/>
    <w:rsid w:val="00004970"/>
    <w:rsid w:val="00007D82"/>
    <w:rsid w:val="000102F1"/>
    <w:rsid w:val="00012AF8"/>
    <w:rsid w:val="000134A7"/>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3386"/>
    <w:rsid w:val="0007417C"/>
    <w:rsid w:val="00075ABF"/>
    <w:rsid w:val="00076DE5"/>
    <w:rsid w:val="000778F8"/>
    <w:rsid w:val="0008123D"/>
    <w:rsid w:val="000815A5"/>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3C2E"/>
    <w:rsid w:val="000A400B"/>
    <w:rsid w:val="000A6C91"/>
    <w:rsid w:val="000A7509"/>
    <w:rsid w:val="000A762B"/>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3EB"/>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04E"/>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7366"/>
    <w:rsid w:val="00280649"/>
    <w:rsid w:val="002818BE"/>
    <w:rsid w:val="00282434"/>
    <w:rsid w:val="002838FE"/>
    <w:rsid w:val="00283977"/>
    <w:rsid w:val="00283B5A"/>
    <w:rsid w:val="002850A5"/>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554"/>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D575C"/>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0E0"/>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C6F3E"/>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17F9C"/>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B81"/>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14D6"/>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333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40CD"/>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4BC8"/>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34E"/>
    <w:rsid w:val="00853FCF"/>
    <w:rsid w:val="0085567C"/>
    <w:rsid w:val="00857491"/>
    <w:rsid w:val="00860A46"/>
    <w:rsid w:val="00862142"/>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A77E4"/>
    <w:rsid w:val="008B180C"/>
    <w:rsid w:val="008B20BB"/>
    <w:rsid w:val="008B2999"/>
    <w:rsid w:val="008B5F88"/>
    <w:rsid w:val="008C043F"/>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1A79"/>
    <w:rsid w:val="00911EC5"/>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22C"/>
    <w:rsid w:val="00C60902"/>
    <w:rsid w:val="00C60B50"/>
    <w:rsid w:val="00C611B5"/>
    <w:rsid w:val="00C65A31"/>
    <w:rsid w:val="00C66262"/>
    <w:rsid w:val="00C66CE5"/>
    <w:rsid w:val="00C66EAE"/>
    <w:rsid w:val="00C672F2"/>
    <w:rsid w:val="00C6758A"/>
    <w:rsid w:val="00C71ED1"/>
    <w:rsid w:val="00C72DE0"/>
    <w:rsid w:val="00C740D7"/>
    <w:rsid w:val="00C74849"/>
    <w:rsid w:val="00C7618D"/>
    <w:rsid w:val="00C776E7"/>
    <w:rsid w:val="00C77AFE"/>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5923"/>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575C3"/>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4AB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6572"/>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1"/>
    <w:qFormat/>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uiPriority w:val="1"/>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2"/>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7"/>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 w:type="table" w:customStyle="1" w:styleId="TableNormal">
    <w:name w:val="Table Normal"/>
    <w:uiPriority w:val="2"/>
    <w:semiHidden/>
    <w:unhideWhenUsed/>
    <w:qFormat/>
    <w:rsid w:val="008A77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1"/>
    <w:qFormat/>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uiPriority w:val="1"/>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2"/>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7"/>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 w:type="table" w:customStyle="1" w:styleId="TableNormal">
    <w:name w:val="Table Normal"/>
    <w:uiPriority w:val="2"/>
    <w:semiHidden/>
    <w:unhideWhenUsed/>
    <w:qFormat/>
    <w:rsid w:val="008A77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duface.ru/uploads/region/consultation/consulting_docs/273-fz.pdf?14870115028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9D2E-7F57-4E37-AC6A-EE082CD0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46</Pages>
  <Words>14710</Words>
  <Characters>83850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98364</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cp:lastModifiedBy>
  <cp:revision>36</cp:revision>
  <cp:lastPrinted>2022-04-26T11:54:00Z</cp:lastPrinted>
  <dcterms:created xsi:type="dcterms:W3CDTF">2022-04-20T11:00:00Z</dcterms:created>
  <dcterms:modified xsi:type="dcterms:W3CDTF">2025-01-09T07:36:00Z</dcterms:modified>
</cp:coreProperties>
</file>