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E6" w:rsidRDefault="00A20EE6" w:rsidP="00152BBE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A20EE6">
        <w:rPr>
          <w:rFonts w:ascii="Times New Roman" w:eastAsia="Times New Roman" w:hAnsi="Times New Roman" w:cs="Times New Roman"/>
          <w:sz w:val="28"/>
        </w:rPr>
        <w:drawing>
          <wp:inline distT="0" distB="0" distL="0" distR="0" wp14:anchorId="10CE46E6" wp14:editId="54829655">
            <wp:extent cx="4514850" cy="466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E6" w:rsidRDefault="00A20EE6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br w:type="page"/>
      </w:r>
    </w:p>
    <w:p w:rsidR="00F21045" w:rsidRDefault="00F21045" w:rsidP="00152BBE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152BBE" w:rsidRPr="00F21045" w:rsidRDefault="008C2868" w:rsidP="00152BBE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1.Актуальность целевой социальной программы</w:t>
      </w:r>
      <w:r w:rsidR="00152BBE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C2868" w:rsidRPr="00F21045" w:rsidRDefault="008C2868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Министра обороны С.К. Шойгу 29 октября 2015 года Президент РФ В.В. Путин подписал Указ </w:t>
      </w:r>
      <w:r w:rsidRPr="00F21045">
        <w:rPr>
          <w:rFonts w:ascii="Times New Roman" w:eastAsia="Times New Roman" w:hAnsi="Times New Roman" w:cs="Times New Roman"/>
          <w:color w:val="222222"/>
          <w:sz w:val="24"/>
          <w:szCs w:val="24"/>
        </w:rPr>
        <w:t> о создании Общероссийской общественно-государственной детско-юношеской организации «Российское движение школьников». В целях совершенствования государственной политики в области воспитания подрастающего поколения, создания благоприятных условий для гармоничного развития личности детей, формирования нравственных ценностей и ориентиров, а также военно-патриотического воспитания. Движение призвано объединить все организации региона военно-патриотического направления деятельности, занимающиеся допризывной подготовкой граждан. На основе этого движения, 29 июля 2016 года движение «</w:t>
      </w:r>
      <w:proofErr w:type="spellStart"/>
      <w:r w:rsidRPr="00F21045">
        <w:rPr>
          <w:rFonts w:ascii="Times New Roman" w:eastAsia="Times New Roman" w:hAnsi="Times New Roman" w:cs="Times New Roman"/>
          <w:color w:val="222222"/>
          <w:sz w:val="24"/>
          <w:szCs w:val="24"/>
        </w:rPr>
        <w:t>Юнармия</w:t>
      </w:r>
      <w:proofErr w:type="spellEnd"/>
      <w:r w:rsidRPr="00F21045">
        <w:rPr>
          <w:rFonts w:ascii="Times New Roman" w:eastAsia="Times New Roman" w:hAnsi="Times New Roman" w:cs="Times New Roman"/>
          <w:color w:val="222222"/>
          <w:sz w:val="24"/>
          <w:szCs w:val="24"/>
        </w:rPr>
        <w:t>» получило государственную регистрацию, и с этого момента организация получила свой флаг, эмблему, и зарегистрировано как  юридическое лицо.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2868" w:rsidRPr="00F21045" w:rsidRDefault="008C2868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наблюдается </w:t>
      </w:r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 знаний молодежи и населения в целом о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 истории России, связанных с воинскими традициями. В условиях внешнеполитических и внешнеэкономических вызовов, с которыми сталкивается Россия сегодня, для молодежи не секрет, что США и их союзники ставят цель создать модель однополярного мира, в котором не будет ни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чьих интересов и права, </w:t>
      </w:r>
      <w:proofErr w:type="gramStart"/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 собственных. В связи с этим развязаны войны по всему миру. Против России ведется самая настоящая гибридная война, начиная </w:t>
      </w:r>
      <w:proofErr w:type="gramStart"/>
      <w:r w:rsidRPr="00F2104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информационной, экономической, кончая террористической и «горячей». Страны Запада на данный момент проводят работу по искажению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 истории Великой Отечественной в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ойны, для того что бы снизить знания об участии в этой войне наших с Вами отцов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 и дедов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:rsidR="008C2868" w:rsidRPr="00F21045" w:rsidRDefault="008C2868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Знание истории страны, ее воинских традиций позволяет в высшей степени эффективно отреагировать на вызовы современности, т.к. именно эти знания позволяют сформировать патриотическую позицию и готовность защищать Родин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у с оружием в руках. </w:t>
      </w:r>
      <w:proofErr w:type="gramStart"/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>Поколение</w:t>
      </w:r>
      <w:proofErr w:type="gramEnd"/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 не знающее своей истории и своего прошлого, не имеет будущего.  </w:t>
      </w:r>
    </w:p>
    <w:p w:rsidR="00152BBE" w:rsidRPr="00F21045" w:rsidRDefault="00152BBE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52BBE" w:rsidRPr="00F21045" w:rsidRDefault="008C2868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и задачи программы </w:t>
      </w:r>
    </w:p>
    <w:p w:rsidR="004751D7" w:rsidRPr="00F21045" w:rsidRDefault="00CE1E0B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Цель проекта -  воспитать поколение, способное не только защищать Отечество с оружием в руках, но и отстаивать интересы России в мирных сферах. Юнармейцы будут активно изучать географию и историю России</w:t>
      </w:r>
      <w:r w:rsidR="004751D7" w:rsidRPr="00F21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1D7" w:rsidRPr="00F21045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 своего края</w:t>
      </w:r>
      <w:r w:rsidR="004751D7" w:rsidRPr="00F21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   города Твери и Тверской области, ее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героев, полководцев и выдающихся ученых, заниматься начальной военной подготовкой.  </w:t>
      </w:r>
      <w:proofErr w:type="gramStart"/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Формирование  патриотического самосознания,  основанного на п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>римере воинских традиций Красн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ой арми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>и в годы Великой Отечественной в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ойны</w:t>
      </w:r>
      <w:r w:rsidR="004751D7" w:rsidRPr="00F21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на примере воинских традиций Тверской земли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1D7" w:rsidRPr="00F21045">
        <w:rPr>
          <w:rFonts w:ascii="Times New Roman" w:eastAsia="Times New Roman" w:hAnsi="Times New Roman" w:cs="Times New Roman"/>
          <w:sz w:val="24"/>
          <w:szCs w:val="24"/>
        </w:rPr>
        <w:br/>
        <w:t>(ополчение 18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12 года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>, участие наших земляков в первой Мировой войне 1914 года)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, пробуждение исторической пам</w:t>
      </w:r>
      <w:r w:rsidR="00F70762" w:rsidRPr="00F21045">
        <w:rPr>
          <w:rFonts w:ascii="Times New Roman" w:eastAsia="Times New Roman" w:hAnsi="Times New Roman" w:cs="Times New Roman"/>
          <w:sz w:val="24"/>
          <w:szCs w:val="24"/>
        </w:rPr>
        <w:t xml:space="preserve">яти у молодежи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приведет к вовлечению подростков и молодых людей Тверской об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 xml:space="preserve">ласти в юнармейское движение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и вступлению в ряды ВВПОД «</w:t>
      </w:r>
      <w:proofErr w:type="spellStart"/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» новых отрядов, которые будут</w:t>
      </w:r>
      <w:proofErr w:type="gramEnd"/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так же пропагандировать любовь к Родине и патриотизм её народа во всех сферах жизни нашей страны. Не допустить в молодёжной среде падения морали и нравственности в воспитании и восприятии окружающего нас общественного пространства, научить подростков жить</w:t>
      </w:r>
      <w:r w:rsidR="004751D7" w:rsidRPr="00F21045">
        <w:rPr>
          <w:rFonts w:ascii="Times New Roman" w:eastAsia="Times New Roman" w:hAnsi="Times New Roman" w:cs="Times New Roman"/>
          <w:sz w:val="24"/>
          <w:szCs w:val="24"/>
        </w:rPr>
        <w:t xml:space="preserve"> в социуме и 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гармонии;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2.2.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Задачи, которые планируется решить в рамках целевой социальной программы:                    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2996" w:rsidRPr="00F2104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ормирование у подрастающего поколения осозна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>ния  и  гордости</w:t>
      </w:r>
      <w:r w:rsidR="00472996" w:rsidRPr="00F2104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gramStart"/>
      <w:r w:rsidR="004751D7" w:rsidRPr="00F2104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="00472996" w:rsidRPr="00F21045">
        <w:rPr>
          <w:rFonts w:ascii="Times New Roman" w:eastAsia="Times New Roman" w:hAnsi="Times New Roman" w:cs="Times New Roman"/>
          <w:sz w:val="24"/>
          <w:szCs w:val="24"/>
        </w:rPr>
        <w:t>вой край свою малую родину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, воспитание у молодого поколения чувства патриотизма;                                                                                                               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51D7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детей к</w:t>
      </w:r>
      <w:r w:rsidR="008C2868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волонтерской и общественной деятельност</w:t>
      </w:r>
      <w:r w:rsidR="004751D7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C2868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751D7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C2868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</w:t>
      </w:r>
      <w:r w:rsidR="004751D7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8C2868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в культурных, спортивных и массовых мероприятиях</w:t>
      </w:r>
      <w:r w:rsidR="00870FDB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федеральных проектах</w:t>
      </w:r>
      <w:r w:rsidR="008C2868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исторических олимпиадах, реконструкциях, Вахтах Памяти, поисковы</w:t>
      </w:r>
      <w:r w:rsidR="004751D7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х экспедициях;</w:t>
      </w:r>
    </w:p>
    <w:p w:rsidR="00870FDB" w:rsidRPr="00F21045" w:rsidRDefault="004751D7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E1E0B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</w:t>
      </w:r>
      <w:r w:rsidR="006A2810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E1E0B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</w:t>
      </w:r>
      <w:r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подготовка</w:t>
      </w:r>
      <w:r w:rsidR="00CE1E0B" w:rsidRPr="00F21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охранение исторической памяти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 xml:space="preserve"> и пропаганды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мужественности и героизм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российской армии в разрезе участия 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 xml:space="preserve"> войне </w:t>
      </w:r>
      <w:r w:rsidR="00152BBE" w:rsidRPr="00F21045">
        <w:rPr>
          <w:rFonts w:ascii="Times New Roman" w:eastAsia="Times New Roman" w:hAnsi="Times New Roman" w:cs="Times New Roman"/>
          <w:sz w:val="24"/>
          <w:szCs w:val="24"/>
        </w:rPr>
        <w:t>1812 года, Первой Мировой войне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Великой Отечественной войне,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 xml:space="preserve"> а так же в других различных вой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нах и военных локальных конфликтах;                                                        </w:t>
      </w:r>
    </w:p>
    <w:p w:rsidR="00152BBE" w:rsidRPr="00F21045" w:rsidRDefault="00CE1E0B" w:rsidP="00CE1E0B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2996" w:rsidRPr="00F2104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оздание патриотического восприятия окружающего нас информационного поля, привитие молодому поколению исторической памяти о днях воинской славы и памятных </w:t>
      </w:r>
      <w:r w:rsidR="004751D7" w:rsidRPr="00F21045">
        <w:rPr>
          <w:rFonts w:ascii="Times New Roman" w:eastAsia="Times New Roman" w:hAnsi="Times New Roman" w:cs="Times New Roman"/>
          <w:sz w:val="24"/>
          <w:szCs w:val="24"/>
        </w:rPr>
        <w:t xml:space="preserve">датах России, поднятие престижа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и значимости вое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нно-патриотиче</w:t>
      </w:r>
      <w:r w:rsidR="004751D7" w:rsidRPr="00F21045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p w:rsidR="00152BBE" w:rsidRPr="00F21045" w:rsidRDefault="00152BBE" w:rsidP="00CE1E0B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0FDB" w:rsidRPr="00F21045" w:rsidRDefault="00152BBE" w:rsidP="00CE1E0B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8C2868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3477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868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</w:t>
      </w:r>
      <w:r w:rsidR="004B3477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реализации </w:t>
      </w:r>
      <w:r w:rsidR="00CE1E0B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C2868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</w:t>
      </w:r>
      <w:r w:rsidR="00870FDB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</w:t>
      </w:r>
      <w:r w:rsidR="008C2868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 </w:t>
      </w: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472996" w:rsidRPr="00F21045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</w:t>
      </w:r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 xml:space="preserve">региональным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штабом </w:t>
      </w:r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>Юнармейского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движения Тверской области</w:t>
      </w:r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МОУ СОШ № 11 г. Твери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>с привлечением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 xml:space="preserve">ТОО ВООВ «Боевое Братство», 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>РПЦ (Русской православной Церкви)</w:t>
      </w:r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FDB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Законодательного собрания Тверской области, Тверской городской думы, администрации г.</w:t>
      </w:r>
      <w:r w:rsidR="00472996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Твери, военного комиссариата Тверской области и города Твери,  ВА ВКО, </w:t>
      </w:r>
      <w:proofErr w:type="spellStart"/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spellEnd"/>
      <w:r w:rsidR="00306122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СВУ, представители общественных ветеранских орга</w:t>
      </w:r>
      <w:r w:rsidR="008A4CEE" w:rsidRPr="00F21045">
        <w:rPr>
          <w:rFonts w:ascii="Times New Roman" w:eastAsia="Times New Roman" w:hAnsi="Times New Roman" w:cs="Times New Roman"/>
          <w:sz w:val="24"/>
          <w:szCs w:val="24"/>
        </w:rPr>
        <w:t xml:space="preserve">низаций и военно-патриотических 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объединений; 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  <w:proofErr w:type="gramEnd"/>
    </w:p>
    <w:p w:rsidR="00870FDB" w:rsidRPr="00F21045" w:rsidRDefault="00472996" w:rsidP="006A2810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 </w:t>
      </w:r>
      <w:r w:rsidR="00F04781" w:rsidRPr="00F2104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C2868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C2868" w:rsidRPr="00F21045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нармейцы, дети школьного возраста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BBE" w:rsidRPr="00F21045" w:rsidRDefault="00152BBE" w:rsidP="006A2810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2868" w:rsidRPr="00F21045" w:rsidRDefault="008C2868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8A4CEE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мероприятия в рамках реализации пр</w:t>
      </w:r>
      <w:r w:rsidR="00CE1E0B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ограммы.</w:t>
      </w:r>
    </w:p>
    <w:p w:rsidR="00F04781" w:rsidRPr="00F21045" w:rsidRDefault="008C2868" w:rsidP="006A2810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Ежегодно утверждаемый директором МОУ СОШ № 11 г. Твери р</w:t>
      </w:r>
      <w:r w:rsidRPr="00F21045">
        <w:rPr>
          <w:rFonts w:ascii="Times New Roman" w:eastAsia="Times New Roman" w:hAnsi="Times New Roman" w:cs="Times New Roman"/>
          <w:sz w:val="24"/>
          <w:szCs w:val="24"/>
        </w:rPr>
        <w:t>абочий план-график реализации выполнения запланированных мероприятий с указанием ответственного за выполнение мероприятия лица, места проведения мероприятия, срока начала и окончания проведени</w:t>
      </w:r>
      <w:r w:rsidR="00F04781" w:rsidRPr="00F21045">
        <w:rPr>
          <w:rFonts w:ascii="Times New Roman" w:eastAsia="Times New Roman" w:hAnsi="Times New Roman" w:cs="Times New Roman"/>
          <w:sz w:val="24"/>
          <w:szCs w:val="24"/>
        </w:rPr>
        <w:t xml:space="preserve">я мероприятий 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(план мероприятий). </w:t>
      </w:r>
    </w:p>
    <w:p w:rsidR="004B3477" w:rsidRPr="00F21045" w:rsidRDefault="004B3477" w:rsidP="006A2810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B3477" w:rsidRPr="00F21045" w:rsidRDefault="00E516CE" w:rsidP="00F2104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5. Общий расчет количества часов по предметам</w:t>
      </w:r>
    </w:p>
    <w:tbl>
      <w:tblPr>
        <w:tblStyle w:val="a3"/>
        <w:tblpPr w:leftFromText="180" w:rightFromText="180" w:vertAnchor="text" w:horzAnchor="margin" w:tblpXSpec="center" w:tblpY="852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1383"/>
      </w:tblGrid>
      <w:tr w:rsidR="004B3477" w:rsidRPr="00F21045" w:rsidTr="00F21045">
        <w:tc>
          <w:tcPr>
            <w:tcW w:w="10138" w:type="dxa"/>
            <w:gridSpan w:val="3"/>
          </w:tcPr>
          <w:p w:rsidR="004B3477" w:rsidRPr="00F21045" w:rsidRDefault="004B3477" w:rsidP="00F21045">
            <w:pPr>
              <w:ind w:firstLine="70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E516CE" w:rsidRPr="00F21045" w:rsidTr="00F21045">
        <w:tc>
          <w:tcPr>
            <w:tcW w:w="959" w:type="dxa"/>
          </w:tcPr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E516CE" w:rsidRPr="00F21045" w:rsidRDefault="00E516CE" w:rsidP="00F21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83" w:type="dxa"/>
          </w:tcPr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16CE" w:rsidRPr="00F21045" w:rsidTr="00F21045">
        <w:tc>
          <w:tcPr>
            <w:tcW w:w="959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96" w:type="dxa"/>
          </w:tcPr>
          <w:p w:rsidR="00E516CE" w:rsidRPr="00F21045" w:rsidRDefault="00E516CE" w:rsidP="00F2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 Человек и общество</w:t>
            </w:r>
          </w:p>
          <w:p w:rsidR="00E516CE" w:rsidRPr="00F21045" w:rsidRDefault="00E516CE" w:rsidP="00F2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Родина-Россия. Государственные символы Российской Федерации, Тверской области, своего города, символика </w:t>
            </w:r>
            <w:proofErr w:type="spell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страна. Родной край-частица России.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Святыни родного края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Калининцы</w:t>
            </w:r>
            <w:proofErr w:type="spell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 1941-1945. Пионеры героя.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России.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Тверь город воинской славы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CE" w:rsidRPr="00F21045" w:rsidTr="00F21045">
        <w:tc>
          <w:tcPr>
            <w:tcW w:w="959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6" w:type="dxa"/>
          </w:tcPr>
          <w:p w:rsidR="00E516CE" w:rsidRPr="00F21045" w:rsidRDefault="00E516CE" w:rsidP="00F2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2. Человек и природа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природе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и план. Компас. Ориентирование на местности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тела человека. Личная гигиена. Ответственность каждого человека за состояние своего здоровья и здоровья окружающих его людей.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c>
          <w:tcPr>
            <w:tcW w:w="959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3. Правила безопасной жизни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Первая помощь при легких травмах, обмораживании, перегреве.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безопасности, основные правила обращения с газом, электричеством, водой.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чрезвычайных ситуациях и стихийных бедствиях.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c>
          <w:tcPr>
            <w:tcW w:w="959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6" w:type="dxa"/>
          </w:tcPr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4. Физическая культура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Беговые и прыжковые упражнения. Метание малого мяча и макета ручной гранаты.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гибкости, координации</w:t>
            </w:r>
            <w:proofErr w:type="gram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c>
          <w:tcPr>
            <w:tcW w:w="959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796" w:type="dxa"/>
          </w:tcPr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5. Огневая подготовка</w:t>
            </w:r>
          </w:p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Стрелковое оружие: назначение, устройство, требования безопасности.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CE" w:rsidRPr="00F21045" w:rsidTr="00F21045">
        <w:trPr>
          <w:trHeight w:val="704"/>
        </w:trPr>
        <w:tc>
          <w:tcPr>
            <w:tcW w:w="959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516CE" w:rsidRPr="00F21045" w:rsidRDefault="00E516CE" w:rsidP="00F2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516CE" w:rsidRPr="00F21045" w:rsidRDefault="00E516CE" w:rsidP="00E516CE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16CE" w:rsidRPr="00F21045" w:rsidRDefault="00E516CE" w:rsidP="00E516C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21"/>
        <w:gridCol w:w="1525"/>
      </w:tblGrid>
      <w:tr w:rsidR="004B3477" w:rsidRPr="00F21045" w:rsidTr="00F21045">
        <w:tc>
          <w:tcPr>
            <w:tcW w:w="10847" w:type="dxa"/>
            <w:gridSpan w:val="3"/>
          </w:tcPr>
          <w:p w:rsidR="004B3477" w:rsidRPr="00F21045" w:rsidRDefault="004B3477" w:rsidP="004B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25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221" w:type="dxa"/>
          </w:tcPr>
          <w:p w:rsidR="00E516CE" w:rsidRPr="00F21045" w:rsidRDefault="00E516CE" w:rsidP="00E516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Общественно-государственная подготовка и военная история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Отечества </w:t>
            </w:r>
            <w:proofErr w:type="gram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онституционный долг и обязанность гражданина Российской Федерации. Государственные символы, г</w:t>
            </w:r>
            <w:proofErr w:type="gram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вери и области . Символика </w:t>
            </w:r>
            <w:proofErr w:type="spell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Святыни родного края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Калининцы</w:t>
            </w:r>
            <w:proofErr w:type="spell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 1941-1945.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Тверь, Ржев города воинской славы</w:t>
            </w:r>
          </w:p>
        </w:tc>
        <w:tc>
          <w:tcPr>
            <w:tcW w:w="1525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1" w:type="dxa"/>
          </w:tcPr>
          <w:p w:rsidR="00E516CE" w:rsidRPr="00F21045" w:rsidRDefault="00E516CE" w:rsidP="00E516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Воинские ритуалы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Военная присяга и порядок приведения к Военной присяге.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Воинские ритуалы.</w:t>
            </w:r>
          </w:p>
        </w:tc>
        <w:tc>
          <w:tcPr>
            <w:tcW w:w="1525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21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3.Строевая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движения без оружия.</w:t>
            </w:r>
          </w:p>
        </w:tc>
        <w:tc>
          <w:tcPr>
            <w:tcW w:w="1525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22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4.Тактическая и военно-медицинская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Ориентированние</w:t>
            </w:r>
            <w:proofErr w:type="spell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на местности без карты и движение по заданному маршруту.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Личная гигиена военнослужащих. Средства индивидуального медицинского оснащения военнослужащих и правила пользования ими.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ранениях и кровотечениях.</w:t>
            </w:r>
          </w:p>
        </w:tc>
        <w:tc>
          <w:tcPr>
            <w:tcW w:w="1525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221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5. Огневая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Стрелковое оружие: назначение, устройство, требования безопасности.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 из стрелкового оружия. Приемы и способы ведения огня из стрелкового оружия</w:t>
            </w:r>
          </w:p>
        </w:tc>
        <w:tc>
          <w:tcPr>
            <w:tcW w:w="1525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22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6. Основы безопасности личности, общества и государства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и защита населения от них.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защита населения от них.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Терроризм, экстремизм—сущность и угрозы безопасности личности и общества</w:t>
            </w:r>
          </w:p>
        </w:tc>
        <w:tc>
          <w:tcPr>
            <w:tcW w:w="1525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rPr>
          <w:trHeight w:val="2621"/>
        </w:trPr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221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7. Физическая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Обучение технике бега на короткие и длинные дистанции. Ознакомление со способами ускоренного передвижения в различных условиях местности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Обучение выполнению приемов преодоления препятствий по условиям Общевойскового контрольного упражнения. Сдача норм комплекса ГТО.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Приёмы рукопашного боя.</w:t>
            </w:r>
          </w:p>
        </w:tc>
        <w:tc>
          <w:tcPr>
            <w:tcW w:w="1525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221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8. Практические занятия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На базе воинской части: размещение и быт военнослужащих.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У обелиска Победы ПОСТ№1</w:t>
            </w:r>
          </w:p>
        </w:tc>
        <w:tc>
          <w:tcPr>
            <w:tcW w:w="1525" w:type="dxa"/>
          </w:tcPr>
          <w:p w:rsidR="00E516CE" w:rsidRPr="00F21045" w:rsidRDefault="00F21045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16CE" w:rsidRPr="00F21045" w:rsidRDefault="00F21045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16CE" w:rsidRPr="00F21045" w:rsidRDefault="00E516CE" w:rsidP="00E516C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16CE" w:rsidRPr="00F21045" w:rsidRDefault="00E516CE" w:rsidP="004B34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079"/>
        <w:gridCol w:w="1383"/>
      </w:tblGrid>
      <w:tr w:rsidR="004B3477" w:rsidRPr="00F21045" w:rsidTr="00F21045">
        <w:tc>
          <w:tcPr>
            <w:tcW w:w="10563" w:type="dxa"/>
            <w:gridSpan w:val="3"/>
          </w:tcPr>
          <w:p w:rsidR="004B3477" w:rsidRPr="00F21045" w:rsidRDefault="004B3477" w:rsidP="004B34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79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79" w:type="dxa"/>
          </w:tcPr>
          <w:p w:rsidR="00E516CE" w:rsidRPr="00F21045" w:rsidRDefault="00E516CE" w:rsidP="00E516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Общественно-государственная подготовка и военная история</w:t>
            </w:r>
          </w:p>
          <w:p w:rsidR="00E516CE" w:rsidRPr="00F21045" w:rsidRDefault="00E516CE" w:rsidP="0044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Отечества - конституционный  долг и обязанность гражданина Российской Федерации. Символы РФ, ВС РФ, </w:t>
            </w:r>
            <w:proofErr w:type="spell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6CE" w:rsidRPr="00F21045" w:rsidRDefault="00E516CE" w:rsidP="0044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</w:t>
            </w:r>
          </w:p>
          <w:p w:rsidR="00E516CE" w:rsidRPr="00F21045" w:rsidRDefault="00E516CE" w:rsidP="0044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России.</w:t>
            </w:r>
          </w:p>
          <w:p w:rsidR="00E516CE" w:rsidRPr="00F21045" w:rsidRDefault="00E516CE" w:rsidP="0044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proofErr w:type="gram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город воинской славы</w:t>
            </w:r>
          </w:p>
          <w:p w:rsidR="00E516CE" w:rsidRPr="00F21045" w:rsidRDefault="00E516CE" w:rsidP="0044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Святыни родного края. </w:t>
            </w:r>
            <w:proofErr w:type="spell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Калининцы</w:t>
            </w:r>
            <w:proofErr w:type="spell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 1941-1945 годов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 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79" w:type="dxa"/>
          </w:tcPr>
          <w:p w:rsidR="00E516CE" w:rsidRPr="00F21045" w:rsidRDefault="00E516CE" w:rsidP="00E516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Воинские ритуалы</w:t>
            </w:r>
          </w:p>
          <w:p w:rsidR="00E516CE" w:rsidRPr="00F21045" w:rsidRDefault="00E516CE" w:rsidP="0044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Военная присяга и порядок приведения к Военной присяге.</w:t>
            </w:r>
          </w:p>
          <w:p w:rsidR="00E516CE" w:rsidRPr="00F21045" w:rsidRDefault="00E516CE" w:rsidP="0044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Воинские ритуалы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79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3.Строевая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без оружия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движения с оружием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079" w:type="dxa"/>
          </w:tcPr>
          <w:p w:rsidR="00E516CE" w:rsidRPr="00F21045" w:rsidRDefault="00E516CE" w:rsidP="00444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4.Тактическая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без карты и движение по заданному маршруту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Действия солдата в бою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79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5. Огневая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Стрелковое оружие: назначение</w:t>
            </w:r>
            <w:proofErr w:type="gramStart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устройство, требования безопасности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 из стрелкового оружия.</w:t>
            </w:r>
          </w:p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Приёмы и способы ведения огня из стрелкового оружия.</w:t>
            </w:r>
          </w:p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079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6. Военно - медицинская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Личная гигиена военнослужащих.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медицинского оснащения военнослужащих и правила пользования ими.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ранениях и кровотечениях.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E516CE" w:rsidRPr="00F21045" w:rsidTr="00F21045">
        <w:trPr>
          <w:trHeight w:val="2484"/>
        </w:trPr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079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7. Физическая подготовка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Обучение технике бега на короткие, средние и длинные дистанции.</w:t>
            </w:r>
          </w:p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ускоренного передвижения в различных условиях местности.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Обучение выполнению приёмов преодоления препятствий по условиям Общевойскового контрольного упражнения. Сдача норм комплекса ГТО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Приёмы рукопашного боя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E516CE" w:rsidRPr="00F21045" w:rsidTr="00F21045">
        <w:trPr>
          <w:trHeight w:val="1148"/>
        </w:trPr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079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8. Практические занятия на базе воинской части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На базе воинской части: Размещение и быт военнослужащих.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На базе воинской части: Суточный наряд воинской части.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Пост№1 возле обелиска Победы</w:t>
            </w:r>
          </w:p>
        </w:tc>
        <w:tc>
          <w:tcPr>
            <w:tcW w:w="1383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21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16CE" w:rsidRPr="00F21045" w:rsidRDefault="00F21045" w:rsidP="00F2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E516CE" w:rsidRPr="00F21045" w:rsidTr="00F21045">
        <w:tc>
          <w:tcPr>
            <w:tcW w:w="1101" w:type="dxa"/>
          </w:tcPr>
          <w:p w:rsidR="00E516CE" w:rsidRPr="00F21045" w:rsidRDefault="00E516CE" w:rsidP="0044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E516CE" w:rsidRPr="00F21045" w:rsidRDefault="00E516CE" w:rsidP="004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</w:tcPr>
          <w:p w:rsidR="00E516CE" w:rsidRPr="00F21045" w:rsidRDefault="00E516CE" w:rsidP="00F210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045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="00F21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16CE" w:rsidRPr="00F21045" w:rsidRDefault="00E516CE" w:rsidP="00E516CE">
      <w:pPr>
        <w:rPr>
          <w:rFonts w:ascii="Times New Roman" w:hAnsi="Times New Roman" w:cs="Times New Roman"/>
          <w:sz w:val="24"/>
          <w:szCs w:val="24"/>
        </w:rPr>
      </w:pPr>
    </w:p>
    <w:p w:rsidR="008C2868" w:rsidRPr="00F21045" w:rsidRDefault="00E516CE" w:rsidP="006A2810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C2868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F782D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2868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от реализации мероприятий программы</w:t>
      </w:r>
      <w:r w:rsidR="008F782D" w:rsidRPr="00F210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2810" w:rsidRPr="00F21045" w:rsidRDefault="00E516CE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.1.Формирование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 xml:space="preserve">у юнармейцев 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исторической памяти, гордост</w:t>
      </w:r>
      <w:r w:rsidR="00152BBE" w:rsidRPr="00F2104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за свой народ и славную историю земляков, </w:t>
      </w:r>
      <w:r w:rsidR="00152BBE" w:rsidRPr="00F21045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щищать Родину.</w:t>
      </w:r>
      <w:r w:rsidR="008C2868" w:rsidRPr="00F210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2868" w:rsidRPr="00F21045" w:rsidRDefault="00E516CE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.2. Вступление в ряды юнармейского движения новых участников – учеников МОУ СОШ № 11 г. Твери.</w:t>
      </w:r>
    </w:p>
    <w:p w:rsidR="006A2810" w:rsidRPr="00F21045" w:rsidRDefault="00E516CE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2810" w:rsidRPr="00F21045">
        <w:rPr>
          <w:rFonts w:ascii="Times New Roman" w:eastAsia="Times New Roman" w:hAnsi="Times New Roman" w:cs="Times New Roman"/>
          <w:sz w:val="24"/>
          <w:szCs w:val="24"/>
        </w:rPr>
        <w:t>.3. Приобретение навыков по начальной военной подготовке</w:t>
      </w:r>
      <w:r w:rsidR="00152BBE" w:rsidRPr="00F21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6CE" w:rsidRPr="00F21045" w:rsidRDefault="00E516CE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6.4. Формирование у юнармейцев представления геополитической картине мира.</w:t>
      </w:r>
    </w:p>
    <w:p w:rsidR="008C2868" w:rsidRPr="00F21045" w:rsidRDefault="008C2868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2868" w:rsidRPr="00F21045" w:rsidRDefault="008C2868" w:rsidP="00CE1E0B">
      <w:pPr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10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1E97" w:rsidRPr="00F21045" w:rsidRDefault="006E1E97" w:rsidP="00CE1E0B">
      <w:pPr>
        <w:ind w:firstLine="709"/>
        <w:contextualSpacing/>
        <w:jc w:val="both"/>
        <w:rPr>
          <w:sz w:val="24"/>
          <w:szCs w:val="24"/>
        </w:rPr>
      </w:pPr>
    </w:p>
    <w:sectPr w:rsidR="006E1E97" w:rsidRPr="00F21045" w:rsidSect="00F21045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572"/>
    <w:multiLevelType w:val="hybridMultilevel"/>
    <w:tmpl w:val="EF38C744"/>
    <w:lvl w:ilvl="0" w:tplc="9B0E0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37438C3"/>
    <w:multiLevelType w:val="hybridMultilevel"/>
    <w:tmpl w:val="ABC0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8"/>
    <w:rsid w:val="00152BBE"/>
    <w:rsid w:val="00230B38"/>
    <w:rsid w:val="00306122"/>
    <w:rsid w:val="00472996"/>
    <w:rsid w:val="004751D7"/>
    <w:rsid w:val="004B3477"/>
    <w:rsid w:val="00500627"/>
    <w:rsid w:val="00543256"/>
    <w:rsid w:val="005F34A6"/>
    <w:rsid w:val="006268FD"/>
    <w:rsid w:val="00636DFA"/>
    <w:rsid w:val="006A2810"/>
    <w:rsid w:val="006E1E97"/>
    <w:rsid w:val="007103B0"/>
    <w:rsid w:val="007427CA"/>
    <w:rsid w:val="00782132"/>
    <w:rsid w:val="00870FDB"/>
    <w:rsid w:val="008A4CEE"/>
    <w:rsid w:val="008C2868"/>
    <w:rsid w:val="008F782D"/>
    <w:rsid w:val="00A20EE6"/>
    <w:rsid w:val="00B315D8"/>
    <w:rsid w:val="00BD361C"/>
    <w:rsid w:val="00C75CF8"/>
    <w:rsid w:val="00C822F7"/>
    <w:rsid w:val="00CE1E0B"/>
    <w:rsid w:val="00E27829"/>
    <w:rsid w:val="00E516CE"/>
    <w:rsid w:val="00F04781"/>
    <w:rsid w:val="00F21045"/>
    <w:rsid w:val="00F7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8C2868"/>
  </w:style>
  <w:style w:type="character" w:customStyle="1" w:styleId="normaltextrun">
    <w:name w:val="normaltextrun"/>
    <w:basedOn w:val="a0"/>
    <w:rsid w:val="008C2868"/>
  </w:style>
  <w:style w:type="character" w:customStyle="1" w:styleId="eop">
    <w:name w:val="eop"/>
    <w:basedOn w:val="a0"/>
    <w:rsid w:val="008C2868"/>
  </w:style>
  <w:style w:type="character" w:customStyle="1" w:styleId="contextualspellingandgrammarerror">
    <w:name w:val="contextualspellingandgrammarerror"/>
    <w:basedOn w:val="a0"/>
    <w:rsid w:val="008C2868"/>
  </w:style>
  <w:style w:type="character" w:customStyle="1" w:styleId="spellingerror">
    <w:name w:val="spellingerror"/>
    <w:basedOn w:val="a0"/>
    <w:rsid w:val="008C2868"/>
  </w:style>
  <w:style w:type="table" w:styleId="a3">
    <w:name w:val="Table Grid"/>
    <w:basedOn w:val="a1"/>
    <w:uiPriority w:val="59"/>
    <w:rsid w:val="00E5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6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8C2868"/>
  </w:style>
  <w:style w:type="character" w:customStyle="1" w:styleId="normaltextrun">
    <w:name w:val="normaltextrun"/>
    <w:basedOn w:val="a0"/>
    <w:rsid w:val="008C2868"/>
  </w:style>
  <w:style w:type="character" w:customStyle="1" w:styleId="eop">
    <w:name w:val="eop"/>
    <w:basedOn w:val="a0"/>
    <w:rsid w:val="008C2868"/>
  </w:style>
  <w:style w:type="character" w:customStyle="1" w:styleId="contextualspellingandgrammarerror">
    <w:name w:val="contextualspellingandgrammarerror"/>
    <w:basedOn w:val="a0"/>
    <w:rsid w:val="008C2868"/>
  </w:style>
  <w:style w:type="character" w:customStyle="1" w:styleId="spellingerror">
    <w:name w:val="spellingerror"/>
    <w:basedOn w:val="a0"/>
    <w:rsid w:val="008C2868"/>
  </w:style>
  <w:style w:type="table" w:styleId="a3">
    <w:name w:val="Table Grid"/>
    <w:basedOn w:val="a1"/>
    <w:uiPriority w:val="59"/>
    <w:rsid w:val="00E5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6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Asus</cp:lastModifiedBy>
  <cp:revision>4</cp:revision>
  <cp:lastPrinted>2022-10-20T05:17:00Z</cp:lastPrinted>
  <dcterms:created xsi:type="dcterms:W3CDTF">2022-10-20T05:21:00Z</dcterms:created>
  <dcterms:modified xsi:type="dcterms:W3CDTF">2025-02-10T18:05:00Z</dcterms:modified>
</cp:coreProperties>
</file>