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0D" w:rsidRDefault="0093030D" w:rsidP="00D051A9">
      <w:pPr>
        <w:pStyle w:val="ad"/>
        <w:tabs>
          <w:tab w:val="left" w:pos="142"/>
        </w:tabs>
        <w:jc w:val="center"/>
        <w:rPr>
          <w:rFonts w:ascii="Times New Roman" w:hAnsi="Times New Roman"/>
          <w:sz w:val="24"/>
          <w:szCs w:val="24"/>
        </w:rPr>
      </w:pPr>
      <w:r w:rsidRPr="0093030D">
        <w:rPr>
          <w:rFonts w:ascii="Times New Roman" w:eastAsia="Times New Roman" w:hAnsi="Times New Roman"/>
          <w:b/>
          <w:sz w:val="28"/>
          <w:szCs w:val="28"/>
          <w:lang w:eastAsia="ru-RU"/>
        </w:rPr>
        <w:drawing>
          <wp:inline distT="0" distB="0" distL="0" distR="0" wp14:anchorId="11BD72C7" wp14:editId="2BE8E761">
            <wp:extent cx="4648200" cy="474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48200" cy="4743450"/>
                    </a:xfrm>
                    <a:prstGeom prst="rect">
                      <a:avLst/>
                    </a:prstGeom>
                  </pic:spPr>
                </pic:pic>
              </a:graphicData>
            </a:graphic>
          </wp:inline>
        </w:drawing>
      </w:r>
    </w:p>
    <w:p w:rsidR="0093030D" w:rsidRDefault="0093030D">
      <w:pPr>
        <w:spacing w:after="200" w:line="276" w:lineRule="auto"/>
        <w:rPr>
          <w:rFonts w:eastAsia="Calibri"/>
          <w:lang w:eastAsia="ar-SA"/>
        </w:rPr>
      </w:pPr>
      <w:r>
        <w:br w:type="page"/>
      </w:r>
    </w:p>
    <w:p w:rsidR="00D051A9" w:rsidRDefault="00D051A9" w:rsidP="00D051A9">
      <w:pPr>
        <w:pStyle w:val="ad"/>
        <w:tabs>
          <w:tab w:val="left" w:pos="142"/>
        </w:tabs>
        <w:jc w:val="center"/>
        <w:rPr>
          <w:rFonts w:ascii="Times New Roman" w:hAnsi="Times New Roman"/>
          <w:sz w:val="24"/>
          <w:szCs w:val="24"/>
        </w:rPr>
      </w:pPr>
      <w:bookmarkStart w:id="0" w:name="_GoBack"/>
      <w:bookmarkEnd w:id="0"/>
    </w:p>
    <w:p w:rsidR="00D051A9" w:rsidRDefault="00D051A9" w:rsidP="00AA3B44">
      <w:pPr>
        <w:tabs>
          <w:tab w:val="left" w:pos="142"/>
        </w:tabs>
        <w:rPr>
          <w:b/>
        </w:rPr>
      </w:pPr>
    </w:p>
    <w:p w:rsidR="00D051A9" w:rsidRDefault="00D051A9" w:rsidP="00D051A9">
      <w:pPr>
        <w:tabs>
          <w:tab w:val="left" w:pos="142"/>
        </w:tabs>
        <w:rPr>
          <w:b/>
        </w:rPr>
      </w:pPr>
    </w:p>
    <w:p w:rsidR="00D051A9" w:rsidRDefault="00063CA2" w:rsidP="00EC6140">
      <w:pPr>
        <w:tabs>
          <w:tab w:val="left" w:pos="142"/>
        </w:tabs>
        <w:jc w:val="center"/>
        <w:rPr>
          <w:rFonts w:eastAsia="Calibri"/>
          <w:b/>
          <w:sz w:val="28"/>
          <w:szCs w:val="28"/>
          <w:lang w:eastAsia="ar-SA"/>
        </w:rPr>
      </w:pPr>
      <w:r>
        <w:rPr>
          <w:rFonts w:eastAsia="Calibri"/>
          <w:b/>
          <w:sz w:val="28"/>
          <w:szCs w:val="28"/>
          <w:lang w:eastAsia="ar-SA"/>
        </w:rPr>
        <w:t xml:space="preserve">Раздел 1. </w:t>
      </w:r>
      <w:r w:rsidR="00D051A9" w:rsidRPr="00EC6140">
        <w:rPr>
          <w:rFonts w:eastAsia="Calibri"/>
          <w:b/>
          <w:sz w:val="28"/>
          <w:szCs w:val="28"/>
          <w:lang w:eastAsia="ar-SA"/>
        </w:rPr>
        <w:t>ПОЯСНИТЕЛЬНАЯ ЗАПИСКА</w:t>
      </w:r>
    </w:p>
    <w:p w:rsidR="00EC6140" w:rsidRDefault="00EC6140" w:rsidP="00EC6140">
      <w:pPr>
        <w:tabs>
          <w:tab w:val="left" w:pos="142"/>
        </w:tabs>
        <w:jc w:val="center"/>
        <w:rPr>
          <w:rFonts w:eastAsia="Calibri"/>
          <w:b/>
          <w:sz w:val="28"/>
          <w:szCs w:val="28"/>
          <w:lang w:eastAsia="ar-SA"/>
        </w:rPr>
      </w:pPr>
    </w:p>
    <w:p w:rsidR="00EC6140" w:rsidRPr="00EC6140" w:rsidRDefault="00EC6140" w:rsidP="00EC6140">
      <w:pPr>
        <w:tabs>
          <w:tab w:val="left" w:pos="142"/>
        </w:tabs>
        <w:jc w:val="center"/>
        <w:rPr>
          <w:rFonts w:eastAsia="Calibri"/>
          <w:b/>
          <w:sz w:val="28"/>
          <w:szCs w:val="28"/>
          <w:lang w:eastAsia="ar-SA"/>
        </w:rPr>
      </w:pPr>
    </w:p>
    <w:p w:rsidR="00D051A9" w:rsidRPr="00FD55CF" w:rsidRDefault="00D051A9" w:rsidP="000C6375">
      <w:pPr>
        <w:pStyle w:val="a4"/>
        <w:numPr>
          <w:ilvl w:val="1"/>
          <w:numId w:val="10"/>
        </w:numPr>
        <w:ind w:left="0" w:firstLine="0"/>
        <w:jc w:val="both"/>
        <w:rPr>
          <w:rFonts w:ascii="Times New Roman" w:hAnsi="Times New Roman" w:cs="Times New Roman"/>
          <w:sz w:val="24"/>
          <w:szCs w:val="24"/>
        </w:rPr>
      </w:pPr>
      <w:r w:rsidRPr="00FD55CF">
        <w:rPr>
          <w:rFonts w:ascii="Times New Roman" w:hAnsi="Times New Roman" w:cs="Times New Roman"/>
          <w:sz w:val="24"/>
          <w:szCs w:val="24"/>
        </w:rPr>
        <w:t xml:space="preserve">Дополнительная общеобразовательная общеразвивающая программа «Основы фотожурналистики» (далее – </w:t>
      </w:r>
      <w:r w:rsidR="00E1124C">
        <w:rPr>
          <w:rFonts w:ascii="Times New Roman" w:hAnsi="Times New Roman" w:cs="Times New Roman"/>
          <w:sz w:val="24"/>
          <w:szCs w:val="24"/>
        </w:rPr>
        <w:t>п</w:t>
      </w:r>
      <w:r w:rsidRPr="00FD55CF">
        <w:rPr>
          <w:rFonts w:ascii="Times New Roman" w:hAnsi="Times New Roman" w:cs="Times New Roman"/>
          <w:sz w:val="24"/>
          <w:szCs w:val="24"/>
        </w:rPr>
        <w:t xml:space="preserve">рограмма) </w:t>
      </w:r>
      <w:r w:rsidRPr="00E1124C">
        <w:rPr>
          <w:rFonts w:ascii="Times New Roman" w:hAnsi="Times New Roman" w:cs="Times New Roman"/>
          <w:b/>
          <w:sz w:val="24"/>
          <w:szCs w:val="24"/>
          <w:u w:val="single"/>
        </w:rPr>
        <w:t>социально-</w:t>
      </w:r>
      <w:r w:rsidR="00063CA2" w:rsidRPr="00E1124C">
        <w:rPr>
          <w:rFonts w:ascii="Times New Roman" w:hAnsi="Times New Roman" w:cs="Times New Roman"/>
          <w:b/>
          <w:sz w:val="24"/>
          <w:szCs w:val="24"/>
          <w:u w:val="single"/>
        </w:rPr>
        <w:t>педагогическая</w:t>
      </w:r>
      <w:r w:rsidRPr="00E1124C">
        <w:rPr>
          <w:rFonts w:ascii="Times New Roman" w:hAnsi="Times New Roman" w:cs="Times New Roman"/>
          <w:b/>
          <w:sz w:val="24"/>
          <w:szCs w:val="24"/>
          <w:u w:val="single"/>
        </w:rPr>
        <w:t xml:space="preserve"> направленности</w:t>
      </w:r>
      <w:r w:rsidRPr="00FD55CF">
        <w:rPr>
          <w:rFonts w:ascii="Times New Roman" w:hAnsi="Times New Roman" w:cs="Times New Roman"/>
          <w:b/>
          <w:sz w:val="24"/>
          <w:szCs w:val="24"/>
        </w:rPr>
        <w:t xml:space="preserve"> </w:t>
      </w:r>
      <w:r w:rsidRPr="00FD55CF">
        <w:rPr>
          <w:rFonts w:ascii="Times New Roman" w:hAnsi="Times New Roman" w:cs="Times New Roman"/>
          <w:sz w:val="24"/>
          <w:szCs w:val="24"/>
        </w:rPr>
        <w:t xml:space="preserve">базового уровня строится на традиционных идеях, рассматривающих фотографию – с одной стороны – как искусство, а с другой – как структуру, входящую в систему средств массовых коммуникаций. Программа направлена на формирование творческой индивидуальности обучающихся, освоение ими искусства фотографии, умения собирать и визуализировать интересную информацию, приобретение навыков работы с персональным компьютером, фотоаппаратом, помогает в овладении психологией общения, межличностном взаимодействии. Освоение данной Программы помогает привить обучающимся интерес к профессии фотожурналиста и смежных с ней профессий: журналиста, телеоператора, видеомонтажёра, редактора. </w:t>
      </w:r>
    </w:p>
    <w:p w:rsidR="000C6375" w:rsidRPr="00FD55CF" w:rsidRDefault="000C6375" w:rsidP="000C6375">
      <w:pPr>
        <w:pStyle w:val="a4"/>
        <w:ind w:left="0"/>
        <w:jc w:val="both"/>
        <w:rPr>
          <w:rFonts w:ascii="Times New Roman" w:hAnsi="Times New Roman" w:cs="Times New Roman"/>
          <w:sz w:val="24"/>
          <w:szCs w:val="24"/>
        </w:rPr>
      </w:pPr>
    </w:p>
    <w:p w:rsidR="00063CA2" w:rsidRPr="00FD55CF" w:rsidRDefault="00063CA2" w:rsidP="000C6375">
      <w:pPr>
        <w:pStyle w:val="a4"/>
        <w:numPr>
          <w:ilvl w:val="1"/>
          <w:numId w:val="10"/>
        </w:numPr>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Уровень</w:t>
      </w:r>
      <w:r w:rsidRPr="00E1124C">
        <w:rPr>
          <w:rFonts w:ascii="Times New Roman" w:hAnsi="Times New Roman" w:cs="Times New Roman"/>
          <w:sz w:val="24"/>
          <w:szCs w:val="24"/>
          <w:u w:val="single"/>
        </w:rPr>
        <w:t xml:space="preserve"> </w:t>
      </w:r>
      <w:r w:rsidR="00E1124C">
        <w:rPr>
          <w:rFonts w:ascii="Times New Roman" w:hAnsi="Times New Roman" w:cs="Times New Roman"/>
          <w:sz w:val="24"/>
          <w:szCs w:val="24"/>
        </w:rPr>
        <w:t>освоения п</w:t>
      </w:r>
      <w:r w:rsidRPr="00FD55CF">
        <w:rPr>
          <w:rFonts w:ascii="Times New Roman" w:hAnsi="Times New Roman" w:cs="Times New Roman"/>
          <w:sz w:val="24"/>
          <w:szCs w:val="24"/>
        </w:rPr>
        <w:t xml:space="preserve">рограммы </w:t>
      </w:r>
      <w:r w:rsidRPr="00E1124C">
        <w:rPr>
          <w:rFonts w:ascii="Times New Roman" w:hAnsi="Times New Roman" w:cs="Times New Roman"/>
          <w:b/>
          <w:sz w:val="24"/>
          <w:szCs w:val="24"/>
          <w:u w:val="single"/>
        </w:rPr>
        <w:t>«Базовый».</w:t>
      </w:r>
      <w:r w:rsidRPr="00FD55CF">
        <w:rPr>
          <w:rFonts w:ascii="Times New Roman" w:hAnsi="Times New Roman" w:cs="Times New Roman"/>
          <w:b/>
          <w:sz w:val="24"/>
          <w:szCs w:val="24"/>
        </w:rPr>
        <w:t xml:space="preserve">  </w:t>
      </w:r>
    </w:p>
    <w:p w:rsidR="000C6375" w:rsidRPr="00FD55CF" w:rsidRDefault="000C6375" w:rsidP="000C6375">
      <w:pPr>
        <w:pStyle w:val="a4"/>
        <w:ind w:left="0"/>
        <w:jc w:val="both"/>
        <w:rPr>
          <w:rFonts w:ascii="Times New Roman" w:hAnsi="Times New Roman" w:cs="Times New Roman"/>
          <w:sz w:val="24"/>
          <w:szCs w:val="24"/>
        </w:rPr>
      </w:pPr>
    </w:p>
    <w:p w:rsidR="00B91472" w:rsidRPr="00FD55CF" w:rsidRDefault="00D051A9" w:rsidP="000C6375">
      <w:pPr>
        <w:pStyle w:val="a4"/>
        <w:numPr>
          <w:ilvl w:val="1"/>
          <w:numId w:val="10"/>
        </w:numPr>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 xml:space="preserve">Актуальность </w:t>
      </w:r>
      <w:r w:rsidR="00E1124C">
        <w:rPr>
          <w:rFonts w:ascii="Times New Roman" w:hAnsi="Times New Roman" w:cs="Times New Roman"/>
          <w:b/>
          <w:sz w:val="24"/>
          <w:szCs w:val="24"/>
          <w:u w:val="single"/>
        </w:rPr>
        <w:t>п</w:t>
      </w:r>
      <w:r w:rsidRPr="00E1124C">
        <w:rPr>
          <w:rFonts w:ascii="Times New Roman" w:hAnsi="Times New Roman" w:cs="Times New Roman"/>
          <w:b/>
          <w:sz w:val="24"/>
          <w:szCs w:val="24"/>
          <w:u w:val="single"/>
        </w:rPr>
        <w:t>рограммы</w:t>
      </w:r>
      <w:r w:rsidR="00063CA2" w:rsidRPr="00FD55CF">
        <w:rPr>
          <w:rFonts w:ascii="Times New Roman" w:hAnsi="Times New Roman" w:cs="Times New Roman"/>
          <w:sz w:val="24"/>
          <w:szCs w:val="24"/>
        </w:rPr>
        <w:t xml:space="preserve">. </w:t>
      </w:r>
      <w:r w:rsidRPr="00FD55CF">
        <w:rPr>
          <w:rFonts w:ascii="Times New Roman" w:hAnsi="Times New Roman" w:cs="Times New Roman"/>
          <w:sz w:val="24"/>
          <w:szCs w:val="24"/>
        </w:rPr>
        <w:t xml:space="preserve">Благодаря занятиям учащиеся научатся решать вопросы с учётом интересов окружающих людей, научатся контактировать с разными людьми, помогать друг другу, приобретут навыки самоконтроля, станут более эрудированными и коммуникабельными людьми; </w:t>
      </w:r>
      <w:r w:rsidR="00E1124C">
        <w:rPr>
          <w:rFonts w:ascii="Times New Roman" w:hAnsi="Times New Roman" w:cs="Times New Roman"/>
          <w:sz w:val="24"/>
          <w:szCs w:val="24"/>
        </w:rPr>
        <w:t>п</w:t>
      </w:r>
      <w:r w:rsidR="00063CA2" w:rsidRPr="00FD55CF">
        <w:rPr>
          <w:rFonts w:ascii="Times New Roman" w:hAnsi="Times New Roman" w:cs="Times New Roman"/>
          <w:sz w:val="24"/>
          <w:szCs w:val="24"/>
        </w:rPr>
        <w:t>рограмма позволит приобщить подростков к художественной фотографии во всех её аспектах, привит</w:t>
      </w:r>
      <w:r w:rsidR="00B91472" w:rsidRPr="00FD55CF">
        <w:rPr>
          <w:rFonts w:ascii="Times New Roman" w:hAnsi="Times New Roman" w:cs="Times New Roman"/>
          <w:sz w:val="24"/>
          <w:szCs w:val="24"/>
        </w:rPr>
        <w:t xml:space="preserve">ь учащимся художественный вкус. А это поможет в </w:t>
      </w:r>
      <w:r w:rsidR="00063CA2" w:rsidRPr="00FD55CF">
        <w:rPr>
          <w:rFonts w:ascii="Times New Roman" w:hAnsi="Times New Roman" w:cs="Times New Roman"/>
          <w:sz w:val="24"/>
          <w:szCs w:val="24"/>
        </w:rPr>
        <w:t>последствии самоопределиться и самореализоваться во взрослой жизни. Умение фотографировать дает творческие навыки, умение концентрироваться, фантазировать и выбирать верные решения.</w:t>
      </w:r>
    </w:p>
    <w:p w:rsidR="000C6375" w:rsidRPr="00FD55CF" w:rsidRDefault="000C6375" w:rsidP="000C6375">
      <w:pPr>
        <w:pStyle w:val="a4"/>
        <w:ind w:left="0"/>
        <w:jc w:val="both"/>
        <w:rPr>
          <w:rFonts w:ascii="Times New Roman" w:hAnsi="Times New Roman" w:cs="Times New Roman"/>
          <w:sz w:val="24"/>
          <w:szCs w:val="24"/>
        </w:rPr>
      </w:pPr>
    </w:p>
    <w:p w:rsidR="00B91472" w:rsidRPr="00FD55CF" w:rsidRDefault="00B91472" w:rsidP="000C6375">
      <w:pPr>
        <w:pStyle w:val="a4"/>
        <w:numPr>
          <w:ilvl w:val="1"/>
          <w:numId w:val="10"/>
        </w:numPr>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 xml:space="preserve">Педагогическая целесообразность </w:t>
      </w:r>
      <w:r w:rsidR="00E1124C" w:rsidRPr="00E1124C">
        <w:rPr>
          <w:rFonts w:ascii="Times New Roman" w:hAnsi="Times New Roman" w:cs="Times New Roman"/>
          <w:b/>
          <w:sz w:val="24"/>
          <w:szCs w:val="24"/>
          <w:u w:val="single"/>
        </w:rPr>
        <w:t>п</w:t>
      </w:r>
      <w:r w:rsidRPr="00E1124C">
        <w:rPr>
          <w:rFonts w:ascii="Times New Roman" w:hAnsi="Times New Roman" w:cs="Times New Roman"/>
          <w:b/>
          <w:sz w:val="24"/>
          <w:szCs w:val="24"/>
          <w:u w:val="single"/>
        </w:rPr>
        <w:t>рограммы</w:t>
      </w:r>
      <w:r w:rsidRPr="00FD55CF">
        <w:rPr>
          <w:rFonts w:ascii="Times New Roman" w:hAnsi="Times New Roman" w:cs="Times New Roman"/>
          <w:sz w:val="24"/>
          <w:szCs w:val="24"/>
        </w:rPr>
        <w:t>. Изготавливая фотографии по различным темам, ученики лучше усваивают предметы школьной программы. Программа нацелена на совершенствование владения цифровой техникой; подразумевает теоретическую и практическую подготовку.</w:t>
      </w:r>
    </w:p>
    <w:p w:rsidR="000C6375" w:rsidRPr="00FD55CF" w:rsidRDefault="000C6375" w:rsidP="000C6375">
      <w:pPr>
        <w:pStyle w:val="a4"/>
        <w:ind w:left="0"/>
        <w:jc w:val="both"/>
        <w:rPr>
          <w:rFonts w:ascii="Times New Roman" w:hAnsi="Times New Roman" w:cs="Times New Roman"/>
          <w:sz w:val="24"/>
          <w:szCs w:val="24"/>
        </w:rPr>
      </w:pPr>
    </w:p>
    <w:p w:rsidR="00B91472" w:rsidRPr="00FD55CF" w:rsidRDefault="00D051A9" w:rsidP="000C6375">
      <w:pPr>
        <w:pStyle w:val="a4"/>
        <w:numPr>
          <w:ilvl w:val="1"/>
          <w:numId w:val="10"/>
        </w:numPr>
        <w:tabs>
          <w:tab w:val="left" w:pos="142"/>
        </w:tabs>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 xml:space="preserve">Новизна </w:t>
      </w:r>
      <w:r w:rsidR="00E1124C" w:rsidRPr="00E1124C">
        <w:rPr>
          <w:rFonts w:ascii="Times New Roman" w:hAnsi="Times New Roman" w:cs="Times New Roman"/>
          <w:b/>
          <w:sz w:val="24"/>
          <w:szCs w:val="24"/>
          <w:u w:val="single"/>
        </w:rPr>
        <w:t>п</w:t>
      </w:r>
      <w:r w:rsidRPr="00E1124C">
        <w:rPr>
          <w:rFonts w:ascii="Times New Roman" w:hAnsi="Times New Roman" w:cs="Times New Roman"/>
          <w:b/>
          <w:sz w:val="24"/>
          <w:szCs w:val="24"/>
          <w:u w:val="single"/>
        </w:rPr>
        <w:t>рограммы</w:t>
      </w:r>
      <w:r w:rsidR="00B91472" w:rsidRPr="00FD55CF">
        <w:rPr>
          <w:rFonts w:ascii="Times New Roman" w:hAnsi="Times New Roman" w:cs="Times New Roman"/>
          <w:sz w:val="24"/>
          <w:szCs w:val="24"/>
        </w:rPr>
        <w:t xml:space="preserve">. В условиях глубоких изменений социально-экономической среды, происходящих в российском обществе, где особую роль приобретает проблема адаптации детей и подростков к этим изменениям, подготовить их к дальнейшей самостоятельной творческой жизни. </w:t>
      </w:r>
      <w:r w:rsidRPr="00FD55CF">
        <w:rPr>
          <w:rFonts w:ascii="Times New Roman" w:hAnsi="Times New Roman" w:cs="Times New Roman"/>
          <w:sz w:val="24"/>
          <w:szCs w:val="24"/>
        </w:rPr>
        <w:t>Интерактивный характер обучения позволит школьникам изучить технологию создания фотографий, пробовать себя в качестве фотографа, корреспондента, редактора, дизайнера. Дети узнают, какие бывают жанры и виды  фотосъемки, как правильно составить композицию, какое  значение имеют элементы композиции, что делает  фотографию эмоциональной и информативной</w:t>
      </w:r>
      <w:r w:rsidR="00B91472" w:rsidRPr="00FD55CF">
        <w:rPr>
          <w:rFonts w:ascii="Times New Roman" w:hAnsi="Times New Roman" w:cs="Times New Roman"/>
          <w:sz w:val="24"/>
          <w:szCs w:val="24"/>
        </w:rPr>
        <w:t>. В течение всего учебного года ребята получают необходимые теоретические знания по основам фотографии и приобретают навыки по технике съемки.</w:t>
      </w:r>
    </w:p>
    <w:p w:rsidR="000C6375" w:rsidRPr="00FD55CF" w:rsidRDefault="000C6375" w:rsidP="000C6375">
      <w:pPr>
        <w:pStyle w:val="a4"/>
        <w:tabs>
          <w:tab w:val="left" w:pos="142"/>
        </w:tabs>
        <w:ind w:left="0"/>
        <w:jc w:val="both"/>
        <w:rPr>
          <w:rFonts w:ascii="Times New Roman" w:hAnsi="Times New Roman" w:cs="Times New Roman"/>
          <w:sz w:val="24"/>
          <w:szCs w:val="24"/>
        </w:rPr>
      </w:pPr>
    </w:p>
    <w:p w:rsidR="00506739" w:rsidRPr="00FD55CF" w:rsidRDefault="00D051A9" w:rsidP="000C6375">
      <w:pPr>
        <w:pStyle w:val="a4"/>
        <w:numPr>
          <w:ilvl w:val="1"/>
          <w:numId w:val="10"/>
        </w:numPr>
        <w:tabs>
          <w:tab w:val="left" w:pos="142"/>
        </w:tabs>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lastRenderedPageBreak/>
        <w:t xml:space="preserve">Цель </w:t>
      </w:r>
      <w:r w:rsidR="00E1124C" w:rsidRPr="00E1124C">
        <w:rPr>
          <w:rFonts w:ascii="Times New Roman" w:hAnsi="Times New Roman" w:cs="Times New Roman"/>
          <w:b/>
          <w:sz w:val="24"/>
          <w:szCs w:val="24"/>
          <w:u w:val="single"/>
        </w:rPr>
        <w:t>п</w:t>
      </w:r>
      <w:r w:rsidRPr="00E1124C">
        <w:rPr>
          <w:rFonts w:ascii="Times New Roman" w:hAnsi="Times New Roman" w:cs="Times New Roman"/>
          <w:b/>
          <w:sz w:val="24"/>
          <w:szCs w:val="24"/>
          <w:u w:val="single"/>
        </w:rPr>
        <w:t>рограммы</w:t>
      </w:r>
      <w:r w:rsidRPr="00FD55CF">
        <w:rPr>
          <w:rFonts w:ascii="Times New Roman" w:hAnsi="Times New Roman" w:cs="Times New Roman"/>
          <w:sz w:val="24"/>
          <w:szCs w:val="24"/>
        </w:rPr>
        <w:t xml:space="preserve"> – обучить основам фотожурналистики, стимулировать интерес к профессии фотожурналиста. </w:t>
      </w:r>
    </w:p>
    <w:p w:rsidR="00506739" w:rsidRPr="00FD55CF" w:rsidRDefault="00506739" w:rsidP="000C6375">
      <w:pPr>
        <w:tabs>
          <w:tab w:val="left" w:pos="142"/>
        </w:tabs>
        <w:jc w:val="both"/>
        <w:rPr>
          <w:rFonts w:eastAsiaTheme="minorEastAsia"/>
        </w:rPr>
      </w:pPr>
      <w:r w:rsidRPr="00E1124C">
        <w:rPr>
          <w:rFonts w:eastAsiaTheme="minorEastAsia"/>
          <w:b/>
          <w:i/>
        </w:rPr>
        <w:t>Обучающие</w:t>
      </w:r>
      <w:r w:rsidR="00867CB9" w:rsidRPr="00E1124C">
        <w:rPr>
          <w:rFonts w:eastAsiaTheme="minorEastAsia"/>
          <w:b/>
          <w:i/>
        </w:rPr>
        <w:t xml:space="preserve"> задачи </w:t>
      </w:r>
      <w:r w:rsidR="00E1124C">
        <w:rPr>
          <w:rFonts w:eastAsiaTheme="minorEastAsia"/>
          <w:b/>
          <w:i/>
        </w:rPr>
        <w:t>п</w:t>
      </w:r>
      <w:r w:rsidR="00867CB9" w:rsidRPr="00E1124C">
        <w:rPr>
          <w:rFonts w:eastAsiaTheme="minorEastAsia"/>
          <w:b/>
          <w:i/>
        </w:rPr>
        <w:t>рограммы</w:t>
      </w:r>
      <w:r w:rsidRPr="00FD55CF">
        <w:rPr>
          <w:rFonts w:eastAsiaTheme="minorEastAsia"/>
        </w:rPr>
        <w:t>:</w:t>
      </w:r>
    </w:p>
    <w:p w:rsidR="00506739" w:rsidRPr="00FD55CF" w:rsidRDefault="00506739" w:rsidP="000C6375">
      <w:pPr>
        <w:tabs>
          <w:tab w:val="left" w:pos="142"/>
        </w:tabs>
        <w:jc w:val="both"/>
        <w:rPr>
          <w:rFonts w:eastAsiaTheme="minorEastAsia"/>
        </w:rPr>
      </w:pPr>
      <w:r w:rsidRPr="00FD55CF">
        <w:rPr>
          <w:rFonts w:eastAsiaTheme="minorEastAsia"/>
        </w:rPr>
        <w:t xml:space="preserve">• ознакомить с основами теории и практики фотожурналистики, с особенностями телевизионных жанров и программ; </w:t>
      </w:r>
    </w:p>
    <w:p w:rsidR="00506739" w:rsidRPr="00FD55CF" w:rsidRDefault="00506739" w:rsidP="000C6375">
      <w:pPr>
        <w:tabs>
          <w:tab w:val="left" w:pos="142"/>
        </w:tabs>
        <w:jc w:val="both"/>
        <w:rPr>
          <w:rFonts w:eastAsiaTheme="minorEastAsia"/>
        </w:rPr>
      </w:pPr>
      <w:r w:rsidRPr="00FD55CF">
        <w:rPr>
          <w:rFonts w:eastAsiaTheme="minorEastAsia"/>
        </w:rPr>
        <w:t>• сформировать понятийный аппарат в области визуальной коммуникации;</w:t>
      </w:r>
    </w:p>
    <w:p w:rsidR="00506739" w:rsidRPr="00FD55CF" w:rsidRDefault="00506739" w:rsidP="000C6375">
      <w:pPr>
        <w:tabs>
          <w:tab w:val="left" w:pos="142"/>
        </w:tabs>
        <w:jc w:val="both"/>
        <w:rPr>
          <w:rFonts w:eastAsiaTheme="minorEastAsia"/>
        </w:rPr>
      </w:pPr>
      <w:r w:rsidRPr="00FD55CF">
        <w:rPr>
          <w:rFonts w:eastAsiaTheme="minorEastAsia"/>
        </w:rPr>
        <w:t xml:space="preserve">• обучить основным приемам работы со съемочным, монтажным и осветительным оборудованием; </w:t>
      </w:r>
    </w:p>
    <w:p w:rsidR="00506739" w:rsidRPr="00FD55CF" w:rsidRDefault="00506739" w:rsidP="000C6375">
      <w:pPr>
        <w:tabs>
          <w:tab w:val="left" w:pos="142"/>
        </w:tabs>
        <w:jc w:val="both"/>
        <w:rPr>
          <w:rFonts w:eastAsiaTheme="minorEastAsia"/>
        </w:rPr>
      </w:pPr>
      <w:r w:rsidRPr="00FD55CF">
        <w:rPr>
          <w:rFonts w:eastAsiaTheme="minorEastAsia"/>
        </w:rPr>
        <w:t xml:space="preserve">• обучить приёмам сбора, обработки и распространения информации; </w:t>
      </w:r>
    </w:p>
    <w:p w:rsidR="00506739" w:rsidRPr="00FD55CF" w:rsidRDefault="00506739" w:rsidP="000C6375">
      <w:pPr>
        <w:tabs>
          <w:tab w:val="left" w:pos="142"/>
        </w:tabs>
        <w:jc w:val="both"/>
        <w:rPr>
          <w:rFonts w:eastAsiaTheme="minorEastAsia"/>
        </w:rPr>
      </w:pPr>
      <w:r w:rsidRPr="00FD55CF">
        <w:rPr>
          <w:rFonts w:eastAsiaTheme="minorEastAsia"/>
        </w:rPr>
        <w:t>формировать у школьников четкие представления о жанрах фотожурналистики и фотографии, их практического применения;</w:t>
      </w:r>
    </w:p>
    <w:p w:rsidR="00506739" w:rsidRPr="00FD55CF" w:rsidRDefault="00506739" w:rsidP="000C6375">
      <w:pPr>
        <w:tabs>
          <w:tab w:val="left" w:pos="142"/>
        </w:tabs>
        <w:jc w:val="both"/>
        <w:rPr>
          <w:rFonts w:eastAsiaTheme="minorEastAsia"/>
        </w:rPr>
      </w:pPr>
      <w:r w:rsidRPr="00FD55CF">
        <w:rPr>
          <w:rFonts w:eastAsiaTheme="minorEastAsia"/>
        </w:rPr>
        <w:t>развивать аналитические способности в оценке публицистических и художественных достоинств фотографии и определять ее место в жанрах фотожурналистики;</w:t>
      </w:r>
    </w:p>
    <w:p w:rsidR="00506739" w:rsidRPr="00FD55CF" w:rsidRDefault="00506739" w:rsidP="000C6375">
      <w:pPr>
        <w:tabs>
          <w:tab w:val="left" w:pos="142"/>
        </w:tabs>
        <w:jc w:val="both"/>
        <w:rPr>
          <w:rFonts w:eastAsiaTheme="minorEastAsia"/>
        </w:rPr>
      </w:pPr>
      <w:r w:rsidRPr="00FD55CF">
        <w:rPr>
          <w:rFonts w:eastAsiaTheme="minorEastAsia"/>
        </w:rPr>
        <w:t>развивать практические навыки в создании репортажного портрета, композиционного единства текста и фотографии на газетной полосе.</w:t>
      </w:r>
    </w:p>
    <w:p w:rsidR="00D051A9" w:rsidRPr="00FD55CF" w:rsidRDefault="00D051A9" w:rsidP="000C6375">
      <w:pPr>
        <w:tabs>
          <w:tab w:val="left" w:pos="142"/>
        </w:tabs>
        <w:jc w:val="both"/>
        <w:rPr>
          <w:rFonts w:eastAsiaTheme="minorEastAsia"/>
        </w:rPr>
      </w:pPr>
      <w:r w:rsidRPr="00FD55CF">
        <w:rPr>
          <w:rFonts w:eastAsiaTheme="minorEastAsia"/>
        </w:rPr>
        <w:t>• сформировать умение работать в творческой группе.</w:t>
      </w:r>
    </w:p>
    <w:p w:rsidR="00EC6140" w:rsidRPr="00FD55CF" w:rsidRDefault="00EC6140" w:rsidP="000C6375">
      <w:pPr>
        <w:tabs>
          <w:tab w:val="left" w:pos="142"/>
        </w:tabs>
        <w:jc w:val="both"/>
        <w:rPr>
          <w:rFonts w:eastAsiaTheme="minorEastAsia"/>
        </w:rPr>
      </w:pPr>
    </w:p>
    <w:p w:rsidR="00D051A9" w:rsidRPr="00FD55CF" w:rsidRDefault="00D051A9" w:rsidP="000C6375">
      <w:pPr>
        <w:tabs>
          <w:tab w:val="left" w:pos="142"/>
        </w:tabs>
        <w:jc w:val="both"/>
        <w:rPr>
          <w:rFonts w:eastAsiaTheme="minorEastAsia"/>
        </w:rPr>
      </w:pPr>
      <w:r w:rsidRPr="00E1124C">
        <w:rPr>
          <w:rFonts w:eastAsiaTheme="minorEastAsia"/>
          <w:b/>
          <w:i/>
        </w:rPr>
        <w:t xml:space="preserve"> Развивающие</w:t>
      </w:r>
      <w:r w:rsidR="00867CB9" w:rsidRPr="00E1124C">
        <w:rPr>
          <w:rFonts w:eastAsiaTheme="minorEastAsia"/>
          <w:b/>
          <w:i/>
        </w:rPr>
        <w:t xml:space="preserve"> задачи </w:t>
      </w:r>
      <w:r w:rsidR="00E1124C">
        <w:rPr>
          <w:rFonts w:eastAsiaTheme="minorEastAsia"/>
          <w:b/>
          <w:i/>
        </w:rPr>
        <w:t>п</w:t>
      </w:r>
      <w:r w:rsidR="00867CB9" w:rsidRPr="00E1124C">
        <w:rPr>
          <w:rFonts w:eastAsiaTheme="minorEastAsia"/>
          <w:b/>
          <w:i/>
        </w:rPr>
        <w:t>рограммы</w:t>
      </w:r>
      <w:r w:rsidRPr="00FD55CF">
        <w:rPr>
          <w:rFonts w:eastAsiaTheme="minorEastAsia"/>
        </w:rPr>
        <w:t xml:space="preserve">: </w:t>
      </w:r>
    </w:p>
    <w:p w:rsidR="00D051A9" w:rsidRPr="00FD55CF" w:rsidRDefault="00D051A9" w:rsidP="000C6375">
      <w:pPr>
        <w:tabs>
          <w:tab w:val="left" w:pos="142"/>
        </w:tabs>
        <w:jc w:val="both"/>
        <w:rPr>
          <w:rFonts w:eastAsiaTheme="minorEastAsia"/>
        </w:rPr>
      </w:pPr>
      <w:r w:rsidRPr="00FD55CF">
        <w:rPr>
          <w:rFonts w:eastAsiaTheme="minorEastAsia"/>
        </w:rPr>
        <w:t>• развить позитивное мировосприятие, способность к самопознанию, творческому самовыражению и конструктивным способам взаимодействия с миром;</w:t>
      </w:r>
    </w:p>
    <w:p w:rsidR="00D051A9" w:rsidRPr="00FD55CF" w:rsidRDefault="00D051A9" w:rsidP="000C6375">
      <w:pPr>
        <w:tabs>
          <w:tab w:val="left" w:pos="142"/>
        </w:tabs>
        <w:jc w:val="both"/>
        <w:rPr>
          <w:rFonts w:eastAsiaTheme="minorEastAsia"/>
        </w:rPr>
      </w:pPr>
      <w:r w:rsidRPr="00FD55CF">
        <w:rPr>
          <w:rFonts w:eastAsiaTheme="minorEastAsia"/>
        </w:rPr>
        <w:t xml:space="preserve"> • развить интеллектуальные и коммуникативные способности; </w:t>
      </w:r>
    </w:p>
    <w:p w:rsidR="00D051A9" w:rsidRPr="00FD55CF" w:rsidRDefault="00D051A9" w:rsidP="000C6375">
      <w:pPr>
        <w:tabs>
          <w:tab w:val="left" w:pos="142"/>
        </w:tabs>
        <w:jc w:val="both"/>
        <w:rPr>
          <w:rFonts w:eastAsiaTheme="minorEastAsia"/>
        </w:rPr>
      </w:pPr>
      <w:r w:rsidRPr="00FD55CF">
        <w:rPr>
          <w:rFonts w:eastAsiaTheme="minorEastAsia"/>
        </w:rPr>
        <w:t xml:space="preserve">• развить умение применять полученные теоретические знания на практике, объективно анализировать, обобщать, классифицировать и систематизировать материал; </w:t>
      </w:r>
    </w:p>
    <w:p w:rsidR="00D051A9" w:rsidRPr="00FD55CF" w:rsidRDefault="00D051A9" w:rsidP="000C6375">
      <w:pPr>
        <w:tabs>
          <w:tab w:val="left" w:pos="142"/>
        </w:tabs>
        <w:jc w:val="both"/>
        <w:rPr>
          <w:rFonts w:eastAsiaTheme="minorEastAsia"/>
        </w:rPr>
      </w:pPr>
      <w:r w:rsidRPr="00FD55CF">
        <w:rPr>
          <w:rFonts w:eastAsiaTheme="minorEastAsia"/>
        </w:rPr>
        <w:t xml:space="preserve">• сформировать у обучающихся готовность к выбору направления профессиональной деятельности. </w:t>
      </w:r>
    </w:p>
    <w:p w:rsidR="00506739" w:rsidRPr="00FD55CF" w:rsidRDefault="00506739" w:rsidP="000C6375">
      <w:pPr>
        <w:tabs>
          <w:tab w:val="left" w:pos="142"/>
        </w:tabs>
        <w:jc w:val="both"/>
        <w:rPr>
          <w:rFonts w:eastAsiaTheme="minorEastAsia"/>
        </w:rPr>
      </w:pPr>
    </w:p>
    <w:p w:rsidR="00D051A9" w:rsidRPr="00FD55CF" w:rsidRDefault="00D051A9" w:rsidP="000C6375">
      <w:pPr>
        <w:tabs>
          <w:tab w:val="left" w:pos="142"/>
        </w:tabs>
        <w:jc w:val="both"/>
        <w:rPr>
          <w:rFonts w:eastAsiaTheme="minorEastAsia"/>
        </w:rPr>
      </w:pPr>
      <w:r w:rsidRPr="00E1124C">
        <w:rPr>
          <w:rFonts w:eastAsiaTheme="minorEastAsia"/>
          <w:b/>
          <w:i/>
        </w:rPr>
        <w:t>Воспитательные</w:t>
      </w:r>
      <w:r w:rsidR="00867CB9" w:rsidRPr="00E1124C">
        <w:rPr>
          <w:rFonts w:eastAsiaTheme="minorEastAsia"/>
          <w:b/>
          <w:i/>
        </w:rPr>
        <w:t xml:space="preserve"> задачи </w:t>
      </w:r>
      <w:r w:rsidR="00E1124C">
        <w:rPr>
          <w:rFonts w:eastAsiaTheme="minorEastAsia"/>
          <w:b/>
          <w:i/>
        </w:rPr>
        <w:t>п</w:t>
      </w:r>
      <w:r w:rsidR="00867CB9" w:rsidRPr="00E1124C">
        <w:rPr>
          <w:rFonts w:eastAsiaTheme="minorEastAsia"/>
          <w:b/>
          <w:i/>
        </w:rPr>
        <w:t>рограммы</w:t>
      </w:r>
      <w:r w:rsidRPr="00FD55CF">
        <w:rPr>
          <w:rFonts w:eastAsiaTheme="minorEastAsia"/>
        </w:rPr>
        <w:t xml:space="preserve">: </w:t>
      </w:r>
    </w:p>
    <w:p w:rsidR="00D051A9" w:rsidRPr="00FD55CF" w:rsidRDefault="00D051A9" w:rsidP="000C6375">
      <w:pPr>
        <w:tabs>
          <w:tab w:val="left" w:pos="142"/>
        </w:tabs>
        <w:jc w:val="both"/>
        <w:rPr>
          <w:rFonts w:eastAsiaTheme="minorEastAsia"/>
        </w:rPr>
      </w:pPr>
      <w:r w:rsidRPr="00FD55CF">
        <w:rPr>
          <w:rFonts w:eastAsiaTheme="minorEastAsia"/>
        </w:rPr>
        <w:t xml:space="preserve">• воспитать культуру поведения и общения с людьми (внимательность, доброжелательность, готовность сотрудничать); </w:t>
      </w:r>
    </w:p>
    <w:p w:rsidR="00D051A9" w:rsidRPr="00FD55CF" w:rsidRDefault="00D051A9" w:rsidP="000C6375">
      <w:pPr>
        <w:tabs>
          <w:tab w:val="left" w:pos="142"/>
        </w:tabs>
        <w:jc w:val="both"/>
        <w:rPr>
          <w:rFonts w:eastAsiaTheme="minorEastAsia"/>
        </w:rPr>
      </w:pPr>
      <w:r w:rsidRPr="00FD55CF">
        <w:rPr>
          <w:rFonts w:eastAsiaTheme="minorEastAsia"/>
        </w:rPr>
        <w:t xml:space="preserve">• воспитать целеустремлённость, настойчивость, ответственность за достижение высоких творческих результатов; </w:t>
      </w:r>
    </w:p>
    <w:p w:rsidR="00867CB9" w:rsidRPr="00FD55CF" w:rsidRDefault="00D051A9" w:rsidP="000C6375">
      <w:pPr>
        <w:tabs>
          <w:tab w:val="left" w:pos="142"/>
        </w:tabs>
        <w:jc w:val="both"/>
        <w:rPr>
          <w:rFonts w:eastAsiaTheme="minorEastAsia"/>
        </w:rPr>
      </w:pPr>
      <w:r w:rsidRPr="00FD55CF">
        <w:rPr>
          <w:rFonts w:eastAsiaTheme="minorEastAsia"/>
        </w:rPr>
        <w:t xml:space="preserve">• сформировать культурологическое мировоззрение, художественный вкус, широкий кругозор. </w:t>
      </w:r>
    </w:p>
    <w:p w:rsidR="00867CB9" w:rsidRPr="00FD55CF" w:rsidRDefault="00867CB9" w:rsidP="000C6375">
      <w:pPr>
        <w:tabs>
          <w:tab w:val="left" w:pos="142"/>
        </w:tabs>
        <w:jc w:val="both"/>
        <w:rPr>
          <w:rFonts w:eastAsiaTheme="minorEastAsia"/>
        </w:rPr>
      </w:pPr>
    </w:p>
    <w:p w:rsidR="00D051A9" w:rsidRPr="00FD55CF" w:rsidRDefault="00867CB9" w:rsidP="000C6375">
      <w:pPr>
        <w:tabs>
          <w:tab w:val="left" w:pos="142"/>
        </w:tabs>
        <w:jc w:val="both"/>
        <w:rPr>
          <w:rFonts w:eastAsiaTheme="minorEastAsia"/>
        </w:rPr>
      </w:pPr>
      <w:r w:rsidRPr="00E1124C">
        <w:rPr>
          <w:rFonts w:eastAsiaTheme="minorEastAsia"/>
          <w:b/>
          <w:i/>
        </w:rPr>
        <w:t>Категория обучающихся</w:t>
      </w:r>
      <w:r w:rsidRPr="00FD55CF">
        <w:rPr>
          <w:rFonts w:eastAsiaTheme="minorEastAsia"/>
        </w:rPr>
        <w:t>. Работа ведется в разновозрастных группах: 15</w:t>
      </w:r>
      <w:r w:rsidR="00610048">
        <w:rPr>
          <w:rFonts w:eastAsiaTheme="minorEastAsia"/>
        </w:rPr>
        <w:t>-16</w:t>
      </w:r>
      <w:r w:rsidRPr="00FD55CF">
        <w:rPr>
          <w:rFonts w:eastAsiaTheme="minorEastAsia"/>
        </w:rPr>
        <w:t xml:space="preserve"> лет и 16-17 лет. Группы комплектуются из обучающихся </w:t>
      </w:r>
      <w:r w:rsidR="00610048">
        <w:rPr>
          <w:rFonts w:eastAsiaTheme="minorEastAsia"/>
        </w:rPr>
        <w:t>10</w:t>
      </w:r>
      <w:r w:rsidRPr="00FD55CF">
        <w:rPr>
          <w:rFonts w:eastAsiaTheme="minorEastAsia"/>
        </w:rPr>
        <w:t xml:space="preserve"> и 1</w:t>
      </w:r>
      <w:r w:rsidR="00610048">
        <w:rPr>
          <w:rFonts w:eastAsiaTheme="minorEastAsia"/>
        </w:rPr>
        <w:t>1</w:t>
      </w:r>
      <w:r w:rsidRPr="00FD55CF">
        <w:rPr>
          <w:rFonts w:eastAsiaTheme="minorEastAsia"/>
        </w:rPr>
        <w:t xml:space="preserve"> классов. Формы и методы организации деятельности ориентированы на индивидуальные и возрастные особенности обучающихся.</w:t>
      </w:r>
    </w:p>
    <w:p w:rsidR="00867CB9" w:rsidRPr="00FD55CF" w:rsidRDefault="00867CB9" w:rsidP="000C6375">
      <w:pPr>
        <w:tabs>
          <w:tab w:val="left" w:pos="142"/>
        </w:tabs>
        <w:jc w:val="both"/>
        <w:rPr>
          <w:rFonts w:eastAsiaTheme="minorEastAsia"/>
        </w:rPr>
      </w:pPr>
    </w:p>
    <w:p w:rsidR="00867CB9" w:rsidRPr="00FD55CF" w:rsidRDefault="00867CB9" w:rsidP="000C6375">
      <w:pPr>
        <w:pStyle w:val="a4"/>
        <w:numPr>
          <w:ilvl w:val="1"/>
          <w:numId w:val="10"/>
        </w:numPr>
        <w:tabs>
          <w:tab w:val="left" w:pos="142"/>
        </w:tabs>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Сроки реализации</w:t>
      </w:r>
      <w:r w:rsidRPr="00FD55CF">
        <w:rPr>
          <w:rFonts w:ascii="Times New Roman" w:hAnsi="Times New Roman" w:cs="Times New Roman"/>
          <w:sz w:val="24"/>
          <w:szCs w:val="24"/>
        </w:rPr>
        <w:t xml:space="preserve">. Программа рассчитана на 1 год обучения. Общее количество часов составляет 34 часа. </w:t>
      </w:r>
    </w:p>
    <w:p w:rsidR="000C6375" w:rsidRPr="00FD55CF" w:rsidRDefault="000C6375" w:rsidP="000C6375">
      <w:pPr>
        <w:pStyle w:val="a4"/>
        <w:tabs>
          <w:tab w:val="left" w:pos="142"/>
        </w:tabs>
        <w:ind w:left="0"/>
        <w:jc w:val="both"/>
        <w:rPr>
          <w:rFonts w:ascii="Times New Roman" w:hAnsi="Times New Roman" w:cs="Times New Roman"/>
          <w:sz w:val="24"/>
          <w:szCs w:val="24"/>
        </w:rPr>
      </w:pPr>
    </w:p>
    <w:p w:rsidR="00FD55CF" w:rsidRPr="00FD55CF" w:rsidRDefault="00867CB9" w:rsidP="00FD55CF">
      <w:pPr>
        <w:pStyle w:val="a4"/>
        <w:numPr>
          <w:ilvl w:val="1"/>
          <w:numId w:val="10"/>
        </w:numPr>
        <w:tabs>
          <w:tab w:val="left" w:pos="142"/>
        </w:tabs>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Формы и режим занятий</w:t>
      </w:r>
      <w:r w:rsidRPr="00E1124C">
        <w:rPr>
          <w:rFonts w:ascii="Times New Roman" w:hAnsi="Times New Roman" w:cs="Times New Roman"/>
          <w:b/>
          <w:sz w:val="24"/>
          <w:szCs w:val="24"/>
        </w:rPr>
        <w:t xml:space="preserve">. </w:t>
      </w:r>
      <w:r w:rsidRPr="00FD55CF">
        <w:rPr>
          <w:rFonts w:ascii="Times New Roman" w:hAnsi="Times New Roman" w:cs="Times New Roman"/>
          <w:sz w:val="24"/>
          <w:szCs w:val="24"/>
        </w:rPr>
        <w:t>Программа реализуется 1 раз в неделю по 1 часу. Программа включает в себя теоретические и практические занятия.</w:t>
      </w:r>
      <w:r w:rsidR="00FD55CF" w:rsidRPr="00FD55CF">
        <w:rPr>
          <w:rFonts w:ascii="Times New Roman" w:hAnsi="Times New Roman" w:cs="Times New Roman"/>
          <w:sz w:val="24"/>
          <w:szCs w:val="24"/>
        </w:rPr>
        <w:t xml:space="preserve"> </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Традиционными видами занятий являются:</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беседа;</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xml:space="preserve">- игра; </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просмотр и обсуждение фотографий в статьях из газет;</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экскурсии с практической работой;</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обсуждение материалов экскурсий, написание отзывов и статей;</w:t>
      </w:r>
    </w:p>
    <w:p w:rsidR="00E1124C" w:rsidRDefault="00FD55CF" w:rsidP="00E1124C">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lastRenderedPageBreak/>
        <w:t>- подготовка фотоматериала для публикации в  газетах, для создания портфолио класса.</w:t>
      </w:r>
    </w:p>
    <w:p w:rsidR="000C6375" w:rsidRPr="00FD55CF" w:rsidRDefault="00FD55CF" w:rsidP="000C6375">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Формы работы:  коллективная, групповая, индивидуальная.</w:t>
      </w:r>
    </w:p>
    <w:p w:rsidR="000C6375" w:rsidRPr="00FD55CF" w:rsidRDefault="000C6375" w:rsidP="000C6375">
      <w:pPr>
        <w:pStyle w:val="a4"/>
        <w:numPr>
          <w:ilvl w:val="1"/>
          <w:numId w:val="10"/>
        </w:numPr>
        <w:tabs>
          <w:tab w:val="left" w:pos="142"/>
        </w:tabs>
        <w:ind w:left="0" w:firstLine="0"/>
        <w:jc w:val="both"/>
        <w:rPr>
          <w:rFonts w:ascii="Times New Roman" w:hAnsi="Times New Roman" w:cs="Times New Roman"/>
          <w:sz w:val="24"/>
          <w:szCs w:val="24"/>
        </w:rPr>
      </w:pPr>
      <w:r w:rsidRPr="00E1124C">
        <w:rPr>
          <w:rFonts w:ascii="Times New Roman" w:hAnsi="Times New Roman" w:cs="Times New Roman"/>
          <w:b/>
          <w:sz w:val="24"/>
          <w:szCs w:val="24"/>
          <w:u w:val="single"/>
        </w:rPr>
        <w:t>Ожидаемые  педагогические  результаты</w:t>
      </w:r>
      <w:r w:rsidRPr="00FD55CF">
        <w:rPr>
          <w:rFonts w:ascii="Times New Roman" w:hAnsi="Times New Roman" w:cs="Times New Roman"/>
          <w:sz w:val="24"/>
          <w:szCs w:val="24"/>
        </w:rPr>
        <w:t>: личностный творческий потенциал, развитый на основе интереса к искусству фотографии; профессиональная  профориентация;  овладение  приёмами  самостоятельной  образовательной  деятельности  с  использованием  ИКТ.</w:t>
      </w:r>
    </w:p>
    <w:p w:rsidR="00D051A9" w:rsidRPr="00FD55CF" w:rsidRDefault="00D051A9" w:rsidP="000C6375">
      <w:pPr>
        <w:pStyle w:val="a4"/>
        <w:tabs>
          <w:tab w:val="left" w:pos="142"/>
        </w:tabs>
        <w:ind w:left="0"/>
        <w:jc w:val="both"/>
        <w:rPr>
          <w:rFonts w:ascii="Times New Roman" w:hAnsi="Times New Roman" w:cs="Times New Roman"/>
          <w:sz w:val="24"/>
          <w:szCs w:val="24"/>
        </w:rPr>
      </w:pPr>
      <w:r w:rsidRPr="00FD55CF">
        <w:rPr>
          <w:rFonts w:ascii="Times New Roman" w:hAnsi="Times New Roman" w:cs="Times New Roman"/>
          <w:sz w:val="24"/>
          <w:szCs w:val="24"/>
        </w:rPr>
        <w:t xml:space="preserve">По итогам освоения Программы обучающиеся </w:t>
      </w:r>
      <w:r w:rsidRPr="00E1124C">
        <w:rPr>
          <w:rFonts w:ascii="Times New Roman" w:hAnsi="Times New Roman" w:cs="Times New Roman"/>
          <w:b/>
          <w:i/>
          <w:sz w:val="24"/>
          <w:szCs w:val="24"/>
        </w:rPr>
        <w:t>будут знать</w:t>
      </w:r>
      <w:r w:rsidRPr="00FD55CF">
        <w:rPr>
          <w:rFonts w:ascii="Times New Roman" w:hAnsi="Times New Roman" w:cs="Times New Roman"/>
          <w:sz w:val="24"/>
          <w:szCs w:val="24"/>
        </w:rPr>
        <w:t>:</w:t>
      </w:r>
    </w:p>
    <w:p w:rsidR="00D051A9" w:rsidRPr="00FD55CF" w:rsidRDefault="00D051A9" w:rsidP="000C6375">
      <w:pPr>
        <w:jc w:val="both"/>
        <w:rPr>
          <w:rFonts w:eastAsiaTheme="minorEastAsia"/>
        </w:rPr>
      </w:pPr>
      <w:r w:rsidRPr="00FD55CF">
        <w:rPr>
          <w:rFonts w:eastAsiaTheme="minorEastAsia"/>
        </w:rPr>
        <w:t xml:space="preserve"> • историю появления и становления фотожурналистики, её жанры и специфику; </w:t>
      </w:r>
    </w:p>
    <w:p w:rsidR="00D051A9" w:rsidRPr="00FD55CF" w:rsidRDefault="00D051A9" w:rsidP="000C6375">
      <w:pPr>
        <w:jc w:val="both"/>
        <w:rPr>
          <w:rFonts w:eastAsiaTheme="minorEastAsia"/>
        </w:rPr>
      </w:pPr>
      <w:r w:rsidRPr="00FD55CF">
        <w:rPr>
          <w:rFonts w:eastAsiaTheme="minorEastAsia"/>
        </w:rPr>
        <w:t xml:space="preserve">• основные требования к профессии фотожурналиста; </w:t>
      </w:r>
    </w:p>
    <w:p w:rsidR="00D051A9" w:rsidRPr="00FD55CF" w:rsidRDefault="000C6375" w:rsidP="000C6375">
      <w:pPr>
        <w:jc w:val="both"/>
        <w:rPr>
          <w:rFonts w:eastAsiaTheme="minorEastAsia"/>
        </w:rPr>
      </w:pPr>
      <w:r w:rsidRPr="00FD55CF">
        <w:rPr>
          <w:rFonts w:eastAsiaTheme="minorEastAsia"/>
        </w:rPr>
        <w:t xml:space="preserve">• </w:t>
      </w:r>
      <w:r w:rsidR="00D051A9" w:rsidRPr="00FD55CF">
        <w:rPr>
          <w:rFonts w:eastAsiaTheme="minorEastAsia"/>
        </w:rPr>
        <w:t>морально-этические нормы, которыми руководствуется журналист в процессе своей работы;</w:t>
      </w:r>
    </w:p>
    <w:p w:rsidR="00D051A9" w:rsidRPr="00FD55CF" w:rsidRDefault="00D051A9" w:rsidP="000C6375">
      <w:pPr>
        <w:jc w:val="both"/>
        <w:rPr>
          <w:rFonts w:eastAsiaTheme="minorEastAsia"/>
        </w:rPr>
      </w:pPr>
      <w:r w:rsidRPr="00FD55CF">
        <w:rPr>
          <w:rFonts w:eastAsiaTheme="minorEastAsia"/>
        </w:rPr>
        <w:t xml:space="preserve"> • виды и методики журналистского творчества; </w:t>
      </w:r>
    </w:p>
    <w:p w:rsidR="00D051A9" w:rsidRPr="00FD55CF" w:rsidRDefault="00D051A9" w:rsidP="000C6375">
      <w:pPr>
        <w:jc w:val="both"/>
        <w:rPr>
          <w:rFonts w:eastAsiaTheme="minorEastAsia"/>
        </w:rPr>
      </w:pPr>
      <w:r w:rsidRPr="00FD55CF">
        <w:rPr>
          <w:rFonts w:eastAsiaTheme="minorEastAsia"/>
        </w:rPr>
        <w:t>• принципы создания фотосюжета;</w:t>
      </w:r>
    </w:p>
    <w:p w:rsidR="00D051A9" w:rsidRPr="00FD55CF" w:rsidRDefault="00D051A9" w:rsidP="000C6375">
      <w:pPr>
        <w:jc w:val="both"/>
        <w:rPr>
          <w:rFonts w:eastAsiaTheme="minorEastAsia"/>
        </w:rPr>
      </w:pPr>
      <w:r w:rsidRPr="00FD55CF">
        <w:rPr>
          <w:rFonts w:eastAsiaTheme="minorEastAsia"/>
        </w:rPr>
        <w:t xml:space="preserve">• технологию разработки макета режиссерского сценария в соответствии с концепцией и техническими требованиями; </w:t>
      </w:r>
    </w:p>
    <w:p w:rsidR="00D051A9" w:rsidRPr="00FD55CF" w:rsidRDefault="00D051A9" w:rsidP="000C6375">
      <w:pPr>
        <w:jc w:val="both"/>
        <w:rPr>
          <w:rFonts w:eastAsiaTheme="minorEastAsia"/>
        </w:rPr>
      </w:pPr>
      <w:r w:rsidRPr="00FD55CF">
        <w:rPr>
          <w:rFonts w:eastAsiaTheme="minorEastAsia"/>
        </w:rPr>
        <w:t xml:space="preserve">• особенности сбора и проверки информации; </w:t>
      </w:r>
    </w:p>
    <w:p w:rsidR="00D051A9" w:rsidRPr="00FD55CF" w:rsidRDefault="00D051A9" w:rsidP="000C6375">
      <w:pPr>
        <w:jc w:val="both"/>
        <w:rPr>
          <w:rFonts w:eastAsiaTheme="minorEastAsia"/>
        </w:rPr>
      </w:pPr>
      <w:r w:rsidRPr="00FD55CF">
        <w:rPr>
          <w:rFonts w:eastAsiaTheme="minorEastAsia"/>
        </w:rPr>
        <w:t>• технологию интервьюирования;</w:t>
      </w:r>
    </w:p>
    <w:p w:rsidR="00D051A9" w:rsidRPr="00FD55CF" w:rsidRDefault="00D051A9" w:rsidP="000C6375">
      <w:pPr>
        <w:jc w:val="both"/>
        <w:rPr>
          <w:rFonts w:eastAsiaTheme="minorEastAsia"/>
        </w:rPr>
      </w:pPr>
      <w:r w:rsidRPr="00FD55CF">
        <w:rPr>
          <w:rFonts w:eastAsiaTheme="minorEastAsia"/>
        </w:rPr>
        <w:t xml:space="preserve">• технологию фото- и видеосъемки; </w:t>
      </w:r>
    </w:p>
    <w:p w:rsidR="00506739" w:rsidRPr="00FD55CF" w:rsidRDefault="00506739" w:rsidP="000C6375">
      <w:pPr>
        <w:jc w:val="both"/>
        <w:rPr>
          <w:rFonts w:eastAsiaTheme="minorEastAsia"/>
        </w:rPr>
      </w:pPr>
    </w:p>
    <w:p w:rsidR="00D051A9" w:rsidRPr="00FD55CF" w:rsidRDefault="00E1124C" w:rsidP="000C6375">
      <w:pPr>
        <w:jc w:val="both"/>
        <w:rPr>
          <w:rFonts w:eastAsiaTheme="minorEastAsia"/>
        </w:rPr>
      </w:pPr>
      <w:r>
        <w:rPr>
          <w:rFonts w:eastAsiaTheme="minorEastAsia"/>
          <w:b/>
          <w:i/>
        </w:rPr>
        <w:t>б</w:t>
      </w:r>
      <w:r w:rsidR="00D051A9" w:rsidRPr="00E1124C">
        <w:rPr>
          <w:rFonts w:eastAsiaTheme="minorEastAsia"/>
          <w:b/>
          <w:i/>
        </w:rPr>
        <w:t>удут уметь</w:t>
      </w:r>
      <w:r w:rsidR="00D051A9" w:rsidRPr="00FD55CF">
        <w:rPr>
          <w:rFonts w:eastAsiaTheme="minorEastAsia"/>
        </w:rPr>
        <w:t>:</w:t>
      </w:r>
    </w:p>
    <w:p w:rsidR="00D051A9" w:rsidRPr="00FD55CF" w:rsidRDefault="00D051A9" w:rsidP="000C6375">
      <w:pPr>
        <w:jc w:val="both"/>
        <w:rPr>
          <w:rFonts w:eastAsiaTheme="minorEastAsia"/>
        </w:rPr>
      </w:pPr>
      <w:r w:rsidRPr="00FD55CF">
        <w:rPr>
          <w:rFonts w:eastAsiaTheme="minorEastAsia"/>
        </w:rPr>
        <w:t xml:space="preserve"> • искать, находить, запрашивать, проверять и преобразовывать информацию;</w:t>
      </w:r>
    </w:p>
    <w:p w:rsidR="00D051A9" w:rsidRPr="00FD55CF" w:rsidRDefault="00D051A9" w:rsidP="000C6375">
      <w:pPr>
        <w:jc w:val="both"/>
        <w:rPr>
          <w:rFonts w:eastAsiaTheme="minorEastAsia"/>
        </w:rPr>
      </w:pPr>
      <w:r w:rsidRPr="00FD55CF">
        <w:rPr>
          <w:rFonts w:eastAsiaTheme="minorEastAsia"/>
        </w:rPr>
        <w:t xml:space="preserve"> • создать сюжет (с закадровым текстом и интервью) для фоторепортажа; </w:t>
      </w:r>
    </w:p>
    <w:p w:rsidR="00D051A9" w:rsidRPr="00FD55CF" w:rsidRDefault="00D051A9" w:rsidP="000C6375">
      <w:pPr>
        <w:jc w:val="both"/>
        <w:rPr>
          <w:rFonts w:eastAsiaTheme="minorEastAsia"/>
        </w:rPr>
      </w:pPr>
      <w:r w:rsidRPr="00FD55CF">
        <w:rPr>
          <w:rFonts w:eastAsiaTheme="minorEastAsia"/>
        </w:rPr>
        <w:t>• пользоваться компьютером, создавать, редактировать, сохранять текстовые и гипертекстовые документы, обрабатывать фотоизображения, создавать и редактировать презентации; пользоваться веб-браузерами; работать с файлами на внешних носителях;</w:t>
      </w:r>
    </w:p>
    <w:p w:rsidR="00D051A9" w:rsidRPr="00FD55CF" w:rsidRDefault="00D051A9" w:rsidP="000C6375">
      <w:pPr>
        <w:jc w:val="both"/>
        <w:rPr>
          <w:rFonts w:eastAsiaTheme="minorEastAsia"/>
        </w:rPr>
      </w:pPr>
      <w:r w:rsidRPr="00FD55CF">
        <w:rPr>
          <w:rFonts w:eastAsiaTheme="minorEastAsia"/>
        </w:rPr>
        <w:t xml:space="preserve"> • правильно обращаться с фотоаппаратурой различных типов и основными приспособлениями для фотосъемки; </w:t>
      </w:r>
    </w:p>
    <w:p w:rsidR="00D051A9" w:rsidRPr="00FD55CF" w:rsidRDefault="00D051A9" w:rsidP="000C6375">
      <w:pPr>
        <w:jc w:val="both"/>
        <w:rPr>
          <w:rFonts w:eastAsiaTheme="minorEastAsia"/>
        </w:rPr>
      </w:pPr>
      <w:r w:rsidRPr="00FD55CF">
        <w:rPr>
          <w:rFonts w:eastAsiaTheme="minorEastAsia"/>
        </w:rPr>
        <w:t>• проводить интервью;</w:t>
      </w:r>
    </w:p>
    <w:p w:rsidR="00D051A9" w:rsidRPr="00FD55CF" w:rsidRDefault="00D051A9" w:rsidP="000C6375">
      <w:pPr>
        <w:jc w:val="both"/>
        <w:rPr>
          <w:rFonts w:eastAsiaTheme="minorEastAsia"/>
        </w:rPr>
      </w:pPr>
      <w:r w:rsidRPr="00FD55CF">
        <w:rPr>
          <w:rFonts w:eastAsiaTheme="minorEastAsia"/>
        </w:rPr>
        <w:t xml:space="preserve"> • тактично общаться с людьми, не переступая этических норм и соблюдая право личной жизни граждан; </w:t>
      </w:r>
    </w:p>
    <w:p w:rsidR="00D051A9" w:rsidRDefault="00D051A9" w:rsidP="000C6375">
      <w:pPr>
        <w:jc w:val="both"/>
        <w:rPr>
          <w:rFonts w:eastAsiaTheme="minorEastAsia"/>
        </w:rPr>
      </w:pPr>
      <w:r w:rsidRPr="00FD55CF">
        <w:rPr>
          <w:rFonts w:eastAsiaTheme="minorEastAsia"/>
        </w:rPr>
        <w:t xml:space="preserve">• соотносить свои обязанности и личные творческие задачи с творческими задачами, стоящими перед коллективом в целом. </w:t>
      </w:r>
    </w:p>
    <w:p w:rsidR="00E1124C" w:rsidRDefault="00E1124C" w:rsidP="000C6375">
      <w:pPr>
        <w:jc w:val="both"/>
        <w:rPr>
          <w:rFonts w:eastAsiaTheme="minorEastAsia"/>
        </w:rPr>
      </w:pPr>
    </w:p>
    <w:p w:rsidR="00E1124C" w:rsidRDefault="00E1124C" w:rsidP="000C6375">
      <w:pPr>
        <w:jc w:val="both"/>
        <w:rPr>
          <w:rFonts w:eastAsiaTheme="minorEastAsia"/>
        </w:rPr>
      </w:pPr>
    </w:p>
    <w:p w:rsidR="00E1124C" w:rsidRPr="00FD55CF" w:rsidRDefault="00E1124C" w:rsidP="000C6375">
      <w:pPr>
        <w:jc w:val="both"/>
        <w:rPr>
          <w:rFonts w:eastAsiaTheme="minorEastAsia"/>
        </w:rPr>
      </w:pPr>
    </w:p>
    <w:p w:rsidR="00D00D35" w:rsidRPr="00FD55CF" w:rsidRDefault="00D00D35" w:rsidP="000C6375">
      <w:pPr>
        <w:jc w:val="both"/>
        <w:rPr>
          <w:rFonts w:eastAsiaTheme="minorEastAsia"/>
        </w:rPr>
      </w:pPr>
    </w:p>
    <w:p w:rsidR="000C6375" w:rsidRPr="000C6375" w:rsidRDefault="000C6375" w:rsidP="000C6375">
      <w:pPr>
        <w:jc w:val="both"/>
        <w:rPr>
          <w:rFonts w:asciiTheme="minorHAnsi" w:eastAsiaTheme="minorEastAsia" w:hAnsiTheme="minorHAnsi" w:cstheme="minorBidi"/>
          <w:sz w:val="22"/>
          <w:szCs w:val="22"/>
        </w:rPr>
      </w:pPr>
    </w:p>
    <w:p w:rsidR="000C6375" w:rsidRDefault="000C6375" w:rsidP="000C6375">
      <w:pPr>
        <w:tabs>
          <w:tab w:val="left" w:pos="142"/>
        </w:tabs>
        <w:jc w:val="center"/>
        <w:rPr>
          <w:rFonts w:eastAsia="Calibri"/>
          <w:b/>
          <w:sz w:val="28"/>
          <w:szCs w:val="28"/>
          <w:lang w:eastAsia="ar-SA"/>
        </w:rPr>
      </w:pPr>
      <w:r>
        <w:rPr>
          <w:rFonts w:eastAsia="Calibri"/>
          <w:b/>
          <w:sz w:val="28"/>
          <w:szCs w:val="28"/>
          <w:lang w:eastAsia="ar-SA"/>
        </w:rPr>
        <w:t xml:space="preserve">Раздел 2. СОДЕРЖАНИЕ ПРОГРАММЫ </w:t>
      </w:r>
    </w:p>
    <w:p w:rsidR="00D00D35" w:rsidRPr="00E1124C" w:rsidRDefault="00D00D35" w:rsidP="000C6375">
      <w:pPr>
        <w:tabs>
          <w:tab w:val="left" w:pos="142"/>
        </w:tabs>
        <w:jc w:val="center"/>
        <w:rPr>
          <w:rFonts w:eastAsiaTheme="minorEastAsia"/>
          <w:b/>
        </w:rPr>
      </w:pPr>
    </w:p>
    <w:p w:rsidR="00DA7C93" w:rsidRDefault="000C6375" w:rsidP="00D00D35">
      <w:pPr>
        <w:tabs>
          <w:tab w:val="left" w:pos="142"/>
        </w:tabs>
        <w:rPr>
          <w:rFonts w:eastAsiaTheme="minorEastAsia"/>
          <w:b/>
          <w:u w:val="single"/>
        </w:rPr>
      </w:pPr>
      <w:r w:rsidRPr="00E1124C">
        <w:rPr>
          <w:rFonts w:eastAsiaTheme="minorEastAsia"/>
          <w:b/>
          <w:u w:val="single"/>
        </w:rPr>
        <w:t>2.1</w:t>
      </w:r>
      <w:r w:rsidR="00E1124C">
        <w:rPr>
          <w:rFonts w:eastAsiaTheme="minorEastAsia"/>
          <w:b/>
          <w:u w:val="single"/>
        </w:rPr>
        <w:t xml:space="preserve"> </w:t>
      </w:r>
      <w:r w:rsidR="00A12639">
        <w:rPr>
          <w:rFonts w:eastAsiaTheme="minorEastAsia"/>
          <w:b/>
          <w:u w:val="single"/>
        </w:rPr>
        <w:t xml:space="preserve"> Учебно-тематический план </w:t>
      </w:r>
    </w:p>
    <w:p w:rsidR="00DA7C93" w:rsidRDefault="00DA7C93" w:rsidP="00D00D35">
      <w:pPr>
        <w:tabs>
          <w:tab w:val="left" w:pos="142"/>
        </w:tabs>
        <w:rPr>
          <w:rFonts w:eastAsiaTheme="minorEastAsia"/>
          <w:b/>
          <w:u w:val="single"/>
        </w:rPr>
      </w:pPr>
    </w:p>
    <w:p w:rsidR="00D00D35" w:rsidRDefault="00A12639" w:rsidP="00D00D35">
      <w:pPr>
        <w:tabs>
          <w:tab w:val="left" w:pos="142"/>
        </w:tabs>
        <w:rPr>
          <w:rFonts w:eastAsiaTheme="minorEastAsia"/>
          <w:u w:val="single"/>
        </w:rPr>
      </w:pPr>
      <w:r>
        <w:rPr>
          <w:rFonts w:eastAsiaTheme="minorEastAsia"/>
          <w:b/>
          <w:u w:val="single"/>
        </w:rPr>
        <w:t>8 класс</w:t>
      </w:r>
    </w:p>
    <w:p w:rsidR="00D00D35" w:rsidRPr="00E1124C" w:rsidRDefault="00D00D35" w:rsidP="00D00D35">
      <w:pPr>
        <w:tabs>
          <w:tab w:val="left" w:pos="142"/>
        </w:tabs>
        <w:rPr>
          <w:rFonts w:eastAsiaTheme="minorEastAsia"/>
        </w:rPr>
      </w:pPr>
    </w:p>
    <w:tbl>
      <w:tblPr>
        <w:tblStyle w:val="a3"/>
        <w:tblW w:w="0" w:type="auto"/>
        <w:tblLook w:val="04A0" w:firstRow="1" w:lastRow="0" w:firstColumn="1" w:lastColumn="0" w:noHBand="0" w:noVBand="1"/>
      </w:tblPr>
      <w:tblGrid>
        <w:gridCol w:w="812"/>
        <w:gridCol w:w="5522"/>
        <w:gridCol w:w="1123"/>
        <w:gridCol w:w="1189"/>
        <w:gridCol w:w="925"/>
      </w:tblGrid>
      <w:tr w:rsidR="00D00D35" w:rsidRPr="00E1124C" w:rsidTr="00DB7F80">
        <w:trPr>
          <w:trHeight w:val="330"/>
        </w:trPr>
        <w:tc>
          <w:tcPr>
            <w:tcW w:w="812" w:type="dxa"/>
            <w:vMerge w:val="restart"/>
          </w:tcPr>
          <w:p w:rsidR="00D00D35" w:rsidRPr="00E1124C" w:rsidRDefault="00D00D35" w:rsidP="00D00D35">
            <w:pPr>
              <w:tabs>
                <w:tab w:val="left" w:pos="142"/>
              </w:tabs>
              <w:rPr>
                <w:rFonts w:eastAsiaTheme="minorEastAsia"/>
              </w:rPr>
            </w:pPr>
            <w:r w:rsidRPr="00E1124C">
              <w:rPr>
                <w:rFonts w:eastAsiaTheme="minorEastAsia"/>
              </w:rPr>
              <w:t>№</w:t>
            </w:r>
          </w:p>
        </w:tc>
        <w:tc>
          <w:tcPr>
            <w:tcW w:w="5522" w:type="dxa"/>
            <w:vMerge w:val="restart"/>
          </w:tcPr>
          <w:p w:rsidR="00D00D35" w:rsidRPr="00E1124C" w:rsidRDefault="00D00D35" w:rsidP="00D00D35">
            <w:pPr>
              <w:tabs>
                <w:tab w:val="left" w:pos="142"/>
              </w:tabs>
              <w:rPr>
                <w:rFonts w:eastAsiaTheme="minorEastAsia"/>
              </w:rPr>
            </w:pPr>
            <w:r w:rsidRPr="00E1124C">
              <w:rPr>
                <w:rFonts w:eastAsiaTheme="minorEastAsia"/>
              </w:rPr>
              <w:t>Наименование разделов и тем</w:t>
            </w:r>
          </w:p>
        </w:tc>
        <w:tc>
          <w:tcPr>
            <w:tcW w:w="3237" w:type="dxa"/>
            <w:gridSpan w:val="3"/>
          </w:tcPr>
          <w:p w:rsidR="00D00D35" w:rsidRPr="00E1124C" w:rsidRDefault="00D00D35" w:rsidP="00D00D35">
            <w:pPr>
              <w:tabs>
                <w:tab w:val="left" w:pos="142"/>
              </w:tabs>
              <w:rPr>
                <w:rFonts w:eastAsiaTheme="minorEastAsia"/>
              </w:rPr>
            </w:pPr>
            <w:r w:rsidRPr="00E1124C">
              <w:rPr>
                <w:rFonts w:eastAsiaTheme="minorEastAsia"/>
              </w:rPr>
              <w:t xml:space="preserve">Количество часов </w:t>
            </w:r>
          </w:p>
        </w:tc>
      </w:tr>
      <w:tr w:rsidR="00D00D35" w:rsidRPr="00E1124C" w:rsidTr="00DB7F80">
        <w:trPr>
          <w:trHeight w:val="195"/>
        </w:trPr>
        <w:tc>
          <w:tcPr>
            <w:tcW w:w="812" w:type="dxa"/>
            <w:vMerge/>
          </w:tcPr>
          <w:p w:rsidR="00D00D35" w:rsidRPr="00E1124C" w:rsidRDefault="00D00D35" w:rsidP="00D00D35">
            <w:pPr>
              <w:tabs>
                <w:tab w:val="left" w:pos="142"/>
              </w:tabs>
              <w:rPr>
                <w:rFonts w:eastAsiaTheme="minorEastAsia"/>
              </w:rPr>
            </w:pPr>
          </w:p>
        </w:tc>
        <w:tc>
          <w:tcPr>
            <w:tcW w:w="5522" w:type="dxa"/>
            <w:vMerge/>
          </w:tcPr>
          <w:p w:rsidR="00D00D35" w:rsidRPr="00E1124C" w:rsidRDefault="00D00D35" w:rsidP="00D00D35">
            <w:pPr>
              <w:tabs>
                <w:tab w:val="left" w:pos="142"/>
              </w:tabs>
              <w:rPr>
                <w:rFonts w:eastAsiaTheme="minorEastAsia"/>
              </w:rPr>
            </w:pPr>
          </w:p>
        </w:tc>
        <w:tc>
          <w:tcPr>
            <w:tcW w:w="1123" w:type="dxa"/>
          </w:tcPr>
          <w:p w:rsidR="00D00D35" w:rsidRPr="00E1124C" w:rsidRDefault="00D00D35" w:rsidP="00D00D35">
            <w:pPr>
              <w:tabs>
                <w:tab w:val="left" w:pos="142"/>
              </w:tabs>
              <w:rPr>
                <w:rFonts w:eastAsiaTheme="minorEastAsia"/>
              </w:rPr>
            </w:pPr>
            <w:r w:rsidRPr="00E1124C">
              <w:rPr>
                <w:rFonts w:eastAsiaTheme="minorEastAsia"/>
              </w:rPr>
              <w:t xml:space="preserve">Теория </w:t>
            </w:r>
          </w:p>
        </w:tc>
        <w:tc>
          <w:tcPr>
            <w:tcW w:w="1189" w:type="dxa"/>
          </w:tcPr>
          <w:p w:rsidR="00D00D35" w:rsidRPr="00E1124C" w:rsidRDefault="00D00D35" w:rsidP="00D00D35">
            <w:pPr>
              <w:tabs>
                <w:tab w:val="left" w:pos="142"/>
              </w:tabs>
              <w:rPr>
                <w:rFonts w:eastAsiaTheme="minorEastAsia"/>
              </w:rPr>
            </w:pPr>
            <w:r w:rsidRPr="00E1124C">
              <w:rPr>
                <w:rFonts w:eastAsiaTheme="minorEastAsia"/>
              </w:rPr>
              <w:t xml:space="preserve">Практика </w:t>
            </w:r>
          </w:p>
        </w:tc>
        <w:tc>
          <w:tcPr>
            <w:tcW w:w="925" w:type="dxa"/>
          </w:tcPr>
          <w:p w:rsidR="00D00D35" w:rsidRPr="00E1124C" w:rsidRDefault="00D00D35" w:rsidP="00D00D35">
            <w:pPr>
              <w:tabs>
                <w:tab w:val="left" w:pos="142"/>
              </w:tabs>
              <w:rPr>
                <w:rFonts w:eastAsiaTheme="minorEastAsia"/>
              </w:rPr>
            </w:pPr>
            <w:r w:rsidRPr="00E1124C">
              <w:rPr>
                <w:rFonts w:eastAsiaTheme="minorEastAsia"/>
              </w:rPr>
              <w:t xml:space="preserve">Всего </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1</w:t>
            </w:r>
          </w:p>
        </w:tc>
        <w:tc>
          <w:tcPr>
            <w:tcW w:w="5522" w:type="dxa"/>
          </w:tcPr>
          <w:p w:rsidR="00D00D35" w:rsidRPr="00E1124C" w:rsidRDefault="004E6A12" w:rsidP="00D00D35">
            <w:pPr>
              <w:tabs>
                <w:tab w:val="left" w:pos="142"/>
              </w:tabs>
              <w:rPr>
                <w:rFonts w:eastAsiaTheme="minorEastAsia"/>
              </w:rPr>
            </w:pPr>
            <w:r w:rsidRPr="00E1124C">
              <w:rPr>
                <w:rFonts w:eastAsiaTheme="minorEastAsia"/>
              </w:rPr>
              <w:t>Вводный раздел</w:t>
            </w:r>
          </w:p>
        </w:tc>
        <w:tc>
          <w:tcPr>
            <w:tcW w:w="1123" w:type="dxa"/>
          </w:tcPr>
          <w:p w:rsidR="00D00D35" w:rsidRPr="003F20D2" w:rsidRDefault="003F20D2" w:rsidP="00D00D35">
            <w:pPr>
              <w:tabs>
                <w:tab w:val="left" w:pos="142"/>
              </w:tabs>
              <w:rPr>
                <w:rFonts w:eastAsiaTheme="minorEastAsia"/>
                <w:lang w:val="en-US"/>
              </w:rPr>
            </w:pPr>
            <w:r>
              <w:rPr>
                <w:rFonts w:eastAsiaTheme="minorEastAsia"/>
                <w:lang w:val="en-US"/>
              </w:rPr>
              <w:t>1</w:t>
            </w:r>
          </w:p>
        </w:tc>
        <w:tc>
          <w:tcPr>
            <w:tcW w:w="1189" w:type="dxa"/>
          </w:tcPr>
          <w:p w:rsidR="00D00D35" w:rsidRPr="003F20D2" w:rsidRDefault="003F20D2" w:rsidP="00D00D35">
            <w:pPr>
              <w:tabs>
                <w:tab w:val="left" w:pos="142"/>
              </w:tabs>
              <w:rPr>
                <w:rFonts w:eastAsiaTheme="minorEastAsia"/>
                <w:lang w:val="en-US"/>
              </w:rPr>
            </w:pPr>
            <w:r>
              <w:rPr>
                <w:rFonts w:eastAsiaTheme="minorEastAsia"/>
                <w:lang w:val="en-US"/>
              </w:rPr>
              <w:t>1</w:t>
            </w:r>
          </w:p>
        </w:tc>
        <w:tc>
          <w:tcPr>
            <w:tcW w:w="925" w:type="dxa"/>
          </w:tcPr>
          <w:p w:rsidR="00D00D35" w:rsidRPr="003F20D2" w:rsidRDefault="003F20D2" w:rsidP="00D00D35">
            <w:pPr>
              <w:tabs>
                <w:tab w:val="left" w:pos="142"/>
              </w:tabs>
              <w:rPr>
                <w:rFonts w:eastAsiaTheme="minorEastAsia"/>
                <w:lang w:val="en-US"/>
              </w:rPr>
            </w:pPr>
            <w:r>
              <w:rPr>
                <w:rFonts w:eastAsiaTheme="minorEastAsia"/>
                <w:lang w:val="en-US"/>
              </w:rPr>
              <w:t>2</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2</w:t>
            </w:r>
          </w:p>
        </w:tc>
        <w:tc>
          <w:tcPr>
            <w:tcW w:w="5522" w:type="dxa"/>
          </w:tcPr>
          <w:p w:rsidR="00D00D35" w:rsidRPr="00E1124C" w:rsidRDefault="00E1124C" w:rsidP="00D00D35">
            <w:pPr>
              <w:tabs>
                <w:tab w:val="left" w:pos="142"/>
              </w:tabs>
              <w:rPr>
                <w:rFonts w:eastAsiaTheme="minorEastAsia"/>
              </w:rPr>
            </w:pPr>
            <w:r w:rsidRPr="00CC1759">
              <w:rPr>
                <w:rFonts w:eastAsiaTheme="minorEastAsia"/>
              </w:rPr>
              <w:t>Введение в фотожурналистику</w:t>
            </w:r>
          </w:p>
        </w:tc>
        <w:tc>
          <w:tcPr>
            <w:tcW w:w="1123" w:type="dxa"/>
          </w:tcPr>
          <w:p w:rsidR="00D00D35" w:rsidRPr="00A12639" w:rsidRDefault="00A12639" w:rsidP="00D00D35">
            <w:pPr>
              <w:tabs>
                <w:tab w:val="left" w:pos="142"/>
              </w:tabs>
              <w:rPr>
                <w:rFonts w:eastAsiaTheme="minorEastAsia"/>
              </w:rPr>
            </w:pPr>
            <w:r>
              <w:rPr>
                <w:rFonts w:eastAsiaTheme="minorEastAsia"/>
              </w:rPr>
              <w:t>3</w:t>
            </w:r>
          </w:p>
        </w:tc>
        <w:tc>
          <w:tcPr>
            <w:tcW w:w="1189" w:type="dxa"/>
          </w:tcPr>
          <w:p w:rsidR="00D00D35" w:rsidRPr="00A12639" w:rsidRDefault="00A12639" w:rsidP="00D00D35">
            <w:pPr>
              <w:tabs>
                <w:tab w:val="left" w:pos="142"/>
              </w:tabs>
              <w:rPr>
                <w:rFonts w:eastAsiaTheme="minorEastAsia"/>
              </w:rPr>
            </w:pPr>
            <w:r>
              <w:rPr>
                <w:rFonts w:eastAsiaTheme="minorEastAsia"/>
              </w:rPr>
              <w:t>1</w:t>
            </w:r>
          </w:p>
        </w:tc>
        <w:tc>
          <w:tcPr>
            <w:tcW w:w="925" w:type="dxa"/>
          </w:tcPr>
          <w:p w:rsidR="00D00D35" w:rsidRPr="00A12639" w:rsidRDefault="00A12639" w:rsidP="00D00D35">
            <w:pPr>
              <w:tabs>
                <w:tab w:val="left" w:pos="142"/>
              </w:tabs>
              <w:rPr>
                <w:rFonts w:eastAsiaTheme="minorEastAsia"/>
              </w:rPr>
            </w:pPr>
            <w:r>
              <w:rPr>
                <w:rFonts w:eastAsiaTheme="minorEastAsia"/>
              </w:rPr>
              <w:t>4</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3</w:t>
            </w:r>
          </w:p>
        </w:tc>
        <w:tc>
          <w:tcPr>
            <w:tcW w:w="5522" w:type="dxa"/>
          </w:tcPr>
          <w:p w:rsidR="00D00D35" w:rsidRPr="00E1124C" w:rsidRDefault="00E1124C" w:rsidP="00D00D35">
            <w:pPr>
              <w:tabs>
                <w:tab w:val="left" w:pos="142"/>
              </w:tabs>
              <w:rPr>
                <w:rFonts w:eastAsiaTheme="minorEastAsia"/>
              </w:rPr>
            </w:pPr>
            <w:r w:rsidRPr="00CC1759">
              <w:rPr>
                <w:rFonts w:eastAsiaTheme="minorEastAsia"/>
              </w:rPr>
              <w:t>Фотокамера</w:t>
            </w:r>
          </w:p>
        </w:tc>
        <w:tc>
          <w:tcPr>
            <w:tcW w:w="1123" w:type="dxa"/>
          </w:tcPr>
          <w:p w:rsidR="00D00D35" w:rsidRPr="00E1124C" w:rsidRDefault="00A12639" w:rsidP="00D00D35">
            <w:pPr>
              <w:tabs>
                <w:tab w:val="left" w:pos="142"/>
              </w:tabs>
              <w:rPr>
                <w:rFonts w:eastAsiaTheme="minorEastAsia"/>
              </w:rPr>
            </w:pPr>
            <w:r>
              <w:rPr>
                <w:rFonts w:eastAsiaTheme="minorEastAsia"/>
              </w:rPr>
              <w:t>2</w:t>
            </w:r>
          </w:p>
        </w:tc>
        <w:tc>
          <w:tcPr>
            <w:tcW w:w="1189" w:type="dxa"/>
          </w:tcPr>
          <w:p w:rsidR="00D00D35" w:rsidRPr="00E1124C" w:rsidRDefault="00A12639" w:rsidP="00D00D35">
            <w:pPr>
              <w:tabs>
                <w:tab w:val="left" w:pos="142"/>
              </w:tabs>
              <w:rPr>
                <w:rFonts w:eastAsiaTheme="minorEastAsia"/>
              </w:rPr>
            </w:pPr>
            <w:r>
              <w:rPr>
                <w:rFonts w:eastAsiaTheme="minorEastAsia"/>
              </w:rPr>
              <w:t>3</w:t>
            </w:r>
          </w:p>
        </w:tc>
        <w:tc>
          <w:tcPr>
            <w:tcW w:w="925" w:type="dxa"/>
          </w:tcPr>
          <w:p w:rsidR="00D00D35" w:rsidRPr="00E1124C" w:rsidRDefault="00A12639" w:rsidP="00D00D35">
            <w:pPr>
              <w:tabs>
                <w:tab w:val="left" w:pos="142"/>
              </w:tabs>
              <w:rPr>
                <w:rFonts w:eastAsiaTheme="minorEastAsia"/>
              </w:rPr>
            </w:pPr>
            <w:r>
              <w:rPr>
                <w:rFonts w:eastAsiaTheme="minorEastAsia"/>
              </w:rPr>
              <w:t>5</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4</w:t>
            </w:r>
          </w:p>
        </w:tc>
        <w:tc>
          <w:tcPr>
            <w:tcW w:w="5522" w:type="dxa"/>
          </w:tcPr>
          <w:p w:rsidR="00D00D35" w:rsidRPr="00A12639" w:rsidRDefault="00787395" w:rsidP="00E1124C">
            <w:pPr>
              <w:tabs>
                <w:tab w:val="left" w:pos="142"/>
              </w:tabs>
              <w:rPr>
                <w:rFonts w:eastAsiaTheme="minorEastAsia"/>
              </w:rPr>
            </w:pPr>
            <w:r w:rsidRPr="00A12639">
              <w:rPr>
                <w:rFonts w:eastAsiaTheme="minorEastAsia"/>
              </w:rPr>
              <w:t>Фотография в СМИ</w:t>
            </w:r>
          </w:p>
        </w:tc>
        <w:tc>
          <w:tcPr>
            <w:tcW w:w="1123" w:type="dxa"/>
          </w:tcPr>
          <w:p w:rsidR="00D00D35" w:rsidRPr="00E1124C" w:rsidRDefault="00787395" w:rsidP="00D00D35">
            <w:pPr>
              <w:tabs>
                <w:tab w:val="left" w:pos="142"/>
              </w:tabs>
              <w:rPr>
                <w:rFonts w:eastAsiaTheme="minorEastAsia"/>
              </w:rPr>
            </w:pPr>
            <w:r>
              <w:rPr>
                <w:rFonts w:eastAsiaTheme="minorEastAsia"/>
              </w:rPr>
              <w:t>3</w:t>
            </w:r>
          </w:p>
        </w:tc>
        <w:tc>
          <w:tcPr>
            <w:tcW w:w="1189" w:type="dxa"/>
          </w:tcPr>
          <w:p w:rsidR="00D00D35" w:rsidRPr="00E1124C" w:rsidRDefault="00787395" w:rsidP="00D00D35">
            <w:pPr>
              <w:tabs>
                <w:tab w:val="left" w:pos="142"/>
              </w:tabs>
              <w:rPr>
                <w:rFonts w:eastAsiaTheme="minorEastAsia"/>
              </w:rPr>
            </w:pPr>
            <w:r>
              <w:rPr>
                <w:rFonts w:eastAsiaTheme="minorEastAsia"/>
              </w:rPr>
              <w:t>3</w:t>
            </w:r>
          </w:p>
        </w:tc>
        <w:tc>
          <w:tcPr>
            <w:tcW w:w="925" w:type="dxa"/>
          </w:tcPr>
          <w:p w:rsidR="00D00D35" w:rsidRPr="00E1124C" w:rsidRDefault="00787395" w:rsidP="00D00D35">
            <w:pPr>
              <w:tabs>
                <w:tab w:val="left" w:pos="142"/>
              </w:tabs>
              <w:rPr>
                <w:rFonts w:eastAsiaTheme="minorEastAsia"/>
              </w:rPr>
            </w:pPr>
            <w:r>
              <w:rPr>
                <w:rFonts w:eastAsiaTheme="minorEastAsia"/>
              </w:rPr>
              <w:t>6</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5</w:t>
            </w:r>
          </w:p>
        </w:tc>
        <w:tc>
          <w:tcPr>
            <w:tcW w:w="5522" w:type="dxa"/>
          </w:tcPr>
          <w:p w:rsidR="00D00D35" w:rsidRPr="00A12639" w:rsidRDefault="00787395" w:rsidP="00787395">
            <w:pPr>
              <w:rPr>
                <w:rFonts w:eastAsiaTheme="minorEastAsia"/>
              </w:rPr>
            </w:pPr>
            <w:r w:rsidRPr="00A12639">
              <w:rPr>
                <w:rFonts w:eastAsiaTheme="minorEastAsia"/>
              </w:rPr>
              <w:t>Основные структурные элементы композиции</w:t>
            </w:r>
          </w:p>
        </w:tc>
        <w:tc>
          <w:tcPr>
            <w:tcW w:w="1123" w:type="dxa"/>
          </w:tcPr>
          <w:p w:rsidR="00D00D35" w:rsidRPr="00E1124C" w:rsidRDefault="00DB7F80" w:rsidP="00DB7F80">
            <w:pPr>
              <w:tabs>
                <w:tab w:val="left" w:pos="142"/>
              </w:tabs>
              <w:rPr>
                <w:rFonts w:eastAsiaTheme="minorEastAsia"/>
              </w:rPr>
            </w:pPr>
            <w:r>
              <w:rPr>
                <w:rFonts w:eastAsiaTheme="minorEastAsia"/>
              </w:rPr>
              <w:t>2</w:t>
            </w:r>
          </w:p>
        </w:tc>
        <w:tc>
          <w:tcPr>
            <w:tcW w:w="1189" w:type="dxa"/>
          </w:tcPr>
          <w:p w:rsidR="00D00D35" w:rsidRPr="00E1124C" w:rsidRDefault="00DB7F80" w:rsidP="00D00D35">
            <w:pPr>
              <w:tabs>
                <w:tab w:val="left" w:pos="142"/>
              </w:tabs>
              <w:rPr>
                <w:rFonts w:eastAsiaTheme="minorEastAsia"/>
              </w:rPr>
            </w:pPr>
            <w:r>
              <w:rPr>
                <w:rFonts w:eastAsiaTheme="minorEastAsia"/>
              </w:rPr>
              <w:t>2</w:t>
            </w:r>
          </w:p>
        </w:tc>
        <w:tc>
          <w:tcPr>
            <w:tcW w:w="925" w:type="dxa"/>
          </w:tcPr>
          <w:p w:rsidR="00D00D35" w:rsidRPr="00E1124C" w:rsidRDefault="00DB7F80" w:rsidP="00D00D35">
            <w:pPr>
              <w:tabs>
                <w:tab w:val="left" w:pos="142"/>
              </w:tabs>
              <w:rPr>
                <w:rFonts w:eastAsiaTheme="minorEastAsia"/>
              </w:rPr>
            </w:pPr>
            <w:r>
              <w:rPr>
                <w:rFonts w:eastAsiaTheme="minorEastAsia"/>
              </w:rPr>
              <w:t>4</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lastRenderedPageBreak/>
              <w:t>6</w:t>
            </w:r>
          </w:p>
        </w:tc>
        <w:tc>
          <w:tcPr>
            <w:tcW w:w="5522" w:type="dxa"/>
          </w:tcPr>
          <w:p w:rsidR="00D00D35" w:rsidRPr="00A12639" w:rsidRDefault="004D7FAE" w:rsidP="004D7FAE">
            <w:pPr>
              <w:rPr>
                <w:rFonts w:eastAsiaTheme="minorEastAsia"/>
              </w:rPr>
            </w:pPr>
            <w:r w:rsidRPr="00A12639">
              <w:rPr>
                <w:rFonts w:eastAsiaTheme="minorEastAsia"/>
              </w:rPr>
              <w:t>Схемы освещения объекта</w:t>
            </w:r>
          </w:p>
        </w:tc>
        <w:tc>
          <w:tcPr>
            <w:tcW w:w="1123" w:type="dxa"/>
          </w:tcPr>
          <w:p w:rsidR="00D00D35" w:rsidRPr="00E1124C" w:rsidRDefault="004D7FAE" w:rsidP="00D00D35">
            <w:pPr>
              <w:tabs>
                <w:tab w:val="left" w:pos="142"/>
              </w:tabs>
              <w:rPr>
                <w:rFonts w:eastAsiaTheme="minorEastAsia"/>
              </w:rPr>
            </w:pPr>
            <w:r>
              <w:rPr>
                <w:rFonts w:eastAsiaTheme="minorEastAsia"/>
              </w:rPr>
              <w:t>3</w:t>
            </w:r>
          </w:p>
        </w:tc>
        <w:tc>
          <w:tcPr>
            <w:tcW w:w="1189" w:type="dxa"/>
          </w:tcPr>
          <w:p w:rsidR="00D00D35" w:rsidRPr="00E1124C" w:rsidRDefault="00A12639" w:rsidP="00D00D35">
            <w:pPr>
              <w:tabs>
                <w:tab w:val="left" w:pos="142"/>
              </w:tabs>
              <w:rPr>
                <w:rFonts w:eastAsiaTheme="minorEastAsia"/>
              </w:rPr>
            </w:pPr>
            <w:r>
              <w:rPr>
                <w:rFonts w:eastAsiaTheme="minorEastAsia"/>
              </w:rPr>
              <w:t>3</w:t>
            </w:r>
          </w:p>
        </w:tc>
        <w:tc>
          <w:tcPr>
            <w:tcW w:w="925" w:type="dxa"/>
          </w:tcPr>
          <w:p w:rsidR="00D00D35" w:rsidRPr="00E1124C" w:rsidRDefault="00A12639" w:rsidP="00D00D35">
            <w:pPr>
              <w:tabs>
                <w:tab w:val="left" w:pos="142"/>
              </w:tabs>
              <w:rPr>
                <w:rFonts w:eastAsiaTheme="minorEastAsia"/>
              </w:rPr>
            </w:pPr>
            <w:r>
              <w:rPr>
                <w:rFonts w:eastAsiaTheme="minorEastAsia"/>
              </w:rPr>
              <w:t>6</w:t>
            </w:r>
          </w:p>
        </w:tc>
      </w:tr>
      <w:tr w:rsidR="00D00D35" w:rsidRPr="00E1124C" w:rsidTr="00DB7F80">
        <w:tc>
          <w:tcPr>
            <w:tcW w:w="812" w:type="dxa"/>
          </w:tcPr>
          <w:p w:rsidR="00D00D35" w:rsidRPr="00E1124C" w:rsidRDefault="00CC1759" w:rsidP="00D00D35">
            <w:pPr>
              <w:tabs>
                <w:tab w:val="left" w:pos="142"/>
              </w:tabs>
              <w:rPr>
                <w:rFonts w:eastAsiaTheme="minorEastAsia"/>
              </w:rPr>
            </w:pPr>
            <w:r>
              <w:rPr>
                <w:rFonts w:eastAsiaTheme="minorEastAsia"/>
              </w:rPr>
              <w:t>7</w:t>
            </w:r>
          </w:p>
        </w:tc>
        <w:tc>
          <w:tcPr>
            <w:tcW w:w="5522" w:type="dxa"/>
          </w:tcPr>
          <w:p w:rsidR="00D00D35" w:rsidRPr="00DB7F80" w:rsidRDefault="00DB7F80" w:rsidP="00DB7F80">
            <w:pPr>
              <w:jc w:val="both"/>
            </w:pPr>
            <w:r w:rsidRPr="00DB7F80">
              <w:rPr>
                <w:rFonts w:eastAsiaTheme="minorEastAsia"/>
              </w:rPr>
              <w:t>Основы обработки фотографии</w:t>
            </w:r>
          </w:p>
        </w:tc>
        <w:tc>
          <w:tcPr>
            <w:tcW w:w="1123" w:type="dxa"/>
          </w:tcPr>
          <w:p w:rsidR="00D00D35" w:rsidRPr="00E1124C" w:rsidRDefault="00DB7F80" w:rsidP="00D00D35">
            <w:pPr>
              <w:tabs>
                <w:tab w:val="left" w:pos="142"/>
              </w:tabs>
              <w:rPr>
                <w:rFonts w:eastAsiaTheme="minorEastAsia"/>
              </w:rPr>
            </w:pPr>
            <w:r>
              <w:rPr>
                <w:rFonts w:eastAsiaTheme="minorEastAsia"/>
              </w:rPr>
              <w:t>2</w:t>
            </w:r>
          </w:p>
        </w:tc>
        <w:tc>
          <w:tcPr>
            <w:tcW w:w="1189" w:type="dxa"/>
          </w:tcPr>
          <w:p w:rsidR="00D00D35" w:rsidRPr="00E1124C" w:rsidRDefault="00DB7F80" w:rsidP="00D00D35">
            <w:pPr>
              <w:tabs>
                <w:tab w:val="left" w:pos="142"/>
              </w:tabs>
              <w:rPr>
                <w:rFonts w:eastAsiaTheme="minorEastAsia"/>
              </w:rPr>
            </w:pPr>
            <w:r>
              <w:rPr>
                <w:rFonts w:eastAsiaTheme="minorEastAsia"/>
              </w:rPr>
              <w:t>2</w:t>
            </w:r>
          </w:p>
        </w:tc>
        <w:tc>
          <w:tcPr>
            <w:tcW w:w="925" w:type="dxa"/>
          </w:tcPr>
          <w:p w:rsidR="00D00D35" w:rsidRPr="00E1124C" w:rsidRDefault="00DB7F80" w:rsidP="00D00D35">
            <w:pPr>
              <w:tabs>
                <w:tab w:val="left" w:pos="142"/>
              </w:tabs>
              <w:rPr>
                <w:rFonts w:eastAsiaTheme="minorEastAsia"/>
              </w:rPr>
            </w:pPr>
            <w:r>
              <w:rPr>
                <w:rFonts w:eastAsiaTheme="minorEastAsia"/>
              </w:rPr>
              <w:t>4</w:t>
            </w:r>
          </w:p>
        </w:tc>
      </w:tr>
      <w:tr w:rsidR="00CC1759" w:rsidRPr="00E1124C" w:rsidTr="00DB7F80">
        <w:trPr>
          <w:trHeight w:val="255"/>
        </w:trPr>
        <w:tc>
          <w:tcPr>
            <w:tcW w:w="812" w:type="dxa"/>
          </w:tcPr>
          <w:p w:rsidR="00CC1759" w:rsidRPr="00E1124C" w:rsidRDefault="00DB7F80" w:rsidP="00D00D35">
            <w:pPr>
              <w:tabs>
                <w:tab w:val="left" w:pos="142"/>
              </w:tabs>
              <w:rPr>
                <w:rFonts w:eastAsiaTheme="minorEastAsia"/>
              </w:rPr>
            </w:pPr>
            <w:r>
              <w:rPr>
                <w:rFonts w:eastAsiaTheme="minorEastAsia"/>
              </w:rPr>
              <w:t>8</w:t>
            </w:r>
          </w:p>
        </w:tc>
        <w:tc>
          <w:tcPr>
            <w:tcW w:w="5522" w:type="dxa"/>
          </w:tcPr>
          <w:p w:rsidR="00CC1759" w:rsidRDefault="00DB7F80" w:rsidP="00D00D35">
            <w:pPr>
              <w:tabs>
                <w:tab w:val="left" w:pos="142"/>
              </w:tabs>
              <w:rPr>
                <w:rFonts w:ascii="Verdana" w:hAnsi="Verdana"/>
                <w:b/>
                <w:bCs/>
                <w:color w:val="000000"/>
                <w:sz w:val="20"/>
                <w:szCs w:val="20"/>
                <w:shd w:val="clear" w:color="auto" w:fill="FFFFFF"/>
              </w:rPr>
            </w:pPr>
            <w:r w:rsidRPr="00A12639">
              <w:rPr>
                <w:rFonts w:eastAsiaTheme="minorEastAsia"/>
              </w:rPr>
              <w:t>Связь фотографии и текста</w:t>
            </w:r>
            <w:r w:rsidR="00CC1759">
              <w:rPr>
                <w:rFonts w:ascii="Verdana" w:hAnsi="Verdana"/>
                <w:b/>
                <w:bCs/>
                <w:color w:val="000000"/>
                <w:sz w:val="20"/>
                <w:szCs w:val="20"/>
                <w:shd w:val="clear" w:color="auto" w:fill="FFFFFF"/>
              </w:rPr>
              <w:t xml:space="preserve">                                                                </w:t>
            </w:r>
          </w:p>
        </w:tc>
        <w:tc>
          <w:tcPr>
            <w:tcW w:w="1123" w:type="dxa"/>
          </w:tcPr>
          <w:p w:rsidR="00CC1759" w:rsidRPr="00E1124C" w:rsidRDefault="00DB7F80" w:rsidP="00D00D35">
            <w:pPr>
              <w:tabs>
                <w:tab w:val="left" w:pos="142"/>
              </w:tabs>
              <w:rPr>
                <w:rFonts w:eastAsiaTheme="minorEastAsia"/>
              </w:rPr>
            </w:pPr>
            <w:r>
              <w:rPr>
                <w:rFonts w:eastAsiaTheme="minorEastAsia"/>
              </w:rPr>
              <w:t>1,5</w:t>
            </w:r>
          </w:p>
        </w:tc>
        <w:tc>
          <w:tcPr>
            <w:tcW w:w="1189" w:type="dxa"/>
          </w:tcPr>
          <w:p w:rsidR="00CC1759" w:rsidRPr="00E1124C" w:rsidRDefault="00DB7F80" w:rsidP="00D00D35">
            <w:pPr>
              <w:tabs>
                <w:tab w:val="left" w:pos="142"/>
              </w:tabs>
              <w:rPr>
                <w:rFonts w:eastAsiaTheme="minorEastAsia"/>
              </w:rPr>
            </w:pPr>
            <w:r>
              <w:rPr>
                <w:rFonts w:eastAsiaTheme="minorEastAsia"/>
              </w:rPr>
              <w:t>1,5</w:t>
            </w:r>
          </w:p>
        </w:tc>
        <w:tc>
          <w:tcPr>
            <w:tcW w:w="925" w:type="dxa"/>
          </w:tcPr>
          <w:p w:rsidR="00CC1759" w:rsidRPr="00E1124C" w:rsidRDefault="00DB7F80" w:rsidP="00D00D35">
            <w:pPr>
              <w:tabs>
                <w:tab w:val="left" w:pos="142"/>
              </w:tabs>
              <w:rPr>
                <w:rFonts w:eastAsiaTheme="minorEastAsia"/>
              </w:rPr>
            </w:pPr>
            <w:r>
              <w:rPr>
                <w:rFonts w:eastAsiaTheme="minorEastAsia"/>
              </w:rPr>
              <w:t>3</w:t>
            </w:r>
          </w:p>
        </w:tc>
      </w:tr>
      <w:tr w:rsidR="00DB7F80" w:rsidRPr="00E1124C" w:rsidTr="00DB7F80">
        <w:trPr>
          <w:trHeight w:val="300"/>
        </w:trPr>
        <w:tc>
          <w:tcPr>
            <w:tcW w:w="812" w:type="dxa"/>
          </w:tcPr>
          <w:p w:rsidR="00DB7F80" w:rsidRPr="00E1124C" w:rsidRDefault="00DB7F80" w:rsidP="00D00D35">
            <w:pPr>
              <w:tabs>
                <w:tab w:val="left" w:pos="142"/>
              </w:tabs>
              <w:rPr>
                <w:rFonts w:eastAsiaTheme="minorEastAsia"/>
              </w:rPr>
            </w:pPr>
          </w:p>
        </w:tc>
        <w:tc>
          <w:tcPr>
            <w:tcW w:w="5522" w:type="dxa"/>
          </w:tcPr>
          <w:p w:rsidR="00DB7F80" w:rsidRDefault="00DB7F80" w:rsidP="00D00D35">
            <w:pPr>
              <w:tabs>
                <w:tab w:val="left" w:pos="142"/>
              </w:tabs>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xml:space="preserve"> ВСЕГО:</w:t>
            </w:r>
          </w:p>
        </w:tc>
        <w:tc>
          <w:tcPr>
            <w:tcW w:w="1123" w:type="dxa"/>
          </w:tcPr>
          <w:p w:rsidR="00DB7F80" w:rsidRPr="00E1124C" w:rsidRDefault="00DB7F80" w:rsidP="00D00D35">
            <w:pPr>
              <w:tabs>
                <w:tab w:val="left" w:pos="142"/>
              </w:tabs>
              <w:rPr>
                <w:rFonts w:eastAsiaTheme="minorEastAsia"/>
              </w:rPr>
            </w:pPr>
          </w:p>
        </w:tc>
        <w:tc>
          <w:tcPr>
            <w:tcW w:w="1189" w:type="dxa"/>
          </w:tcPr>
          <w:p w:rsidR="00DB7F80" w:rsidRPr="00E1124C" w:rsidRDefault="00DB7F80" w:rsidP="00D00D35">
            <w:pPr>
              <w:tabs>
                <w:tab w:val="left" w:pos="142"/>
              </w:tabs>
              <w:rPr>
                <w:rFonts w:eastAsiaTheme="minorEastAsia"/>
              </w:rPr>
            </w:pPr>
          </w:p>
        </w:tc>
        <w:tc>
          <w:tcPr>
            <w:tcW w:w="925" w:type="dxa"/>
          </w:tcPr>
          <w:p w:rsidR="00DB7F80" w:rsidRPr="00DA7C93" w:rsidRDefault="00DB7F80" w:rsidP="00D00D35">
            <w:pPr>
              <w:tabs>
                <w:tab w:val="left" w:pos="142"/>
              </w:tabs>
              <w:rPr>
                <w:rFonts w:eastAsiaTheme="minorEastAsia"/>
                <w:b/>
              </w:rPr>
            </w:pPr>
            <w:r w:rsidRPr="00DA7C93">
              <w:rPr>
                <w:rFonts w:eastAsiaTheme="minorEastAsia"/>
                <w:b/>
              </w:rPr>
              <w:t>34</w:t>
            </w:r>
          </w:p>
        </w:tc>
      </w:tr>
    </w:tbl>
    <w:p w:rsidR="00DA7C93" w:rsidRDefault="00DA7C93" w:rsidP="00DB7F80">
      <w:pPr>
        <w:tabs>
          <w:tab w:val="left" w:pos="142"/>
        </w:tabs>
        <w:rPr>
          <w:rFonts w:eastAsiaTheme="minorEastAsia"/>
          <w:b/>
          <w:u w:val="single"/>
        </w:rPr>
      </w:pPr>
    </w:p>
    <w:p w:rsidR="00DB7F80" w:rsidRDefault="00DB7F80" w:rsidP="00DB7F80">
      <w:pPr>
        <w:tabs>
          <w:tab w:val="left" w:pos="142"/>
        </w:tabs>
        <w:rPr>
          <w:rFonts w:eastAsiaTheme="minorEastAsia"/>
          <w:u w:val="single"/>
        </w:rPr>
      </w:pPr>
      <w:r>
        <w:rPr>
          <w:rFonts w:eastAsiaTheme="minorEastAsia"/>
          <w:b/>
          <w:u w:val="single"/>
        </w:rPr>
        <w:t>10 класс</w:t>
      </w:r>
    </w:p>
    <w:p w:rsidR="00DB7F80" w:rsidRPr="00E1124C" w:rsidRDefault="00DB7F80" w:rsidP="00DB7F80">
      <w:pPr>
        <w:tabs>
          <w:tab w:val="left" w:pos="142"/>
        </w:tabs>
        <w:rPr>
          <w:rFonts w:eastAsiaTheme="minorEastAsia"/>
        </w:rPr>
      </w:pPr>
    </w:p>
    <w:tbl>
      <w:tblPr>
        <w:tblStyle w:val="a3"/>
        <w:tblW w:w="0" w:type="auto"/>
        <w:tblLook w:val="04A0" w:firstRow="1" w:lastRow="0" w:firstColumn="1" w:lastColumn="0" w:noHBand="0" w:noVBand="1"/>
      </w:tblPr>
      <w:tblGrid>
        <w:gridCol w:w="812"/>
        <w:gridCol w:w="5522"/>
        <w:gridCol w:w="1123"/>
        <w:gridCol w:w="1189"/>
        <w:gridCol w:w="925"/>
      </w:tblGrid>
      <w:tr w:rsidR="00DB7F80" w:rsidRPr="00E1124C" w:rsidTr="00AE528D">
        <w:trPr>
          <w:trHeight w:val="330"/>
        </w:trPr>
        <w:tc>
          <w:tcPr>
            <w:tcW w:w="812" w:type="dxa"/>
            <w:vMerge w:val="restart"/>
          </w:tcPr>
          <w:p w:rsidR="00DB7F80" w:rsidRPr="00E1124C" w:rsidRDefault="00DB7F80" w:rsidP="004405C2">
            <w:pPr>
              <w:tabs>
                <w:tab w:val="left" w:pos="142"/>
              </w:tabs>
              <w:rPr>
                <w:rFonts w:eastAsiaTheme="minorEastAsia"/>
              </w:rPr>
            </w:pPr>
            <w:r w:rsidRPr="00E1124C">
              <w:rPr>
                <w:rFonts w:eastAsiaTheme="minorEastAsia"/>
              </w:rPr>
              <w:t>№</w:t>
            </w:r>
          </w:p>
        </w:tc>
        <w:tc>
          <w:tcPr>
            <w:tcW w:w="5522" w:type="dxa"/>
            <w:vMerge w:val="restart"/>
          </w:tcPr>
          <w:p w:rsidR="00DB7F80" w:rsidRPr="00E1124C" w:rsidRDefault="00DB7F80" w:rsidP="004405C2">
            <w:pPr>
              <w:tabs>
                <w:tab w:val="left" w:pos="142"/>
              </w:tabs>
              <w:rPr>
                <w:rFonts w:eastAsiaTheme="minorEastAsia"/>
              </w:rPr>
            </w:pPr>
            <w:r w:rsidRPr="00E1124C">
              <w:rPr>
                <w:rFonts w:eastAsiaTheme="minorEastAsia"/>
              </w:rPr>
              <w:t>Наименование разделов и тем</w:t>
            </w:r>
          </w:p>
        </w:tc>
        <w:tc>
          <w:tcPr>
            <w:tcW w:w="3237" w:type="dxa"/>
            <w:gridSpan w:val="3"/>
          </w:tcPr>
          <w:p w:rsidR="00DB7F80" w:rsidRPr="00E1124C" w:rsidRDefault="00DB7F80" w:rsidP="004405C2">
            <w:pPr>
              <w:tabs>
                <w:tab w:val="left" w:pos="142"/>
              </w:tabs>
              <w:rPr>
                <w:rFonts w:eastAsiaTheme="minorEastAsia"/>
              </w:rPr>
            </w:pPr>
            <w:r w:rsidRPr="00E1124C">
              <w:rPr>
                <w:rFonts w:eastAsiaTheme="minorEastAsia"/>
              </w:rPr>
              <w:t xml:space="preserve">Количество часов </w:t>
            </w:r>
          </w:p>
        </w:tc>
      </w:tr>
      <w:tr w:rsidR="00DB7F80" w:rsidRPr="00E1124C" w:rsidTr="00AE528D">
        <w:trPr>
          <w:trHeight w:val="195"/>
        </w:trPr>
        <w:tc>
          <w:tcPr>
            <w:tcW w:w="812" w:type="dxa"/>
            <w:vMerge/>
          </w:tcPr>
          <w:p w:rsidR="00DB7F80" w:rsidRPr="00E1124C" w:rsidRDefault="00DB7F80" w:rsidP="004405C2">
            <w:pPr>
              <w:tabs>
                <w:tab w:val="left" w:pos="142"/>
              </w:tabs>
              <w:rPr>
                <w:rFonts w:eastAsiaTheme="minorEastAsia"/>
              </w:rPr>
            </w:pPr>
          </w:p>
        </w:tc>
        <w:tc>
          <w:tcPr>
            <w:tcW w:w="5522" w:type="dxa"/>
            <w:vMerge/>
          </w:tcPr>
          <w:p w:rsidR="00DB7F80" w:rsidRPr="00E1124C" w:rsidRDefault="00DB7F80" w:rsidP="004405C2">
            <w:pPr>
              <w:tabs>
                <w:tab w:val="left" w:pos="142"/>
              </w:tabs>
              <w:rPr>
                <w:rFonts w:eastAsiaTheme="minorEastAsia"/>
              </w:rPr>
            </w:pPr>
          </w:p>
        </w:tc>
        <w:tc>
          <w:tcPr>
            <w:tcW w:w="1123" w:type="dxa"/>
          </w:tcPr>
          <w:p w:rsidR="00DB7F80" w:rsidRPr="00E1124C" w:rsidRDefault="00DB7F80" w:rsidP="004405C2">
            <w:pPr>
              <w:tabs>
                <w:tab w:val="left" w:pos="142"/>
              </w:tabs>
              <w:rPr>
                <w:rFonts w:eastAsiaTheme="minorEastAsia"/>
              </w:rPr>
            </w:pPr>
            <w:r w:rsidRPr="00E1124C">
              <w:rPr>
                <w:rFonts w:eastAsiaTheme="minorEastAsia"/>
              </w:rPr>
              <w:t xml:space="preserve">Теория </w:t>
            </w:r>
          </w:p>
        </w:tc>
        <w:tc>
          <w:tcPr>
            <w:tcW w:w="1189" w:type="dxa"/>
          </w:tcPr>
          <w:p w:rsidR="00DB7F80" w:rsidRPr="00E1124C" w:rsidRDefault="00DB7F80" w:rsidP="004405C2">
            <w:pPr>
              <w:tabs>
                <w:tab w:val="left" w:pos="142"/>
              </w:tabs>
              <w:rPr>
                <w:rFonts w:eastAsiaTheme="minorEastAsia"/>
              </w:rPr>
            </w:pPr>
            <w:r w:rsidRPr="00E1124C">
              <w:rPr>
                <w:rFonts w:eastAsiaTheme="minorEastAsia"/>
              </w:rPr>
              <w:t xml:space="preserve">Практика </w:t>
            </w:r>
          </w:p>
        </w:tc>
        <w:tc>
          <w:tcPr>
            <w:tcW w:w="925" w:type="dxa"/>
          </w:tcPr>
          <w:p w:rsidR="00DB7F80" w:rsidRPr="00E1124C" w:rsidRDefault="00DB7F80" w:rsidP="004405C2">
            <w:pPr>
              <w:tabs>
                <w:tab w:val="left" w:pos="142"/>
              </w:tabs>
              <w:rPr>
                <w:rFonts w:eastAsiaTheme="minorEastAsia"/>
              </w:rPr>
            </w:pPr>
            <w:r w:rsidRPr="00E1124C">
              <w:rPr>
                <w:rFonts w:eastAsiaTheme="minorEastAsia"/>
              </w:rPr>
              <w:t xml:space="preserve">Всего </w:t>
            </w:r>
          </w:p>
        </w:tc>
      </w:tr>
      <w:tr w:rsidR="00DB7F80" w:rsidRPr="00E1124C" w:rsidTr="00AE528D">
        <w:tc>
          <w:tcPr>
            <w:tcW w:w="812" w:type="dxa"/>
          </w:tcPr>
          <w:p w:rsidR="00DB7F80" w:rsidRPr="00E1124C" w:rsidRDefault="00DB7F80" w:rsidP="004405C2">
            <w:pPr>
              <w:tabs>
                <w:tab w:val="left" w:pos="142"/>
              </w:tabs>
              <w:rPr>
                <w:rFonts w:eastAsiaTheme="minorEastAsia"/>
              </w:rPr>
            </w:pPr>
            <w:r>
              <w:rPr>
                <w:rFonts w:eastAsiaTheme="minorEastAsia"/>
              </w:rPr>
              <w:t>1</w:t>
            </w:r>
          </w:p>
        </w:tc>
        <w:tc>
          <w:tcPr>
            <w:tcW w:w="5522" w:type="dxa"/>
          </w:tcPr>
          <w:p w:rsidR="00DB7F80" w:rsidRPr="00E1124C" w:rsidRDefault="00DB7F80" w:rsidP="004405C2">
            <w:pPr>
              <w:tabs>
                <w:tab w:val="left" w:pos="142"/>
              </w:tabs>
              <w:rPr>
                <w:rFonts w:eastAsiaTheme="minorEastAsia"/>
              </w:rPr>
            </w:pPr>
            <w:r w:rsidRPr="00E1124C">
              <w:rPr>
                <w:rFonts w:eastAsiaTheme="minorEastAsia"/>
              </w:rPr>
              <w:t>Вводный раздел</w:t>
            </w:r>
          </w:p>
        </w:tc>
        <w:tc>
          <w:tcPr>
            <w:tcW w:w="1123" w:type="dxa"/>
          </w:tcPr>
          <w:p w:rsidR="00DB7F80" w:rsidRPr="003F20D2" w:rsidRDefault="00DB7F80" w:rsidP="004405C2">
            <w:pPr>
              <w:tabs>
                <w:tab w:val="left" w:pos="142"/>
              </w:tabs>
              <w:rPr>
                <w:rFonts w:eastAsiaTheme="minorEastAsia"/>
                <w:lang w:val="en-US"/>
              </w:rPr>
            </w:pPr>
            <w:r>
              <w:rPr>
                <w:rFonts w:eastAsiaTheme="minorEastAsia"/>
                <w:lang w:val="en-US"/>
              </w:rPr>
              <w:t>1</w:t>
            </w:r>
          </w:p>
        </w:tc>
        <w:tc>
          <w:tcPr>
            <w:tcW w:w="1189" w:type="dxa"/>
          </w:tcPr>
          <w:p w:rsidR="00DB7F80" w:rsidRPr="003F20D2" w:rsidRDefault="00DB7F80" w:rsidP="004405C2">
            <w:pPr>
              <w:tabs>
                <w:tab w:val="left" w:pos="142"/>
              </w:tabs>
              <w:rPr>
                <w:rFonts w:eastAsiaTheme="minorEastAsia"/>
                <w:lang w:val="en-US"/>
              </w:rPr>
            </w:pPr>
            <w:r>
              <w:rPr>
                <w:rFonts w:eastAsiaTheme="minorEastAsia"/>
                <w:lang w:val="en-US"/>
              </w:rPr>
              <w:t>1</w:t>
            </w:r>
          </w:p>
        </w:tc>
        <w:tc>
          <w:tcPr>
            <w:tcW w:w="925" w:type="dxa"/>
          </w:tcPr>
          <w:p w:rsidR="00DB7F80" w:rsidRPr="003F20D2" w:rsidRDefault="00DB7F80" w:rsidP="004405C2">
            <w:pPr>
              <w:tabs>
                <w:tab w:val="left" w:pos="142"/>
              </w:tabs>
              <w:rPr>
                <w:rFonts w:eastAsiaTheme="minorEastAsia"/>
                <w:lang w:val="en-US"/>
              </w:rPr>
            </w:pPr>
            <w:r>
              <w:rPr>
                <w:rFonts w:eastAsiaTheme="minorEastAsia"/>
                <w:lang w:val="en-US"/>
              </w:rPr>
              <w:t>2</w:t>
            </w:r>
          </w:p>
        </w:tc>
      </w:tr>
      <w:tr w:rsidR="00DB7F80" w:rsidRPr="00E1124C" w:rsidTr="00AE528D">
        <w:tc>
          <w:tcPr>
            <w:tcW w:w="812" w:type="dxa"/>
          </w:tcPr>
          <w:p w:rsidR="00DB7F80" w:rsidRPr="00E1124C" w:rsidRDefault="00DB7F80" w:rsidP="004405C2">
            <w:pPr>
              <w:tabs>
                <w:tab w:val="left" w:pos="142"/>
              </w:tabs>
              <w:rPr>
                <w:rFonts w:eastAsiaTheme="minorEastAsia"/>
              </w:rPr>
            </w:pPr>
            <w:r>
              <w:rPr>
                <w:rFonts w:eastAsiaTheme="minorEastAsia"/>
              </w:rPr>
              <w:t>2</w:t>
            </w:r>
          </w:p>
        </w:tc>
        <w:tc>
          <w:tcPr>
            <w:tcW w:w="5522" w:type="dxa"/>
          </w:tcPr>
          <w:p w:rsidR="00DB7F80" w:rsidRPr="00AE528D" w:rsidRDefault="00AE528D" w:rsidP="004405C2">
            <w:pPr>
              <w:tabs>
                <w:tab w:val="left" w:pos="142"/>
              </w:tabs>
              <w:rPr>
                <w:rFonts w:eastAsiaTheme="minorEastAsia"/>
              </w:rPr>
            </w:pPr>
            <w:r w:rsidRPr="00AE528D">
              <w:t>Жанры фотографии.</w:t>
            </w:r>
          </w:p>
        </w:tc>
        <w:tc>
          <w:tcPr>
            <w:tcW w:w="1123" w:type="dxa"/>
          </w:tcPr>
          <w:p w:rsidR="00DB7F80" w:rsidRPr="00A12639" w:rsidRDefault="00AE528D" w:rsidP="004405C2">
            <w:pPr>
              <w:tabs>
                <w:tab w:val="left" w:pos="142"/>
              </w:tabs>
              <w:rPr>
                <w:rFonts w:eastAsiaTheme="minorEastAsia"/>
              </w:rPr>
            </w:pPr>
            <w:r>
              <w:rPr>
                <w:rFonts w:eastAsiaTheme="minorEastAsia"/>
              </w:rPr>
              <w:t>2</w:t>
            </w:r>
          </w:p>
        </w:tc>
        <w:tc>
          <w:tcPr>
            <w:tcW w:w="1189" w:type="dxa"/>
          </w:tcPr>
          <w:p w:rsidR="00DB7F80" w:rsidRPr="00A12639" w:rsidRDefault="00AE528D" w:rsidP="004405C2">
            <w:pPr>
              <w:tabs>
                <w:tab w:val="left" w:pos="142"/>
              </w:tabs>
              <w:rPr>
                <w:rFonts w:eastAsiaTheme="minorEastAsia"/>
              </w:rPr>
            </w:pPr>
            <w:r>
              <w:rPr>
                <w:rFonts w:eastAsiaTheme="minorEastAsia"/>
              </w:rPr>
              <w:t>3</w:t>
            </w:r>
          </w:p>
        </w:tc>
        <w:tc>
          <w:tcPr>
            <w:tcW w:w="925" w:type="dxa"/>
          </w:tcPr>
          <w:p w:rsidR="00DB7F80" w:rsidRPr="00A12639" w:rsidRDefault="00AE528D" w:rsidP="004405C2">
            <w:pPr>
              <w:tabs>
                <w:tab w:val="left" w:pos="142"/>
              </w:tabs>
              <w:rPr>
                <w:rFonts w:eastAsiaTheme="minorEastAsia"/>
              </w:rPr>
            </w:pPr>
            <w:r>
              <w:rPr>
                <w:rFonts w:eastAsiaTheme="minorEastAsia"/>
              </w:rPr>
              <w:t>5</w:t>
            </w:r>
          </w:p>
        </w:tc>
      </w:tr>
      <w:tr w:rsidR="00DB7F80" w:rsidRPr="00E1124C" w:rsidTr="00AE528D">
        <w:tc>
          <w:tcPr>
            <w:tcW w:w="812" w:type="dxa"/>
          </w:tcPr>
          <w:p w:rsidR="00DB7F80" w:rsidRPr="00E1124C" w:rsidRDefault="00DB7F80" w:rsidP="004405C2">
            <w:pPr>
              <w:tabs>
                <w:tab w:val="left" w:pos="142"/>
              </w:tabs>
              <w:rPr>
                <w:rFonts w:eastAsiaTheme="minorEastAsia"/>
              </w:rPr>
            </w:pPr>
            <w:r>
              <w:rPr>
                <w:rFonts w:eastAsiaTheme="minorEastAsia"/>
              </w:rPr>
              <w:t>3</w:t>
            </w:r>
          </w:p>
        </w:tc>
        <w:tc>
          <w:tcPr>
            <w:tcW w:w="5522" w:type="dxa"/>
          </w:tcPr>
          <w:p w:rsidR="00DB7F80" w:rsidRPr="00AE528D" w:rsidRDefault="00AE528D" w:rsidP="004405C2">
            <w:pPr>
              <w:tabs>
                <w:tab w:val="left" w:pos="142"/>
              </w:tabs>
              <w:rPr>
                <w:rFonts w:eastAsiaTheme="minorEastAsia"/>
              </w:rPr>
            </w:pPr>
            <w:r w:rsidRPr="00AE528D">
              <w:t>Основные изобразительные средства фотографии.</w:t>
            </w:r>
          </w:p>
        </w:tc>
        <w:tc>
          <w:tcPr>
            <w:tcW w:w="1123" w:type="dxa"/>
          </w:tcPr>
          <w:p w:rsidR="00DB7F80" w:rsidRPr="00E1124C" w:rsidRDefault="00AE528D" w:rsidP="004405C2">
            <w:pPr>
              <w:tabs>
                <w:tab w:val="left" w:pos="142"/>
              </w:tabs>
              <w:rPr>
                <w:rFonts w:eastAsiaTheme="minorEastAsia"/>
              </w:rPr>
            </w:pPr>
            <w:r>
              <w:rPr>
                <w:rFonts w:eastAsiaTheme="minorEastAsia"/>
              </w:rPr>
              <w:t>3</w:t>
            </w:r>
          </w:p>
        </w:tc>
        <w:tc>
          <w:tcPr>
            <w:tcW w:w="1189" w:type="dxa"/>
          </w:tcPr>
          <w:p w:rsidR="00DB7F80" w:rsidRPr="00E1124C" w:rsidRDefault="00AE528D" w:rsidP="004405C2">
            <w:pPr>
              <w:tabs>
                <w:tab w:val="left" w:pos="142"/>
              </w:tabs>
              <w:rPr>
                <w:rFonts w:eastAsiaTheme="minorEastAsia"/>
              </w:rPr>
            </w:pPr>
            <w:r>
              <w:rPr>
                <w:rFonts w:eastAsiaTheme="minorEastAsia"/>
              </w:rPr>
              <w:t>5</w:t>
            </w:r>
          </w:p>
        </w:tc>
        <w:tc>
          <w:tcPr>
            <w:tcW w:w="925" w:type="dxa"/>
          </w:tcPr>
          <w:p w:rsidR="00DB7F80" w:rsidRPr="00E1124C" w:rsidRDefault="00AE528D" w:rsidP="004405C2">
            <w:pPr>
              <w:tabs>
                <w:tab w:val="left" w:pos="142"/>
              </w:tabs>
              <w:rPr>
                <w:rFonts w:eastAsiaTheme="minorEastAsia"/>
              </w:rPr>
            </w:pPr>
            <w:r>
              <w:rPr>
                <w:rFonts w:eastAsiaTheme="minorEastAsia"/>
              </w:rPr>
              <w:t>8</w:t>
            </w:r>
          </w:p>
        </w:tc>
      </w:tr>
      <w:tr w:rsidR="00DB7F80" w:rsidRPr="00E1124C" w:rsidTr="00AE528D">
        <w:tc>
          <w:tcPr>
            <w:tcW w:w="812" w:type="dxa"/>
          </w:tcPr>
          <w:p w:rsidR="00DB7F80" w:rsidRPr="00E1124C" w:rsidRDefault="00DB7F80" w:rsidP="004405C2">
            <w:pPr>
              <w:tabs>
                <w:tab w:val="left" w:pos="142"/>
              </w:tabs>
              <w:rPr>
                <w:rFonts w:eastAsiaTheme="minorEastAsia"/>
              </w:rPr>
            </w:pPr>
            <w:r>
              <w:rPr>
                <w:rFonts w:eastAsiaTheme="minorEastAsia"/>
              </w:rPr>
              <w:t>4</w:t>
            </w:r>
          </w:p>
        </w:tc>
        <w:tc>
          <w:tcPr>
            <w:tcW w:w="5522" w:type="dxa"/>
          </w:tcPr>
          <w:p w:rsidR="00DB7F80" w:rsidRPr="00AE528D" w:rsidRDefault="00AE528D" w:rsidP="004405C2">
            <w:pPr>
              <w:tabs>
                <w:tab w:val="left" w:pos="142"/>
              </w:tabs>
              <w:rPr>
                <w:rFonts w:eastAsiaTheme="minorEastAsia"/>
              </w:rPr>
            </w:pPr>
            <w:r w:rsidRPr="00AE528D">
              <w:t>Делаем снимки лучше</w:t>
            </w:r>
          </w:p>
        </w:tc>
        <w:tc>
          <w:tcPr>
            <w:tcW w:w="1123" w:type="dxa"/>
          </w:tcPr>
          <w:p w:rsidR="00DB7F80" w:rsidRPr="00E1124C" w:rsidRDefault="00AE528D" w:rsidP="004405C2">
            <w:pPr>
              <w:tabs>
                <w:tab w:val="left" w:pos="142"/>
              </w:tabs>
              <w:rPr>
                <w:rFonts w:eastAsiaTheme="minorEastAsia"/>
              </w:rPr>
            </w:pPr>
            <w:r>
              <w:rPr>
                <w:rFonts w:eastAsiaTheme="minorEastAsia"/>
              </w:rPr>
              <w:t>4</w:t>
            </w:r>
          </w:p>
        </w:tc>
        <w:tc>
          <w:tcPr>
            <w:tcW w:w="1189" w:type="dxa"/>
          </w:tcPr>
          <w:p w:rsidR="00DB7F80" w:rsidRPr="00E1124C" w:rsidRDefault="00AE528D" w:rsidP="004405C2">
            <w:pPr>
              <w:tabs>
                <w:tab w:val="left" w:pos="142"/>
              </w:tabs>
              <w:rPr>
                <w:rFonts w:eastAsiaTheme="minorEastAsia"/>
              </w:rPr>
            </w:pPr>
            <w:r>
              <w:rPr>
                <w:rFonts w:eastAsiaTheme="minorEastAsia"/>
              </w:rPr>
              <w:t>6</w:t>
            </w:r>
          </w:p>
        </w:tc>
        <w:tc>
          <w:tcPr>
            <w:tcW w:w="925" w:type="dxa"/>
          </w:tcPr>
          <w:p w:rsidR="00DB7F80" w:rsidRPr="00E1124C" w:rsidRDefault="00AE528D" w:rsidP="004405C2">
            <w:pPr>
              <w:tabs>
                <w:tab w:val="left" w:pos="142"/>
              </w:tabs>
              <w:rPr>
                <w:rFonts w:eastAsiaTheme="minorEastAsia"/>
              </w:rPr>
            </w:pPr>
            <w:r>
              <w:rPr>
                <w:rFonts w:eastAsiaTheme="minorEastAsia"/>
              </w:rPr>
              <w:t>10</w:t>
            </w:r>
          </w:p>
        </w:tc>
      </w:tr>
      <w:tr w:rsidR="00DB7F80" w:rsidRPr="00E1124C" w:rsidTr="00AE528D">
        <w:tc>
          <w:tcPr>
            <w:tcW w:w="812" w:type="dxa"/>
          </w:tcPr>
          <w:p w:rsidR="00DB7F80" w:rsidRPr="00E1124C" w:rsidRDefault="00DB7F80" w:rsidP="004405C2">
            <w:pPr>
              <w:tabs>
                <w:tab w:val="left" w:pos="142"/>
              </w:tabs>
              <w:rPr>
                <w:rFonts w:eastAsiaTheme="minorEastAsia"/>
              </w:rPr>
            </w:pPr>
            <w:r>
              <w:rPr>
                <w:rFonts w:eastAsiaTheme="minorEastAsia"/>
              </w:rPr>
              <w:t>5</w:t>
            </w:r>
          </w:p>
        </w:tc>
        <w:tc>
          <w:tcPr>
            <w:tcW w:w="5522" w:type="dxa"/>
          </w:tcPr>
          <w:p w:rsidR="00AE528D" w:rsidRPr="00AE528D" w:rsidRDefault="00AE528D" w:rsidP="00AE528D">
            <w:r w:rsidRPr="00AE528D">
              <w:t>Связь текста и фотографии</w:t>
            </w:r>
          </w:p>
          <w:p w:rsidR="00DB7F80" w:rsidRPr="00AE528D" w:rsidRDefault="00DB7F80" w:rsidP="004405C2">
            <w:pPr>
              <w:rPr>
                <w:rFonts w:eastAsiaTheme="minorEastAsia"/>
              </w:rPr>
            </w:pPr>
          </w:p>
        </w:tc>
        <w:tc>
          <w:tcPr>
            <w:tcW w:w="1123" w:type="dxa"/>
          </w:tcPr>
          <w:p w:rsidR="00DB7F80" w:rsidRPr="00E1124C" w:rsidRDefault="00AE528D" w:rsidP="004405C2">
            <w:pPr>
              <w:tabs>
                <w:tab w:val="left" w:pos="142"/>
              </w:tabs>
              <w:rPr>
                <w:rFonts w:eastAsiaTheme="minorEastAsia"/>
              </w:rPr>
            </w:pPr>
            <w:r>
              <w:rPr>
                <w:rFonts w:eastAsiaTheme="minorEastAsia"/>
              </w:rPr>
              <w:t>4</w:t>
            </w:r>
          </w:p>
        </w:tc>
        <w:tc>
          <w:tcPr>
            <w:tcW w:w="1189" w:type="dxa"/>
          </w:tcPr>
          <w:p w:rsidR="00DB7F80" w:rsidRPr="00E1124C" w:rsidRDefault="00AE528D" w:rsidP="004405C2">
            <w:pPr>
              <w:tabs>
                <w:tab w:val="left" w:pos="142"/>
              </w:tabs>
              <w:rPr>
                <w:rFonts w:eastAsiaTheme="minorEastAsia"/>
              </w:rPr>
            </w:pPr>
            <w:r>
              <w:rPr>
                <w:rFonts w:eastAsiaTheme="minorEastAsia"/>
              </w:rPr>
              <w:t>5</w:t>
            </w:r>
          </w:p>
        </w:tc>
        <w:tc>
          <w:tcPr>
            <w:tcW w:w="925" w:type="dxa"/>
          </w:tcPr>
          <w:p w:rsidR="00DB7F80" w:rsidRPr="00E1124C" w:rsidRDefault="00AE528D" w:rsidP="004405C2">
            <w:pPr>
              <w:tabs>
                <w:tab w:val="left" w:pos="142"/>
              </w:tabs>
              <w:rPr>
                <w:rFonts w:eastAsiaTheme="minorEastAsia"/>
              </w:rPr>
            </w:pPr>
            <w:r>
              <w:rPr>
                <w:rFonts w:eastAsiaTheme="minorEastAsia"/>
              </w:rPr>
              <w:t>9</w:t>
            </w:r>
          </w:p>
        </w:tc>
      </w:tr>
      <w:tr w:rsidR="00DB7F80" w:rsidRPr="00E1124C" w:rsidTr="00AE528D">
        <w:trPr>
          <w:trHeight w:val="300"/>
        </w:trPr>
        <w:tc>
          <w:tcPr>
            <w:tcW w:w="812" w:type="dxa"/>
          </w:tcPr>
          <w:p w:rsidR="00DB7F80" w:rsidRPr="00E1124C" w:rsidRDefault="00DB7F80" w:rsidP="004405C2">
            <w:pPr>
              <w:tabs>
                <w:tab w:val="left" w:pos="142"/>
              </w:tabs>
              <w:rPr>
                <w:rFonts w:eastAsiaTheme="minorEastAsia"/>
              </w:rPr>
            </w:pPr>
          </w:p>
        </w:tc>
        <w:tc>
          <w:tcPr>
            <w:tcW w:w="5522" w:type="dxa"/>
          </w:tcPr>
          <w:p w:rsidR="00DB7F80" w:rsidRDefault="00DB7F80" w:rsidP="004405C2">
            <w:pPr>
              <w:tabs>
                <w:tab w:val="left" w:pos="142"/>
              </w:tabs>
              <w:rPr>
                <w:rFonts w:ascii="Verdana" w:hAnsi="Verdana"/>
                <w:b/>
                <w:bCs/>
                <w:color w:val="000000"/>
                <w:sz w:val="20"/>
                <w:szCs w:val="20"/>
                <w:shd w:val="clear" w:color="auto" w:fill="FFFFFF"/>
              </w:rPr>
            </w:pPr>
            <w:r>
              <w:rPr>
                <w:rFonts w:ascii="Verdana" w:hAnsi="Verdana"/>
                <w:b/>
                <w:bCs/>
                <w:color w:val="000000"/>
                <w:sz w:val="20"/>
                <w:szCs w:val="20"/>
                <w:shd w:val="clear" w:color="auto" w:fill="FFFFFF"/>
              </w:rPr>
              <w:t xml:space="preserve"> ВСЕГО:</w:t>
            </w:r>
          </w:p>
        </w:tc>
        <w:tc>
          <w:tcPr>
            <w:tcW w:w="1123" w:type="dxa"/>
          </w:tcPr>
          <w:p w:rsidR="00DB7F80" w:rsidRPr="00E1124C" w:rsidRDefault="00DB7F80" w:rsidP="004405C2">
            <w:pPr>
              <w:tabs>
                <w:tab w:val="left" w:pos="142"/>
              </w:tabs>
              <w:rPr>
                <w:rFonts w:eastAsiaTheme="minorEastAsia"/>
              </w:rPr>
            </w:pPr>
          </w:p>
        </w:tc>
        <w:tc>
          <w:tcPr>
            <w:tcW w:w="1189" w:type="dxa"/>
          </w:tcPr>
          <w:p w:rsidR="00DB7F80" w:rsidRPr="00E1124C" w:rsidRDefault="00DB7F80" w:rsidP="004405C2">
            <w:pPr>
              <w:tabs>
                <w:tab w:val="left" w:pos="142"/>
              </w:tabs>
              <w:rPr>
                <w:rFonts w:eastAsiaTheme="minorEastAsia"/>
              </w:rPr>
            </w:pPr>
          </w:p>
        </w:tc>
        <w:tc>
          <w:tcPr>
            <w:tcW w:w="925" w:type="dxa"/>
          </w:tcPr>
          <w:p w:rsidR="00DB7F80" w:rsidRDefault="00DB7F80" w:rsidP="004405C2">
            <w:pPr>
              <w:tabs>
                <w:tab w:val="left" w:pos="142"/>
              </w:tabs>
              <w:rPr>
                <w:rFonts w:eastAsiaTheme="minorEastAsia"/>
              </w:rPr>
            </w:pPr>
            <w:r>
              <w:rPr>
                <w:rFonts w:eastAsiaTheme="minorEastAsia"/>
              </w:rPr>
              <w:t>34</w:t>
            </w:r>
          </w:p>
        </w:tc>
      </w:tr>
    </w:tbl>
    <w:p w:rsidR="00D00D35" w:rsidRDefault="00D00D35" w:rsidP="00D00D35">
      <w:pPr>
        <w:tabs>
          <w:tab w:val="left" w:pos="142"/>
        </w:tabs>
        <w:rPr>
          <w:rFonts w:asciiTheme="minorHAnsi" w:eastAsiaTheme="minorEastAsia" w:hAnsiTheme="minorHAnsi" w:cstheme="minorBidi"/>
          <w:sz w:val="22"/>
          <w:szCs w:val="22"/>
        </w:rPr>
      </w:pPr>
    </w:p>
    <w:p w:rsidR="00DA7C93" w:rsidRDefault="00DA7C93" w:rsidP="00D00D35">
      <w:pPr>
        <w:tabs>
          <w:tab w:val="left" w:pos="142"/>
        </w:tabs>
        <w:rPr>
          <w:rFonts w:asciiTheme="minorHAnsi" w:eastAsiaTheme="minorEastAsia" w:hAnsiTheme="minorHAnsi" w:cstheme="minorBidi"/>
          <w:sz w:val="22"/>
          <w:szCs w:val="22"/>
        </w:rPr>
      </w:pPr>
    </w:p>
    <w:p w:rsidR="00DB7F80" w:rsidRDefault="00DB7F80" w:rsidP="00D00D35">
      <w:pPr>
        <w:tabs>
          <w:tab w:val="left" w:pos="142"/>
        </w:tabs>
        <w:rPr>
          <w:rFonts w:asciiTheme="minorHAnsi" w:eastAsiaTheme="minorEastAsia" w:hAnsiTheme="minorHAnsi" w:cstheme="minorBidi"/>
          <w:sz w:val="22"/>
          <w:szCs w:val="22"/>
        </w:rPr>
      </w:pPr>
    </w:p>
    <w:p w:rsidR="00DB7F80" w:rsidRDefault="00DB7F80" w:rsidP="00D00D35">
      <w:pPr>
        <w:tabs>
          <w:tab w:val="left" w:pos="142"/>
        </w:tabs>
        <w:rPr>
          <w:rFonts w:asciiTheme="minorHAnsi" w:eastAsiaTheme="minorEastAsia" w:hAnsiTheme="minorHAnsi" w:cstheme="minorBidi"/>
          <w:sz w:val="22"/>
          <w:szCs w:val="22"/>
        </w:rPr>
      </w:pPr>
    </w:p>
    <w:p w:rsidR="00D00D35" w:rsidRPr="00CC1759" w:rsidRDefault="00D00D35" w:rsidP="00D00D35">
      <w:pPr>
        <w:tabs>
          <w:tab w:val="left" w:pos="142"/>
        </w:tabs>
        <w:rPr>
          <w:rFonts w:eastAsiaTheme="minorEastAsia"/>
          <w:b/>
          <w:u w:val="single"/>
        </w:rPr>
      </w:pPr>
      <w:r w:rsidRPr="00CC1759">
        <w:rPr>
          <w:rFonts w:eastAsiaTheme="minorEastAsia"/>
          <w:b/>
          <w:u w:val="single"/>
        </w:rPr>
        <w:t xml:space="preserve">2.2 Содержание учебного плана  </w:t>
      </w:r>
    </w:p>
    <w:p w:rsidR="00D00D35" w:rsidRDefault="00610048" w:rsidP="00D00D35">
      <w:pPr>
        <w:jc w:val="center"/>
        <w:rPr>
          <w:b/>
          <w:sz w:val="28"/>
          <w:szCs w:val="28"/>
        </w:rPr>
      </w:pPr>
      <w:r>
        <w:rPr>
          <w:b/>
          <w:sz w:val="28"/>
          <w:szCs w:val="28"/>
        </w:rPr>
        <w:t>10</w:t>
      </w:r>
      <w:r w:rsidR="00D00D35">
        <w:rPr>
          <w:b/>
          <w:sz w:val="28"/>
          <w:szCs w:val="28"/>
        </w:rPr>
        <w:t xml:space="preserve"> класс</w:t>
      </w:r>
    </w:p>
    <w:p w:rsidR="004E6A12" w:rsidRPr="00A12639" w:rsidRDefault="004E6A12" w:rsidP="004E6A12">
      <w:pPr>
        <w:rPr>
          <w:b/>
          <w:bCs/>
          <w:color w:val="000000"/>
          <w:shd w:val="clear" w:color="auto" w:fill="FFFFFF"/>
        </w:rPr>
      </w:pPr>
      <w:r w:rsidRPr="00A12639">
        <w:rPr>
          <w:b/>
          <w:bCs/>
          <w:color w:val="000000"/>
          <w:shd w:val="clear" w:color="auto" w:fill="FFFFFF"/>
        </w:rPr>
        <w:t>1.Вводный раздел</w:t>
      </w:r>
    </w:p>
    <w:p w:rsidR="004E6A12" w:rsidRPr="00A12639" w:rsidRDefault="004E6A12" w:rsidP="004E6A12">
      <w:pPr>
        <w:rPr>
          <w:b/>
        </w:rPr>
      </w:pPr>
    </w:p>
    <w:p w:rsidR="00D00D35" w:rsidRPr="00A12639" w:rsidRDefault="00D00D35" w:rsidP="00D00D35">
      <w:pPr>
        <w:rPr>
          <w:i/>
        </w:rPr>
      </w:pPr>
      <w:r w:rsidRPr="00A12639">
        <w:rPr>
          <w:b/>
          <w:i/>
        </w:rPr>
        <w:t>Тема 1.</w:t>
      </w:r>
      <w:r w:rsidR="004E6A12" w:rsidRPr="00A12639">
        <w:rPr>
          <w:b/>
          <w:i/>
        </w:rPr>
        <w:t>1</w:t>
      </w:r>
      <w:r w:rsidRPr="00A12639">
        <w:rPr>
          <w:i/>
        </w:rPr>
        <w:t xml:space="preserve"> </w:t>
      </w:r>
      <w:r w:rsidRPr="00A12639">
        <w:rPr>
          <w:b/>
          <w:i/>
        </w:rPr>
        <w:t>Вводное занятие. Инструктаж</w:t>
      </w:r>
      <w:r w:rsidRPr="00A12639">
        <w:rPr>
          <w:i/>
        </w:rPr>
        <w:t xml:space="preserve"> </w:t>
      </w:r>
    </w:p>
    <w:p w:rsidR="003F20D2" w:rsidRPr="00A12639" w:rsidRDefault="00D00D35" w:rsidP="00D00D35">
      <w:r w:rsidRPr="00A12639">
        <w:t xml:space="preserve">Знакомство с программой «Основы тележурналистики», целями и задачами, порядком и планом работы на учебный год. Инструктаж по технике безопасности. Формы и методы деятельности объединения. </w:t>
      </w:r>
    </w:p>
    <w:p w:rsidR="00D00D35" w:rsidRPr="00A12639" w:rsidRDefault="003F20D2" w:rsidP="00D00D35">
      <w:r w:rsidRPr="00A12639">
        <w:rPr>
          <w:b/>
          <w:bCs/>
          <w:color w:val="000000"/>
          <w:shd w:val="clear" w:color="auto" w:fill="FFFFFF"/>
        </w:rPr>
        <w:t>Практика. </w:t>
      </w:r>
      <w:r w:rsidR="00D00D35" w:rsidRPr="00A12639">
        <w:t>Базовые навыки владения компьютером. Вводная диагностика.</w:t>
      </w:r>
    </w:p>
    <w:p w:rsidR="00D00D35" w:rsidRPr="00A12639" w:rsidRDefault="00D00D35" w:rsidP="00D00D35">
      <w:pPr>
        <w:rPr>
          <w:b/>
        </w:rPr>
      </w:pPr>
    </w:p>
    <w:p w:rsidR="00D00D35" w:rsidRPr="00A12639" w:rsidRDefault="00D00D35" w:rsidP="00D00D35">
      <w:pPr>
        <w:rPr>
          <w:b/>
          <w:i/>
        </w:rPr>
      </w:pPr>
      <w:r w:rsidRPr="00A12639">
        <w:rPr>
          <w:b/>
          <w:i/>
        </w:rPr>
        <w:t xml:space="preserve">Тема </w:t>
      </w:r>
      <w:r w:rsidR="004E6A12" w:rsidRPr="00A12639">
        <w:rPr>
          <w:b/>
          <w:i/>
        </w:rPr>
        <w:t>1.</w:t>
      </w:r>
      <w:r w:rsidRPr="00A12639">
        <w:rPr>
          <w:b/>
          <w:i/>
        </w:rPr>
        <w:t>2 Художественное мастерство фотографа</w:t>
      </w:r>
    </w:p>
    <w:p w:rsidR="00D00D35" w:rsidRPr="00A12639" w:rsidRDefault="00D00D35" w:rsidP="00D00D35">
      <w:pPr>
        <w:jc w:val="both"/>
      </w:pPr>
      <w:r w:rsidRPr="00A12639">
        <w:t xml:space="preserve">Фотожурналист – высокопрофессиональный специалист, владеющий компьютером, цифровой фотокамерой, системой цифровой обработки и оперативной передачей иллюстрации, подготовленных материалов в редакцию. </w:t>
      </w:r>
    </w:p>
    <w:p w:rsidR="00D00D35" w:rsidRPr="00A12639" w:rsidRDefault="003D485B" w:rsidP="00D00D35">
      <w:pPr>
        <w:jc w:val="both"/>
      </w:pPr>
      <w:r w:rsidRPr="00A12639">
        <w:rPr>
          <w:b/>
          <w:bCs/>
          <w:color w:val="000000"/>
          <w:shd w:val="clear" w:color="auto" w:fill="FFFFFF"/>
        </w:rPr>
        <w:t>Практика</w:t>
      </w:r>
      <w:r w:rsidR="00D00D35" w:rsidRPr="00A12639">
        <w:rPr>
          <w:b/>
          <w:bCs/>
          <w:color w:val="000000"/>
          <w:shd w:val="clear" w:color="auto" w:fill="FFFFFF"/>
        </w:rPr>
        <w:t>. </w:t>
      </w:r>
      <w:r w:rsidR="00D00D35" w:rsidRPr="00A12639">
        <w:t>Изучение истории фотографии с помощью иллюстративного материала (фотографии, видеофильмы).</w:t>
      </w:r>
    </w:p>
    <w:p w:rsidR="00D00D35" w:rsidRPr="00A12639" w:rsidRDefault="00D00D35" w:rsidP="00D00D35">
      <w:pPr>
        <w:jc w:val="both"/>
      </w:pPr>
    </w:p>
    <w:p w:rsidR="003F20D2" w:rsidRPr="00610048" w:rsidRDefault="003F20D2" w:rsidP="003F20D2">
      <w:pPr>
        <w:tabs>
          <w:tab w:val="left" w:pos="142"/>
        </w:tabs>
        <w:rPr>
          <w:b/>
          <w:bCs/>
          <w:color w:val="000000"/>
          <w:shd w:val="clear" w:color="auto" w:fill="FFFFFF"/>
        </w:rPr>
      </w:pPr>
      <w:r w:rsidRPr="00610048">
        <w:rPr>
          <w:b/>
          <w:bCs/>
          <w:color w:val="000000"/>
          <w:shd w:val="clear" w:color="auto" w:fill="FFFFFF"/>
        </w:rPr>
        <w:t>2</w:t>
      </w:r>
      <w:r w:rsidRPr="00A12639">
        <w:rPr>
          <w:b/>
          <w:bCs/>
          <w:color w:val="000000"/>
          <w:shd w:val="clear" w:color="auto" w:fill="FFFFFF"/>
        </w:rPr>
        <w:t>.Введение в фотожурналистику</w:t>
      </w:r>
    </w:p>
    <w:p w:rsidR="003F20D2" w:rsidRPr="00610048" w:rsidRDefault="003F20D2" w:rsidP="003F20D2">
      <w:pPr>
        <w:tabs>
          <w:tab w:val="left" w:pos="142"/>
        </w:tabs>
        <w:rPr>
          <w:rFonts w:eastAsiaTheme="minorEastAsia"/>
        </w:rPr>
      </w:pPr>
    </w:p>
    <w:p w:rsidR="00D00D35" w:rsidRPr="00A12639" w:rsidRDefault="00D00D35" w:rsidP="00D00D35">
      <w:pPr>
        <w:rPr>
          <w:b/>
          <w:i/>
        </w:rPr>
      </w:pPr>
      <w:r w:rsidRPr="00A12639">
        <w:rPr>
          <w:b/>
          <w:i/>
        </w:rPr>
        <w:t xml:space="preserve">Тема </w:t>
      </w:r>
      <w:r w:rsidR="003F20D2" w:rsidRPr="00610048">
        <w:rPr>
          <w:b/>
          <w:i/>
        </w:rPr>
        <w:t>2</w:t>
      </w:r>
      <w:r w:rsidR="003F20D2" w:rsidRPr="00A12639">
        <w:rPr>
          <w:b/>
          <w:i/>
        </w:rPr>
        <w:t>.</w:t>
      </w:r>
      <w:r w:rsidR="003F20D2" w:rsidRPr="00610048">
        <w:rPr>
          <w:b/>
          <w:i/>
        </w:rPr>
        <w:t xml:space="preserve">1 </w:t>
      </w:r>
      <w:r w:rsidR="00787395" w:rsidRPr="00A12639">
        <w:rPr>
          <w:b/>
          <w:i/>
        </w:rPr>
        <w:t>Виды групповых фотографий</w:t>
      </w:r>
    </w:p>
    <w:p w:rsidR="00D00D35" w:rsidRPr="00A12639" w:rsidRDefault="00D00D35" w:rsidP="00D00D35">
      <w:r w:rsidRPr="00A12639">
        <w:t>Все групповые фото можно условно разделить на три вида. К первому относятся коллективные фотографии людей, выдержанные в строгом, официальном стиле. Ко второму можно отнести менее формальные снимки в кругу друзей. И третий тип группового фото – это съемка с членами семьи. Примеры поз для групповой фотографии и как  научиться снимать фото с несколькими людьми.</w:t>
      </w:r>
    </w:p>
    <w:p w:rsidR="003D485B" w:rsidRPr="00A12639" w:rsidRDefault="003D485B" w:rsidP="00D00D35">
      <w:r w:rsidRPr="00A12639">
        <w:rPr>
          <w:b/>
          <w:bCs/>
          <w:color w:val="000000"/>
          <w:shd w:val="clear" w:color="auto" w:fill="FFFFFF"/>
        </w:rPr>
        <w:t>Практика. </w:t>
      </w:r>
      <w:r w:rsidRPr="00A12639">
        <w:rPr>
          <w:color w:val="000000"/>
          <w:shd w:val="clear" w:color="auto" w:fill="FFFFFF"/>
        </w:rPr>
        <w:t>Анализ фотографий различных работ, совместная работа на компьютере, определение «удачных» и «неудачных» кадров.</w:t>
      </w:r>
    </w:p>
    <w:p w:rsidR="004E6A12" w:rsidRPr="00A12639" w:rsidRDefault="004E6A12" w:rsidP="00D00D35">
      <w:pPr>
        <w:jc w:val="both"/>
      </w:pPr>
    </w:p>
    <w:p w:rsidR="004E6A12" w:rsidRPr="00A12639" w:rsidRDefault="003F20D2" w:rsidP="00D00D35">
      <w:pPr>
        <w:jc w:val="both"/>
      </w:pPr>
      <w:r w:rsidRPr="00A12639">
        <w:rPr>
          <w:b/>
          <w:bCs/>
          <w:color w:val="000000"/>
          <w:shd w:val="clear" w:color="auto" w:fill="FFFFFF"/>
        </w:rPr>
        <w:t>3</w:t>
      </w:r>
      <w:r w:rsidR="004E6A12" w:rsidRPr="00A12639">
        <w:rPr>
          <w:b/>
          <w:bCs/>
          <w:color w:val="000000"/>
          <w:shd w:val="clear" w:color="auto" w:fill="FFFFFF"/>
        </w:rPr>
        <w:t>. Фотокамера.</w:t>
      </w:r>
    </w:p>
    <w:p w:rsidR="00D00D35" w:rsidRPr="00A12639" w:rsidRDefault="00D00D35" w:rsidP="00D00D35">
      <w:pPr>
        <w:jc w:val="both"/>
      </w:pPr>
    </w:p>
    <w:p w:rsidR="00D00D35" w:rsidRPr="00A12639" w:rsidRDefault="00D00D35" w:rsidP="00D00D35">
      <w:r w:rsidRPr="00A12639">
        <w:rPr>
          <w:b/>
        </w:rPr>
        <w:t xml:space="preserve">Тема </w:t>
      </w:r>
      <w:r w:rsidR="003F20D2" w:rsidRPr="00A12639">
        <w:rPr>
          <w:b/>
        </w:rPr>
        <w:t>3</w:t>
      </w:r>
      <w:r w:rsidR="003D485B" w:rsidRPr="00A12639">
        <w:rPr>
          <w:b/>
        </w:rPr>
        <w:t>.1</w:t>
      </w:r>
      <w:r w:rsidRPr="00A12639">
        <w:rPr>
          <w:b/>
        </w:rPr>
        <w:t xml:space="preserve">. </w:t>
      </w:r>
      <w:r w:rsidRPr="00DB7F80">
        <w:rPr>
          <w:b/>
          <w:i/>
        </w:rPr>
        <w:t>История первого фотоаппарата. Виды фотоаппаратов</w:t>
      </w:r>
    </w:p>
    <w:p w:rsidR="00D00D35" w:rsidRPr="00A12639" w:rsidRDefault="00D00D35" w:rsidP="00D00D35">
      <w:r w:rsidRPr="00A12639">
        <w:lastRenderedPageBreak/>
        <w:t>В данной теме рассматриваются предпосылки и причины возникновения фотожуралистики; история возникновения фотографии и ее создатели; место фотографии в системе изобразительной журналистики. Возможность проследить историческое развитие и становление фотожурналистики.</w:t>
      </w:r>
    </w:p>
    <w:p w:rsidR="003D485B" w:rsidRPr="00A12639" w:rsidRDefault="003D485B" w:rsidP="00D00D35">
      <w:r w:rsidRPr="00A12639">
        <w:rPr>
          <w:b/>
          <w:bCs/>
          <w:color w:val="000000"/>
        </w:rPr>
        <w:t xml:space="preserve">Практика. </w:t>
      </w:r>
      <w:r w:rsidRPr="00A12639">
        <w:rPr>
          <w:color w:val="000000"/>
          <w:shd w:val="clear" w:color="auto" w:fill="FFFFFF"/>
        </w:rPr>
        <w:t>Изучение истории фотографии с помощью иллюстративного материала (фотографии, видеофильмы).</w:t>
      </w:r>
    </w:p>
    <w:p w:rsidR="00D00D35" w:rsidRPr="00A12639" w:rsidRDefault="00D00D35" w:rsidP="00D00D35"/>
    <w:p w:rsidR="00D00D35" w:rsidRPr="00DB7F80" w:rsidRDefault="00D00D35" w:rsidP="00D00D35">
      <w:pPr>
        <w:rPr>
          <w:i/>
        </w:rPr>
      </w:pPr>
      <w:r w:rsidRPr="00A12639">
        <w:rPr>
          <w:b/>
        </w:rPr>
        <w:t xml:space="preserve">Тема </w:t>
      </w:r>
      <w:r w:rsidR="003F20D2" w:rsidRPr="00A12639">
        <w:rPr>
          <w:b/>
        </w:rPr>
        <w:t>3</w:t>
      </w:r>
      <w:r w:rsidR="003D485B" w:rsidRPr="00A12639">
        <w:rPr>
          <w:b/>
        </w:rPr>
        <w:t>.2</w:t>
      </w:r>
      <w:r w:rsidRPr="00A12639">
        <w:rPr>
          <w:b/>
        </w:rPr>
        <w:t xml:space="preserve">. </w:t>
      </w:r>
      <w:r w:rsidRPr="00DB7F80">
        <w:rPr>
          <w:b/>
          <w:i/>
        </w:rPr>
        <w:t>Работа цифрового фотоаппарата</w:t>
      </w:r>
    </w:p>
    <w:p w:rsidR="003D485B" w:rsidRPr="00A12639" w:rsidRDefault="00D00D35" w:rsidP="00D00D35">
      <w:r w:rsidRPr="00A12639">
        <w:t>Принцип работы цифрового фотоаппарата. Знакомство с конструктивными особенностями фотокамеры. Что же революционного с точки зрения света в цифровом фотоаппарате. </w:t>
      </w:r>
    </w:p>
    <w:p w:rsidR="00D00D35" w:rsidRPr="00A12639" w:rsidRDefault="003D485B" w:rsidP="00D00D35">
      <w:r w:rsidRPr="00A12639">
        <w:rPr>
          <w:b/>
          <w:bCs/>
          <w:color w:val="000000"/>
        </w:rPr>
        <w:t xml:space="preserve">Практика. </w:t>
      </w:r>
      <w:r w:rsidRPr="00A12639">
        <w:t>Изучение общего устройства и основных частей фотоаппарата.</w:t>
      </w:r>
    </w:p>
    <w:p w:rsidR="003D485B" w:rsidRPr="00A12639" w:rsidRDefault="003D485B" w:rsidP="00D00D35"/>
    <w:p w:rsidR="003D485B" w:rsidRPr="00A12639" w:rsidRDefault="003F20D2" w:rsidP="00D00D35">
      <w:pPr>
        <w:rPr>
          <w:b/>
          <w:bCs/>
          <w:color w:val="000000"/>
          <w:shd w:val="clear" w:color="auto" w:fill="FFFFFF"/>
        </w:rPr>
      </w:pPr>
      <w:r w:rsidRPr="00A12639">
        <w:rPr>
          <w:b/>
          <w:bCs/>
          <w:color w:val="000000"/>
          <w:shd w:val="clear" w:color="auto" w:fill="FFFFFF"/>
        </w:rPr>
        <w:t>4</w:t>
      </w:r>
      <w:r w:rsidR="003D485B" w:rsidRPr="00A12639">
        <w:rPr>
          <w:b/>
          <w:bCs/>
          <w:color w:val="000000"/>
          <w:shd w:val="clear" w:color="auto" w:fill="FFFFFF"/>
        </w:rPr>
        <w:t xml:space="preserve">. </w:t>
      </w:r>
      <w:r w:rsidRPr="00A12639">
        <w:rPr>
          <w:b/>
          <w:bCs/>
          <w:color w:val="000000"/>
          <w:shd w:val="clear" w:color="auto" w:fill="FFFFFF"/>
        </w:rPr>
        <w:t>Фотография в СМИ</w:t>
      </w:r>
    </w:p>
    <w:p w:rsidR="00D00D35" w:rsidRPr="00A12639" w:rsidRDefault="00D00D35" w:rsidP="00D00D35"/>
    <w:p w:rsidR="00787395" w:rsidRPr="00A12639" w:rsidRDefault="00D00D35" w:rsidP="00D00D35">
      <w:pPr>
        <w:rPr>
          <w:b/>
        </w:rPr>
      </w:pPr>
      <w:r w:rsidRPr="00A12639">
        <w:rPr>
          <w:b/>
        </w:rPr>
        <w:t xml:space="preserve">Тема </w:t>
      </w:r>
      <w:r w:rsidR="003F20D2" w:rsidRPr="00A12639">
        <w:rPr>
          <w:b/>
        </w:rPr>
        <w:t>4</w:t>
      </w:r>
      <w:r w:rsidR="003D485B" w:rsidRPr="00A12639">
        <w:rPr>
          <w:b/>
        </w:rPr>
        <w:t>.1</w:t>
      </w:r>
      <w:r w:rsidRPr="00A12639">
        <w:rPr>
          <w:b/>
        </w:rPr>
        <w:t xml:space="preserve"> </w:t>
      </w:r>
      <w:r w:rsidRPr="00DB7F80">
        <w:rPr>
          <w:b/>
          <w:i/>
        </w:rPr>
        <w:t>Тема фотоснимка.</w:t>
      </w:r>
      <w:r w:rsidRPr="00A12639">
        <w:rPr>
          <w:b/>
        </w:rPr>
        <w:t xml:space="preserve"> </w:t>
      </w:r>
    </w:p>
    <w:p w:rsidR="00DB7F80" w:rsidRDefault="00D00D35" w:rsidP="00D00D35">
      <w:r w:rsidRPr="00A12639">
        <w:t>Фотожурналистика – как составная часть журналистики. Идеологические аспекты фотожурналистики. Общество и фотожурналист. Творческий вклад в развитие фотожурналистики наиболее видных зарубежных и отечественных фотожурналистов.</w:t>
      </w:r>
    </w:p>
    <w:p w:rsidR="00787395" w:rsidRPr="00A12639" w:rsidRDefault="00787395" w:rsidP="00D00D35">
      <w:r w:rsidRPr="00A12639">
        <w:rPr>
          <w:b/>
          <w:bCs/>
          <w:color w:val="000000"/>
          <w:shd w:val="clear" w:color="auto" w:fill="FFFFFF"/>
        </w:rPr>
        <w:t>Практика.</w:t>
      </w:r>
      <w:r w:rsidRPr="00A12639">
        <w:rPr>
          <w:color w:val="000000"/>
          <w:shd w:val="clear" w:color="auto" w:fill="FFFFFF"/>
        </w:rPr>
        <w:t> </w:t>
      </w:r>
      <w:r w:rsidRPr="00A12639">
        <w:t>Самостоятельная съёмка ивента в жизни класса. Обработка отснятого материала. Проведение анализа.</w:t>
      </w:r>
    </w:p>
    <w:p w:rsidR="00D00D35" w:rsidRPr="00A12639" w:rsidRDefault="00D00D35" w:rsidP="00D00D35"/>
    <w:p w:rsidR="00D00D35" w:rsidRPr="00A12639" w:rsidRDefault="00D00D35" w:rsidP="00D00D35">
      <w:r w:rsidRPr="00A12639">
        <w:rPr>
          <w:b/>
        </w:rPr>
        <w:t xml:space="preserve">Тема </w:t>
      </w:r>
      <w:r w:rsidR="003F20D2" w:rsidRPr="00A12639">
        <w:rPr>
          <w:b/>
        </w:rPr>
        <w:t>4</w:t>
      </w:r>
      <w:r w:rsidR="003D485B" w:rsidRPr="00A12639">
        <w:rPr>
          <w:b/>
        </w:rPr>
        <w:t xml:space="preserve">.2 </w:t>
      </w:r>
      <w:r w:rsidRPr="00DB7F80">
        <w:rPr>
          <w:b/>
          <w:i/>
        </w:rPr>
        <w:t>Беседа о фотомастерстве</w:t>
      </w:r>
    </w:p>
    <w:p w:rsidR="00D00D35" w:rsidRPr="00A12639" w:rsidRDefault="00D00D35" w:rsidP="00D00D35">
      <w:pPr>
        <w:jc w:val="both"/>
      </w:pPr>
      <w:r w:rsidRPr="00A12639">
        <w:t xml:space="preserve">Этапы развития и становления жанров фотожурналистики в российской и зарубежной прессе. </w:t>
      </w:r>
    </w:p>
    <w:p w:rsidR="00D00D35" w:rsidRPr="00A12639" w:rsidRDefault="00787395" w:rsidP="00D00D35">
      <w:pPr>
        <w:jc w:val="both"/>
      </w:pPr>
      <w:r w:rsidRPr="00A12639">
        <w:rPr>
          <w:b/>
          <w:bCs/>
          <w:color w:val="000000"/>
          <w:shd w:val="clear" w:color="auto" w:fill="FFFFFF"/>
        </w:rPr>
        <w:t>Практика.</w:t>
      </w:r>
      <w:r w:rsidRPr="00A12639">
        <w:rPr>
          <w:color w:val="000000"/>
          <w:shd w:val="clear" w:color="auto" w:fill="FFFFFF"/>
        </w:rPr>
        <w:t> </w:t>
      </w:r>
      <w:r w:rsidRPr="00A12639">
        <w:t xml:space="preserve">Поиск примеров применения фотографии в прикладных целях. Анализ фотографий. </w:t>
      </w:r>
    </w:p>
    <w:p w:rsidR="00787395" w:rsidRPr="00A12639" w:rsidRDefault="00787395" w:rsidP="00D00D35">
      <w:pPr>
        <w:jc w:val="both"/>
      </w:pPr>
    </w:p>
    <w:p w:rsidR="00787395" w:rsidRPr="00A12639" w:rsidRDefault="003D485B" w:rsidP="00787395">
      <w:r w:rsidRPr="00A12639">
        <w:rPr>
          <w:b/>
        </w:rPr>
        <w:t xml:space="preserve">Тема </w:t>
      </w:r>
      <w:r w:rsidR="003F20D2" w:rsidRPr="00A12639">
        <w:rPr>
          <w:b/>
        </w:rPr>
        <w:t>4</w:t>
      </w:r>
      <w:r w:rsidRPr="00A12639">
        <w:rPr>
          <w:b/>
        </w:rPr>
        <w:t>.</w:t>
      </w:r>
      <w:r w:rsidR="00787395" w:rsidRPr="00A12639">
        <w:rPr>
          <w:b/>
        </w:rPr>
        <w:t>3</w:t>
      </w:r>
      <w:r w:rsidRPr="00A12639">
        <w:rPr>
          <w:b/>
        </w:rPr>
        <w:t xml:space="preserve"> </w:t>
      </w:r>
      <w:r w:rsidR="00787395" w:rsidRPr="00DB7F80">
        <w:rPr>
          <w:b/>
          <w:i/>
        </w:rPr>
        <w:t>Фотожурналистика и общественное мнение.</w:t>
      </w:r>
    </w:p>
    <w:p w:rsidR="00D00D35" w:rsidRPr="00A12639" w:rsidRDefault="00D00D35" w:rsidP="00D00D35">
      <w:r w:rsidRPr="00A12639">
        <w:t>Цели и задачи, стоящие перед фотожурналистом в изготовлении газетной  фотоиллюстрации, и способы их решения. Практическое применение теоретических знаний в деятельности фотожурналиста.</w:t>
      </w:r>
    </w:p>
    <w:p w:rsidR="00787395" w:rsidRPr="00A12639" w:rsidRDefault="00787395" w:rsidP="00787395">
      <w:pPr>
        <w:tabs>
          <w:tab w:val="left" w:pos="8325"/>
        </w:tabs>
      </w:pPr>
      <w:r w:rsidRPr="00A12639">
        <w:rPr>
          <w:b/>
          <w:bCs/>
          <w:color w:val="000000"/>
          <w:shd w:val="clear" w:color="auto" w:fill="FFFFFF"/>
        </w:rPr>
        <w:t>Практика.</w:t>
      </w:r>
      <w:r w:rsidRPr="00A12639">
        <w:rPr>
          <w:color w:val="000000"/>
          <w:shd w:val="clear" w:color="auto" w:fill="FFFFFF"/>
        </w:rPr>
        <w:t> </w:t>
      </w:r>
      <w:r w:rsidRPr="00A12639">
        <w:t>Самостоятельная съёмка по теме и анализ отснятого материала.</w:t>
      </w:r>
      <w:r w:rsidRPr="00A12639">
        <w:tab/>
      </w:r>
    </w:p>
    <w:p w:rsidR="00D00D35" w:rsidRPr="00A12639" w:rsidRDefault="00D00D35" w:rsidP="00D00D35"/>
    <w:p w:rsidR="00D03BAD" w:rsidRPr="00A12639" w:rsidRDefault="00D03BAD" w:rsidP="00D00D35"/>
    <w:p w:rsidR="00D03BAD" w:rsidRPr="00A12639" w:rsidRDefault="00787395" w:rsidP="00D00D35">
      <w:r w:rsidRPr="00A12639">
        <w:rPr>
          <w:b/>
          <w:bCs/>
          <w:color w:val="000000"/>
          <w:shd w:val="clear" w:color="auto" w:fill="FFFFFF"/>
        </w:rPr>
        <w:t>5</w:t>
      </w:r>
      <w:r w:rsidR="00D03BAD" w:rsidRPr="00A12639">
        <w:rPr>
          <w:b/>
          <w:bCs/>
          <w:color w:val="000000"/>
          <w:shd w:val="clear" w:color="auto" w:fill="FFFFFF"/>
        </w:rPr>
        <w:t>. Основные структурные элементы композиции</w:t>
      </w:r>
    </w:p>
    <w:p w:rsidR="00D00D35" w:rsidRPr="00A12639" w:rsidRDefault="00D00D35" w:rsidP="00D00D35"/>
    <w:p w:rsidR="004D7FAE" w:rsidRPr="00A12639" w:rsidRDefault="00D00D35" w:rsidP="00D00D35">
      <w:r w:rsidRPr="00A12639">
        <w:rPr>
          <w:b/>
        </w:rPr>
        <w:t xml:space="preserve">Тема </w:t>
      </w:r>
      <w:r w:rsidR="004D7FAE" w:rsidRPr="00A12639">
        <w:rPr>
          <w:b/>
        </w:rPr>
        <w:t>5</w:t>
      </w:r>
      <w:r w:rsidR="00D03BAD" w:rsidRPr="00A12639">
        <w:rPr>
          <w:b/>
        </w:rPr>
        <w:t>.1</w:t>
      </w:r>
      <w:r w:rsidRPr="00A12639">
        <w:rPr>
          <w:b/>
        </w:rPr>
        <w:t xml:space="preserve">. </w:t>
      </w:r>
      <w:r w:rsidRPr="00DB7F80">
        <w:rPr>
          <w:b/>
          <w:i/>
        </w:rPr>
        <w:t>Учимся фотографировать.</w:t>
      </w:r>
      <w:r w:rsidRPr="00A12639">
        <w:t xml:space="preserve"> Разбор основных моментов фотоснимка и практическая отработка полученных теоретических знаний. </w:t>
      </w:r>
    </w:p>
    <w:p w:rsidR="00D00D35" w:rsidRDefault="004D7FAE" w:rsidP="00D00D35">
      <w:r w:rsidRPr="00A12639">
        <w:rPr>
          <w:b/>
          <w:bCs/>
          <w:color w:val="000000"/>
          <w:shd w:val="clear" w:color="auto" w:fill="FFFFFF"/>
        </w:rPr>
        <w:t>Практика. </w:t>
      </w:r>
      <w:r w:rsidRPr="00A12639">
        <w:t>Съёмка на площади. Анализ отснятого материала.</w:t>
      </w:r>
    </w:p>
    <w:p w:rsidR="00DB7F80" w:rsidRPr="00A12639" w:rsidRDefault="00DB7F80" w:rsidP="00D00D35">
      <w:pPr>
        <w:rPr>
          <w:b/>
        </w:rPr>
      </w:pPr>
    </w:p>
    <w:p w:rsidR="00D00D35" w:rsidRPr="00A12639" w:rsidRDefault="00D00D35" w:rsidP="00D00D35"/>
    <w:p w:rsidR="00D03BAD" w:rsidRPr="00A12639" w:rsidRDefault="00787395" w:rsidP="00D00D35">
      <w:r w:rsidRPr="00A12639">
        <w:rPr>
          <w:b/>
          <w:bCs/>
          <w:color w:val="000000"/>
          <w:shd w:val="clear" w:color="auto" w:fill="FFFFFF"/>
        </w:rPr>
        <w:t>6</w:t>
      </w:r>
      <w:r w:rsidR="00D03BAD" w:rsidRPr="00A12639">
        <w:rPr>
          <w:b/>
          <w:bCs/>
          <w:color w:val="000000"/>
          <w:shd w:val="clear" w:color="auto" w:fill="FFFFFF"/>
        </w:rPr>
        <w:t>. Схемы освещения объекта</w:t>
      </w:r>
    </w:p>
    <w:p w:rsidR="00DB7F80" w:rsidRDefault="00D00D35" w:rsidP="00DB7F80">
      <w:pPr>
        <w:pStyle w:val="af"/>
        <w:shd w:val="clear" w:color="auto" w:fill="FFFFFF"/>
        <w:spacing w:before="0" w:beforeAutospacing="0" w:after="0" w:afterAutospacing="0"/>
      </w:pPr>
      <w:r w:rsidRPr="00A12639">
        <w:rPr>
          <w:b/>
        </w:rPr>
        <w:t xml:space="preserve">Тема </w:t>
      </w:r>
      <w:r w:rsidR="004D7FAE" w:rsidRPr="00A12639">
        <w:rPr>
          <w:b/>
        </w:rPr>
        <w:t>6</w:t>
      </w:r>
      <w:r w:rsidR="00D03BAD" w:rsidRPr="00A12639">
        <w:rPr>
          <w:b/>
        </w:rPr>
        <w:t>.1</w:t>
      </w:r>
      <w:r w:rsidRPr="00A12639">
        <w:rPr>
          <w:b/>
        </w:rPr>
        <w:t xml:space="preserve"> </w:t>
      </w:r>
      <w:r w:rsidR="004D7FAE" w:rsidRPr="00DB7F80">
        <w:rPr>
          <w:b/>
          <w:i/>
        </w:rPr>
        <w:t>Естественный свет.</w:t>
      </w:r>
      <w:r w:rsidR="004D7FAE" w:rsidRPr="00A12639">
        <w:rPr>
          <w:b/>
          <w:bCs/>
          <w:color w:val="000000"/>
        </w:rPr>
        <w:t> </w:t>
      </w:r>
      <w:r w:rsidR="004D7FAE" w:rsidRPr="00A12639">
        <w:t>Источник естественного света. Направление и прохождение его через атмосферу. Влияние на свет атмосферных явлений и окружающей среды.</w:t>
      </w:r>
    </w:p>
    <w:p w:rsidR="00D00D35" w:rsidRDefault="004D7FAE" w:rsidP="00DB7F80">
      <w:pPr>
        <w:pStyle w:val="af"/>
        <w:shd w:val="clear" w:color="auto" w:fill="FFFFFF"/>
        <w:spacing w:before="0" w:beforeAutospacing="0" w:after="0" w:afterAutospacing="0"/>
      </w:pPr>
      <w:r w:rsidRPr="00A12639">
        <w:rPr>
          <w:b/>
          <w:bCs/>
          <w:color w:val="000000"/>
        </w:rPr>
        <w:t>Практика</w:t>
      </w:r>
      <w:r w:rsidRPr="004D7FAE">
        <w:rPr>
          <w:b/>
          <w:bCs/>
          <w:color w:val="000000"/>
        </w:rPr>
        <w:t>.</w:t>
      </w:r>
      <w:r w:rsidRPr="004D7FAE">
        <w:rPr>
          <w:color w:val="000000"/>
        </w:rPr>
        <w:t> </w:t>
      </w:r>
      <w:r w:rsidRPr="004D7FAE">
        <w:t>Оценка условий естественного освещения в конкретный день. Наиболее оптимальный вид съёмки для этого типа света.</w:t>
      </w:r>
    </w:p>
    <w:p w:rsidR="00DB7F80" w:rsidRPr="00A12639" w:rsidRDefault="00DB7F80" w:rsidP="00DB7F80">
      <w:pPr>
        <w:pStyle w:val="af"/>
        <w:shd w:val="clear" w:color="auto" w:fill="FFFFFF"/>
        <w:spacing w:before="0" w:beforeAutospacing="0" w:after="0" w:afterAutospacing="0"/>
      </w:pPr>
    </w:p>
    <w:p w:rsidR="00D00D35" w:rsidRPr="00DB7F80" w:rsidRDefault="00D00D35" w:rsidP="00D00D35">
      <w:pPr>
        <w:rPr>
          <w:i/>
        </w:rPr>
      </w:pPr>
      <w:r w:rsidRPr="00A12639">
        <w:rPr>
          <w:b/>
        </w:rPr>
        <w:t xml:space="preserve">Тема </w:t>
      </w:r>
      <w:r w:rsidR="004D7FAE" w:rsidRPr="00A12639">
        <w:rPr>
          <w:b/>
        </w:rPr>
        <w:t>6</w:t>
      </w:r>
      <w:r w:rsidR="00D03BAD" w:rsidRPr="00A12639">
        <w:rPr>
          <w:b/>
        </w:rPr>
        <w:t>.2</w:t>
      </w:r>
      <w:r w:rsidR="004D7FAE" w:rsidRPr="00A12639">
        <w:rPr>
          <w:b/>
        </w:rPr>
        <w:t xml:space="preserve"> </w:t>
      </w:r>
      <w:r w:rsidR="004D7FAE" w:rsidRPr="00DB7F80">
        <w:rPr>
          <w:b/>
          <w:i/>
        </w:rPr>
        <w:t>Сезонные</w:t>
      </w:r>
      <w:r w:rsidRPr="00DB7F80">
        <w:rPr>
          <w:b/>
          <w:i/>
        </w:rPr>
        <w:t xml:space="preserve"> фотографии</w:t>
      </w:r>
    </w:p>
    <w:p w:rsidR="00D00D35" w:rsidRPr="00A12639" w:rsidRDefault="00D00D35" w:rsidP="00D00D35">
      <w:pPr>
        <w:jc w:val="both"/>
      </w:pPr>
      <w:r w:rsidRPr="00A12639">
        <w:lastRenderedPageBreak/>
        <w:t>Пейзажный фотоснимок в фоторепортаже. К выбору места для съёмок стоит подходить с особенной осторожностью. Чтобы заполучить красивый и лаконичный фон, не обязательно пускаться на авантюрные поиски живописных локаций за городом.</w:t>
      </w:r>
    </w:p>
    <w:p w:rsidR="004D7FAE" w:rsidRPr="00A12639" w:rsidRDefault="004D7FAE" w:rsidP="00D00D35">
      <w:pPr>
        <w:jc w:val="both"/>
      </w:pPr>
      <w:r w:rsidRPr="00A12639">
        <w:rPr>
          <w:b/>
          <w:bCs/>
          <w:color w:val="000000"/>
        </w:rPr>
        <w:t>Практика</w:t>
      </w:r>
      <w:r w:rsidRPr="004D7FAE">
        <w:rPr>
          <w:b/>
          <w:bCs/>
          <w:color w:val="000000"/>
        </w:rPr>
        <w:t>.</w:t>
      </w:r>
      <w:r w:rsidRPr="004D7FAE">
        <w:rPr>
          <w:color w:val="000000"/>
        </w:rPr>
        <w:t> </w:t>
      </w:r>
      <w:r w:rsidRPr="00A12639">
        <w:t>Анализ фотографий по принципу взаимодействия цветов. Оценка гармонии и дисгармонии.</w:t>
      </w:r>
    </w:p>
    <w:p w:rsidR="004D7FAE" w:rsidRPr="00A12639" w:rsidRDefault="004D7FAE" w:rsidP="00D00D35">
      <w:pPr>
        <w:jc w:val="both"/>
      </w:pPr>
    </w:p>
    <w:p w:rsidR="004D7FAE" w:rsidRPr="00A12639" w:rsidRDefault="004D7FAE" w:rsidP="004D7FAE">
      <w:pPr>
        <w:rPr>
          <w:b/>
        </w:rPr>
      </w:pPr>
      <w:r w:rsidRPr="00A12639">
        <w:rPr>
          <w:b/>
        </w:rPr>
        <w:t xml:space="preserve">Тема 6.3 </w:t>
      </w:r>
      <w:r w:rsidRPr="00DB7F80">
        <w:rPr>
          <w:b/>
          <w:i/>
        </w:rPr>
        <w:t>Фотосъёмки в солнечную погоду</w:t>
      </w:r>
    </w:p>
    <w:p w:rsidR="004D7FAE" w:rsidRPr="00A12639" w:rsidRDefault="004D7FAE" w:rsidP="004D7FAE">
      <w:pPr>
        <w:rPr>
          <w:color w:val="000000"/>
        </w:rPr>
      </w:pPr>
      <w:r w:rsidRPr="00A12639">
        <w:rPr>
          <w:color w:val="000000"/>
        </w:rPr>
        <w:t xml:space="preserve">Яркий солнечный свет оставляет на лице и предметах резкие контрастные тени. Большой перепад в яркости потом не компенсировать ни в каком </w:t>
      </w:r>
      <w:r w:rsidRPr="00A12639">
        <w:rPr>
          <w:color w:val="333333"/>
          <w:shd w:val="clear" w:color="auto" w:fill="FFFFFF"/>
        </w:rPr>
        <w:t>Photoshop</w:t>
      </w:r>
      <w:r w:rsidRPr="00A12639">
        <w:rPr>
          <w:color w:val="000000"/>
        </w:rPr>
        <w:t>. Использование больших и маленьких зонтов и софтбоксов.</w:t>
      </w:r>
    </w:p>
    <w:p w:rsidR="004D7FAE" w:rsidRPr="00A12639" w:rsidRDefault="004D7FAE" w:rsidP="004D7FAE">
      <w:pPr>
        <w:rPr>
          <w:b/>
        </w:rPr>
      </w:pPr>
      <w:r w:rsidRPr="00A12639">
        <w:rPr>
          <w:b/>
          <w:bCs/>
          <w:color w:val="000000"/>
          <w:shd w:val="clear" w:color="auto" w:fill="FFFFFF"/>
        </w:rPr>
        <w:t>Практика. </w:t>
      </w:r>
      <w:r w:rsidRPr="00A12639">
        <w:t>Съёмка. Анализ отснятого материала.</w:t>
      </w:r>
    </w:p>
    <w:p w:rsidR="004D7FAE" w:rsidRPr="00A12639" w:rsidRDefault="004D7FAE" w:rsidP="004D7FAE">
      <w:pPr>
        <w:rPr>
          <w:color w:val="000000"/>
        </w:rPr>
      </w:pPr>
    </w:p>
    <w:p w:rsidR="00D03BAD" w:rsidRPr="00A12639" w:rsidRDefault="00DB7F80" w:rsidP="00D00D35">
      <w:pPr>
        <w:jc w:val="both"/>
      </w:pPr>
      <w:r>
        <w:rPr>
          <w:b/>
          <w:bCs/>
          <w:color w:val="000000"/>
          <w:shd w:val="clear" w:color="auto" w:fill="FFFFFF"/>
        </w:rPr>
        <w:t>7</w:t>
      </w:r>
      <w:r w:rsidR="00D03BAD" w:rsidRPr="00A12639">
        <w:rPr>
          <w:b/>
          <w:bCs/>
          <w:color w:val="000000"/>
          <w:shd w:val="clear" w:color="auto" w:fill="FFFFFF"/>
        </w:rPr>
        <w:t>.Основы обработки фотографии</w:t>
      </w:r>
    </w:p>
    <w:p w:rsidR="00D00D35" w:rsidRPr="00A12639" w:rsidRDefault="00D00D35" w:rsidP="00D00D35">
      <w:pPr>
        <w:jc w:val="both"/>
      </w:pPr>
    </w:p>
    <w:p w:rsidR="00D00D35" w:rsidRPr="00A12639" w:rsidRDefault="00D00D35" w:rsidP="00D00D35">
      <w:pPr>
        <w:rPr>
          <w:b/>
        </w:rPr>
      </w:pPr>
      <w:r w:rsidRPr="00A12639">
        <w:rPr>
          <w:b/>
        </w:rPr>
        <w:t xml:space="preserve">Тема </w:t>
      </w:r>
      <w:r w:rsidR="00DB7F80">
        <w:rPr>
          <w:b/>
        </w:rPr>
        <w:t>7</w:t>
      </w:r>
      <w:r w:rsidR="00D03BAD" w:rsidRPr="00A12639">
        <w:rPr>
          <w:b/>
        </w:rPr>
        <w:t>.1</w:t>
      </w:r>
      <w:r w:rsidRPr="00A12639">
        <w:rPr>
          <w:b/>
        </w:rPr>
        <w:t xml:space="preserve"> </w:t>
      </w:r>
      <w:r w:rsidRPr="00DB7F80">
        <w:rPr>
          <w:b/>
          <w:i/>
        </w:rPr>
        <w:t>Компьютерная обработка изображений</w:t>
      </w:r>
    </w:p>
    <w:p w:rsidR="00D00D35" w:rsidRPr="00A12639" w:rsidRDefault="00D00D35" w:rsidP="00D00D35">
      <w:pPr>
        <w:rPr>
          <w:bCs/>
          <w:color w:val="000000"/>
        </w:rPr>
      </w:pPr>
      <w:r w:rsidRPr="00A12639">
        <w:rPr>
          <w:bCs/>
          <w:color w:val="000000"/>
        </w:rPr>
        <w:t xml:space="preserve">Определение компьютерной обработки изображений. Компьютерная обработка и распознавание изображений представляет собой быстро развивающуюся самостоятельную дисциплину.  </w:t>
      </w:r>
    </w:p>
    <w:p w:rsidR="00D00D35" w:rsidRPr="00A12639" w:rsidRDefault="00D00D35" w:rsidP="00D00D35">
      <w:pPr>
        <w:rPr>
          <w:bCs/>
          <w:color w:val="000000"/>
        </w:rPr>
      </w:pPr>
      <w:r w:rsidRPr="00A12639">
        <w:rPr>
          <w:bCs/>
          <w:color w:val="000000"/>
        </w:rPr>
        <w:t>Компьютерная обработка изображений предполагает обработку цифровых изображений с помощью компьютеров или специализированных устройств, построенных на цифровых сигнальных процессорах.</w:t>
      </w:r>
    </w:p>
    <w:p w:rsidR="004D7FAE" w:rsidRPr="00A12639" w:rsidRDefault="004D7FAE" w:rsidP="00D00D35">
      <w:pPr>
        <w:rPr>
          <w:bCs/>
          <w:color w:val="000000"/>
        </w:rPr>
      </w:pPr>
    </w:p>
    <w:p w:rsidR="004D7FAE" w:rsidRPr="00A12639" w:rsidRDefault="004D7FAE" w:rsidP="004D7FAE">
      <w:r w:rsidRPr="00A12639">
        <w:rPr>
          <w:b/>
          <w:bCs/>
          <w:color w:val="000000"/>
          <w:shd w:val="clear" w:color="auto" w:fill="FFFFFF"/>
        </w:rPr>
        <w:t xml:space="preserve">Практика. </w:t>
      </w:r>
      <w:r w:rsidRPr="00A12639">
        <w:t xml:space="preserve">Знакомство с основными требованиями к обработке фотографий. </w:t>
      </w:r>
      <w:r w:rsidR="00752B54" w:rsidRPr="00A12639">
        <w:t>Основные инструменты Adobe</w:t>
      </w:r>
      <w:r w:rsidR="00752B54" w:rsidRPr="00A12639">
        <w:rPr>
          <w:color w:val="333333"/>
          <w:shd w:val="clear" w:color="auto" w:fill="FFFFFF"/>
        </w:rPr>
        <w:t xml:space="preserve"> Photoshop.</w:t>
      </w:r>
    </w:p>
    <w:p w:rsidR="00D03BAD" w:rsidRDefault="00D03BAD" w:rsidP="00D00D35">
      <w:pPr>
        <w:rPr>
          <w:bCs/>
          <w:color w:val="000000"/>
        </w:rPr>
      </w:pPr>
    </w:p>
    <w:p w:rsidR="00A12639" w:rsidRPr="00A12639" w:rsidRDefault="00A12639" w:rsidP="00D00D35">
      <w:pPr>
        <w:rPr>
          <w:bCs/>
          <w:color w:val="000000"/>
        </w:rPr>
      </w:pPr>
    </w:p>
    <w:p w:rsidR="00D03BAD" w:rsidRPr="00A12639" w:rsidRDefault="00DB7F80" w:rsidP="00D03BAD">
      <w:pPr>
        <w:jc w:val="both"/>
      </w:pPr>
      <w:r>
        <w:rPr>
          <w:b/>
          <w:bCs/>
          <w:color w:val="000000"/>
          <w:shd w:val="clear" w:color="auto" w:fill="FFFFFF"/>
        </w:rPr>
        <w:t>8</w:t>
      </w:r>
      <w:r w:rsidR="00D03BAD" w:rsidRPr="00A12639">
        <w:rPr>
          <w:b/>
          <w:bCs/>
          <w:color w:val="000000"/>
          <w:shd w:val="clear" w:color="auto" w:fill="FFFFFF"/>
        </w:rPr>
        <w:t>. Связь фотографии и текста</w:t>
      </w:r>
    </w:p>
    <w:p w:rsidR="00D03BAD" w:rsidRPr="00A12639" w:rsidRDefault="00D03BAD" w:rsidP="00D03BAD">
      <w:pPr>
        <w:jc w:val="both"/>
      </w:pPr>
    </w:p>
    <w:p w:rsidR="00D00D35" w:rsidRPr="00DB7F80" w:rsidRDefault="00D00D35" w:rsidP="00D00D35">
      <w:pPr>
        <w:rPr>
          <w:i/>
        </w:rPr>
      </w:pPr>
      <w:r w:rsidRPr="00A12639">
        <w:rPr>
          <w:b/>
        </w:rPr>
        <w:t xml:space="preserve">Тема </w:t>
      </w:r>
      <w:r w:rsidR="00DB7F80">
        <w:rPr>
          <w:b/>
        </w:rPr>
        <w:t>8</w:t>
      </w:r>
      <w:r w:rsidR="00752B54" w:rsidRPr="00A12639">
        <w:rPr>
          <w:b/>
        </w:rPr>
        <w:t>.1</w:t>
      </w:r>
      <w:r w:rsidRPr="00A12639">
        <w:rPr>
          <w:b/>
        </w:rPr>
        <w:t xml:space="preserve"> Стру</w:t>
      </w:r>
      <w:r w:rsidRPr="00DB7F80">
        <w:rPr>
          <w:b/>
          <w:i/>
        </w:rPr>
        <w:t>ктура журналистского текста.</w:t>
      </w:r>
    </w:p>
    <w:p w:rsidR="00D00D35" w:rsidRPr="00A12639" w:rsidRDefault="00D00D35" w:rsidP="00D00D35">
      <w:pPr>
        <w:shd w:val="clear" w:color="auto" w:fill="FFFFFF"/>
        <w:jc w:val="both"/>
        <w:rPr>
          <w:color w:val="000000"/>
        </w:rPr>
      </w:pPr>
      <w:r w:rsidRPr="00A12639">
        <w:rPr>
          <w:bCs/>
          <w:color w:val="000000"/>
        </w:rPr>
        <w:t xml:space="preserve">Информационные жанры </w:t>
      </w:r>
      <w:r w:rsidRPr="00A12639">
        <w:rPr>
          <w:color w:val="000000"/>
        </w:rPr>
        <w:t>- хроника, заметка, расширенная информация, отчет, репортаж, интервью - представляют собой со</w:t>
      </w:r>
      <w:r w:rsidRPr="00A12639">
        <w:rPr>
          <w:color w:val="000000"/>
        </w:rPr>
        <w:softHyphen/>
      </w:r>
      <w:r w:rsidRPr="00A12639">
        <w:rPr>
          <w:color w:val="000000"/>
          <w:spacing w:val="1"/>
        </w:rPr>
        <w:t>держательно-формальную общность, обладающую общими призна</w:t>
      </w:r>
      <w:r w:rsidRPr="00A12639">
        <w:rPr>
          <w:color w:val="000000"/>
          <w:spacing w:val="1"/>
        </w:rPr>
        <w:softHyphen/>
      </w:r>
      <w:r w:rsidRPr="00A12639">
        <w:rPr>
          <w:color w:val="000000"/>
        </w:rPr>
        <w:t>ками, однако имеются и различия. Аналитические жанры – фотоинтервью, фоторепортаж, фотокорреспонденция. Художественно-публицистические жанры – фотоочерк, беседа.</w:t>
      </w:r>
    </w:p>
    <w:p w:rsidR="00752B54" w:rsidRPr="00A12639" w:rsidRDefault="00752B54" w:rsidP="00752B54">
      <w:pPr>
        <w:rPr>
          <w:color w:val="000000"/>
        </w:rPr>
      </w:pPr>
      <w:r w:rsidRPr="00A12639">
        <w:rPr>
          <w:b/>
          <w:bCs/>
          <w:color w:val="000000"/>
          <w:shd w:val="clear" w:color="auto" w:fill="FFFFFF"/>
        </w:rPr>
        <w:t>Практика.</w:t>
      </w:r>
      <w:r w:rsidRPr="00A12639">
        <w:rPr>
          <w:color w:val="000000"/>
          <w:shd w:val="clear" w:color="auto" w:fill="FFFFFF"/>
        </w:rPr>
        <w:t xml:space="preserve"> </w:t>
      </w:r>
      <w:r w:rsidRPr="00A12639">
        <w:rPr>
          <w:color w:val="000000"/>
        </w:rPr>
        <w:t xml:space="preserve">Анализ примеров. Написание текста к фотографии. </w:t>
      </w:r>
    </w:p>
    <w:p w:rsidR="00752B54" w:rsidRPr="00A12639" w:rsidRDefault="00752B54" w:rsidP="00752B54">
      <w:pPr>
        <w:rPr>
          <w:b/>
        </w:rPr>
      </w:pPr>
    </w:p>
    <w:p w:rsidR="00752B54" w:rsidRPr="00A12639" w:rsidRDefault="00752B54" w:rsidP="00752B54">
      <w:r w:rsidRPr="00A12639">
        <w:rPr>
          <w:b/>
        </w:rPr>
        <w:t xml:space="preserve">Тема </w:t>
      </w:r>
      <w:r w:rsidR="00DB7F80">
        <w:rPr>
          <w:b/>
        </w:rPr>
        <w:t>8</w:t>
      </w:r>
      <w:r w:rsidRPr="00A12639">
        <w:rPr>
          <w:b/>
        </w:rPr>
        <w:t xml:space="preserve">.2 </w:t>
      </w:r>
      <w:r w:rsidRPr="00DB7F80">
        <w:rPr>
          <w:b/>
          <w:i/>
        </w:rPr>
        <w:t>Заголовок к фотографии. Его роль, разновидности, способы создания</w:t>
      </w:r>
    </w:p>
    <w:p w:rsidR="00752B54" w:rsidRPr="00A12639" w:rsidRDefault="00752B54" w:rsidP="00752B54">
      <w:pPr>
        <w:tabs>
          <w:tab w:val="left" w:pos="0"/>
          <w:tab w:val="left" w:pos="720"/>
          <w:tab w:val="left" w:pos="1440"/>
          <w:tab w:val="left" w:pos="2160"/>
          <w:tab w:val="left" w:pos="2880"/>
          <w:tab w:val="left" w:pos="3600"/>
          <w:tab w:val="left" w:pos="4320"/>
        </w:tabs>
        <w:adjustRightInd w:val="0"/>
        <w:jc w:val="both"/>
        <w:rPr>
          <w:color w:val="000000"/>
        </w:rPr>
      </w:pPr>
      <w:r w:rsidRPr="00A12639">
        <w:rPr>
          <w:color w:val="000000"/>
        </w:rPr>
        <w:t>Специфика предмета: документальность, достоверность изображения, возможность увековечить мгновение. При этом полученное в конечном итоге фотопроизведение живет не само по себе, а в сопровождении соответствующего комментария.</w:t>
      </w:r>
    </w:p>
    <w:p w:rsidR="00752B54" w:rsidRPr="00A12639" w:rsidRDefault="00752B54" w:rsidP="00752B54">
      <w:pPr>
        <w:tabs>
          <w:tab w:val="left" w:pos="0"/>
          <w:tab w:val="left" w:pos="720"/>
          <w:tab w:val="left" w:pos="1440"/>
          <w:tab w:val="left" w:pos="2160"/>
          <w:tab w:val="left" w:pos="2880"/>
          <w:tab w:val="left" w:pos="3600"/>
          <w:tab w:val="left" w:pos="4320"/>
        </w:tabs>
        <w:adjustRightInd w:val="0"/>
        <w:jc w:val="both"/>
        <w:rPr>
          <w:color w:val="000000"/>
        </w:rPr>
      </w:pPr>
      <w:r w:rsidRPr="00A12639">
        <w:rPr>
          <w:b/>
          <w:bCs/>
          <w:color w:val="000000"/>
          <w:shd w:val="clear" w:color="auto" w:fill="FFFFFF"/>
        </w:rPr>
        <w:t xml:space="preserve">Практика. </w:t>
      </w:r>
      <w:r w:rsidRPr="00A12639">
        <w:rPr>
          <w:color w:val="000000"/>
        </w:rPr>
        <w:t xml:space="preserve">Обсуждение возможных вариантов размещения фотографии в СМИ, подбор заголовков. </w:t>
      </w:r>
    </w:p>
    <w:p w:rsidR="00752B54" w:rsidRPr="00A12639" w:rsidRDefault="00752B54" w:rsidP="00752B54">
      <w:pPr>
        <w:rPr>
          <w:b/>
        </w:rPr>
      </w:pPr>
    </w:p>
    <w:p w:rsidR="00752B54" w:rsidRPr="00A12639" w:rsidRDefault="00752B54" w:rsidP="00752B54">
      <w:r w:rsidRPr="00A12639">
        <w:rPr>
          <w:b/>
        </w:rPr>
        <w:t xml:space="preserve">Тема </w:t>
      </w:r>
      <w:r w:rsidR="00DB7F80">
        <w:rPr>
          <w:b/>
        </w:rPr>
        <w:t>8</w:t>
      </w:r>
      <w:r w:rsidRPr="00A12639">
        <w:rPr>
          <w:b/>
        </w:rPr>
        <w:t>.3</w:t>
      </w:r>
      <w:r w:rsidRPr="00A12639">
        <w:t xml:space="preserve"> </w:t>
      </w:r>
      <w:r w:rsidRPr="00DB7F80">
        <w:rPr>
          <w:b/>
          <w:i/>
        </w:rPr>
        <w:t>Ошибки при написании текста. Текст в социальных сетях</w:t>
      </w:r>
    </w:p>
    <w:p w:rsidR="00752B54" w:rsidRPr="00A12639" w:rsidRDefault="00752B54" w:rsidP="00752B54">
      <w:pPr>
        <w:jc w:val="both"/>
        <w:rPr>
          <w:bCs/>
        </w:rPr>
      </w:pPr>
      <w:r w:rsidRPr="00A12639">
        <w:rPr>
          <w:bCs/>
        </w:rPr>
        <w:t>Социальный статус фотожурналиста</w:t>
      </w:r>
      <w:r w:rsidRPr="00A12639">
        <w:t>. Формирование социальной позиции. Основные функции практической деятельности. Система оценочных категорий творчества фотожурналиста. Проблема принципиальности.</w:t>
      </w:r>
      <w:r w:rsidRPr="00A12639">
        <w:rPr>
          <w:bCs/>
        </w:rPr>
        <w:t xml:space="preserve"> </w:t>
      </w:r>
    </w:p>
    <w:p w:rsidR="00752B54" w:rsidRPr="00A12639" w:rsidRDefault="00752B54" w:rsidP="00752B54">
      <w:pPr>
        <w:tabs>
          <w:tab w:val="left" w:pos="0"/>
          <w:tab w:val="left" w:pos="720"/>
          <w:tab w:val="left" w:pos="1440"/>
          <w:tab w:val="left" w:pos="2160"/>
          <w:tab w:val="left" w:pos="2880"/>
          <w:tab w:val="left" w:pos="3600"/>
          <w:tab w:val="left" w:pos="4320"/>
        </w:tabs>
        <w:adjustRightInd w:val="0"/>
        <w:jc w:val="both"/>
        <w:rPr>
          <w:color w:val="000000"/>
        </w:rPr>
      </w:pPr>
      <w:r w:rsidRPr="00A12639">
        <w:rPr>
          <w:b/>
          <w:bCs/>
          <w:color w:val="000000"/>
          <w:shd w:val="clear" w:color="auto" w:fill="FFFFFF"/>
        </w:rPr>
        <w:t>Практика.</w:t>
      </w:r>
      <w:r w:rsidRPr="00A12639">
        <w:rPr>
          <w:color w:val="000000"/>
          <w:shd w:val="clear" w:color="auto" w:fill="FFFFFF"/>
        </w:rPr>
        <w:t xml:space="preserve"> </w:t>
      </w:r>
      <w:r w:rsidRPr="00A12639">
        <w:t>Самостоятельный выбор и настройка аппаратуры для проведения съёмки. Определение целевой группы. Написание текста.</w:t>
      </w:r>
    </w:p>
    <w:p w:rsidR="00D00D35" w:rsidRPr="00A12639" w:rsidRDefault="00D00D35" w:rsidP="00D00D35">
      <w:pPr>
        <w:shd w:val="clear" w:color="auto" w:fill="FFFFFF"/>
        <w:jc w:val="both"/>
        <w:rPr>
          <w:color w:val="000000"/>
        </w:rPr>
      </w:pPr>
    </w:p>
    <w:p w:rsidR="00D00D35" w:rsidRPr="00DB7F80" w:rsidRDefault="00D00D35" w:rsidP="00D00D35">
      <w:pPr>
        <w:rPr>
          <w:i/>
        </w:rPr>
      </w:pPr>
      <w:r w:rsidRPr="00A12639">
        <w:rPr>
          <w:b/>
        </w:rPr>
        <w:t xml:space="preserve">Тема </w:t>
      </w:r>
      <w:r w:rsidR="00DB7F80">
        <w:rPr>
          <w:b/>
        </w:rPr>
        <w:t>8</w:t>
      </w:r>
      <w:r w:rsidR="00A12639" w:rsidRPr="00A12639">
        <w:rPr>
          <w:b/>
        </w:rPr>
        <w:t>.4</w:t>
      </w:r>
      <w:r w:rsidRPr="00DB7F80">
        <w:rPr>
          <w:b/>
          <w:i/>
        </w:rPr>
        <w:t xml:space="preserve"> </w:t>
      </w:r>
      <w:r w:rsidR="00752B54" w:rsidRPr="00DB7F80">
        <w:rPr>
          <w:b/>
          <w:i/>
        </w:rPr>
        <w:t>Отбор фотографий для п</w:t>
      </w:r>
      <w:r w:rsidRPr="00DB7F80">
        <w:rPr>
          <w:b/>
          <w:i/>
        </w:rPr>
        <w:t>ечат</w:t>
      </w:r>
      <w:r w:rsidR="00752B54" w:rsidRPr="00DB7F80">
        <w:rPr>
          <w:b/>
          <w:i/>
        </w:rPr>
        <w:t>и</w:t>
      </w:r>
    </w:p>
    <w:p w:rsidR="00D00D35" w:rsidRPr="00A12639" w:rsidRDefault="00D00D35" w:rsidP="00D00D35">
      <w:r w:rsidRPr="00A12639">
        <w:lastRenderedPageBreak/>
        <w:t>Правильная печать фотографий. Профиль бумаги к принтеру работает рак же, как профиль монитора и видеокарта. Он позволяет принтеру знать, как нужно смешивать цвета, чтобы на печати получился точный оттенок. Для достижения наилучших результатов нужно печатать из приложения, которое имеет возможность управлять цветами принтера, как Adobe Photoshop или Lightroom. </w:t>
      </w:r>
    </w:p>
    <w:p w:rsidR="00D00D35" w:rsidRPr="00A12639" w:rsidRDefault="00752B54" w:rsidP="00D00D35">
      <w:r w:rsidRPr="00A12639">
        <w:rPr>
          <w:b/>
          <w:bCs/>
          <w:color w:val="000000"/>
          <w:shd w:val="clear" w:color="auto" w:fill="FFFFFF"/>
        </w:rPr>
        <w:t xml:space="preserve">Практика. </w:t>
      </w:r>
      <w:r w:rsidRPr="00A12639">
        <w:t>Съёмка дополненного варианта. Подготовка окончательного варианта фотографии. Печать.</w:t>
      </w:r>
    </w:p>
    <w:p w:rsidR="00752B54" w:rsidRPr="00A12639" w:rsidRDefault="00752B54" w:rsidP="00D00D35">
      <w:pPr>
        <w:rPr>
          <w:color w:val="000000"/>
          <w:shd w:val="clear" w:color="auto" w:fill="FFFFFF"/>
        </w:rPr>
      </w:pPr>
    </w:p>
    <w:p w:rsidR="00D00D35" w:rsidRPr="00A12639" w:rsidRDefault="00D00D35" w:rsidP="00D00D35">
      <w:r w:rsidRPr="00A12639">
        <w:rPr>
          <w:b/>
        </w:rPr>
        <w:t xml:space="preserve">Тема </w:t>
      </w:r>
      <w:r w:rsidR="00DB7F80">
        <w:rPr>
          <w:b/>
        </w:rPr>
        <w:t>8</w:t>
      </w:r>
      <w:r w:rsidR="00A12639" w:rsidRPr="00A12639">
        <w:rPr>
          <w:b/>
        </w:rPr>
        <w:t>.5</w:t>
      </w:r>
      <w:r w:rsidR="00DB7F80">
        <w:rPr>
          <w:b/>
        </w:rPr>
        <w:t xml:space="preserve"> </w:t>
      </w:r>
      <w:r w:rsidRPr="00A12639">
        <w:rPr>
          <w:b/>
        </w:rPr>
        <w:t xml:space="preserve"> </w:t>
      </w:r>
      <w:r w:rsidR="00A12639" w:rsidRPr="00A12639">
        <w:rPr>
          <w:b/>
          <w:bCs/>
          <w:color w:val="000000"/>
          <w:shd w:val="clear" w:color="auto" w:fill="FFFFFF"/>
        </w:rPr>
        <w:t> </w:t>
      </w:r>
      <w:r w:rsidR="00A12639" w:rsidRPr="00DB7F80">
        <w:rPr>
          <w:b/>
          <w:i/>
        </w:rPr>
        <w:t>Итоговый раздел.</w:t>
      </w:r>
      <w:r w:rsidRPr="00A12639">
        <w:t xml:space="preserve"> Анализ проделанной работы. </w:t>
      </w:r>
      <w:r w:rsidR="0038765F">
        <w:t xml:space="preserve">Контрольная работа. </w:t>
      </w:r>
      <w:r w:rsidRPr="00A12639">
        <w:t xml:space="preserve">Подведение итогов. </w:t>
      </w:r>
    </w:p>
    <w:p w:rsidR="00A12639" w:rsidRPr="00A12639" w:rsidRDefault="00A12639" w:rsidP="00D00D35"/>
    <w:p w:rsidR="00D00D35" w:rsidRPr="00F52CA0" w:rsidRDefault="00D00D35" w:rsidP="00D00D35"/>
    <w:p w:rsidR="00CC1759" w:rsidRPr="00F52CA0" w:rsidRDefault="00CC1759" w:rsidP="00D00D35">
      <w:pPr>
        <w:rPr>
          <w:b/>
        </w:rPr>
      </w:pPr>
    </w:p>
    <w:p w:rsidR="00D00D35" w:rsidRDefault="00D00D35" w:rsidP="00D00D35">
      <w:pPr>
        <w:jc w:val="center"/>
        <w:rPr>
          <w:b/>
          <w:sz w:val="28"/>
          <w:szCs w:val="28"/>
        </w:rPr>
      </w:pPr>
    </w:p>
    <w:p w:rsidR="00D00D35" w:rsidRDefault="00D00D35" w:rsidP="00D00D35">
      <w:pPr>
        <w:jc w:val="center"/>
        <w:rPr>
          <w:b/>
          <w:sz w:val="28"/>
          <w:szCs w:val="28"/>
        </w:rPr>
      </w:pPr>
      <w:r>
        <w:rPr>
          <w:b/>
          <w:sz w:val="28"/>
          <w:szCs w:val="28"/>
        </w:rPr>
        <w:t>1</w:t>
      </w:r>
      <w:r w:rsidR="00610048">
        <w:rPr>
          <w:b/>
          <w:sz w:val="28"/>
          <w:szCs w:val="28"/>
        </w:rPr>
        <w:t>1</w:t>
      </w:r>
      <w:r>
        <w:rPr>
          <w:b/>
          <w:sz w:val="28"/>
          <w:szCs w:val="28"/>
        </w:rPr>
        <w:t xml:space="preserve"> класс</w:t>
      </w:r>
    </w:p>
    <w:p w:rsidR="00D00D35" w:rsidRDefault="00DA7C93" w:rsidP="00D00D35">
      <w:pPr>
        <w:rPr>
          <w:b/>
        </w:rPr>
      </w:pPr>
      <w:r>
        <w:rPr>
          <w:b/>
        </w:rPr>
        <w:t>1.</w:t>
      </w:r>
      <w:r w:rsidRPr="008448F4">
        <w:rPr>
          <w:b/>
        </w:rPr>
        <w:t>Вводное занятие</w:t>
      </w:r>
    </w:p>
    <w:p w:rsidR="00DA7C93" w:rsidRDefault="00D00D35" w:rsidP="00D00D35">
      <w:r w:rsidRPr="00670077">
        <w:rPr>
          <w:b/>
        </w:rPr>
        <w:t>Тема 1.</w:t>
      </w:r>
      <w:r w:rsidR="00DA7C93">
        <w:rPr>
          <w:b/>
        </w:rPr>
        <w:t>1</w:t>
      </w:r>
      <w:r w:rsidRPr="008448F4">
        <w:rPr>
          <w:b/>
        </w:rPr>
        <w:t xml:space="preserve"> </w:t>
      </w:r>
      <w:r w:rsidRPr="00DA7C93">
        <w:rPr>
          <w:b/>
          <w:i/>
        </w:rPr>
        <w:t>Летние фотографии.</w:t>
      </w:r>
      <w:r>
        <w:t xml:space="preserve"> Знакомство с программой «Основы тележурналистики», целями и задачами, порядком и планом работы на учебный год. Инструктаж по технике безопасности. Формы и методы деятельности объединения. </w:t>
      </w:r>
    </w:p>
    <w:p w:rsidR="00D00D35" w:rsidRDefault="00DA7C93" w:rsidP="00D00D35">
      <w:r w:rsidRPr="00A12639">
        <w:rPr>
          <w:b/>
          <w:bCs/>
          <w:color w:val="000000"/>
          <w:shd w:val="clear" w:color="auto" w:fill="FFFFFF"/>
        </w:rPr>
        <w:t>Практика.</w:t>
      </w:r>
      <w:r>
        <w:rPr>
          <w:b/>
          <w:bCs/>
          <w:color w:val="000000"/>
          <w:shd w:val="clear" w:color="auto" w:fill="FFFFFF"/>
        </w:rPr>
        <w:t xml:space="preserve"> </w:t>
      </w:r>
      <w:r w:rsidR="00D00D35">
        <w:t>Разбор летних фотографий.</w:t>
      </w:r>
    </w:p>
    <w:p w:rsidR="00D00D35" w:rsidRDefault="00D00D35" w:rsidP="00D00D35"/>
    <w:p w:rsidR="00D00D35" w:rsidRDefault="00D00D35" w:rsidP="00D00D35">
      <w:pPr>
        <w:rPr>
          <w:b/>
        </w:rPr>
      </w:pPr>
    </w:p>
    <w:p w:rsidR="00DA7C93" w:rsidRDefault="00DA7C93" w:rsidP="00D00D35">
      <w:pPr>
        <w:rPr>
          <w:b/>
        </w:rPr>
      </w:pPr>
      <w:r>
        <w:rPr>
          <w:b/>
        </w:rPr>
        <w:t>2.</w:t>
      </w:r>
      <w:r w:rsidRPr="0072675B">
        <w:rPr>
          <w:b/>
        </w:rPr>
        <w:t>Жанры фотографии.</w:t>
      </w:r>
    </w:p>
    <w:p w:rsidR="00D00D35" w:rsidRDefault="00DA7C93" w:rsidP="00D00D35">
      <w:pPr>
        <w:rPr>
          <w:b/>
        </w:rPr>
      </w:pPr>
      <w:r w:rsidRPr="00670077">
        <w:rPr>
          <w:b/>
        </w:rPr>
        <w:t xml:space="preserve">Тема </w:t>
      </w:r>
      <w:r>
        <w:rPr>
          <w:b/>
        </w:rPr>
        <w:t>2</w:t>
      </w:r>
      <w:r w:rsidR="00D00D35">
        <w:rPr>
          <w:b/>
        </w:rPr>
        <w:t>.</w:t>
      </w:r>
      <w:r>
        <w:rPr>
          <w:b/>
        </w:rPr>
        <w:t>1</w:t>
      </w:r>
      <w:r w:rsidR="00D00D35">
        <w:rPr>
          <w:b/>
        </w:rPr>
        <w:t xml:space="preserve"> </w:t>
      </w:r>
      <w:r w:rsidR="00D00D35" w:rsidRPr="00F002EE">
        <w:rPr>
          <w:b/>
          <w:i/>
        </w:rPr>
        <w:t>Пейзаж (сельский и городской)</w:t>
      </w:r>
    </w:p>
    <w:p w:rsidR="00DA7C93" w:rsidRDefault="00D00D35" w:rsidP="00DA7C93">
      <w:pPr>
        <w:rPr>
          <w:b/>
          <w:bCs/>
          <w:color w:val="000000"/>
          <w:shd w:val="clear" w:color="auto" w:fill="FFFFFF"/>
        </w:rPr>
      </w:pPr>
      <w:r w:rsidRPr="0072675B">
        <w:t>Пейзаж – это один из наиболее популярных жанров в фотографии. СЕЛЬСКИЙ – картинки деревенской местности, с домами, людьми, скотиной. В деревенских пейзажах воспевается единение селян с природой, простой сельский быт. ГОРОДСКОЙ – иначе называется урбанистический пейзаж или ведута. АРХИТЕКТУРНЫЙ – демонстрирует красоту зданий и сооружений, деталей и фрагментов. Это могут быть современные сооружения, исторические здания или развалины древних построек.</w:t>
      </w:r>
      <w:r w:rsidR="00DA7C93" w:rsidRPr="00DA7C93">
        <w:rPr>
          <w:b/>
          <w:bCs/>
          <w:color w:val="000000"/>
          <w:shd w:val="clear" w:color="auto" w:fill="FFFFFF"/>
        </w:rPr>
        <w:t xml:space="preserve"> </w:t>
      </w:r>
    </w:p>
    <w:p w:rsidR="00DA7C93" w:rsidRDefault="00DA7C93" w:rsidP="00DA7C93">
      <w:r w:rsidRPr="00A12639">
        <w:rPr>
          <w:b/>
          <w:bCs/>
          <w:color w:val="000000"/>
          <w:shd w:val="clear" w:color="auto" w:fill="FFFFFF"/>
        </w:rPr>
        <w:t>Практика.</w:t>
      </w:r>
      <w:r>
        <w:rPr>
          <w:b/>
          <w:bCs/>
          <w:color w:val="000000"/>
          <w:shd w:val="clear" w:color="auto" w:fill="FFFFFF"/>
        </w:rPr>
        <w:t xml:space="preserve"> </w:t>
      </w:r>
      <w:r w:rsidR="00F002EE">
        <w:t>Определение темы работы. Съ</w:t>
      </w:r>
      <w:r w:rsidRPr="00DA7C93">
        <w:t xml:space="preserve">емка объекта. Анализ отснятых работ. </w:t>
      </w:r>
    </w:p>
    <w:p w:rsidR="00D00D35" w:rsidRPr="0072675B" w:rsidRDefault="00D00D35" w:rsidP="00D00D35"/>
    <w:p w:rsidR="00D00D35" w:rsidRDefault="00D00D35" w:rsidP="00D00D35">
      <w:pPr>
        <w:rPr>
          <w:b/>
        </w:rPr>
      </w:pPr>
      <w:r w:rsidRPr="00670077">
        <w:rPr>
          <w:b/>
        </w:rPr>
        <w:t xml:space="preserve">Тема </w:t>
      </w:r>
      <w:r w:rsidR="00F002EE">
        <w:rPr>
          <w:b/>
        </w:rPr>
        <w:t>2.2</w:t>
      </w:r>
      <w:r w:rsidRPr="00EC6140">
        <w:t xml:space="preserve"> </w:t>
      </w:r>
      <w:r w:rsidRPr="00F002EE">
        <w:rPr>
          <w:b/>
          <w:i/>
        </w:rPr>
        <w:t>Осенние фотографии</w:t>
      </w:r>
    </w:p>
    <w:p w:rsidR="00D00D35" w:rsidRDefault="00D00D35" w:rsidP="00D00D35">
      <w:r w:rsidRPr="0072675B">
        <w:t>Красивая осень - вся красо</w:t>
      </w:r>
      <w:r w:rsidR="00F002EE">
        <w:t>та осенних красок в фотографиях</w:t>
      </w:r>
      <w:r w:rsidRPr="0072675B">
        <w:t>. Именно в эти мгновения можно сделать красивые фото осени и сохранить на долгую память.</w:t>
      </w:r>
    </w:p>
    <w:p w:rsidR="00F002EE" w:rsidRDefault="00F002EE" w:rsidP="00D00D35">
      <w:r w:rsidRPr="00A12639">
        <w:rPr>
          <w:b/>
          <w:bCs/>
          <w:color w:val="000000"/>
          <w:shd w:val="clear" w:color="auto" w:fill="FFFFFF"/>
        </w:rPr>
        <w:t>Практика.</w:t>
      </w:r>
      <w:r>
        <w:rPr>
          <w:b/>
          <w:bCs/>
          <w:color w:val="000000"/>
          <w:shd w:val="clear" w:color="auto" w:fill="FFFFFF"/>
        </w:rPr>
        <w:t xml:space="preserve"> </w:t>
      </w:r>
      <w:r w:rsidRPr="00DA7C93">
        <w:t>С</w:t>
      </w:r>
      <w:r>
        <w:t>ъ</w:t>
      </w:r>
      <w:r w:rsidRPr="00DA7C93">
        <w:t>емка объекта. Анализ отснятых работ.</w:t>
      </w:r>
    </w:p>
    <w:p w:rsidR="00F002EE" w:rsidRDefault="00F002EE" w:rsidP="00D00D35"/>
    <w:p w:rsidR="00F002EE" w:rsidRPr="008448F4" w:rsidRDefault="00F002EE" w:rsidP="00F002EE">
      <w:pPr>
        <w:rPr>
          <w:b/>
        </w:rPr>
      </w:pPr>
      <w:r>
        <w:rPr>
          <w:b/>
        </w:rPr>
        <w:t>3.</w:t>
      </w:r>
      <w:r w:rsidRPr="008448F4">
        <w:rPr>
          <w:b/>
        </w:rPr>
        <w:t>Основные изобразительные средства фотографии.</w:t>
      </w:r>
    </w:p>
    <w:p w:rsidR="00F002EE" w:rsidRDefault="00F002EE" w:rsidP="00D00D35"/>
    <w:p w:rsidR="00F002EE" w:rsidRPr="0072675B" w:rsidRDefault="00F002EE" w:rsidP="00F002EE">
      <w:pPr>
        <w:rPr>
          <w:b/>
        </w:rPr>
      </w:pPr>
      <w:r w:rsidRPr="00670077">
        <w:rPr>
          <w:b/>
        </w:rPr>
        <w:t xml:space="preserve">Тема </w:t>
      </w:r>
      <w:r>
        <w:rPr>
          <w:b/>
        </w:rPr>
        <w:t xml:space="preserve">3.1 </w:t>
      </w:r>
      <w:r w:rsidRPr="00F002EE">
        <w:rPr>
          <w:b/>
          <w:i/>
        </w:rPr>
        <w:t>Написание сценария фотосъемки</w:t>
      </w:r>
    </w:p>
    <w:p w:rsidR="00F002EE" w:rsidRDefault="00F002EE" w:rsidP="00F002EE">
      <w:r w:rsidRPr="0072675B">
        <w:t>Фотокамеры, пленки и матрицы. Устройство и важнейшие детали фотоаппарата. Типы фотоаппаратов. Производители фотоаппаратов. Пленочные и цифровые фотоаппараты. Компактные, дальномерные и зеркальные фотоаппараты. Что такое объектив и его основное назначение. «Фиксы» и «зумы». Светосила объектива. Диафрагма и фокусное расстояние. Понятие гиперфокального расстояния. Понятие светочувствительности ISO. Светочувствительные материалы – пленки и цифровые матрицы. Качетво фотографий и форматы файлов.</w:t>
      </w:r>
    </w:p>
    <w:p w:rsidR="00F002EE" w:rsidRDefault="00F002EE" w:rsidP="00F002EE">
      <w:r w:rsidRPr="00A12639">
        <w:rPr>
          <w:b/>
          <w:bCs/>
          <w:color w:val="000000"/>
          <w:shd w:val="clear" w:color="auto" w:fill="FFFFFF"/>
        </w:rPr>
        <w:t>Практика.</w:t>
      </w:r>
      <w:r>
        <w:rPr>
          <w:b/>
          <w:bCs/>
          <w:color w:val="000000"/>
          <w:shd w:val="clear" w:color="auto" w:fill="FFFFFF"/>
        </w:rPr>
        <w:t xml:space="preserve"> </w:t>
      </w:r>
      <w:r w:rsidRPr="00F002EE">
        <w:t>Проведение съёмки в школе, дома, на даче и т.д. Анализ отснятого материала.</w:t>
      </w:r>
    </w:p>
    <w:p w:rsidR="00F002EE" w:rsidRDefault="00F002EE" w:rsidP="00F002EE">
      <w:pPr>
        <w:rPr>
          <w:b/>
        </w:rPr>
      </w:pPr>
    </w:p>
    <w:p w:rsidR="00F002EE" w:rsidRDefault="00F002EE" w:rsidP="00F002EE">
      <w:r w:rsidRPr="00670077">
        <w:rPr>
          <w:b/>
        </w:rPr>
        <w:t xml:space="preserve">Тема </w:t>
      </w:r>
      <w:r>
        <w:rPr>
          <w:b/>
        </w:rPr>
        <w:t xml:space="preserve">3.2 </w:t>
      </w:r>
      <w:r w:rsidRPr="00F002EE">
        <w:rPr>
          <w:b/>
          <w:i/>
        </w:rPr>
        <w:t>Фотография и живопись.</w:t>
      </w:r>
      <w:r>
        <w:rPr>
          <w:b/>
        </w:rPr>
        <w:t xml:space="preserve"> </w:t>
      </w:r>
      <w:r>
        <w:t xml:space="preserve">Основные правила композиции (смысловой центр, свойства линий, контраст, размещение, «золотое сечение», правило одной трети, </w:t>
      </w:r>
      <w:r>
        <w:lastRenderedPageBreak/>
        <w:t xml:space="preserve">равновесие и симметрия, формат, точка съёмки, диагональ, пространство, чтение изображения, боке). Различные техники съемки: съемка с «проводкой», зум-эффект. Композиция в пейзаже. Роль освещения в процессе съёмки. </w:t>
      </w:r>
    </w:p>
    <w:p w:rsidR="00F002EE" w:rsidRDefault="00F002EE" w:rsidP="00F002EE">
      <w:pPr>
        <w:rPr>
          <w:b/>
        </w:rPr>
      </w:pPr>
      <w:r w:rsidRPr="00A12639">
        <w:rPr>
          <w:b/>
          <w:bCs/>
          <w:color w:val="000000"/>
          <w:shd w:val="clear" w:color="auto" w:fill="FFFFFF"/>
        </w:rPr>
        <w:t>Практика.</w:t>
      </w:r>
      <w:r>
        <w:rPr>
          <w:b/>
          <w:bCs/>
          <w:color w:val="000000"/>
          <w:shd w:val="clear" w:color="auto" w:fill="FFFFFF"/>
        </w:rPr>
        <w:t xml:space="preserve"> </w:t>
      </w:r>
      <w:r>
        <w:t>Выбор композиционного построения портрета (во весь рост, поколенный, поясной, погрудный, головной).</w:t>
      </w:r>
      <w:r w:rsidRPr="00F002EE">
        <w:t xml:space="preserve"> </w:t>
      </w:r>
      <w:r w:rsidRPr="00DA7C93">
        <w:t>С</w:t>
      </w:r>
      <w:r>
        <w:t>ъ</w:t>
      </w:r>
      <w:r w:rsidRPr="00DA7C93">
        <w:t>емка объекта. Анализ отснятых работ.</w:t>
      </w:r>
    </w:p>
    <w:p w:rsidR="00D00D35" w:rsidRPr="0072675B" w:rsidRDefault="00D00D35" w:rsidP="00D00D35"/>
    <w:p w:rsidR="00F002EE" w:rsidRDefault="00F002EE" w:rsidP="00F002EE">
      <w:pPr>
        <w:rPr>
          <w:b/>
        </w:rPr>
      </w:pPr>
      <w:r>
        <w:rPr>
          <w:b/>
        </w:rPr>
        <w:t>4. Д</w:t>
      </w:r>
      <w:r w:rsidRPr="0072675B">
        <w:rPr>
          <w:b/>
        </w:rPr>
        <w:t>ела</w:t>
      </w:r>
      <w:r>
        <w:rPr>
          <w:b/>
        </w:rPr>
        <w:t>ем</w:t>
      </w:r>
      <w:r w:rsidRPr="0072675B">
        <w:rPr>
          <w:b/>
        </w:rPr>
        <w:t xml:space="preserve"> снимки лучше </w:t>
      </w:r>
    </w:p>
    <w:p w:rsidR="00F002EE" w:rsidRDefault="00F002EE" w:rsidP="00F002EE">
      <w:pPr>
        <w:rPr>
          <w:b/>
        </w:rPr>
      </w:pPr>
    </w:p>
    <w:p w:rsidR="00F002EE" w:rsidRDefault="00F002EE" w:rsidP="00F002EE">
      <w:r w:rsidRPr="00670077">
        <w:rPr>
          <w:b/>
        </w:rPr>
        <w:t xml:space="preserve">Тема </w:t>
      </w:r>
      <w:r>
        <w:rPr>
          <w:b/>
        </w:rPr>
        <w:t xml:space="preserve">4.1 </w:t>
      </w:r>
      <w:r w:rsidRPr="0038765F">
        <w:rPr>
          <w:b/>
          <w:i/>
        </w:rPr>
        <w:t>Экспозиция, ее элементы, секреты и хитрости.</w:t>
      </w:r>
      <w:r w:rsidRPr="00CD0979">
        <w:t xml:space="preserve"> Понятие экспозиции. Способы оценки. Режимы экспозиции. Экспонометры и настройки экспозиции в цифровом фотоаппарате.</w:t>
      </w:r>
    </w:p>
    <w:p w:rsidR="00F002EE" w:rsidRDefault="00F002EE" w:rsidP="00F002EE">
      <w:r w:rsidRPr="00A12639">
        <w:rPr>
          <w:b/>
          <w:bCs/>
          <w:color w:val="000000"/>
          <w:shd w:val="clear" w:color="auto" w:fill="FFFFFF"/>
        </w:rPr>
        <w:t>Практика.</w:t>
      </w:r>
      <w:r w:rsidRPr="00F52CA0">
        <w:t xml:space="preserve"> </w:t>
      </w:r>
      <w:r w:rsidR="00D453F7" w:rsidRPr="00D453F7">
        <w:t xml:space="preserve">Съёмка фотоаппаратом с учётом применения основных правил </w:t>
      </w:r>
      <w:r w:rsidR="00D453F7">
        <w:t>экспозиции.</w:t>
      </w:r>
    </w:p>
    <w:p w:rsidR="00D453F7" w:rsidRDefault="00D453F7" w:rsidP="00F002EE"/>
    <w:p w:rsidR="00D453F7" w:rsidRDefault="00D453F7" w:rsidP="00D453F7">
      <w:r w:rsidRPr="00670077">
        <w:rPr>
          <w:b/>
        </w:rPr>
        <w:t xml:space="preserve">Тема </w:t>
      </w:r>
      <w:r>
        <w:rPr>
          <w:b/>
        </w:rPr>
        <w:t xml:space="preserve">4.2 </w:t>
      </w:r>
      <w:r w:rsidRPr="0038765F">
        <w:rPr>
          <w:b/>
          <w:i/>
        </w:rPr>
        <w:t>Композиция в фотографии.</w:t>
      </w:r>
      <w:r w:rsidRPr="008448F4">
        <w:rPr>
          <w:b/>
        </w:rPr>
        <w:t xml:space="preserve"> </w:t>
      </w:r>
      <w:r w:rsidRPr="008448F4">
        <w:t>Золотое сечение и правило третей. Правило третей – это деление кадра по горизонтали и по вертикали на три части в соотношении 1/2. Как правило, линию горизонта лучше располагать по линии, которая делит кадр на трети. Большая часть кадра отводится небу или земле в зависимости от задумки. Сам же объект, зрительный центр кадра располагается на пересечении линий, которые делят кадр на трети. </w:t>
      </w:r>
    </w:p>
    <w:p w:rsidR="00D453F7" w:rsidRDefault="00D453F7" w:rsidP="00D453F7">
      <w:pPr>
        <w:rPr>
          <w:b/>
        </w:rPr>
      </w:pPr>
      <w:r w:rsidRPr="00A12639">
        <w:rPr>
          <w:b/>
          <w:bCs/>
          <w:color w:val="000000"/>
          <w:shd w:val="clear" w:color="auto" w:fill="FFFFFF"/>
        </w:rPr>
        <w:t>Практика.</w:t>
      </w:r>
      <w:r w:rsidRPr="00D453F7">
        <w:t xml:space="preserve"> </w:t>
      </w:r>
      <w:r w:rsidRPr="00DA7C93">
        <w:t>С</w:t>
      </w:r>
      <w:r>
        <w:t>ъ</w:t>
      </w:r>
      <w:r w:rsidRPr="00DA7C93">
        <w:t>емка объекта. Анализ отснятых работ.</w:t>
      </w:r>
    </w:p>
    <w:p w:rsidR="00F002EE" w:rsidRDefault="00F002EE" w:rsidP="00D00D35">
      <w:pPr>
        <w:rPr>
          <w:b/>
        </w:rPr>
      </w:pPr>
    </w:p>
    <w:p w:rsidR="00DA7C93" w:rsidRDefault="00D00D35" w:rsidP="00D00D35">
      <w:r w:rsidRPr="00670077">
        <w:rPr>
          <w:b/>
        </w:rPr>
        <w:t xml:space="preserve">Тема </w:t>
      </w:r>
      <w:r w:rsidR="00F002EE">
        <w:rPr>
          <w:b/>
        </w:rPr>
        <w:t>4.</w:t>
      </w:r>
      <w:r w:rsidR="00D453F7">
        <w:rPr>
          <w:b/>
        </w:rPr>
        <w:t>3</w:t>
      </w:r>
      <w:r>
        <w:rPr>
          <w:b/>
        </w:rPr>
        <w:t xml:space="preserve"> </w:t>
      </w:r>
      <w:r w:rsidRPr="0038765F">
        <w:rPr>
          <w:b/>
          <w:bCs/>
          <w:i/>
        </w:rPr>
        <w:t>Компьютерная обработка изображений</w:t>
      </w:r>
      <w:r w:rsidR="0038765F">
        <w:rPr>
          <w:b/>
          <w:bCs/>
          <w:i/>
        </w:rPr>
        <w:t xml:space="preserve">. </w:t>
      </w:r>
      <w:r w:rsidRPr="00F52CA0">
        <w:t>Редактирование фотоизображения на компьютере. Знакомство с основными требованиями к обработке фотографий.</w:t>
      </w:r>
    </w:p>
    <w:p w:rsidR="00D00D35" w:rsidRDefault="00DA7C93" w:rsidP="00D00D35">
      <w:r w:rsidRPr="00A12639">
        <w:rPr>
          <w:b/>
          <w:bCs/>
          <w:color w:val="000000"/>
          <w:shd w:val="clear" w:color="auto" w:fill="FFFFFF"/>
        </w:rPr>
        <w:t>Практика.</w:t>
      </w:r>
      <w:r w:rsidR="00D00D35" w:rsidRPr="00F52CA0">
        <w:t xml:space="preserve"> </w:t>
      </w:r>
      <w:r w:rsidR="00F002EE">
        <w:t xml:space="preserve">Обработка фотографий в </w:t>
      </w:r>
      <w:r w:rsidR="00F002EE" w:rsidRPr="00F52CA0">
        <w:t>Adobe Photoshop или Lightroom. </w:t>
      </w:r>
    </w:p>
    <w:p w:rsidR="00D00D35" w:rsidRPr="00CD0979" w:rsidRDefault="00D00D35" w:rsidP="00D00D35"/>
    <w:p w:rsidR="00D00D35" w:rsidRDefault="00D00D35" w:rsidP="00D00D35">
      <w:r w:rsidRPr="00670077">
        <w:rPr>
          <w:b/>
        </w:rPr>
        <w:t xml:space="preserve">Тема </w:t>
      </w:r>
      <w:r w:rsidR="00F002EE">
        <w:rPr>
          <w:b/>
        </w:rPr>
        <w:t>4.</w:t>
      </w:r>
      <w:r w:rsidR="00D453F7">
        <w:rPr>
          <w:b/>
        </w:rPr>
        <w:t>4</w:t>
      </w:r>
      <w:r>
        <w:rPr>
          <w:b/>
        </w:rPr>
        <w:t xml:space="preserve"> </w:t>
      </w:r>
      <w:r w:rsidRPr="0038765F">
        <w:rPr>
          <w:b/>
          <w:i/>
        </w:rPr>
        <w:t>Раскрашивание чёрно-белых фотографий</w:t>
      </w:r>
      <w:r w:rsidR="0038765F">
        <w:rPr>
          <w:b/>
          <w:i/>
        </w:rPr>
        <w:t xml:space="preserve">. </w:t>
      </w:r>
      <w:r w:rsidRPr="00AA3B44">
        <w:t>Разработчики изобрели оригинальный подход к раскрашиванию чёрно-белых фотографий с использованием алгоритмов машинного обучения, который отличается исключительным вниманием к мелким деталям. </w:t>
      </w:r>
    </w:p>
    <w:p w:rsidR="00D453F7" w:rsidRDefault="00D453F7" w:rsidP="00D00D35">
      <w:r w:rsidRPr="00A12639">
        <w:rPr>
          <w:b/>
          <w:bCs/>
          <w:color w:val="000000"/>
          <w:shd w:val="clear" w:color="auto" w:fill="FFFFFF"/>
        </w:rPr>
        <w:t>Практика.</w:t>
      </w:r>
      <w:r>
        <w:rPr>
          <w:b/>
          <w:bCs/>
          <w:color w:val="000000"/>
          <w:shd w:val="clear" w:color="auto" w:fill="FFFFFF"/>
        </w:rPr>
        <w:t xml:space="preserve"> </w:t>
      </w:r>
      <w:r w:rsidRPr="00DA7C93">
        <w:t>С</w:t>
      </w:r>
      <w:r>
        <w:t>ъ</w:t>
      </w:r>
      <w:r w:rsidRPr="00DA7C93">
        <w:t>емка объект</w:t>
      </w:r>
      <w:r>
        <w:t>а в разных цветовых режимах</w:t>
      </w:r>
      <w:r w:rsidRPr="00DA7C93">
        <w:t>. Анализ отснятых работ.</w:t>
      </w:r>
    </w:p>
    <w:p w:rsidR="0038765F" w:rsidRDefault="0038765F" w:rsidP="00D00D35"/>
    <w:p w:rsidR="0038765F" w:rsidRDefault="0038765F" w:rsidP="0038765F">
      <w:r w:rsidRPr="00670077">
        <w:rPr>
          <w:b/>
        </w:rPr>
        <w:t xml:space="preserve">Тема </w:t>
      </w:r>
      <w:r>
        <w:rPr>
          <w:b/>
        </w:rPr>
        <w:t>4.5</w:t>
      </w:r>
      <w:r w:rsidRPr="00283F00">
        <w:rPr>
          <w:rStyle w:val="apple-style-span"/>
          <w:color w:val="000000"/>
          <w:szCs w:val="17"/>
          <w:shd w:val="clear" w:color="auto" w:fill="FFFFFF"/>
        </w:rPr>
        <w:t xml:space="preserve"> </w:t>
      </w:r>
      <w:r w:rsidRPr="0038765F">
        <w:rPr>
          <w:b/>
          <w:i/>
        </w:rPr>
        <w:t>Секреты профессионалов.</w:t>
      </w:r>
      <w:r>
        <w:rPr>
          <w:rStyle w:val="apple-style-span"/>
          <w:color w:val="000000"/>
          <w:szCs w:val="17"/>
          <w:shd w:val="clear" w:color="auto" w:fill="FFFFFF"/>
        </w:rPr>
        <w:t xml:space="preserve"> Стоит ли использовать р</w:t>
      </w:r>
      <w:r w:rsidRPr="00D2268D">
        <w:rPr>
          <w:rStyle w:val="apple-style-span"/>
          <w:color w:val="000000"/>
          <w:szCs w:val="17"/>
          <w:shd w:val="clear" w:color="auto" w:fill="FFFFFF"/>
        </w:rPr>
        <w:t xml:space="preserve">етушь фотографий в </w:t>
      </w:r>
      <w:r w:rsidRPr="00F52CA0">
        <w:t>Adobe Photoshop</w:t>
      </w:r>
      <w:r>
        <w:t xml:space="preserve"> в публикациях СМИ.</w:t>
      </w:r>
    </w:p>
    <w:p w:rsidR="0038765F" w:rsidRDefault="0038765F" w:rsidP="0038765F">
      <w:r w:rsidRPr="00A12639">
        <w:rPr>
          <w:b/>
          <w:bCs/>
          <w:color w:val="000000"/>
          <w:shd w:val="clear" w:color="auto" w:fill="FFFFFF"/>
        </w:rPr>
        <w:t>Практика.</w:t>
      </w:r>
      <w:r w:rsidRPr="00F52CA0">
        <w:t xml:space="preserve"> </w:t>
      </w:r>
      <w:r>
        <w:t xml:space="preserve">Сьемка материала, обработка фотографий в </w:t>
      </w:r>
      <w:r w:rsidRPr="00F52CA0">
        <w:t>Adobe Photoshop</w:t>
      </w:r>
      <w:r>
        <w:t>.</w:t>
      </w:r>
    </w:p>
    <w:p w:rsidR="0038765F" w:rsidRPr="0038765F" w:rsidRDefault="0038765F" w:rsidP="0038765F">
      <w:pPr>
        <w:rPr>
          <w:rStyle w:val="apple-style-span"/>
          <w:b/>
        </w:rPr>
      </w:pPr>
    </w:p>
    <w:p w:rsidR="00D00D35" w:rsidRDefault="00D00D35" w:rsidP="00D00D35">
      <w:pPr>
        <w:rPr>
          <w:b/>
        </w:rPr>
      </w:pPr>
    </w:p>
    <w:p w:rsidR="00D453F7" w:rsidRDefault="00D453F7" w:rsidP="00D00D35">
      <w:pPr>
        <w:rPr>
          <w:b/>
        </w:rPr>
      </w:pPr>
      <w:r>
        <w:rPr>
          <w:b/>
        </w:rPr>
        <w:t>5.</w:t>
      </w:r>
      <w:r w:rsidRPr="00CD0979">
        <w:rPr>
          <w:b/>
        </w:rPr>
        <w:t>Связь текста и фотографии</w:t>
      </w:r>
    </w:p>
    <w:p w:rsidR="00D453F7" w:rsidRDefault="00D453F7" w:rsidP="00D00D35">
      <w:pPr>
        <w:rPr>
          <w:b/>
        </w:rPr>
      </w:pPr>
    </w:p>
    <w:p w:rsidR="00D00D35" w:rsidRDefault="00D00D35" w:rsidP="00D00D35">
      <w:r w:rsidRPr="00670077">
        <w:rPr>
          <w:b/>
        </w:rPr>
        <w:t xml:space="preserve">Тема </w:t>
      </w:r>
      <w:r w:rsidR="00D453F7">
        <w:rPr>
          <w:b/>
        </w:rPr>
        <w:t>5.1</w:t>
      </w:r>
      <w:r>
        <w:rPr>
          <w:b/>
        </w:rPr>
        <w:t xml:space="preserve">. </w:t>
      </w:r>
      <w:r w:rsidRPr="0038765F">
        <w:rPr>
          <w:b/>
          <w:i/>
        </w:rPr>
        <w:t>Репортаж – это подвижный жанр. Фотосъёмки в движении</w:t>
      </w:r>
      <w:r w:rsidR="0038765F">
        <w:rPr>
          <w:b/>
          <w:i/>
        </w:rPr>
        <w:t xml:space="preserve">. </w:t>
      </w:r>
      <w:r w:rsidRPr="008448F4">
        <w:t>Фотографируем движение и спорт. Чтобы фотографировать людей в движении, как и в любом другом виде фотографии, нужно тщательно выбирать объект съемки и настраивать композицию, фокусировку, глубину резкости</w:t>
      </w:r>
      <w:r>
        <w:t>.</w:t>
      </w:r>
    </w:p>
    <w:p w:rsidR="00D453F7" w:rsidRPr="0072675B" w:rsidRDefault="00D453F7" w:rsidP="00D453F7">
      <w:r w:rsidRPr="00A12639">
        <w:rPr>
          <w:b/>
          <w:bCs/>
          <w:color w:val="000000"/>
          <w:shd w:val="clear" w:color="auto" w:fill="FFFFFF"/>
        </w:rPr>
        <w:t>Практика.</w:t>
      </w:r>
      <w:r>
        <w:rPr>
          <w:b/>
          <w:bCs/>
          <w:color w:val="000000"/>
          <w:shd w:val="clear" w:color="auto" w:fill="FFFFFF"/>
        </w:rPr>
        <w:t xml:space="preserve"> </w:t>
      </w:r>
      <w:r w:rsidRPr="00DA7C93">
        <w:t>С</w:t>
      </w:r>
      <w:r>
        <w:t xml:space="preserve">ъемка объектов в движении. </w:t>
      </w:r>
      <w:r w:rsidRPr="00DA7C93">
        <w:t>Анализ отснятых работ.</w:t>
      </w:r>
    </w:p>
    <w:p w:rsidR="00D00D35" w:rsidRPr="008448F4" w:rsidRDefault="00D00D35" w:rsidP="00D00D35"/>
    <w:p w:rsidR="00D00D35" w:rsidRDefault="00D00D35" w:rsidP="00D00D35">
      <w:r w:rsidRPr="00670077">
        <w:rPr>
          <w:b/>
        </w:rPr>
        <w:t xml:space="preserve">Тема </w:t>
      </w:r>
      <w:r w:rsidR="00D453F7">
        <w:rPr>
          <w:b/>
        </w:rPr>
        <w:t xml:space="preserve">5.2 </w:t>
      </w:r>
      <w:r w:rsidR="00D453F7" w:rsidRPr="0038765F">
        <w:rPr>
          <w:b/>
          <w:i/>
        </w:rPr>
        <w:t>Ш</w:t>
      </w:r>
      <w:r w:rsidRPr="0038765F">
        <w:rPr>
          <w:b/>
          <w:i/>
        </w:rPr>
        <w:t>кольный фоторепортаж</w:t>
      </w:r>
      <w:r w:rsidR="0038765F">
        <w:rPr>
          <w:b/>
          <w:i/>
        </w:rPr>
        <w:t xml:space="preserve">. </w:t>
      </w:r>
      <w:r w:rsidRPr="0072675B">
        <w:t>Планируем проект. Проект как намерение на создан</w:t>
      </w:r>
      <w:r>
        <w:t xml:space="preserve">ие журналистского произведения. </w:t>
      </w:r>
      <w:r w:rsidRPr="0072675B">
        <w:t>Тема проекта. Главная идея (замысел). Обоснование актуальности. Цель проекта. Задачи проекта. Заказчик или инициатор проекта. Исполнители проекта. Контрактные или иные условия выполнения проекта. Где это находится и как туда добираться. Планируемое для осуществления проекта оборудование.</w:t>
      </w:r>
    </w:p>
    <w:p w:rsidR="00D00D35" w:rsidRDefault="00D453F7" w:rsidP="00D00D35">
      <w:r w:rsidRPr="00A12639">
        <w:rPr>
          <w:b/>
          <w:bCs/>
          <w:color w:val="000000"/>
          <w:shd w:val="clear" w:color="auto" w:fill="FFFFFF"/>
        </w:rPr>
        <w:t>Практика.</w:t>
      </w:r>
      <w:r w:rsidRPr="00D453F7">
        <w:t xml:space="preserve"> </w:t>
      </w:r>
      <w:r>
        <w:t>Определение темы</w:t>
      </w:r>
      <w:r w:rsidRPr="0072675B">
        <w:t xml:space="preserve"> проекта.</w:t>
      </w:r>
      <w:r w:rsidRPr="00D453F7">
        <w:t xml:space="preserve"> </w:t>
      </w:r>
      <w:r w:rsidRPr="0072675B">
        <w:t>Объекты и основные герои проекта.</w:t>
      </w:r>
      <w:r>
        <w:t xml:space="preserve"> </w:t>
      </w:r>
      <w:r w:rsidRPr="00DA7C93">
        <w:t>С</w:t>
      </w:r>
      <w:r>
        <w:t xml:space="preserve">ъемка. </w:t>
      </w:r>
      <w:r w:rsidRPr="00DA7C93">
        <w:t>Анализ отснятых работ.</w:t>
      </w:r>
    </w:p>
    <w:p w:rsidR="00D453F7" w:rsidRPr="0072675B" w:rsidRDefault="00D453F7" w:rsidP="00D00D35"/>
    <w:p w:rsidR="00D00D35" w:rsidRPr="00D453F7" w:rsidRDefault="00D453F7" w:rsidP="00D00D35">
      <w:r w:rsidRPr="00670077">
        <w:rPr>
          <w:b/>
        </w:rPr>
        <w:t xml:space="preserve">Тема </w:t>
      </w:r>
      <w:r w:rsidR="0038765F">
        <w:rPr>
          <w:b/>
        </w:rPr>
        <w:t>5</w:t>
      </w:r>
      <w:r>
        <w:rPr>
          <w:b/>
        </w:rPr>
        <w:t>.</w:t>
      </w:r>
      <w:r w:rsidR="0038765F">
        <w:rPr>
          <w:b/>
        </w:rPr>
        <w:t>3</w:t>
      </w:r>
      <w:r w:rsidRPr="00283F00">
        <w:t xml:space="preserve"> </w:t>
      </w:r>
      <w:r w:rsidRPr="0038765F">
        <w:rPr>
          <w:b/>
          <w:i/>
        </w:rPr>
        <w:t>Интервью. Человек в кадре.</w:t>
      </w:r>
      <w:r w:rsidRPr="00D453F7">
        <w:rPr>
          <w:rFonts w:ascii="Verdana" w:hAnsi="Verdana"/>
          <w:color w:val="000000"/>
          <w:sz w:val="20"/>
          <w:szCs w:val="20"/>
          <w:shd w:val="clear" w:color="auto" w:fill="FFFFFF"/>
        </w:rPr>
        <w:t xml:space="preserve"> </w:t>
      </w:r>
      <w:r w:rsidRPr="00D453F7">
        <w:t>Критерии «формата» фотографии для СМИ. Задачи фотографа при репортажной съёмке.</w:t>
      </w:r>
    </w:p>
    <w:p w:rsidR="0038765F" w:rsidRDefault="00D453F7" w:rsidP="00D00D35">
      <w:r w:rsidRPr="00A12639">
        <w:rPr>
          <w:b/>
          <w:bCs/>
          <w:color w:val="000000"/>
          <w:shd w:val="clear" w:color="auto" w:fill="FFFFFF"/>
        </w:rPr>
        <w:t>Практика.</w:t>
      </w:r>
      <w:r w:rsidRPr="00D453F7">
        <w:t> Самостоятельная съёмка по теме. Обработка отснятого материала. Проведение анализа.</w:t>
      </w:r>
    </w:p>
    <w:p w:rsidR="0038765F" w:rsidRDefault="0038765F" w:rsidP="00D00D35"/>
    <w:p w:rsidR="00D00D35" w:rsidRDefault="00D00D35" w:rsidP="00D00D35">
      <w:r w:rsidRPr="00670077">
        <w:rPr>
          <w:b/>
        </w:rPr>
        <w:t xml:space="preserve">Тема </w:t>
      </w:r>
      <w:r w:rsidR="0038765F">
        <w:rPr>
          <w:b/>
        </w:rPr>
        <w:t>5.4</w:t>
      </w:r>
      <w:r w:rsidRPr="00283F00">
        <w:t xml:space="preserve"> </w:t>
      </w:r>
      <w:r w:rsidRPr="0038765F">
        <w:rPr>
          <w:b/>
          <w:i/>
        </w:rPr>
        <w:t>Факт и его интерпретация</w:t>
      </w:r>
      <w:r w:rsidR="0038765F">
        <w:rPr>
          <w:b/>
          <w:i/>
        </w:rPr>
        <w:t xml:space="preserve">. </w:t>
      </w:r>
      <w:r>
        <w:t>Особенности публикаций в социальных сетях. Шесть типов контента: обучающий, продающий, коммуникативный, новостной, репутационный, развлекательный. Разница в оформлении (размеры фотографий, максимальное количество знаков в тексте). Разница в содержании (интересы и потребности зависят от возраста, пола, географии и социального статуса) на примере социальных сетей ВКонтакте, Twitter, Instagram. Смайлы и хештеги. Ссылки.</w:t>
      </w:r>
    </w:p>
    <w:p w:rsidR="0038765F" w:rsidRDefault="0038765F" w:rsidP="00D00D35">
      <w:r w:rsidRPr="00A12639">
        <w:rPr>
          <w:b/>
          <w:bCs/>
          <w:color w:val="000000"/>
          <w:shd w:val="clear" w:color="auto" w:fill="FFFFFF"/>
        </w:rPr>
        <w:t>Практика.</w:t>
      </w:r>
      <w:r w:rsidRPr="00D453F7">
        <w:t> </w:t>
      </w:r>
      <w:r w:rsidRPr="0038765F">
        <w:t xml:space="preserve">Самостоятельная </w:t>
      </w:r>
      <w:r>
        <w:t>работа</w:t>
      </w:r>
      <w:r w:rsidRPr="0038765F">
        <w:t xml:space="preserve"> по </w:t>
      </w:r>
      <w:r>
        <w:t>поиску факта, его визуализация</w:t>
      </w:r>
      <w:r w:rsidRPr="0038765F">
        <w:t>. Обработка отснятого материала. Проведение анализа.</w:t>
      </w:r>
    </w:p>
    <w:p w:rsidR="0038765F" w:rsidRDefault="0038765F" w:rsidP="00D00D35">
      <w:pPr>
        <w:rPr>
          <w:b/>
        </w:rPr>
      </w:pPr>
    </w:p>
    <w:p w:rsidR="0038765F" w:rsidRPr="00AE528D" w:rsidRDefault="00D00D35" w:rsidP="00D00D35">
      <w:r w:rsidRPr="00670077">
        <w:rPr>
          <w:b/>
        </w:rPr>
        <w:t xml:space="preserve">Тема </w:t>
      </w:r>
      <w:r w:rsidR="0038765F">
        <w:rPr>
          <w:b/>
        </w:rPr>
        <w:t>5.5</w:t>
      </w:r>
      <w:r w:rsidRPr="0038765F">
        <w:rPr>
          <w:b/>
        </w:rPr>
        <w:t xml:space="preserve"> </w:t>
      </w:r>
      <w:r w:rsidR="0038765F" w:rsidRPr="0038765F">
        <w:rPr>
          <w:b/>
          <w:i/>
        </w:rPr>
        <w:t>Роль  презентации</w:t>
      </w:r>
      <w:r w:rsidR="00AE528D">
        <w:rPr>
          <w:b/>
          <w:i/>
        </w:rPr>
        <w:t xml:space="preserve">. </w:t>
      </w:r>
      <w:r w:rsidR="00AE528D" w:rsidRPr="00AE528D">
        <w:t>Разновидности файлов, классификация по степени сжатия. Основные форматы. Профили изображения. Значение профиля для обработки и печати.</w:t>
      </w:r>
    </w:p>
    <w:p w:rsidR="0038765F" w:rsidRPr="00AA3B44" w:rsidRDefault="0038765F" w:rsidP="00D00D35">
      <w:pPr>
        <w:rPr>
          <w:b/>
          <w:iCs/>
        </w:rPr>
      </w:pPr>
      <w:r w:rsidRPr="00A12639">
        <w:rPr>
          <w:b/>
          <w:bCs/>
          <w:color w:val="000000"/>
          <w:shd w:val="clear" w:color="auto" w:fill="FFFFFF"/>
        </w:rPr>
        <w:t>Практика.</w:t>
      </w:r>
      <w:r w:rsidRPr="00D453F7">
        <w:t> </w:t>
      </w:r>
      <w:r w:rsidR="00AE528D" w:rsidRPr="00AE528D">
        <w:t>Сравнение размеров файла и цветовой глубины разных файлов</w:t>
      </w:r>
      <w:r w:rsidR="00AE528D">
        <w:t>.</w:t>
      </w:r>
    </w:p>
    <w:p w:rsidR="00D00D35" w:rsidRDefault="00D00D35" w:rsidP="00D00D35">
      <w:pPr>
        <w:rPr>
          <w:b/>
        </w:rPr>
      </w:pPr>
    </w:p>
    <w:p w:rsidR="00D00D35" w:rsidRDefault="00D00D35" w:rsidP="00D00D35">
      <w:r w:rsidRPr="00670077">
        <w:rPr>
          <w:b/>
        </w:rPr>
        <w:t xml:space="preserve">Тема </w:t>
      </w:r>
      <w:r w:rsidR="0038765F">
        <w:rPr>
          <w:b/>
        </w:rPr>
        <w:t>5.6</w:t>
      </w:r>
      <w:r>
        <w:rPr>
          <w:b/>
        </w:rPr>
        <w:t>.</w:t>
      </w:r>
      <w:r w:rsidRPr="00283F00">
        <w:t xml:space="preserve"> </w:t>
      </w:r>
      <w:r w:rsidR="0038765F" w:rsidRPr="00DB7F80">
        <w:rPr>
          <w:b/>
          <w:i/>
        </w:rPr>
        <w:t>Итоговый раздел.</w:t>
      </w:r>
      <w:r w:rsidR="0038765F" w:rsidRPr="00A12639">
        <w:t xml:space="preserve"> </w:t>
      </w:r>
      <w:r w:rsidR="0038765F">
        <w:t xml:space="preserve">Контрольная работа. </w:t>
      </w:r>
      <w:r w:rsidRPr="00F52CA0">
        <w:t xml:space="preserve">Анализ проделанной работы. Подведение итогов. </w:t>
      </w:r>
    </w:p>
    <w:p w:rsidR="00D00D35" w:rsidRPr="00F52CA0" w:rsidRDefault="00D00D35" w:rsidP="00D00D35"/>
    <w:p w:rsidR="00D00D35" w:rsidRDefault="00D00D35" w:rsidP="00D00D35">
      <w:pPr>
        <w:rPr>
          <w:b/>
        </w:rPr>
      </w:pPr>
    </w:p>
    <w:p w:rsidR="00D00D35" w:rsidRDefault="00D00D35" w:rsidP="00D00D35">
      <w:pPr>
        <w:rPr>
          <w:b/>
        </w:rPr>
      </w:pPr>
    </w:p>
    <w:p w:rsidR="002901E2" w:rsidRDefault="00CC1759" w:rsidP="00D00D35">
      <w:pPr>
        <w:tabs>
          <w:tab w:val="left" w:pos="142"/>
        </w:tabs>
        <w:rPr>
          <w:rFonts w:eastAsiaTheme="minorEastAsia"/>
          <w:b/>
          <w:u w:val="single"/>
        </w:rPr>
      </w:pPr>
      <w:r>
        <w:rPr>
          <w:b/>
        </w:rPr>
        <w:t xml:space="preserve">2.3 </w:t>
      </w:r>
      <w:r w:rsidR="002901E2" w:rsidRPr="00CC1759">
        <w:rPr>
          <w:rFonts w:eastAsiaTheme="minorEastAsia"/>
          <w:b/>
          <w:u w:val="single"/>
        </w:rPr>
        <w:t>Тематическое планирование работы</w:t>
      </w:r>
      <w:r w:rsidR="00D00D35" w:rsidRPr="00CC1759">
        <w:rPr>
          <w:rFonts w:eastAsiaTheme="minorEastAsia"/>
          <w:b/>
          <w:u w:val="single"/>
        </w:rPr>
        <w:t xml:space="preserve"> к</w:t>
      </w:r>
      <w:r w:rsidR="002901E2" w:rsidRPr="00CC1759">
        <w:rPr>
          <w:rFonts w:eastAsiaTheme="minorEastAsia"/>
          <w:b/>
          <w:u w:val="single"/>
        </w:rPr>
        <w:t>ружка «</w:t>
      </w:r>
      <w:r w:rsidR="00F97F78" w:rsidRPr="00CC1759">
        <w:rPr>
          <w:rFonts w:eastAsiaTheme="minorEastAsia"/>
          <w:b/>
          <w:u w:val="single"/>
        </w:rPr>
        <w:t>Фотожурналистики</w:t>
      </w:r>
      <w:r w:rsidR="002901E2" w:rsidRPr="00CC1759">
        <w:rPr>
          <w:rFonts w:eastAsiaTheme="minorEastAsia"/>
          <w:b/>
          <w:u w:val="single"/>
        </w:rPr>
        <w:t>»</w:t>
      </w:r>
    </w:p>
    <w:p w:rsidR="00CC1759" w:rsidRPr="00CC1759" w:rsidRDefault="00CC1759" w:rsidP="00D00D35">
      <w:pPr>
        <w:tabs>
          <w:tab w:val="left" w:pos="142"/>
        </w:tabs>
        <w:rPr>
          <w:rFonts w:eastAsiaTheme="minorEastAsia"/>
          <w:b/>
          <w:u w:val="single"/>
        </w:rPr>
      </w:pPr>
    </w:p>
    <w:p w:rsidR="00846DB6" w:rsidRPr="002901E2" w:rsidRDefault="00610048" w:rsidP="00CC1759">
      <w:pPr>
        <w:rPr>
          <w:b/>
          <w:bCs/>
          <w:i/>
          <w:u w:val="single"/>
        </w:rPr>
      </w:pPr>
      <w:r>
        <w:rPr>
          <w:b/>
        </w:rPr>
        <w:t>10</w:t>
      </w:r>
      <w:r w:rsidR="00C37BD3">
        <w:rPr>
          <w:b/>
        </w:rPr>
        <w:t xml:space="preserve"> класс</w:t>
      </w:r>
    </w:p>
    <w:tbl>
      <w:tblPr>
        <w:tblpPr w:leftFromText="180" w:rightFromText="180" w:vertAnchor="text" w:horzAnchor="margin" w:tblpXSpec="center" w:tblpY="16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441"/>
        <w:gridCol w:w="1307"/>
        <w:gridCol w:w="1692"/>
      </w:tblGrid>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pPr>
              <w:rPr>
                <w:b/>
                <w:i/>
              </w:rPr>
            </w:pPr>
            <w:r w:rsidRPr="0060127A">
              <w:rPr>
                <w:b/>
                <w:i/>
              </w:rPr>
              <w:t>№</w:t>
            </w:r>
          </w:p>
          <w:p w:rsidR="00846DB6" w:rsidRPr="0060127A" w:rsidRDefault="00846DB6" w:rsidP="00846DB6">
            <w:pPr>
              <w:rPr>
                <w:b/>
                <w:i/>
              </w:rPr>
            </w:pPr>
            <w:r w:rsidRPr="0060127A">
              <w:rPr>
                <w:b/>
                <w:i/>
              </w:rPr>
              <w:t>п/п</w:t>
            </w: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pPr>
              <w:rPr>
                <w:b/>
                <w:i/>
              </w:rPr>
            </w:pPr>
            <w:r w:rsidRPr="0060127A">
              <w:rPr>
                <w:b/>
                <w:i/>
              </w:rPr>
              <w:t>Тема</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pPr>
              <w:rPr>
                <w:b/>
                <w:i/>
              </w:rPr>
            </w:pPr>
            <w:r w:rsidRPr="0060127A">
              <w:rPr>
                <w:b/>
                <w:i/>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pPr>
              <w:rPr>
                <w:b/>
                <w:i/>
              </w:rPr>
            </w:pPr>
            <w:r w:rsidRPr="0060127A">
              <w:rPr>
                <w:b/>
                <w:i/>
              </w:rPr>
              <w:t>Дата</w:t>
            </w:r>
          </w:p>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Вводное занятие</w:t>
            </w:r>
            <w:r w:rsidR="00284FAB">
              <w:t>.</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Художественное мастерство фотографа</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 xml:space="preserve">Фотография </w:t>
            </w:r>
            <w:r w:rsidR="00F97F78">
              <w:t xml:space="preserve">с </w:t>
            </w:r>
            <w:r w:rsidRPr="0060127A">
              <w:t>классом</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Мои любимые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История первого фотоаппарата. Виды фотоаппаратов</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846DB6"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846DB6" w:rsidRPr="0060127A" w:rsidRDefault="00846DB6"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846DB6" w:rsidRPr="0060127A" w:rsidRDefault="00846DB6" w:rsidP="00846DB6">
            <w:r w:rsidRPr="0060127A">
              <w:t>Работа цифрового фотоаппарата</w:t>
            </w:r>
          </w:p>
        </w:tc>
        <w:tc>
          <w:tcPr>
            <w:tcW w:w="1307" w:type="dxa"/>
            <w:tcBorders>
              <w:top w:val="single" w:sz="4" w:space="0" w:color="auto"/>
              <w:left w:val="single" w:sz="4" w:space="0" w:color="auto"/>
              <w:bottom w:val="single" w:sz="4" w:space="0" w:color="auto"/>
              <w:right w:val="single" w:sz="4" w:space="0" w:color="auto"/>
            </w:tcBorders>
            <w:hideMark/>
          </w:tcPr>
          <w:p w:rsidR="00846DB6" w:rsidRPr="0060127A" w:rsidRDefault="00B16F34" w:rsidP="00846DB6">
            <w:r>
              <w:t>1</w:t>
            </w:r>
          </w:p>
        </w:tc>
        <w:tc>
          <w:tcPr>
            <w:tcW w:w="1692" w:type="dxa"/>
            <w:tcBorders>
              <w:top w:val="single" w:sz="4" w:space="0" w:color="auto"/>
              <w:left w:val="single" w:sz="4" w:space="0" w:color="auto"/>
              <w:bottom w:val="single" w:sz="4" w:space="0" w:color="auto"/>
              <w:right w:val="single" w:sz="4" w:space="0" w:color="auto"/>
            </w:tcBorders>
          </w:tcPr>
          <w:p w:rsidR="00846DB6" w:rsidRPr="0060127A" w:rsidRDefault="00846DB6" w:rsidP="00846DB6"/>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284FAB">
            <w:r w:rsidRPr="0060127A">
              <w:t>Тема фотоснимка</w:t>
            </w:r>
            <w:r w:rsidR="00284FAB">
              <w:t>. Фотожурналистика и общественное мнение.</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Беседа о фотомастерстве</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Моментальный снимок</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Фотографии в журналах и газетах</w:t>
            </w:r>
            <w:r w:rsidR="00284FAB">
              <w:t>. Печатная (бумажная, газетножурнальная) журналистика.</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 xml:space="preserve">Жанры фотографии. Портрет </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Учимся фотографировать</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Обработка портретной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Твоя первая фотография</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Как снимать на улице?</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Зимние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rPr>
                <w:bCs/>
              </w:rPr>
              <w:t>Компьютерная обработка изображений</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284FAB">
            <w:r w:rsidRPr="0060127A">
              <w:t>Час общения</w:t>
            </w:r>
            <w:r w:rsidR="00284FAB">
              <w:t xml:space="preserve">. Структура журналистского текста. </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hideMark/>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hideMark/>
          </w:tcPr>
          <w:p w:rsidR="00CE4987" w:rsidRPr="0060127A" w:rsidRDefault="00CE4987" w:rsidP="00CE4987">
            <w:r w:rsidRPr="0060127A">
              <w:t>Съёмка со вспышкой</w:t>
            </w:r>
          </w:p>
        </w:tc>
        <w:tc>
          <w:tcPr>
            <w:tcW w:w="1307" w:type="dxa"/>
            <w:tcBorders>
              <w:top w:val="single" w:sz="4" w:space="0" w:color="auto"/>
              <w:left w:val="single" w:sz="4" w:space="0" w:color="auto"/>
              <w:bottom w:val="single" w:sz="4" w:space="0" w:color="auto"/>
              <w:right w:val="single" w:sz="4" w:space="0" w:color="auto"/>
            </w:tcBorders>
            <w:hideMark/>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Фотосъёмки в солнечную погоду</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rPr>
                <w:bCs/>
              </w:rPr>
              <w:t>Компьютерная обработка изображений</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Как правильно фотографировать людей начинающему фотографу</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Печать фотографий</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Экскурсия с практической работой</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CE4987" w:rsidP="00CE4987">
            <w:r w:rsidRPr="0060127A">
              <w:t>Слайд-шоу (презентация)</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846DB6">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CE4987" w:rsidRPr="0060127A" w:rsidRDefault="00284FAB" w:rsidP="00CE4987">
            <w:r>
              <w:t>Заголовок к фотографии. Его роль, разновидности, способы создания</w:t>
            </w:r>
          </w:p>
        </w:tc>
        <w:tc>
          <w:tcPr>
            <w:tcW w:w="1307" w:type="dxa"/>
            <w:tcBorders>
              <w:top w:val="single" w:sz="4" w:space="0" w:color="auto"/>
              <w:left w:val="single" w:sz="4" w:space="0" w:color="auto"/>
              <w:bottom w:val="single" w:sz="4" w:space="0" w:color="auto"/>
              <w:right w:val="single" w:sz="4" w:space="0" w:color="auto"/>
            </w:tcBorders>
          </w:tcPr>
          <w:p w:rsidR="00CE4987" w:rsidRPr="0060127A" w:rsidRDefault="00B16F34" w:rsidP="00CE4987">
            <w:r>
              <w:t>1</w:t>
            </w:r>
          </w:p>
        </w:tc>
        <w:tc>
          <w:tcPr>
            <w:tcW w:w="1692" w:type="dxa"/>
            <w:tcBorders>
              <w:top w:val="single" w:sz="4" w:space="0" w:color="auto"/>
              <w:left w:val="single" w:sz="4" w:space="0" w:color="auto"/>
              <w:bottom w:val="single" w:sz="4" w:space="0" w:color="auto"/>
              <w:right w:val="single" w:sz="4" w:space="0" w:color="auto"/>
            </w:tcBorders>
          </w:tcPr>
          <w:p w:rsidR="00CE4987" w:rsidRPr="0060127A" w:rsidRDefault="00CE4987" w:rsidP="00CE4987"/>
        </w:tc>
      </w:tr>
      <w:tr w:rsidR="00CE4987"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left w:val="single" w:sz="4" w:space="0" w:color="auto"/>
              <w:right w:val="single" w:sz="4" w:space="0" w:color="auto"/>
            </w:tcBorders>
          </w:tcPr>
          <w:p w:rsidR="00CE4987" w:rsidRPr="0060127A" w:rsidRDefault="00C37BD3" w:rsidP="00CE4987">
            <w:r>
              <w:t xml:space="preserve">Ошибки при написании текста. </w:t>
            </w:r>
            <w:r w:rsidR="00284FAB">
              <w:t>Текст в социальных сетях</w:t>
            </w:r>
          </w:p>
        </w:tc>
        <w:tc>
          <w:tcPr>
            <w:tcW w:w="1307" w:type="dxa"/>
            <w:tcBorders>
              <w:left w:val="single" w:sz="4" w:space="0" w:color="auto"/>
              <w:right w:val="single" w:sz="4" w:space="0" w:color="auto"/>
            </w:tcBorders>
          </w:tcPr>
          <w:p w:rsidR="00CE4987" w:rsidRPr="0060127A" w:rsidRDefault="00A1021C" w:rsidP="00CE4987">
            <w:r>
              <w:t>1</w:t>
            </w:r>
          </w:p>
        </w:tc>
        <w:tc>
          <w:tcPr>
            <w:tcW w:w="1692" w:type="dxa"/>
            <w:tcBorders>
              <w:left w:val="single" w:sz="4" w:space="0" w:color="auto"/>
              <w:right w:val="single" w:sz="4" w:space="0" w:color="auto"/>
            </w:tcBorders>
          </w:tcPr>
          <w:p w:rsidR="00CE4987" w:rsidRPr="0060127A" w:rsidRDefault="00CE4987" w:rsidP="00CE4987"/>
        </w:tc>
      </w:tr>
      <w:tr w:rsidR="00CE4987"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left w:val="single" w:sz="4" w:space="0" w:color="auto"/>
              <w:right w:val="single" w:sz="4" w:space="0" w:color="auto"/>
            </w:tcBorders>
          </w:tcPr>
          <w:p w:rsidR="00CE4987" w:rsidRPr="0060127A" w:rsidRDefault="00CE4987" w:rsidP="00CE4987">
            <w:r w:rsidRPr="0060127A">
              <w:t>Фотографии, изменившие мир</w:t>
            </w:r>
          </w:p>
        </w:tc>
        <w:tc>
          <w:tcPr>
            <w:tcW w:w="1307" w:type="dxa"/>
            <w:tcBorders>
              <w:left w:val="single" w:sz="4" w:space="0" w:color="auto"/>
              <w:right w:val="single" w:sz="4" w:space="0" w:color="auto"/>
            </w:tcBorders>
          </w:tcPr>
          <w:p w:rsidR="00CE4987" w:rsidRPr="0060127A" w:rsidRDefault="00BF28A1" w:rsidP="00CE4987">
            <w:r>
              <w:t>1</w:t>
            </w:r>
          </w:p>
        </w:tc>
        <w:tc>
          <w:tcPr>
            <w:tcW w:w="1692" w:type="dxa"/>
            <w:tcBorders>
              <w:left w:val="single" w:sz="4" w:space="0" w:color="auto"/>
              <w:right w:val="single" w:sz="4" w:space="0" w:color="auto"/>
            </w:tcBorders>
          </w:tcPr>
          <w:p w:rsidR="00CE4987" w:rsidRPr="0060127A" w:rsidRDefault="00CE4987" w:rsidP="00CE4987"/>
        </w:tc>
      </w:tr>
      <w:tr w:rsidR="00CE4987"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left w:val="single" w:sz="4" w:space="0" w:color="auto"/>
              <w:right w:val="single" w:sz="4" w:space="0" w:color="auto"/>
            </w:tcBorders>
          </w:tcPr>
          <w:p w:rsidR="00CE4987" w:rsidRPr="0060127A" w:rsidRDefault="00CE4987" w:rsidP="00CE4987">
            <w:r w:rsidRPr="0060127A">
              <w:t>Средства художественной выразительности фотографии</w:t>
            </w:r>
            <w:r w:rsidR="00B16F34">
              <w:t xml:space="preserve">. </w:t>
            </w:r>
            <w:r w:rsidR="00B16F34" w:rsidRPr="0060127A">
              <w:t>Изобразительное построение фотокадра</w:t>
            </w:r>
          </w:p>
        </w:tc>
        <w:tc>
          <w:tcPr>
            <w:tcW w:w="1307" w:type="dxa"/>
            <w:tcBorders>
              <w:left w:val="single" w:sz="4" w:space="0" w:color="auto"/>
              <w:right w:val="single" w:sz="4" w:space="0" w:color="auto"/>
            </w:tcBorders>
          </w:tcPr>
          <w:p w:rsidR="00CE4987" w:rsidRPr="0060127A" w:rsidRDefault="00B16F34" w:rsidP="00CE4987">
            <w:r>
              <w:t>1</w:t>
            </w:r>
          </w:p>
        </w:tc>
        <w:tc>
          <w:tcPr>
            <w:tcW w:w="1692" w:type="dxa"/>
            <w:tcBorders>
              <w:left w:val="single" w:sz="4" w:space="0" w:color="auto"/>
              <w:right w:val="single" w:sz="4" w:space="0" w:color="auto"/>
            </w:tcBorders>
          </w:tcPr>
          <w:p w:rsidR="00CE4987" w:rsidRPr="0060127A" w:rsidRDefault="00CE4987" w:rsidP="00CE4987"/>
        </w:tc>
      </w:tr>
      <w:tr w:rsidR="00CE4987"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left w:val="single" w:sz="4" w:space="0" w:color="auto"/>
              <w:right w:val="single" w:sz="4" w:space="0" w:color="auto"/>
            </w:tcBorders>
          </w:tcPr>
          <w:p w:rsidR="00CE4987" w:rsidRPr="0060127A" w:rsidRDefault="00CE4987" w:rsidP="00CE4987">
            <w:r w:rsidRPr="0060127A">
              <w:t xml:space="preserve">Жанры фотографии.  </w:t>
            </w:r>
            <w:r w:rsidR="00B01DA2" w:rsidRPr="0011400D">
              <w:rPr>
                <w:sz w:val="28"/>
                <w:szCs w:val="28"/>
              </w:rPr>
              <w:t xml:space="preserve"> Репортажная фотография</w:t>
            </w:r>
          </w:p>
        </w:tc>
        <w:tc>
          <w:tcPr>
            <w:tcW w:w="1307" w:type="dxa"/>
            <w:tcBorders>
              <w:left w:val="single" w:sz="4" w:space="0" w:color="auto"/>
              <w:right w:val="single" w:sz="4" w:space="0" w:color="auto"/>
            </w:tcBorders>
          </w:tcPr>
          <w:p w:rsidR="00CE4987" w:rsidRPr="0060127A" w:rsidRDefault="00B16F34" w:rsidP="00CE4987">
            <w:r>
              <w:t>1</w:t>
            </w:r>
          </w:p>
        </w:tc>
        <w:tc>
          <w:tcPr>
            <w:tcW w:w="1692" w:type="dxa"/>
            <w:tcBorders>
              <w:left w:val="single" w:sz="4" w:space="0" w:color="auto"/>
              <w:right w:val="single" w:sz="4" w:space="0" w:color="auto"/>
            </w:tcBorders>
          </w:tcPr>
          <w:p w:rsidR="00CE4987" w:rsidRPr="0060127A" w:rsidRDefault="00CE4987" w:rsidP="00CE4987"/>
        </w:tc>
      </w:tr>
      <w:tr w:rsidR="00CE4987"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CE4987" w:rsidRPr="0060127A" w:rsidRDefault="00CE4987" w:rsidP="00B16F34">
            <w:pPr>
              <w:pStyle w:val="a4"/>
              <w:numPr>
                <w:ilvl w:val="0"/>
                <w:numId w:val="4"/>
              </w:numPr>
            </w:pPr>
          </w:p>
        </w:tc>
        <w:tc>
          <w:tcPr>
            <w:tcW w:w="6441" w:type="dxa"/>
            <w:tcBorders>
              <w:left w:val="single" w:sz="4" w:space="0" w:color="auto"/>
              <w:right w:val="single" w:sz="4" w:space="0" w:color="auto"/>
            </w:tcBorders>
          </w:tcPr>
          <w:p w:rsidR="00CE4987" w:rsidRPr="0060127A" w:rsidRDefault="00CE4987" w:rsidP="00CE4987">
            <w:r w:rsidRPr="0060127A">
              <w:t>Основы репортажной фотографии</w:t>
            </w:r>
            <w:r w:rsidR="00B16F34">
              <w:t xml:space="preserve">. </w:t>
            </w:r>
            <w:r w:rsidR="00B16F34" w:rsidRPr="0060127A">
              <w:t>Фоторепортажи с мест событий (пожар, ДТП, концерт, открытия выставок)</w:t>
            </w:r>
          </w:p>
        </w:tc>
        <w:tc>
          <w:tcPr>
            <w:tcW w:w="1307" w:type="dxa"/>
            <w:tcBorders>
              <w:left w:val="single" w:sz="4" w:space="0" w:color="auto"/>
              <w:right w:val="single" w:sz="4" w:space="0" w:color="auto"/>
            </w:tcBorders>
          </w:tcPr>
          <w:p w:rsidR="00CE4987" w:rsidRPr="0060127A" w:rsidRDefault="00B16F34" w:rsidP="00CE4987">
            <w:r>
              <w:t>1</w:t>
            </w:r>
          </w:p>
        </w:tc>
        <w:tc>
          <w:tcPr>
            <w:tcW w:w="1692" w:type="dxa"/>
            <w:tcBorders>
              <w:left w:val="single" w:sz="4" w:space="0" w:color="auto"/>
              <w:right w:val="single" w:sz="4" w:space="0" w:color="auto"/>
            </w:tcBorders>
          </w:tcPr>
          <w:p w:rsidR="00CE4987" w:rsidRPr="0060127A" w:rsidRDefault="00CE4987" w:rsidP="00CE4987"/>
        </w:tc>
      </w:tr>
      <w:tr w:rsidR="00BF28A1"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B16F34">
            <w:pPr>
              <w:pStyle w:val="a4"/>
              <w:numPr>
                <w:ilvl w:val="0"/>
                <w:numId w:val="4"/>
              </w:numPr>
            </w:pPr>
          </w:p>
        </w:tc>
        <w:tc>
          <w:tcPr>
            <w:tcW w:w="6441" w:type="dxa"/>
            <w:tcBorders>
              <w:left w:val="single" w:sz="4" w:space="0" w:color="auto"/>
              <w:bottom w:val="single" w:sz="4" w:space="0" w:color="auto"/>
              <w:right w:val="single" w:sz="4" w:space="0" w:color="auto"/>
            </w:tcBorders>
          </w:tcPr>
          <w:p w:rsidR="00BF28A1" w:rsidRPr="001B32A7" w:rsidRDefault="00BF28A1" w:rsidP="00316E11">
            <w:pPr>
              <w:spacing w:line="360" w:lineRule="auto"/>
            </w:pPr>
            <w:r>
              <w:t>Световое оформление  фотокомпозиций</w:t>
            </w:r>
          </w:p>
        </w:tc>
        <w:tc>
          <w:tcPr>
            <w:tcW w:w="1307" w:type="dxa"/>
            <w:tcBorders>
              <w:left w:val="single" w:sz="4" w:space="0" w:color="auto"/>
              <w:bottom w:val="single" w:sz="4" w:space="0" w:color="auto"/>
              <w:right w:val="single" w:sz="4" w:space="0" w:color="auto"/>
            </w:tcBorders>
          </w:tcPr>
          <w:p w:rsidR="00BF28A1" w:rsidRPr="0060127A" w:rsidRDefault="00B16F34" w:rsidP="00CE4987">
            <w:r>
              <w:t>1</w:t>
            </w:r>
          </w:p>
        </w:tc>
        <w:tc>
          <w:tcPr>
            <w:tcW w:w="1692" w:type="dxa"/>
            <w:tcBorders>
              <w:left w:val="single" w:sz="4" w:space="0" w:color="auto"/>
              <w:bottom w:val="single" w:sz="4" w:space="0" w:color="auto"/>
              <w:right w:val="single" w:sz="4" w:space="0" w:color="auto"/>
            </w:tcBorders>
          </w:tcPr>
          <w:p w:rsidR="00BF28A1" w:rsidRPr="0060127A" w:rsidRDefault="00BF28A1" w:rsidP="00CE4987"/>
        </w:tc>
      </w:tr>
      <w:tr w:rsidR="00BF28A1" w:rsidRPr="0060127A" w:rsidTr="00CE4987">
        <w:trPr>
          <w:trHeight w:val="55"/>
        </w:trPr>
        <w:tc>
          <w:tcPr>
            <w:tcW w:w="1158" w:type="dxa"/>
            <w:tcBorders>
              <w:top w:val="single" w:sz="4" w:space="0" w:color="auto"/>
              <w:left w:val="single" w:sz="4" w:space="0" w:color="auto"/>
              <w:bottom w:val="single" w:sz="4" w:space="0" w:color="auto"/>
              <w:right w:val="single" w:sz="4" w:space="0" w:color="auto"/>
            </w:tcBorders>
          </w:tcPr>
          <w:p w:rsidR="00BF28A1" w:rsidRDefault="00BF28A1" w:rsidP="00B16F34">
            <w:pPr>
              <w:pStyle w:val="a4"/>
              <w:numPr>
                <w:ilvl w:val="0"/>
                <w:numId w:val="4"/>
              </w:numPr>
            </w:pPr>
          </w:p>
        </w:tc>
        <w:tc>
          <w:tcPr>
            <w:tcW w:w="6441" w:type="dxa"/>
            <w:tcBorders>
              <w:left w:val="single" w:sz="4" w:space="0" w:color="auto"/>
              <w:bottom w:val="single" w:sz="4" w:space="0" w:color="auto"/>
              <w:right w:val="single" w:sz="4" w:space="0" w:color="auto"/>
            </w:tcBorders>
          </w:tcPr>
          <w:p w:rsidR="00BF28A1" w:rsidRPr="001B32A7" w:rsidRDefault="00BF28A1" w:rsidP="00F97F78">
            <w:pPr>
              <w:spacing w:line="360" w:lineRule="auto"/>
            </w:pPr>
            <w:r>
              <w:t xml:space="preserve">Фотосъёмки «Архитектура </w:t>
            </w:r>
            <w:r w:rsidR="00F97F78">
              <w:t>моего города</w:t>
            </w:r>
            <w:r>
              <w:t>»</w:t>
            </w:r>
          </w:p>
        </w:tc>
        <w:tc>
          <w:tcPr>
            <w:tcW w:w="1307" w:type="dxa"/>
            <w:tcBorders>
              <w:left w:val="single" w:sz="4" w:space="0" w:color="auto"/>
              <w:bottom w:val="single" w:sz="4" w:space="0" w:color="auto"/>
              <w:right w:val="single" w:sz="4" w:space="0" w:color="auto"/>
            </w:tcBorders>
          </w:tcPr>
          <w:p w:rsidR="00BF28A1" w:rsidRPr="0060127A" w:rsidRDefault="00B16F34" w:rsidP="00CE4987">
            <w:r>
              <w:t>1</w:t>
            </w:r>
          </w:p>
        </w:tc>
        <w:tc>
          <w:tcPr>
            <w:tcW w:w="1692" w:type="dxa"/>
            <w:tcBorders>
              <w:left w:val="single" w:sz="4" w:space="0" w:color="auto"/>
              <w:bottom w:val="single" w:sz="4" w:space="0" w:color="auto"/>
              <w:right w:val="single" w:sz="4" w:space="0" w:color="auto"/>
            </w:tcBorders>
          </w:tcPr>
          <w:p w:rsidR="00BF28A1" w:rsidRPr="0060127A" w:rsidRDefault="00BF28A1" w:rsidP="00CE4987"/>
        </w:tc>
      </w:tr>
      <w:tr w:rsidR="00BF28A1" w:rsidRPr="0060127A" w:rsidTr="00846DB6">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B16F34">
            <w:pPr>
              <w:pStyle w:val="a4"/>
              <w:numPr>
                <w:ilvl w:val="0"/>
                <w:numId w:val="4"/>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AE528D" w:rsidP="00CE4987">
            <w:r w:rsidRPr="00AE528D">
              <w:t>Подведение итогов обучения за год. Итоговая диагностика.</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CE4987">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CE4987"/>
        </w:tc>
      </w:tr>
    </w:tbl>
    <w:p w:rsidR="00D50C16" w:rsidRDefault="00D50C16" w:rsidP="00D50C16">
      <w:pPr>
        <w:rPr>
          <w:b/>
          <w:bCs/>
          <w:i/>
          <w:u w:val="single"/>
        </w:rPr>
      </w:pPr>
    </w:p>
    <w:p w:rsidR="00D50C16" w:rsidRDefault="00D50C16" w:rsidP="00D50C16">
      <w:pPr>
        <w:rPr>
          <w:b/>
          <w:bCs/>
        </w:rPr>
      </w:pPr>
    </w:p>
    <w:p w:rsidR="00DA06FA" w:rsidRDefault="00DA06FA" w:rsidP="00D50C16">
      <w:pPr>
        <w:rPr>
          <w:b/>
          <w:bCs/>
        </w:rPr>
      </w:pPr>
    </w:p>
    <w:p w:rsidR="00D50C16" w:rsidRDefault="00D50C16" w:rsidP="00BF28A1">
      <w:pPr>
        <w:jc w:val="center"/>
        <w:rPr>
          <w:b/>
          <w:bCs/>
        </w:rPr>
      </w:pPr>
    </w:p>
    <w:p w:rsidR="00846DB6" w:rsidRPr="00D50C16" w:rsidRDefault="00C37BD3" w:rsidP="00CC1759">
      <w:pPr>
        <w:rPr>
          <w:b/>
          <w:bCs/>
        </w:rPr>
      </w:pPr>
      <w:r>
        <w:rPr>
          <w:b/>
          <w:bCs/>
        </w:rPr>
        <w:t>1</w:t>
      </w:r>
      <w:r w:rsidR="00610048">
        <w:rPr>
          <w:b/>
          <w:bCs/>
        </w:rPr>
        <w:t>1</w:t>
      </w:r>
      <w:r>
        <w:rPr>
          <w:b/>
          <w:bCs/>
        </w:rPr>
        <w:t xml:space="preserve"> класс</w:t>
      </w:r>
    </w:p>
    <w:tbl>
      <w:tblPr>
        <w:tblpPr w:leftFromText="180" w:rightFromText="180" w:vertAnchor="text" w:horzAnchor="margin" w:tblpXSpec="center" w:tblpY="1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441"/>
        <w:gridCol w:w="1307"/>
        <w:gridCol w:w="1692"/>
      </w:tblGrid>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pPr>
              <w:rPr>
                <w:b/>
                <w:i/>
              </w:rPr>
            </w:pPr>
            <w:r w:rsidRPr="0060127A">
              <w:rPr>
                <w:b/>
                <w:i/>
              </w:rPr>
              <w:t>№</w:t>
            </w:r>
          </w:p>
          <w:p w:rsidR="00BF28A1" w:rsidRPr="0060127A" w:rsidRDefault="00BF28A1" w:rsidP="00BF28A1">
            <w:pPr>
              <w:rPr>
                <w:b/>
                <w:i/>
              </w:rPr>
            </w:pPr>
            <w:r w:rsidRPr="0060127A">
              <w:rPr>
                <w:b/>
                <w:i/>
              </w:rPr>
              <w:t>п/п</w:t>
            </w: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pPr>
              <w:rPr>
                <w:b/>
                <w:i/>
              </w:rPr>
            </w:pPr>
            <w:r w:rsidRPr="0060127A">
              <w:rPr>
                <w:b/>
                <w:i/>
              </w:rPr>
              <w:t>Тема</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pPr>
              <w:rPr>
                <w:b/>
                <w:i/>
              </w:rPr>
            </w:pPr>
            <w:r w:rsidRPr="0060127A">
              <w:rPr>
                <w:b/>
                <w:i/>
              </w:rPr>
              <w:t>Кол-во часов</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pPr>
              <w:rPr>
                <w:b/>
                <w:i/>
              </w:rPr>
            </w:pPr>
            <w:r w:rsidRPr="0060127A">
              <w:rPr>
                <w:b/>
                <w:i/>
              </w:rPr>
              <w:t>Дата</w:t>
            </w:r>
          </w:p>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Вводное занятие. Летние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Качества фотографа</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История фотографии</w:t>
            </w:r>
            <w:r w:rsidR="00B16F34">
              <w:t>.</w:t>
            </w:r>
            <w:r w:rsidR="00B16F34" w:rsidRPr="0060127A">
              <w:t xml:space="preserve"> Основы предметной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Жанры фотографии. Пейзаж (сельский и городской)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Осенние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rPr>
                <w:bCs/>
              </w:rPr>
              <w:t>Компьютерная обработка изображений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Владение техникой</w:t>
            </w:r>
            <w:r w:rsidR="00B16F34">
              <w:t>.</w:t>
            </w:r>
            <w:r w:rsidR="00B16F34" w:rsidRPr="0060127A">
              <w:t xml:space="preserve"> Сценарий фотосъемки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Фотография и живопись (знакомство со средствами художественной выразительности фотографии)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Сделайте ваши снимки лучше – советы для всех</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Раскрашивание чёрно-белых фотографий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Детское фото</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rPr>
                <w:bCs/>
              </w:rPr>
              <w:t>Компьютерная обработка изображений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Печать фотографий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Репортаж – это подвижный жанр.</w:t>
            </w:r>
            <w:r w:rsidR="00B16F34" w:rsidRPr="0060127A">
              <w:t xml:space="preserve"> Фотосъёмки в движении</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hideMark/>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rPr>
                <w:bCs/>
              </w:rPr>
              <w:t>Компьютерная обработка изображений</w:t>
            </w:r>
          </w:p>
        </w:tc>
        <w:tc>
          <w:tcPr>
            <w:tcW w:w="1307" w:type="dxa"/>
            <w:tcBorders>
              <w:top w:val="single" w:sz="4" w:space="0" w:color="auto"/>
              <w:left w:val="single" w:sz="4" w:space="0" w:color="auto"/>
              <w:bottom w:val="single" w:sz="4" w:space="0" w:color="auto"/>
              <w:right w:val="single" w:sz="4" w:space="0" w:color="auto"/>
            </w:tcBorders>
            <w:hideMark/>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Первый школьный фоторепортаж</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Семейная фотосессия</w:t>
            </w:r>
            <w:r w:rsidR="00C37BD3">
              <w:t>. Композиция в фотографии. Основные изобразительные средства фотографии</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Съёмка со вспышкой</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Печать фотографий</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Экскурсия с практической работой</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Фотоконкурс «Прогулка»</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Слайд-шоу (презентация)</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D50C16">
            <w:r>
              <w:t>Фотоконкурс «Мои животные»</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D50C16">
            <w:r>
              <w:t>Фотография в анфас</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D50C16">
            <w:r>
              <w:t>Обработка портретной фотографии</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C37BD3">
            <w:r>
              <w:t>Час общения</w:t>
            </w:r>
            <w:r w:rsidR="00C37BD3">
              <w:t>. Специфика работы фотожурналиста</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C37BD3">
            <w:r>
              <w:t xml:space="preserve">Жанры фотографии. </w:t>
            </w:r>
            <w:r w:rsidR="00C37BD3">
              <w:t>Связь текста и фотографии</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C37BD3" w:rsidP="00D50C16">
            <w:r>
              <w:t>Интервью. Человек в кадре.</w:t>
            </w:r>
          </w:p>
        </w:tc>
        <w:tc>
          <w:tcPr>
            <w:tcW w:w="1307" w:type="dxa"/>
            <w:tcBorders>
              <w:top w:val="single" w:sz="4" w:space="0" w:color="auto"/>
              <w:left w:val="single" w:sz="4" w:space="0" w:color="auto"/>
              <w:bottom w:val="single" w:sz="4" w:space="0" w:color="auto"/>
              <w:right w:val="single" w:sz="4" w:space="0" w:color="auto"/>
            </w:tcBorders>
          </w:tcPr>
          <w:p w:rsidR="00BF28A1"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C37BD3" w:rsidP="00D50C16">
            <w:r>
              <w:t>Факт и его интерпретация. Источники информации</w:t>
            </w:r>
          </w:p>
        </w:tc>
        <w:tc>
          <w:tcPr>
            <w:tcW w:w="1307" w:type="dxa"/>
            <w:tcBorders>
              <w:top w:val="single" w:sz="4" w:space="0" w:color="auto"/>
              <w:left w:val="single" w:sz="4" w:space="0" w:color="auto"/>
              <w:bottom w:val="single" w:sz="4" w:space="0" w:color="auto"/>
              <w:right w:val="single" w:sz="4" w:space="0" w:color="auto"/>
            </w:tcBorders>
          </w:tcPr>
          <w:p w:rsidR="00BF28A1"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D50C16">
            <w:r>
              <w:rPr>
                <w:rStyle w:val="apple-style-span"/>
                <w:color w:val="000000"/>
                <w:szCs w:val="17"/>
                <w:shd w:val="clear" w:color="auto" w:fill="FFFFFF"/>
              </w:rPr>
              <w:t>Секреты профессионалов</w:t>
            </w:r>
            <w:r w:rsidR="00A1021C">
              <w:rPr>
                <w:rStyle w:val="apple-style-span"/>
                <w:color w:val="000000"/>
                <w:szCs w:val="17"/>
                <w:shd w:val="clear" w:color="auto" w:fill="FFFFFF"/>
              </w:rPr>
              <w:t>. Р</w:t>
            </w:r>
            <w:r w:rsidR="00A1021C" w:rsidRPr="00D2268D">
              <w:rPr>
                <w:rStyle w:val="apple-style-span"/>
                <w:color w:val="000000"/>
                <w:szCs w:val="17"/>
                <w:shd w:val="clear" w:color="auto" w:fill="FFFFFF"/>
              </w:rPr>
              <w:t>етушь фотографий в фотошопе</w:t>
            </w:r>
          </w:p>
        </w:tc>
        <w:tc>
          <w:tcPr>
            <w:tcW w:w="1307" w:type="dxa"/>
            <w:tcBorders>
              <w:top w:val="single" w:sz="4" w:space="0" w:color="auto"/>
              <w:left w:val="single" w:sz="4" w:space="0" w:color="auto"/>
              <w:bottom w:val="single" w:sz="4" w:space="0" w:color="auto"/>
              <w:right w:val="single" w:sz="4" w:space="0" w:color="auto"/>
            </w:tcBorders>
          </w:tcPr>
          <w:p w:rsidR="00BF28A1" w:rsidRDefault="00BF28A1"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1B32A7" w:rsidRDefault="00BF28A1" w:rsidP="00D50C16">
            <w:r>
              <w:t>Экскурсия с практической работой</w:t>
            </w:r>
          </w:p>
        </w:tc>
        <w:tc>
          <w:tcPr>
            <w:tcW w:w="1307" w:type="dxa"/>
            <w:tcBorders>
              <w:top w:val="single" w:sz="4" w:space="0" w:color="auto"/>
              <w:left w:val="single" w:sz="4" w:space="0" w:color="auto"/>
              <w:bottom w:val="single" w:sz="4" w:space="0" w:color="auto"/>
              <w:right w:val="single" w:sz="4" w:space="0" w:color="auto"/>
            </w:tcBorders>
          </w:tcPr>
          <w:p w:rsidR="00BF28A1" w:rsidRDefault="00A1021C" w:rsidP="00BF28A1">
            <w:r>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BF28A1" w:rsidRPr="0060127A" w:rsidTr="00BF28A1">
        <w:tc>
          <w:tcPr>
            <w:tcW w:w="1158" w:type="dxa"/>
            <w:tcBorders>
              <w:top w:val="single" w:sz="4" w:space="0" w:color="auto"/>
              <w:left w:val="single" w:sz="4" w:space="0" w:color="auto"/>
              <w:bottom w:val="single" w:sz="4" w:space="0" w:color="auto"/>
              <w:right w:val="single" w:sz="4" w:space="0" w:color="auto"/>
            </w:tcBorders>
          </w:tcPr>
          <w:p w:rsidR="00BF28A1" w:rsidRPr="0060127A" w:rsidRDefault="00BF28A1" w:rsidP="00A1021C">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BF28A1" w:rsidRPr="0060127A" w:rsidRDefault="00BF28A1" w:rsidP="00D50C16">
            <w:r w:rsidRPr="0060127A">
              <w:rPr>
                <w:iCs/>
              </w:rPr>
              <w:t>Создание презентации «Портфолио класса»</w:t>
            </w:r>
          </w:p>
        </w:tc>
        <w:tc>
          <w:tcPr>
            <w:tcW w:w="1307" w:type="dxa"/>
            <w:tcBorders>
              <w:top w:val="single" w:sz="4" w:space="0" w:color="auto"/>
              <w:left w:val="single" w:sz="4" w:space="0" w:color="auto"/>
              <w:bottom w:val="single" w:sz="4" w:space="0" w:color="auto"/>
              <w:right w:val="single" w:sz="4" w:space="0" w:color="auto"/>
            </w:tcBorders>
          </w:tcPr>
          <w:p w:rsidR="00BF28A1" w:rsidRPr="0060127A" w:rsidRDefault="00BF28A1" w:rsidP="00BF28A1">
            <w:r w:rsidRPr="0060127A">
              <w:t>1</w:t>
            </w:r>
          </w:p>
        </w:tc>
        <w:tc>
          <w:tcPr>
            <w:tcW w:w="1692" w:type="dxa"/>
            <w:tcBorders>
              <w:top w:val="single" w:sz="4" w:space="0" w:color="auto"/>
              <w:left w:val="single" w:sz="4" w:space="0" w:color="auto"/>
              <w:bottom w:val="single" w:sz="4" w:space="0" w:color="auto"/>
              <w:right w:val="single" w:sz="4" w:space="0" w:color="auto"/>
            </w:tcBorders>
          </w:tcPr>
          <w:p w:rsidR="00BF28A1" w:rsidRPr="0060127A" w:rsidRDefault="00BF28A1" w:rsidP="00BF28A1"/>
        </w:tc>
      </w:tr>
      <w:tr w:rsidR="00AE528D" w:rsidRPr="0060127A" w:rsidTr="00BF28A1">
        <w:tc>
          <w:tcPr>
            <w:tcW w:w="1158" w:type="dxa"/>
            <w:tcBorders>
              <w:top w:val="single" w:sz="4" w:space="0" w:color="auto"/>
              <w:left w:val="single" w:sz="4" w:space="0" w:color="auto"/>
              <w:bottom w:val="single" w:sz="4" w:space="0" w:color="auto"/>
              <w:right w:val="single" w:sz="4" w:space="0" w:color="auto"/>
            </w:tcBorders>
          </w:tcPr>
          <w:p w:rsidR="00AE528D" w:rsidRPr="0060127A" w:rsidRDefault="00AE528D" w:rsidP="00AE528D">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AE528D" w:rsidRPr="0060127A" w:rsidRDefault="00AE528D" w:rsidP="00AE528D">
            <w:r w:rsidRPr="00AE528D">
              <w:t>Подведение итогов обучения за год. Итоговая диагностика.</w:t>
            </w:r>
          </w:p>
        </w:tc>
        <w:tc>
          <w:tcPr>
            <w:tcW w:w="1307" w:type="dxa"/>
            <w:tcBorders>
              <w:top w:val="single" w:sz="4" w:space="0" w:color="auto"/>
              <w:left w:val="single" w:sz="4" w:space="0" w:color="auto"/>
              <w:bottom w:val="single" w:sz="4" w:space="0" w:color="auto"/>
              <w:right w:val="single" w:sz="4" w:space="0" w:color="auto"/>
            </w:tcBorders>
          </w:tcPr>
          <w:p w:rsidR="00AE528D" w:rsidRPr="0060127A" w:rsidRDefault="00AE528D" w:rsidP="00AE528D">
            <w:r w:rsidRPr="0060127A">
              <w:t>1</w:t>
            </w:r>
          </w:p>
        </w:tc>
        <w:tc>
          <w:tcPr>
            <w:tcW w:w="1692" w:type="dxa"/>
            <w:tcBorders>
              <w:top w:val="single" w:sz="4" w:space="0" w:color="auto"/>
              <w:left w:val="single" w:sz="4" w:space="0" w:color="auto"/>
              <w:bottom w:val="single" w:sz="4" w:space="0" w:color="auto"/>
              <w:right w:val="single" w:sz="4" w:space="0" w:color="auto"/>
            </w:tcBorders>
          </w:tcPr>
          <w:p w:rsidR="00AE528D" w:rsidRPr="0060127A" w:rsidRDefault="00AE528D" w:rsidP="00AE528D"/>
        </w:tc>
      </w:tr>
      <w:tr w:rsidR="00AE528D" w:rsidRPr="0060127A" w:rsidTr="00BF28A1">
        <w:tc>
          <w:tcPr>
            <w:tcW w:w="1158" w:type="dxa"/>
            <w:tcBorders>
              <w:top w:val="single" w:sz="4" w:space="0" w:color="auto"/>
              <w:left w:val="single" w:sz="4" w:space="0" w:color="auto"/>
              <w:bottom w:val="single" w:sz="4" w:space="0" w:color="auto"/>
              <w:right w:val="single" w:sz="4" w:space="0" w:color="auto"/>
            </w:tcBorders>
          </w:tcPr>
          <w:p w:rsidR="00AE528D" w:rsidRPr="0060127A" w:rsidRDefault="00AE528D" w:rsidP="00AE528D">
            <w:pPr>
              <w:pStyle w:val="a4"/>
              <w:numPr>
                <w:ilvl w:val="0"/>
                <w:numId w:val="5"/>
              </w:numPr>
            </w:pPr>
          </w:p>
        </w:tc>
        <w:tc>
          <w:tcPr>
            <w:tcW w:w="6441" w:type="dxa"/>
            <w:tcBorders>
              <w:top w:val="single" w:sz="4" w:space="0" w:color="auto"/>
              <w:left w:val="single" w:sz="4" w:space="0" w:color="auto"/>
              <w:bottom w:val="single" w:sz="4" w:space="0" w:color="auto"/>
              <w:right w:val="single" w:sz="4" w:space="0" w:color="auto"/>
            </w:tcBorders>
          </w:tcPr>
          <w:p w:rsidR="00AE528D" w:rsidRPr="0060127A" w:rsidRDefault="00AE528D" w:rsidP="00AE528D">
            <w:r w:rsidRPr="0060127A">
              <w:t>Час общения (Лучшие снимки года)</w:t>
            </w:r>
          </w:p>
        </w:tc>
        <w:tc>
          <w:tcPr>
            <w:tcW w:w="1307" w:type="dxa"/>
            <w:tcBorders>
              <w:top w:val="single" w:sz="4" w:space="0" w:color="auto"/>
              <w:left w:val="single" w:sz="4" w:space="0" w:color="auto"/>
              <w:bottom w:val="single" w:sz="4" w:space="0" w:color="auto"/>
              <w:right w:val="single" w:sz="4" w:space="0" w:color="auto"/>
            </w:tcBorders>
          </w:tcPr>
          <w:p w:rsidR="00AE528D" w:rsidRPr="0060127A" w:rsidRDefault="00AE528D" w:rsidP="00AE528D">
            <w:r w:rsidRPr="0060127A">
              <w:t>1</w:t>
            </w:r>
          </w:p>
        </w:tc>
        <w:tc>
          <w:tcPr>
            <w:tcW w:w="1692" w:type="dxa"/>
            <w:tcBorders>
              <w:top w:val="single" w:sz="4" w:space="0" w:color="auto"/>
              <w:left w:val="single" w:sz="4" w:space="0" w:color="auto"/>
              <w:bottom w:val="single" w:sz="4" w:space="0" w:color="auto"/>
              <w:right w:val="single" w:sz="4" w:space="0" w:color="auto"/>
            </w:tcBorders>
          </w:tcPr>
          <w:p w:rsidR="00AE528D" w:rsidRPr="0060127A" w:rsidRDefault="00AE528D" w:rsidP="00AE528D"/>
        </w:tc>
      </w:tr>
    </w:tbl>
    <w:p w:rsidR="00846DB6" w:rsidRPr="0060127A" w:rsidRDefault="00846DB6" w:rsidP="00846DB6">
      <w:pPr>
        <w:rPr>
          <w:b/>
          <w:bCs/>
          <w:i/>
          <w:u w:val="single"/>
        </w:rPr>
      </w:pPr>
    </w:p>
    <w:p w:rsidR="00AA3B44" w:rsidRDefault="00AA3B44" w:rsidP="00AA3B44">
      <w:pPr>
        <w:jc w:val="center"/>
        <w:rPr>
          <w:b/>
          <w:sz w:val="28"/>
          <w:szCs w:val="28"/>
        </w:rPr>
      </w:pPr>
    </w:p>
    <w:p w:rsidR="00D03BAD" w:rsidRDefault="00D03BAD" w:rsidP="00D03BAD">
      <w:pPr>
        <w:tabs>
          <w:tab w:val="left" w:pos="142"/>
        </w:tabs>
        <w:jc w:val="center"/>
        <w:rPr>
          <w:rFonts w:eastAsia="Calibri"/>
          <w:b/>
          <w:sz w:val="28"/>
          <w:szCs w:val="28"/>
          <w:lang w:eastAsia="ar-SA"/>
        </w:rPr>
      </w:pPr>
      <w:r>
        <w:rPr>
          <w:rFonts w:eastAsia="Calibri"/>
          <w:b/>
          <w:sz w:val="28"/>
          <w:szCs w:val="28"/>
          <w:lang w:eastAsia="ar-SA"/>
        </w:rPr>
        <w:t>Раздел 3. ФОРМЫ КОНТРОЛЯ И ОЦЕНОЧНЫЕ МАТЕРИАЛЫ</w:t>
      </w:r>
    </w:p>
    <w:p w:rsidR="000C6375" w:rsidRPr="000C6375" w:rsidRDefault="000C6375" w:rsidP="000C6375">
      <w:pPr>
        <w:jc w:val="both"/>
        <w:rPr>
          <w:rFonts w:asciiTheme="minorHAnsi" w:eastAsiaTheme="minorEastAsia" w:hAnsiTheme="minorHAnsi" w:cstheme="minorBidi"/>
          <w:sz w:val="22"/>
          <w:szCs w:val="22"/>
        </w:rPr>
      </w:pPr>
    </w:p>
    <w:p w:rsidR="00D34096" w:rsidRPr="00CC1759" w:rsidRDefault="000C6375" w:rsidP="00CC1759">
      <w:pPr>
        <w:pStyle w:val="a4"/>
        <w:numPr>
          <w:ilvl w:val="1"/>
          <w:numId w:val="14"/>
        </w:numPr>
        <w:shd w:val="clear" w:color="auto" w:fill="FFFFFF"/>
        <w:tabs>
          <w:tab w:val="left" w:pos="142"/>
        </w:tabs>
        <w:ind w:left="0" w:firstLine="0"/>
        <w:rPr>
          <w:rFonts w:ascii="Times New Roman" w:eastAsia="Times New Roman" w:hAnsi="Times New Roman" w:cs="Times New Roman"/>
          <w:sz w:val="24"/>
          <w:szCs w:val="24"/>
        </w:rPr>
      </w:pPr>
      <w:r w:rsidRPr="00CC1759">
        <w:rPr>
          <w:rFonts w:ascii="Times New Roman" w:eastAsia="Times New Roman" w:hAnsi="Times New Roman" w:cs="Times New Roman"/>
          <w:b/>
          <w:sz w:val="24"/>
          <w:szCs w:val="24"/>
          <w:u w:val="single"/>
        </w:rPr>
        <w:t>Формы контроля и оценочные материалы</w:t>
      </w:r>
      <w:r w:rsidRPr="00CC1759">
        <w:rPr>
          <w:rFonts w:ascii="Times New Roman" w:eastAsia="Times New Roman" w:hAnsi="Times New Roman" w:cs="Times New Roman"/>
          <w:sz w:val="24"/>
          <w:szCs w:val="24"/>
        </w:rPr>
        <w:t xml:space="preserve"> служат для определения результативности освоения программы обучающимися.</w:t>
      </w:r>
      <w:r w:rsidR="001E4004" w:rsidRPr="00CC1759">
        <w:rPr>
          <w:rFonts w:ascii="Times New Roman" w:eastAsia="Times New Roman" w:hAnsi="Times New Roman" w:cs="Times New Roman"/>
          <w:sz w:val="24"/>
          <w:szCs w:val="24"/>
        </w:rPr>
        <w:t xml:space="preserve"> В ходе обучения предметная диагностика проводится в форме опросов, творческих заданий и тестов. По итогам курса у каждого воспитанника имеется портфолио, состоящее из его работ, просмотр которого также обеспечивает контроль за результатами обучения. Каждая тема предполагает выполнение практической работы, которая служит для закрепления теоретического материала, а также способствует обеспечению текущего контроля. Все практические работы хранятся в электронном виде, что позволяет сравнивать работы и отбирать лучшие для участия в конкурсах. На занятиях работы систематически обсуждаются всем коллективом. Обучающиеся учатся анализировать свои творческие достижения и давать оценку своей работе. По окончании изучения тематических разделов программы проводятся просмотры работ обучающихся, организуются открытые показы и открытые уроки. Самые лучшие работы воспитанников участвуют в различных конкурсах, выставках, что так же способствует объективности оценки итогов реализации данной программы. </w:t>
      </w:r>
    </w:p>
    <w:p w:rsidR="00D34096" w:rsidRPr="00CC1759" w:rsidRDefault="00D34096" w:rsidP="00CC1759">
      <w:pPr>
        <w:pStyle w:val="a4"/>
        <w:shd w:val="clear" w:color="auto" w:fill="FFFFFF"/>
        <w:tabs>
          <w:tab w:val="left" w:pos="142"/>
        </w:tabs>
        <w:ind w:left="0"/>
        <w:rPr>
          <w:rFonts w:ascii="Times New Roman" w:eastAsia="Times New Roman" w:hAnsi="Times New Roman" w:cs="Times New Roman"/>
          <w:sz w:val="24"/>
          <w:szCs w:val="24"/>
        </w:rPr>
      </w:pPr>
      <w:r w:rsidRPr="00CC1759">
        <w:rPr>
          <w:rFonts w:ascii="Times New Roman" w:eastAsia="Times New Roman" w:hAnsi="Times New Roman" w:cs="Times New Roman"/>
          <w:sz w:val="24"/>
          <w:szCs w:val="24"/>
        </w:rPr>
        <w:t>В качестве контроля знаний и практических навыков применяется:</w:t>
      </w:r>
    </w:p>
    <w:p w:rsidR="00D34096" w:rsidRPr="00CC1759" w:rsidRDefault="00CC1759" w:rsidP="00CC1759">
      <w:pPr>
        <w:pStyle w:val="af"/>
        <w:numPr>
          <w:ilvl w:val="0"/>
          <w:numId w:val="13"/>
        </w:numPr>
        <w:shd w:val="clear" w:color="auto" w:fill="FFFFFF"/>
        <w:spacing w:before="0" w:beforeAutospacing="0" w:after="0" w:afterAutospacing="0"/>
        <w:ind w:left="0" w:firstLine="0"/>
      </w:pPr>
      <w:r>
        <w:t>з</w:t>
      </w:r>
      <w:r w:rsidR="00D34096" w:rsidRPr="00CC1759">
        <w:t>ачетная фотосъемка указанного объекта;</w:t>
      </w:r>
    </w:p>
    <w:p w:rsidR="00D34096" w:rsidRPr="00CC1759" w:rsidRDefault="00CC1759" w:rsidP="00CC1759">
      <w:pPr>
        <w:pStyle w:val="af"/>
        <w:numPr>
          <w:ilvl w:val="0"/>
          <w:numId w:val="13"/>
        </w:numPr>
        <w:shd w:val="clear" w:color="auto" w:fill="FFFFFF"/>
        <w:spacing w:before="0" w:beforeAutospacing="0" w:after="0" w:afterAutospacing="0"/>
        <w:ind w:left="0" w:firstLine="0"/>
      </w:pPr>
      <w:r>
        <w:t>с</w:t>
      </w:r>
      <w:r w:rsidR="00D34096" w:rsidRPr="00CC1759">
        <w:t>вободная фотосъемка на указанную тему;</w:t>
      </w:r>
    </w:p>
    <w:p w:rsidR="00D34096" w:rsidRPr="00CC1759" w:rsidRDefault="00CC1759" w:rsidP="00CC1759">
      <w:pPr>
        <w:pStyle w:val="af"/>
        <w:numPr>
          <w:ilvl w:val="0"/>
          <w:numId w:val="13"/>
        </w:numPr>
        <w:shd w:val="clear" w:color="auto" w:fill="FFFFFF"/>
        <w:spacing w:before="0" w:beforeAutospacing="0" w:after="0" w:afterAutospacing="0"/>
        <w:ind w:left="0" w:firstLine="0"/>
      </w:pPr>
      <w:r>
        <w:t>к</w:t>
      </w:r>
      <w:r w:rsidR="00D34096" w:rsidRPr="00CC1759">
        <w:t>онкурсы работ по различным номинациям: фотопортрет, макросъемка, фоторепортаж о путешествии, экологическом состоянии какого-либо интересного объекта, собственном садовом участке, фенологическом наблюдении и др.</w:t>
      </w:r>
    </w:p>
    <w:p w:rsidR="00D34096" w:rsidRPr="00CC1759" w:rsidRDefault="00115339" w:rsidP="00CC1759">
      <w:pPr>
        <w:pStyle w:val="af"/>
        <w:numPr>
          <w:ilvl w:val="0"/>
          <w:numId w:val="13"/>
        </w:numPr>
        <w:shd w:val="clear" w:color="auto" w:fill="FFFFFF"/>
        <w:spacing w:before="0" w:beforeAutospacing="0" w:after="0" w:afterAutospacing="0"/>
        <w:ind w:left="0" w:firstLine="0"/>
      </w:pPr>
      <w:r>
        <w:t>г</w:t>
      </w:r>
      <w:r w:rsidR="00D34096" w:rsidRPr="00CC1759">
        <w:t>рупповая разработка фототем;</w:t>
      </w:r>
    </w:p>
    <w:p w:rsidR="00D34096" w:rsidRPr="00CC1759" w:rsidRDefault="00115339" w:rsidP="00CC1759">
      <w:pPr>
        <w:pStyle w:val="af"/>
        <w:numPr>
          <w:ilvl w:val="0"/>
          <w:numId w:val="13"/>
        </w:numPr>
        <w:shd w:val="clear" w:color="auto" w:fill="FFFFFF"/>
        <w:spacing w:before="0" w:beforeAutospacing="0" w:after="0" w:afterAutospacing="0"/>
        <w:ind w:left="0" w:firstLine="0"/>
      </w:pPr>
      <w:r>
        <w:t>с</w:t>
      </w:r>
      <w:r w:rsidR="00D34096" w:rsidRPr="00CC1759">
        <w:t>оздание фоторепортажа с написанием сопроводительного текста;</w:t>
      </w:r>
    </w:p>
    <w:p w:rsidR="00D34096" w:rsidRPr="00CC1759" w:rsidRDefault="00115339" w:rsidP="00CC1759">
      <w:pPr>
        <w:pStyle w:val="af"/>
        <w:numPr>
          <w:ilvl w:val="0"/>
          <w:numId w:val="13"/>
        </w:numPr>
        <w:shd w:val="clear" w:color="auto" w:fill="FFFFFF"/>
        <w:spacing w:before="0" w:beforeAutospacing="0" w:after="0" w:afterAutospacing="0"/>
        <w:ind w:left="0" w:firstLine="0"/>
      </w:pPr>
      <w:r>
        <w:t>в</w:t>
      </w:r>
      <w:r w:rsidR="00D34096" w:rsidRPr="00CC1759">
        <w:t>ыполнение творческого задания  по одной из изученных тем с последующим размещением работ на сайте школе;</w:t>
      </w:r>
    </w:p>
    <w:p w:rsidR="00D34096" w:rsidRPr="00CC1759" w:rsidRDefault="00115339" w:rsidP="00CC1759">
      <w:pPr>
        <w:pStyle w:val="af"/>
        <w:numPr>
          <w:ilvl w:val="0"/>
          <w:numId w:val="13"/>
        </w:numPr>
        <w:shd w:val="clear" w:color="auto" w:fill="FFFFFF"/>
        <w:spacing w:before="0" w:beforeAutospacing="0" w:after="0" w:afterAutospacing="0"/>
        <w:ind w:left="0" w:firstLine="0"/>
      </w:pPr>
      <w:r>
        <w:t>у</w:t>
      </w:r>
      <w:r w:rsidR="00D34096" w:rsidRPr="00CC1759">
        <w:t>частие в тематической школьной фотовыставке;</w:t>
      </w:r>
    </w:p>
    <w:p w:rsidR="00D34096" w:rsidRPr="00CC1759" w:rsidRDefault="00115339" w:rsidP="00CC1759">
      <w:pPr>
        <w:pStyle w:val="af"/>
        <w:numPr>
          <w:ilvl w:val="0"/>
          <w:numId w:val="13"/>
        </w:numPr>
        <w:shd w:val="clear" w:color="auto" w:fill="FFFFFF"/>
        <w:spacing w:before="0" w:beforeAutospacing="0" w:after="0" w:afterAutospacing="0"/>
        <w:ind w:left="0" w:firstLine="0"/>
      </w:pPr>
      <w:r>
        <w:t>р</w:t>
      </w:r>
      <w:r w:rsidR="00D34096" w:rsidRPr="00CC1759">
        <w:t>азмещения обучающимися собственных фотографий и статей в школьной газете.</w:t>
      </w:r>
    </w:p>
    <w:p w:rsidR="001E4004" w:rsidRPr="00CC1759" w:rsidRDefault="001E4004" w:rsidP="00CC1759">
      <w:pPr>
        <w:tabs>
          <w:tab w:val="left" w:pos="142"/>
        </w:tabs>
      </w:pPr>
    </w:p>
    <w:p w:rsidR="003B4816" w:rsidRDefault="000C6375" w:rsidP="00CC1759">
      <w:pPr>
        <w:pStyle w:val="a4"/>
        <w:tabs>
          <w:tab w:val="left" w:pos="142"/>
        </w:tabs>
        <w:ind w:left="0"/>
        <w:rPr>
          <w:rFonts w:ascii="Times New Roman" w:eastAsia="Times New Roman" w:hAnsi="Times New Roman" w:cs="Times New Roman"/>
          <w:sz w:val="24"/>
          <w:szCs w:val="24"/>
        </w:rPr>
      </w:pPr>
      <w:r w:rsidRPr="00115339">
        <w:rPr>
          <w:rFonts w:ascii="Times New Roman" w:eastAsia="Times New Roman" w:hAnsi="Times New Roman" w:cs="Times New Roman"/>
          <w:b/>
          <w:sz w:val="24"/>
          <w:szCs w:val="24"/>
        </w:rPr>
        <w:t>Итоговый контроль</w:t>
      </w:r>
      <w:r w:rsidR="003B4816">
        <w:rPr>
          <w:rFonts w:ascii="Times New Roman" w:eastAsia="Times New Roman" w:hAnsi="Times New Roman" w:cs="Times New Roman"/>
          <w:sz w:val="24"/>
          <w:szCs w:val="24"/>
        </w:rPr>
        <w:t xml:space="preserve"> – в конце учебного года, в мае (тест по теории и выполнение тематических фотографий для фотовыставки). </w:t>
      </w:r>
      <w:r w:rsidR="003B4816" w:rsidRPr="003B4816">
        <w:rPr>
          <w:rFonts w:ascii="Times New Roman" w:eastAsia="Times New Roman" w:hAnsi="Times New Roman" w:cs="Times New Roman"/>
          <w:sz w:val="24"/>
          <w:szCs w:val="24"/>
        </w:rPr>
        <w:t>Диагностика результативности закл</w:t>
      </w:r>
      <w:r w:rsidR="003B4816">
        <w:rPr>
          <w:rFonts w:ascii="Times New Roman" w:eastAsia="Times New Roman" w:hAnsi="Times New Roman" w:cs="Times New Roman"/>
          <w:sz w:val="24"/>
          <w:szCs w:val="24"/>
        </w:rPr>
        <w:t>ючается в успешном выполнении </w:t>
      </w:r>
      <w:r w:rsidR="003B4816" w:rsidRPr="003B4816">
        <w:rPr>
          <w:rFonts w:ascii="Times New Roman" w:eastAsia="Times New Roman" w:hAnsi="Times New Roman" w:cs="Times New Roman"/>
          <w:sz w:val="24"/>
          <w:szCs w:val="24"/>
        </w:rPr>
        <w:t>учащимися </w:t>
      </w:r>
    </w:p>
    <w:p w:rsidR="000C6375" w:rsidRPr="00CC1759" w:rsidRDefault="003B4816" w:rsidP="00CC1759">
      <w:pPr>
        <w:pStyle w:val="a4"/>
        <w:tabs>
          <w:tab w:val="left" w:pos="142"/>
        </w:tabs>
        <w:ind w:left="0"/>
        <w:rPr>
          <w:rFonts w:ascii="Times New Roman" w:eastAsia="Times New Roman" w:hAnsi="Times New Roman" w:cs="Times New Roman"/>
          <w:sz w:val="24"/>
          <w:szCs w:val="24"/>
        </w:rPr>
      </w:pPr>
      <w:r w:rsidRPr="003B4816">
        <w:rPr>
          <w:rFonts w:ascii="Times New Roman" w:eastAsia="Times New Roman" w:hAnsi="Times New Roman" w:cs="Times New Roman"/>
          <w:sz w:val="24"/>
          <w:szCs w:val="24"/>
        </w:rPr>
        <w:t> зачётн</w:t>
      </w:r>
      <w:r>
        <w:rPr>
          <w:rFonts w:ascii="Times New Roman" w:eastAsia="Times New Roman" w:hAnsi="Times New Roman" w:cs="Times New Roman"/>
          <w:sz w:val="24"/>
          <w:szCs w:val="24"/>
        </w:rPr>
        <w:t xml:space="preserve">ой </w:t>
      </w:r>
      <w:r w:rsidRPr="003B4816">
        <w:rPr>
          <w:rFonts w:ascii="Times New Roman" w:eastAsia="Times New Roman" w:hAnsi="Times New Roman" w:cs="Times New Roman"/>
          <w:sz w:val="24"/>
          <w:szCs w:val="24"/>
        </w:rPr>
        <w:t>работы, которое свидетельствует об освоении  программы в полном объёме.</w:t>
      </w:r>
    </w:p>
    <w:p w:rsidR="000C6375" w:rsidRDefault="000C6375" w:rsidP="00D34096">
      <w:pPr>
        <w:jc w:val="both"/>
      </w:pPr>
      <w:r w:rsidRPr="00EC6140">
        <w:lastRenderedPageBreak/>
        <w:t xml:space="preserve"> </w:t>
      </w:r>
    </w:p>
    <w:p w:rsidR="003B4816" w:rsidRDefault="003B4816" w:rsidP="00D34096">
      <w:pPr>
        <w:jc w:val="both"/>
      </w:pPr>
    </w:p>
    <w:p w:rsidR="003B4816" w:rsidRDefault="003B4816" w:rsidP="00D34096">
      <w:pPr>
        <w:jc w:val="both"/>
      </w:pPr>
    </w:p>
    <w:p w:rsidR="003B4816" w:rsidRPr="00EC6140" w:rsidRDefault="003B4816" w:rsidP="00D34096">
      <w:pPr>
        <w:jc w:val="both"/>
      </w:pPr>
    </w:p>
    <w:p w:rsidR="000C6375" w:rsidRPr="00115339" w:rsidRDefault="00D34096" w:rsidP="000C6375">
      <w:pPr>
        <w:jc w:val="center"/>
        <w:rPr>
          <w:b/>
          <w:i/>
        </w:rPr>
      </w:pPr>
      <w:r w:rsidRPr="00115339">
        <w:rPr>
          <w:b/>
          <w:i/>
        </w:rPr>
        <w:t>Контроль освоения обучающимися программы осуществляется путем оценивания следующих критериев (параметров):</w:t>
      </w:r>
    </w:p>
    <w:tbl>
      <w:tblPr>
        <w:tblStyle w:val="a3"/>
        <w:tblW w:w="0" w:type="auto"/>
        <w:tblLook w:val="04A0" w:firstRow="1" w:lastRow="0" w:firstColumn="1" w:lastColumn="0" w:noHBand="0" w:noVBand="1"/>
      </w:tblPr>
      <w:tblGrid>
        <w:gridCol w:w="2485"/>
        <w:gridCol w:w="2451"/>
        <w:gridCol w:w="2727"/>
        <w:gridCol w:w="1908"/>
      </w:tblGrid>
      <w:tr w:rsidR="00D34096" w:rsidTr="00D34096">
        <w:trPr>
          <w:trHeight w:val="315"/>
        </w:trPr>
        <w:tc>
          <w:tcPr>
            <w:tcW w:w="2701" w:type="dxa"/>
            <w:vMerge w:val="restart"/>
          </w:tcPr>
          <w:p w:rsidR="00D34096" w:rsidRPr="00115339" w:rsidRDefault="00D34096" w:rsidP="000C6375">
            <w:pPr>
              <w:jc w:val="center"/>
              <w:rPr>
                <w:b/>
              </w:rPr>
            </w:pPr>
          </w:p>
          <w:p w:rsidR="00D34096" w:rsidRPr="00115339" w:rsidRDefault="00D34096" w:rsidP="000C6375">
            <w:pPr>
              <w:jc w:val="center"/>
              <w:rPr>
                <w:b/>
              </w:rPr>
            </w:pPr>
            <w:r w:rsidRPr="00115339">
              <w:rPr>
                <w:b/>
              </w:rPr>
              <w:t>Критерии оценки</w:t>
            </w:r>
          </w:p>
        </w:tc>
        <w:tc>
          <w:tcPr>
            <w:tcW w:w="6870" w:type="dxa"/>
            <w:gridSpan w:val="3"/>
          </w:tcPr>
          <w:p w:rsidR="00D34096" w:rsidRPr="00115339" w:rsidRDefault="00D34096" w:rsidP="000C6375">
            <w:pPr>
              <w:jc w:val="center"/>
              <w:rPr>
                <w:b/>
              </w:rPr>
            </w:pPr>
            <w:r w:rsidRPr="00115339">
              <w:rPr>
                <w:b/>
              </w:rPr>
              <w:t>Уровни определения результатов</w:t>
            </w:r>
          </w:p>
        </w:tc>
      </w:tr>
      <w:tr w:rsidR="00D34096" w:rsidTr="00D34096">
        <w:trPr>
          <w:trHeight w:val="555"/>
        </w:trPr>
        <w:tc>
          <w:tcPr>
            <w:tcW w:w="2701" w:type="dxa"/>
            <w:vMerge/>
          </w:tcPr>
          <w:p w:rsidR="00D34096" w:rsidRPr="00115339" w:rsidRDefault="00D34096" w:rsidP="000C6375">
            <w:pPr>
              <w:jc w:val="center"/>
              <w:rPr>
                <w:b/>
              </w:rPr>
            </w:pPr>
          </w:p>
        </w:tc>
        <w:tc>
          <w:tcPr>
            <w:tcW w:w="2234" w:type="dxa"/>
          </w:tcPr>
          <w:p w:rsidR="00D34096" w:rsidRPr="00115339" w:rsidRDefault="00D34096" w:rsidP="000C6375">
            <w:pPr>
              <w:jc w:val="center"/>
              <w:rPr>
                <w:b/>
              </w:rPr>
            </w:pPr>
            <w:r w:rsidRPr="00115339">
              <w:rPr>
                <w:b/>
              </w:rPr>
              <w:t>Минимальный уровень</w:t>
            </w:r>
          </w:p>
        </w:tc>
        <w:tc>
          <w:tcPr>
            <w:tcW w:w="2802" w:type="dxa"/>
          </w:tcPr>
          <w:p w:rsidR="00D34096" w:rsidRPr="00115339" w:rsidRDefault="00D34096" w:rsidP="000C6375">
            <w:pPr>
              <w:jc w:val="center"/>
              <w:rPr>
                <w:b/>
              </w:rPr>
            </w:pPr>
            <w:r w:rsidRPr="00115339">
              <w:rPr>
                <w:b/>
              </w:rPr>
              <w:t>Общий уровень</w:t>
            </w:r>
          </w:p>
        </w:tc>
        <w:tc>
          <w:tcPr>
            <w:tcW w:w="1834" w:type="dxa"/>
          </w:tcPr>
          <w:p w:rsidR="00D34096" w:rsidRPr="00115339" w:rsidRDefault="00D34096" w:rsidP="00D34096">
            <w:pPr>
              <w:jc w:val="center"/>
              <w:rPr>
                <w:b/>
              </w:rPr>
            </w:pPr>
            <w:r w:rsidRPr="00115339">
              <w:rPr>
                <w:b/>
              </w:rPr>
              <w:t>Продвинутый уровень</w:t>
            </w:r>
          </w:p>
        </w:tc>
      </w:tr>
      <w:tr w:rsidR="00D34096" w:rsidTr="00D34096">
        <w:trPr>
          <w:trHeight w:val="258"/>
        </w:trPr>
        <w:tc>
          <w:tcPr>
            <w:tcW w:w="2701" w:type="dxa"/>
            <w:vMerge/>
          </w:tcPr>
          <w:p w:rsidR="00D34096" w:rsidRDefault="00D34096" w:rsidP="000C6375">
            <w:pPr>
              <w:jc w:val="center"/>
            </w:pPr>
          </w:p>
        </w:tc>
        <w:tc>
          <w:tcPr>
            <w:tcW w:w="6870" w:type="dxa"/>
            <w:gridSpan w:val="3"/>
          </w:tcPr>
          <w:p w:rsidR="00D34096" w:rsidRPr="00115339" w:rsidRDefault="00D34096" w:rsidP="00D34096">
            <w:pPr>
              <w:jc w:val="center"/>
              <w:rPr>
                <w:b/>
                <w:i/>
              </w:rPr>
            </w:pPr>
            <w:r w:rsidRPr="00115339">
              <w:rPr>
                <w:b/>
                <w:i/>
              </w:rPr>
              <w:t>1. Теоретические знания</w:t>
            </w:r>
          </w:p>
        </w:tc>
      </w:tr>
      <w:tr w:rsidR="00D34096" w:rsidTr="00D34096">
        <w:trPr>
          <w:trHeight w:val="240"/>
        </w:trPr>
        <w:tc>
          <w:tcPr>
            <w:tcW w:w="2701" w:type="dxa"/>
          </w:tcPr>
          <w:p w:rsidR="00D34096" w:rsidRDefault="00D34096" w:rsidP="000C6375">
            <w:pPr>
              <w:jc w:val="center"/>
            </w:pPr>
            <w:r>
              <w:t>Степень усвоения теоретического материала</w:t>
            </w:r>
          </w:p>
        </w:tc>
        <w:tc>
          <w:tcPr>
            <w:tcW w:w="2234" w:type="dxa"/>
          </w:tcPr>
          <w:p w:rsidR="00D34096" w:rsidRDefault="00D34096" w:rsidP="000C6375">
            <w:pPr>
              <w:jc w:val="center"/>
            </w:pPr>
            <w:r>
              <w:t>Не владеет теоретическим материалом</w:t>
            </w:r>
          </w:p>
        </w:tc>
        <w:tc>
          <w:tcPr>
            <w:tcW w:w="2802" w:type="dxa"/>
          </w:tcPr>
          <w:p w:rsidR="00D34096" w:rsidRDefault="00D34096" w:rsidP="000C6375">
            <w:pPr>
              <w:jc w:val="center"/>
            </w:pPr>
            <w:r>
              <w:t>Имеет общие представления о теоретическом материале</w:t>
            </w:r>
          </w:p>
        </w:tc>
        <w:tc>
          <w:tcPr>
            <w:tcW w:w="1834" w:type="dxa"/>
          </w:tcPr>
          <w:p w:rsidR="00D34096" w:rsidRDefault="00D34096" w:rsidP="00D34096">
            <w:pPr>
              <w:jc w:val="center"/>
            </w:pPr>
            <w:r>
              <w:t>Применяет полученные знания на практике</w:t>
            </w:r>
          </w:p>
        </w:tc>
      </w:tr>
      <w:tr w:rsidR="00D34096" w:rsidTr="00D34096">
        <w:trPr>
          <w:trHeight w:val="240"/>
        </w:trPr>
        <w:tc>
          <w:tcPr>
            <w:tcW w:w="2701" w:type="dxa"/>
          </w:tcPr>
          <w:p w:rsidR="00D34096" w:rsidRDefault="00D34096" w:rsidP="000C6375">
            <w:pPr>
              <w:jc w:val="center"/>
            </w:pPr>
            <w:r>
              <w:t>Глубина, широта и системность теоретических знаний</w:t>
            </w:r>
          </w:p>
        </w:tc>
        <w:tc>
          <w:tcPr>
            <w:tcW w:w="2234" w:type="dxa"/>
          </w:tcPr>
          <w:p w:rsidR="00D34096" w:rsidRDefault="00D34096" w:rsidP="000C6375">
            <w:pPr>
              <w:jc w:val="center"/>
            </w:pPr>
            <w:r>
              <w:t>Знания поверхностные не систематизированы</w:t>
            </w:r>
          </w:p>
        </w:tc>
        <w:tc>
          <w:tcPr>
            <w:tcW w:w="2802" w:type="dxa"/>
          </w:tcPr>
          <w:p w:rsidR="00D34096" w:rsidRDefault="00D34096" w:rsidP="000C6375">
            <w:pPr>
              <w:jc w:val="center"/>
            </w:pPr>
            <w:r>
              <w:t>Знание систематизированы есть пробелы по темам.</w:t>
            </w:r>
          </w:p>
        </w:tc>
        <w:tc>
          <w:tcPr>
            <w:tcW w:w="1834" w:type="dxa"/>
          </w:tcPr>
          <w:p w:rsidR="00D34096" w:rsidRDefault="00D34096" w:rsidP="00D34096">
            <w:pPr>
              <w:jc w:val="center"/>
            </w:pPr>
            <w:r>
              <w:t>Имеется чёткая система знаний, полученных на занятиях, а также освоенных самостоятельно</w:t>
            </w:r>
          </w:p>
        </w:tc>
      </w:tr>
      <w:tr w:rsidR="00D34096" w:rsidTr="00D34096">
        <w:trPr>
          <w:trHeight w:val="240"/>
        </w:trPr>
        <w:tc>
          <w:tcPr>
            <w:tcW w:w="2701" w:type="dxa"/>
          </w:tcPr>
          <w:p w:rsidR="00D34096" w:rsidRDefault="00D34096" w:rsidP="000C6375">
            <w:pPr>
              <w:jc w:val="center"/>
            </w:pPr>
            <w:r>
              <w:t>Грамотное использование компьютерных терминов</w:t>
            </w:r>
          </w:p>
        </w:tc>
        <w:tc>
          <w:tcPr>
            <w:tcW w:w="2234" w:type="dxa"/>
          </w:tcPr>
          <w:p w:rsidR="00D34096" w:rsidRDefault="00D34096" w:rsidP="000C6375">
            <w:pPr>
              <w:jc w:val="center"/>
            </w:pPr>
            <w:r>
              <w:t>Владеет на уровне пользователя</w:t>
            </w:r>
          </w:p>
        </w:tc>
        <w:tc>
          <w:tcPr>
            <w:tcW w:w="2802" w:type="dxa"/>
          </w:tcPr>
          <w:p w:rsidR="00D34096" w:rsidRDefault="00D34096" w:rsidP="000C6375">
            <w:pPr>
              <w:jc w:val="center"/>
            </w:pPr>
            <w:r>
              <w:t>Владеет на уровне продвинутого пользователя</w:t>
            </w:r>
          </w:p>
        </w:tc>
        <w:tc>
          <w:tcPr>
            <w:tcW w:w="1834" w:type="dxa"/>
          </w:tcPr>
          <w:p w:rsidR="00D34096" w:rsidRDefault="00D34096" w:rsidP="00D34096">
            <w:pPr>
              <w:jc w:val="center"/>
            </w:pPr>
            <w:r>
              <w:t>Свободно владеет</w:t>
            </w:r>
          </w:p>
        </w:tc>
      </w:tr>
      <w:tr w:rsidR="00D34096" w:rsidTr="001A3A19">
        <w:trPr>
          <w:trHeight w:val="240"/>
        </w:trPr>
        <w:tc>
          <w:tcPr>
            <w:tcW w:w="9571" w:type="dxa"/>
            <w:gridSpan w:val="4"/>
          </w:tcPr>
          <w:p w:rsidR="00D34096" w:rsidRDefault="00D34096" w:rsidP="00D34096">
            <w:pPr>
              <w:jc w:val="center"/>
            </w:pPr>
            <w:r w:rsidRPr="00115339">
              <w:rPr>
                <w:b/>
                <w:i/>
              </w:rPr>
              <w:t>2. Знание технологии</w:t>
            </w:r>
          </w:p>
        </w:tc>
      </w:tr>
      <w:tr w:rsidR="00D34096" w:rsidTr="00D34096">
        <w:trPr>
          <w:trHeight w:val="240"/>
        </w:trPr>
        <w:tc>
          <w:tcPr>
            <w:tcW w:w="2701" w:type="dxa"/>
          </w:tcPr>
          <w:p w:rsidR="00D34096" w:rsidRDefault="009605B4" w:rsidP="000C6375">
            <w:pPr>
              <w:jc w:val="center"/>
            </w:pPr>
            <w:r>
              <w:t>Степень усвоения материала</w:t>
            </w:r>
          </w:p>
        </w:tc>
        <w:tc>
          <w:tcPr>
            <w:tcW w:w="2234" w:type="dxa"/>
          </w:tcPr>
          <w:p w:rsidR="00D34096" w:rsidRDefault="009605B4" w:rsidP="000C6375">
            <w:pPr>
              <w:jc w:val="center"/>
            </w:pPr>
            <w:r>
              <w:t>Не владеет материалом</w:t>
            </w:r>
          </w:p>
        </w:tc>
        <w:tc>
          <w:tcPr>
            <w:tcW w:w="2802" w:type="dxa"/>
          </w:tcPr>
          <w:p w:rsidR="00D34096" w:rsidRDefault="009605B4" w:rsidP="000C6375">
            <w:pPr>
              <w:jc w:val="center"/>
            </w:pPr>
            <w:r>
              <w:t>Имеет общие представления о материале</w:t>
            </w:r>
          </w:p>
        </w:tc>
        <w:tc>
          <w:tcPr>
            <w:tcW w:w="1834" w:type="dxa"/>
          </w:tcPr>
          <w:p w:rsidR="00D34096" w:rsidRDefault="009605B4" w:rsidP="00D34096">
            <w:pPr>
              <w:jc w:val="center"/>
            </w:pPr>
            <w:r>
              <w:t>Применяет полученные знания на практике</w:t>
            </w:r>
          </w:p>
        </w:tc>
      </w:tr>
      <w:tr w:rsidR="009605B4" w:rsidTr="00D34096">
        <w:trPr>
          <w:trHeight w:val="240"/>
        </w:trPr>
        <w:tc>
          <w:tcPr>
            <w:tcW w:w="2701" w:type="dxa"/>
          </w:tcPr>
          <w:p w:rsidR="009605B4" w:rsidRDefault="009605B4" w:rsidP="000C6375">
            <w:pPr>
              <w:jc w:val="center"/>
            </w:pPr>
            <w:r>
              <w:t>Глубина, широта и системность знания технологии</w:t>
            </w:r>
          </w:p>
        </w:tc>
        <w:tc>
          <w:tcPr>
            <w:tcW w:w="2234" w:type="dxa"/>
          </w:tcPr>
          <w:p w:rsidR="009605B4" w:rsidRDefault="009605B4" w:rsidP="000C6375">
            <w:pPr>
              <w:jc w:val="center"/>
            </w:pPr>
            <w:r>
              <w:t>Знания поверхностные не систематизированы</w:t>
            </w:r>
          </w:p>
        </w:tc>
        <w:tc>
          <w:tcPr>
            <w:tcW w:w="2802" w:type="dxa"/>
          </w:tcPr>
          <w:p w:rsidR="009605B4" w:rsidRDefault="009605B4" w:rsidP="000C6375">
            <w:pPr>
              <w:jc w:val="center"/>
            </w:pPr>
            <w:r>
              <w:t>Знание систематизированы есть пробелы по темам</w:t>
            </w:r>
          </w:p>
        </w:tc>
        <w:tc>
          <w:tcPr>
            <w:tcW w:w="1834" w:type="dxa"/>
          </w:tcPr>
          <w:p w:rsidR="009605B4" w:rsidRDefault="009605B4" w:rsidP="00D34096">
            <w:pPr>
              <w:jc w:val="center"/>
            </w:pPr>
            <w:r>
              <w:t>Имеется чёткая система знаний, полученных на занятиях, а также освоенных самостоятельно</w:t>
            </w:r>
          </w:p>
        </w:tc>
      </w:tr>
      <w:tr w:rsidR="009605B4" w:rsidTr="001A3A19">
        <w:trPr>
          <w:trHeight w:val="240"/>
        </w:trPr>
        <w:tc>
          <w:tcPr>
            <w:tcW w:w="9571" w:type="dxa"/>
            <w:gridSpan w:val="4"/>
          </w:tcPr>
          <w:p w:rsidR="009605B4" w:rsidRDefault="009605B4" w:rsidP="00D34096">
            <w:pPr>
              <w:jc w:val="center"/>
            </w:pPr>
            <w:r w:rsidRPr="00115339">
              <w:rPr>
                <w:b/>
                <w:i/>
              </w:rPr>
              <w:t>3. Уровень овладения практическими умениями и навыками</w:t>
            </w:r>
          </w:p>
        </w:tc>
      </w:tr>
      <w:tr w:rsidR="009605B4" w:rsidTr="00D34096">
        <w:trPr>
          <w:trHeight w:val="240"/>
        </w:trPr>
        <w:tc>
          <w:tcPr>
            <w:tcW w:w="2701" w:type="dxa"/>
          </w:tcPr>
          <w:p w:rsidR="009605B4" w:rsidRDefault="009605B4" w:rsidP="000C6375">
            <w:pPr>
              <w:jc w:val="center"/>
            </w:pPr>
            <w:r>
              <w:t>Разнообразие умений и навыков, грамотность (соответствие существующим нормативам и правилам, технологиям) практических действий</w:t>
            </w:r>
          </w:p>
        </w:tc>
        <w:tc>
          <w:tcPr>
            <w:tcW w:w="2234" w:type="dxa"/>
          </w:tcPr>
          <w:p w:rsidR="009605B4" w:rsidRDefault="009605B4" w:rsidP="000C6375">
            <w:pPr>
              <w:jc w:val="center"/>
            </w:pPr>
            <w:r>
              <w:t>Минимальные умения и навыки, возможно применение на бытовом уровне.</w:t>
            </w:r>
          </w:p>
        </w:tc>
        <w:tc>
          <w:tcPr>
            <w:tcW w:w="2802" w:type="dxa"/>
          </w:tcPr>
          <w:p w:rsidR="009605B4" w:rsidRDefault="009605B4" w:rsidP="000C6375">
            <w:pPr>
              <w:jc w:val="center"/>
            </w:pPr>
            <w:r>
              <w:t>Умения и навыки удовлетворительны для создания конкурсных работ и разработки конкурентно способных проектов</w:t>
            </w:r>
          </w:p>
        </w:tc>
        <w:tc>
          <w:tcPr>
            <w:tcW w:w="1834" w:type="dxa"/>
          </w:tcPr>
          <w:p w:rsidR="009605B4" w:rsidRDefault="009605B4" w:rsidP="00D34096">
            <w:pPr>
              <w:jc w:val="center"/>
            </w:pPr>
            <w:r>
              <w:t>Умения и навыки достаточны для выбора профессии по данному профилю</w:t>
            </w:r>
          </w:p>
        </w:tc>
      </w:tr>
      <w:tr w:rsidR="009605B4" w:rsidTr="00D34096">
        <w:trPr>
          <w:trHeight w:val="240"/>
        </w:trPr>
        <w:tc>
          <w:tcPr>
            <w:tcW w:w="2701" w:type="dxa"/>
          </w:tcPr>
          <w:p w:rsidR="009605B4" w:rsidRDefault="009605B4" w:rsidP="000C6375">
            <w:pPr>
              <w:jc w:val="center"/>
            </w:pPr>
            <w:r>
              <w:t xml:space="preserve">Свобода владения специальным компьютерным оборудованием и </w:t>
            </w:r>
            <w:r>
              <w:lastRenderedPageBreak/>
              <w:t>программным обеспечением</w:t>
            </w:r>
          </w:p>
        </w:tc>
        <w:tc>
          <w:tcPr>
            <w:tcW w:w="2234" w:type="dxa"/>
          </w:tcPr>
          <w:p w:rsidR="009605B4" w:rsidRDefault="009605B4" w:rsidP="000C6375">
            <w:pPr>
              <w:jc w:val="center"/>
            </w:pPr>
            <w:r>
              <w:lastRenderedPageBreak/>
              <w:t xml:space="preserve">Минимальные умения и навыки, возможно применение на </w:t>
            </w:r>
            <w:r>
              <w:lastRenderedPageBreak/>
              <w:t>бытовом уровне</w:t>
            </w:r>
          </w:p>
        </w:tc>
        <w:tc>
          <w:tcPr>
            <w:tcW w:w="2802" w:type="dxa"/>
          </w:tcPr>
          <w:p w:rsidR="009605B4" w:rsidRDefault="009605B4" w:rsidP="000C6375">
            <w:pPr>
              <w:jc w:val="center"/>
            </w:pPr>
            <w:r>
              <w:lastRenderedPageBreak/>
              <w:t xml:space="preserve">Умения и навыки удовлетворительны для создания конкурсных работ и разработки </w:t>
            </w:r>
            <w:r>
              <w:lastRenderedPageBreak/>
              <w:t>конкурентно способных проектов</w:t>
            </w:r>
          </w:p>
        </w:tc>
        <w:tc>
          <w:tcPr>
            <w:tcW w:w="1834" w:type="dxa"/>
          </w:tcPr>
          <w:p w:rsidR="009605B4" w:rsidRDefault="009605B4" w:rsidP="00D34096">
            <w:pPr>
              <w:jc w:val="center"/>
            </w:pPr>
            <w:r>
              <w:lastRenderedPageBreak/>
              <w:t xml:space="preserve">Умения и навыки достаточны для выбора </w:t>
            </w:r>
            <w:r>
              <w:lastRenderedPageBreak/>
              <w:t>профессии по данному профилю</w:t>
            </w:r>
          </w:p>
        </w:tc>
      </w:tr>
      <w:tr w:rsidR="009605B4" w:rsidTr="00D34096">
        <w:trPr>
          <w:trHeight w:val="240"/>
        </w:trPr>
        <w:tc>
          <w:tcPr>
            <w:tcW w:w="2701" w:type="dxa"/>
          </w:tcPr>
          <w:p w:rsidR="009605B4" w:rsidRDefault="009605B4" w:rsidP="000C6375">
            <w:pPr>
              <w:jc w:val="center"/>
            </w:pPr>
            <w:r>
              <w:lastRenderedPageBreak/>
              <w:t>Качество творческих проектов, обучающихся: грамотность исполнения, использование творческих элементов</w:t>
            </w:r>
          </w:p>
        </w:tc>
        <w:tc>
          <w:tcPr>
            <w:tcW w:w="2234" w:type="dxa"/>
          </w:tcPr>
          <w:p w:rsidR="009605B4" w:rsidRDefault="009605B4" w:rsidP="000C6375">
            <w:pPr>
              <w:jc w:val="center"/>
            </w:pPr>
            <w:r>
              <w:t>Не конкурентоспособны, низкое техническое исполнение, отсутствие художественной новизны</w:t>
            </w:r>
          </w:p>
        </w:tc>
        <w:tc>
          <w:tcPr>
            <w:tcW w:w="2802" w:type="dxa"/>
          </w:tcPr>
          <w:p w:rsidR="009605B4" w:rsidRDefault="009605B4" w:rsidP="000C6375">
            <w:pPr>
              <w:jc w:val="center"/>
            </w:pPr>
            <w:r>
              <w:t>Конкурентоспособны, качественное техническое исполнение, есть замысел, художественная новизна</w:t>
            </w:r>
          </w:p>
        </w:tc>
        <w:tc>
          <w:tcPr>
            <w:tcW w:w="1834" w:type="dxa"/>
          </w:tcPr>
          <w:p w:rsidR="009605B4" w:rsidRDefault="009605B4" w:rsidP="00D34096">
            <w:pPr>
              <w:jc w:val="center"/>
            </w:pPr>
            <w:r>
              <w:t>Техническое исполнение на хорошем уровне, присутствие замысла, художественной новизны, чёткая идея работы или проекта, возможность создавать серии работ и проектов</w:t>
            </w:r>
          </w:p>
        </w:tc>
      </w:tr>
    </w:tbl>
    <w:p w:rsidR="00D34096" w:rsidRDefault="00D34096" w:rsidP="000C6375">
      <w:pPr>
        <w:jc w:val="center"/>
      </w:pPr>
    </w:p>
    <w:p w:rsidR="00115339" w:rsidRDefault="00115339" w:rsidP="000C6375">
      <w:pPr>
        <w:jc w:val="center"/>
      </w:pPr>
    </w:p>
    <w:p w:rsidR="00115339" w:rsidRDefault="00115339" w:rsidP="000C6375">
      <w:pPr>
        <w:jc w:val="center"/>
      </w:pPr>
    </w:p>
    <w:p w:rsidR="00115339" w:rsidRPr="00EC6140" w:rsidRDefault="00115339" w:rsidP="000C6375">
      <w:pPr>
        <w:jc w:val="center"/>
      </w:pPr>
    </w:p>
    <w:p w:rsidR="000C6375" w:rsidRDefault="000C6375" w:rsidP="000C6375">
      <w:pPr>
        <w:jc w:val="center"/>
        <w:rPr>
          <w:b/>
          <w:sz w:val="28"/>
          <w:szCs w:val="28"/>
        </w:rPr>
      </w:pPr>
    </w:p>
    <w:p w:rsidR="000C6375" w:rsidRPr="009605B4" w:rsidRDefault="009605B4" w:rsidP="009605B4">
      <w:pPr>
        <w:tabs>
          <w:tab w:val="left" w:pos="142"/>
        </w:tabs>
        <w:jc w:val="center"/>
        <w:rPr>
          <w:rFonts w:eastAsia="Calibri"/>
          <w:b/>
          <w:sz w:val="28"/>
          <w:szCs w:val="28"/>
          <w:lang w:eastAsia="ar-SA"/>
        </w:rPr>
      </w:pPr>
      <w:r>
        <w:rPr>
          <w:rFonts w:eastAsia="Calibri"/>
          <w:b/>
          <w:sz w:val="28"/>
          <w:szCs w:val="28"/>
          <w:lang w:eastAsia="ar-SA"/>
        </w:rPr>
        <w:t>Раздел 4.ОРГАНИЗАЦИОННО-ПЕДАГОГИЧЕСКИЕ УСЛОВИЯ РЕАЛИЗАЦИИ ПРОГРАММЫ</w:t>
      </w:r>
      <w:r w:rsidRPr="009605B4">
        <w:rPr>
          <w:rFonts w:eastAsia="Calibri"/>
          <w:b/>
          <w:sz w:val="28"/>
          <w:szCs w:val="28"/>
          <w:lang w:eastAsia="ar-SA"/>
        </w:rPr>
        <w:t xml:space="preserve"> </w:t>
      </w:r>
    </w:p>
    <w:p w:rsidR="000C6375" w:rsidRDefault="000C6375" w:rsidP="000C6375"/>
    <w:p w:rsidR="00FD55CF" w:rsidRPr="00115339" w:rsidRDefault="00FD55CF" w:rsidP="00FD55CF">
      <w:pPr>
        <w:pStyle w:val="ad"/>
        <w:tabs>
          <w:tab w:val="left" w:pos="142"/>
        </w:tabs>
        <w:rPr>
          <w:rFonts w:ascii="Times New Roman" w:eastAsia="Times New Roman" w:hAnsi="Times New Roman"/>
          <w:sz w:val="24"/>
          <w:szCs w:val="24"/>
          <w:lang w:eastAsia="ru-RU"/>
        </w:rPr>
      </w:pPr>
      <w:r w:rsidRPr="00115339">
        <w:rPr>
          <w:rFonts w:ascii="Times New Roman" w:eastAsia="Times New Roman" w:hAnsi="Times New Roman"/>
          <w:sz w:val="24"/>
          <w:szCs w:val="24"/>
          <w:lang w:eastAsia="ru-RU"/>
        </w:rPr>
        <w:t xml:space="preserve">4.1  </w:t>
      </w:r>
      <w:r w:rsidRPr="00115339">
        <w:rPr>
          <w:rFonts w:ascii="Times New Roman" w:eastAsia="Times New Roman" w:hAnsi="Times New Roman"/>
          <w:b/>
          <w:sz w:val="24"/>
          <w:szCs w:val="24"/>
          <w:u w:val="single"/>
          <w:lang w:eastAsia="ru-RU"/>
        </w:rPr>
        <w:t>Материально- технические условия реализации программы.</w:t>
      </w:r>
    </w:p>
    <w:p w:rsidR="000C6375" w:rsidRPr="00115339" w:rsidRDefault="009605B4" w:rsidP="00FD55CF">
      <w:pPr>
        <w:pStyle w:val="ad"/>
        <w:tabs>
          <w:tab w:val="left" w:pos="142"/>
        </w:tabs>
        <w:rPr>
          <w:rFonts w:ascii="Times New Roman" w:eastAsia="Times New Roman" w:hAnsi="Times New Roman"/>
          <w:sz w:val="24"/>
          <w:szCs w:val="24"/>
          <w:lang w:eastAsia="ru-RU"/>
        </w:rPr>
      </w:pPr>
      <w:r w:rsidRPr="00115339">
        <w:rPr>
          <w:rFonts w:ascii="Times New Roman" w:eastAsia="Times New Roman" w:hAnsi="Times New Roman"/>
          <w:sz w:val="24"/>
          <w:szCs w:val="24"/>
          <w:lang w:eastAsia="ru-RU"/>
        </w:rPr>
        <w:t>Важным условием реализации образовательной программы «Фотожурналистика» является – наличие соответствующего оборудования и материального обеспечения:</w:t>
      </w:r>
    </w:p>
    <w:p w:rsidR="00FD55CF" w:rsidRPr="00115339" w:rsidRDefault="00FD55CF" w:rsidP="00FD55CF">
      <w:pPr>
        <w:tabs>
          <w:tab w:val="left" w:pos="142"/>
        </w:tabs>
      </w:pPr>
    </w:p>
    <w:p w:rsidR="00FD55CF" w:rsidRPr="001A3A19" w:rsidRDefault="00FD55CF" w:rsidP="001A3A19">
      <w:pPr>
        <w:pStyle w:val="a4"/>
        <w:numPr>
          <w:ilvl w:val="0"/>
          <w:numId w:val="15"/>
        </w:numPr>
        <w:tabs>
          <w:tab w:val="left" w:pos="142"/>
        </w:tabs>
        <w:rPr>
          <w:rFonts w:ascii="Times New Roman" w:eastAsia="Times New Roman" w:hAnsi="Times New Roman" w:cs="Times New Roman"/>
          <w:sz w:val="24"/>
          <w:szCs w:val="24"/>
          <w:lang w:val="en-US"/>
        </w:rPr>
      </w:pPr>
      <w:r w:rsidRPr="001A3A19">
        <w:rPr>
          <w:rFonts w:ascii="Times New Roman" w:eastAsia="Times New Roman" w:hAnsi="Times New Roman" w:cs="Times New Roman"/>
          <w:sz w:val="24"/>
          <w:szCs w:val="24"/>
        </w:rPr>
        <w:t>фотоаппарат</w:t>
      </w:r>
      <w:r w:rsidRPr="001A3A19">
        <w:rPr>
          <w:rFonts w:ascii="Times New Roman" w:eastAsia="Times New Roman" w:hAnsi="Times New Roman" w:cs="Times New Roman"/>
          <w:sz w:val="24"/>
          <w:szCs w:val="24"/>
          <w:lang w:val="en-US"/>
        </w:rPr>
        <w:t xml:space="preserve"> </w:t>
      </w:r>
      <w:r w:rsidR="001A3A19">
        <w:rPr>
          <w:rFonts w:ascii="Times New Roman" w:eastAsia="Times New Roman" w:hAnsi="Times New Roman" w:cs="Times New Roman"/>
          <w:sz w:val="24"/>
          <w:szCs w:val="24"/>
          <w:lang w:val="en-US"/>
        </w:rPr>
        <w:t xml:space="preserve"> Canon PowerShot SX160 IS</w:t>
      </w:r>
    </w:p>
    <w:p w:rsidR="00FD55CF" w:rsidRPr="001A3A19" w:rsidRDefault="00FD55CF" w:rsidP="001A3A19">
      <w:pPr>
        <w:pStyle w:val="a4"/>
        <w:numPr>
          <w:ilvl w:val="0"/>
          <w:numId w:val="15"/>
        </w:numPr>
        <w:tabs>
          <w:tab w:val="left" w:pos="142"/>
        </w:tabs>
        <w:rPr>
          <w:rFonts w:ascii="Times New Roman" w:eastAsia="Times New Roman" w:hAnsi="Times New Roman" w:cs="Times New Roman"/>
          <w:sz w:val="24"/>
          <w:szCs w:val="24"/>
        </w:rPr>
      </w:pPr>
      <w:r w:rsidRPr="001A3A19">
        <w:rPr>
          <w:rFonts w:ascii="Times New Roman" w:eastAsia="Times New Roman" w:hAnsi="Times New Roman" w:cs="Times New Roman"/>
          <w:sz w:val="24"/>
          <w:szCs w:val="24"/>
        </w:rPr>
        <w:t xml:space="preserve">видеокамера </w:t>
      </w:r>
      <w:r w:rsidR="001A3A19" w:rsidRPr="001A3A19">
        <w:rPr>
          <w:rFonts w:ascii="Times New Roman" w:eastAsia="Times New Roman" w:hAnsi="Times New Roman" w:cs="Times New Roman"/>
          <w:sz w:val="24"/>
          <w:szCs w:val="24"/>
        </w:rPr>
        <w:t xml:space="preserve"> </w:t>
      </w:r>
      <w:r w:rsidR="001A3A19">
        <w:rPr>
          <w:rFonts w:ascii="Times New Roman" w:eastAsia="Times New Roman" w:hAnsi="Times New Roman" w:cs="Times New Roman"/>
          <w:sz w:val="24"/>
          <w:szCs w:val="24"/>
          <w:lang w:val="en-US"/>
        </w:rPr>
        <w:t>Sony</w:t>
      </w:r>
      <w:r w:rsidR="001A3A19" w:rsidRPr="001A3A19">
        <w:rPr>
          <w:rFonts w:ascii="Times New Roman" w:eastAsia="Times New Roman" w:hAnsi="Times New Roman" w:cs="Times New Roman"/>
          <w:sz w:val="24"/>
          <w:szCs w:val="24"/>
        </w:rPr>
        <w:t xml:space="preserve"> </w:t>
      </w:r>
      <w:r w:rsidR="001A3A19">
        <w:rPr>
          <w:rFonts w:ascii="Times New Roman" w:eastAsia="Times New Roman" w:hAnsi="Times New Roman" w:cs="Times New Roman"/>
          <w:sz w:val="24"/>
          <w:szCs w:val="24"/>
          <w:lang w:val="en-US"/>
        </w:rPr>
        <w:t>HDR</w:t>
      </w:r>
      <w:r w:rsidR="001A3A19" w:rsidRPr="001A3A19">
        <w:rPr>
          <w:rFonts w:ascii="Times New Roman" w:eastAsia="Times New Roman" w:hAnsi="Times New Roman" w:cs="Times New Roman"/>
          <w:sz w:val="24"/>
          <w:szCs w:val="24"/>
        </w:rPr>
        <w:t>-</w:t>
      </w:r>
      <w:r w:rsidR="001A3A19">
        <w:rPr>
          <w:rFonts w:ascii="Times New Roman" w:eastAsia="Times New Roman" w:hAnsi="Times New Roman" w:cs="Times New Roman"/>
          <w:sz w:val="24"/>
          <w:szCs w:val="24"/>
          <w:lang w:val="en-US"/>
        </w:rPr>
        <w:t>CX</w:t>
      </w:r>
      <w:r w:rsidR="001A3A19" w:rsidRPr="001A3A19">
        <w:rPr>
          <w:rFonts w:ascii="Times New Roman" w:eastAsia="Times New Roman" w:hAnsi="Times New Roman" w:cs="Times New Roman"/>
          <w:sz w:val="24"/>
          <w:szCs w:val="24"/>
        </w:rPr>
        <w:t xml:space="preserve"> 200</w:t>
      </w:r>
      <w:r w:rsidR="001A3A19">
        <w:rPr>
          <w:rFonts w:ascii="Times New Roman" w:eastAsia="Times New Roman" w:hAnsi="Times New Roman" w:cs="Times New Roman"/>
          <w:sz w:val="24"/>
          <w:szCs w:val="24"/>
          <w:lang w:val="en-US"/>
        </w:rPr>
        <w:t>E</w:t>
      </w:r>
    </w:p>
    <w:p w:rsidR="00FD55CF" w:rsidRPr="001A3A19" w:rsidRDefault="00FD55CF" w:rsidP="001A3A19">
      <w:pPr>
        <w:pStyle w:val="a4"/>
        <w:numPr>
          <w:ilvl w:val="0"/>
          <w:numId w:val="15"/>
        </w:numPr>
        <w:tabs>
          <w:tab w:val="left" w:pos="142"/>
        </w:tabs>
        <w:rPr>
          <w:rFonts w:ascii="Times New Roman" w:eastAsia="Times New Roman" w:hAnsi="Times New Roman" w:cs="Times New Roman"/>
          <w:sz w:val="24"/>
          <w:szCs w:val="24"/>
          <w:lang w:val="en-US"/>
        </w:rPr>
      </w:pPr>
      <w:r w:rsidRPr="001A3A19">
        <w:rPr>
          <w:rFonts w:ascii="Times New Roman" w:eastAsia="Times New Roman" w:hAnsi="Times New Roman" w:cs="Times New Roman"/>
          <w:sz w:val="24"/>
          <w:szCs w:val="24"/>
        </w:rPr>
        <w:t>штатив</w:t>
      </w:r>
      <w:r w:rsidR="001A3A19">
        <w:rPr>
          <w:rFonts w:ascii="Times New Roman" w:eastAsia="Times New Roman" w:hAnsi="Times New Roman" w:cs="Times New Roman"/>
          <w:sz w:val="24"/>
          <w:szCs w:val="24"/>
          <w:lang w:val="en-US"/>
        </w:rPr>
        <w:t xml:space="preserve">  Rekam DigiPod RT-D4N</w:t>
      </w:r>
    </w:p>
    <w:p w:rsidR="00FD55CF" w:rsidRPr="001A3A19" w:rsidRDefault="00FD55CF" w:rsidP="001A3A19">
      <w:pPr>
        <w:pStyle w:val="a4"/>
        <w:numPr>
          <w:ilvl w:val="0"/>
          <w:numId w:val="15"/>
        </w:numPr>
        <w:tabs>
          <w:tab w:val="left" w:pos="142"/>
        </w:tabs>
        <w:rPr>
          <w:rFonts w:ascii="Times New Roman" w:eastAsia="Times New Roman" w:hAnsi="Times New Roman" w:cs="Times New Roman"/>
          <w:sz w:val="24"/>
          <w:szCs w:val="24"/>
          <w:lang w:val="en-US"/>
        </w:rPr>
      </w:pPr>
      <w:r w:rsidRPr="001A3A19">
        <w:rPr>
          <w:rFonts w:ascii="Times New Roman" w:eastAsia="Times New Roman" w:hAnsi="Times New Roman" w:cs="Times New Roman"/>
          <w:sz w:val="24"/>
          <w:szCs w:val="24"/>
        </w:rPr>
        <w:t>компьютер</w:t>
      </w:r>
      <w:r w:rsidRPr="001A3A19">
        <w:rPr>
          <w:rFonts w:ascii="Times New Roman" w:eastAsia="Times New Roman" w:hAnsi="Times New Roman" w:cs="Times New Roman"/>
          <w:sz w:val="24"/>
          <w:szCs w:val="24"/>
          <w:lang w:val="en-US"/>
        </w:rPr>
        <w:t xml:space="preserve"> </w:t>
      </w:r>
      <w:r w:rsidR="001A3A19">
        <w:rPr>
          <w:rFonts w:ascii="Times New Roman" w:eastAsia="Times New Roman" w:hAnsi="Times New Roman" w:cs="Times New Roman"/>
          <w:sz w:val="24"/>
          <w:szCs w:val="24"/>
          <w:lang w:val="en-US"/>
        </w:rPr>
        <w:t xml:space="preserve"> LAPTOP-BTUSTL1A Acer Extensa 15 (EX215-22)</w:t>
      </w:r>
    </w:p>
    <w:p w:rsidR="00FD55CF" w:rsidRPr="001A3A19" w:rsidRDefault="00FD55CF" w:rsidP="001A3A19">
      <w:pPr>
        <w:pStyle w:val="a4"/>
        <w:numPr>
          <w:ilvl w:val="0"/>
          <w:numId w:val="15"/>
        </w:numPr>
        <w:tabs>
          <w:tab w:val="left" w:pos="142"/>
        </w:tabs>
        <w:rPr>
          <w:rFonts w:ascii="Times New Roman" w:eastAsia="Times New Roman" w:hAnsi="Times New Roman" w:cs="Times New Roman"/>
          <w:sz w:val="24"/>
          <w:szCs w:val="24"/>
          <w:lang w:val="en-US"/>
        </w:rPr>
      </w:pPr>
      <w:r w:rsidRPr="001A3A19">
        <w:rPr>
          <w:rFonts w:ascii="Times New Roman" w:eastAsia="Times New Roman" w:hAnsi="Times New Roman" w:cs="Times New Roman"/>
          <w:sz w:val="24"/>
          <w:szCs w:val="24"/>
        </w:rPr>
        <w:t>проектор</w:t>
      </w:r>
      <w:r w:rsidRPr="001A3A19">
        <w:rPr>
          <w:rFonts w:ascii="Times New Roman" w:eastAsia="Times New Roman" w:hAnsi="Times New Roman" w:cs="Times New Roman"/>
          <w:sz w:val="24"/>
          <w:szCs w:val="24"/>
          <w:lang w:val="en-US"/>
        </w:rPr>
        <w:t xml:space="preserve"> </w:t>
      </w:r>
      <w:r w:rsidR="001A3A19">
        <w:rPr>
          <w:rFonts w:ascii="Times New Roman" w:eastAsia="Times New Roman" w:hAnsi="Times New Roman" w:cs="Times New Roman"/>
          <w:sz w:val="24"/>
          <w:szCs w:val="24"/>
          <w:lang w:val="en-US"/>
        </w:rPr>
        <w:t>EPSON MultiMedia Projector EMP-X3</w:t>
      </w:r>
    </w:p>
    <w:p w:rsidR="001A3A19" w:rsidRDefault="001A3A19" w:rsidP="001A3A19">
      <w:pPr>
        <w:pStyle w:val="a4"/>
        <w:numPr>
          <w:ilvl w:val="0"/>
          <w:numId w:val="15"/>
        </w:numPr>
        <w:tabs>
          <w:tab w:val="left" w:pos="142"/>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экран на штативе 150</w:t>
      </w:r>
      <w:r>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rPr>
        <w:t xml:space="preserve">150 </w:t>
      </w:r>
      <w:r>
        <w:rPr>
          <w:rFonts w:ascii="Times New Roman" w:eastAsia="Times New Roman" w:hAnsi="Times New Roman" w:cs="Times New Roman"/>
          <w:sz w:val="24"/>
          <w:szCs w:val="24"/>
          <w:lang w:val="en-US"/>
        </w:rPr>
        <w:t>LUMIEN</w:t>
      </w:r>
    </w:p>
    <w:p w:rsidR="003B4816" w:rsidRPr="003B4816" w:rsidRDefault="003B4816" w:rsidP="003B4816">
      <w:pPr>
        <w:tabs>
          <w:tab w:val="left" w:pos="142"/>
        </w:tabs>
      </w:pPr>
      <w:r w:rsidRPr="003B4816">
        <w:rPr>
          <w:b/>
          <w:i/>
        </w:rPr>
        <w:t xml:space="preserve">Кадровое обеспечение: </w:t>
      </w:r>
      <w:r>
        <w:t xml:space="preserve"> Щербакова Елена Викторовна – редактор, журналист, имеет опыт работы на ТВ, в информационном интернет издании. </w:t>
      </w:r>
    </w:p>
    <w:p w:rsidR="00FD55CF" w:rsidRPr="00115339" w:rsidRDefault="00FD55CF" w:rsidP="00FD55CF">
      <w:pPr>
        <w:tabs>
          <w:tab w:val="left" w:pos="142"/>
        </w:tabs>
      </w:pPr>
    </w:p>
    <w:p w:rsidR="00FD55CF" w:rsidRPr="00115339" w:rsidRDefault="00FD55CF" w:rsidP="00FD55CF">
      <w:pPr>
        <w:tabs>
          <w:tab w:val="left" w:pos="142"/>
        </w:tabs>
        <w:rPr>
          <w:b/>
          <w:u w:val="single"/>
        </w:rPr>
      </w:pPr>
    </w:p>
    <w:p w:rsidR="00FD55CF" w:rsidRPr="00115339" w:rsidRDefault="00FD55CF" w:rsidP="00FD55CF">
      <w:pPr>
        <w:tabs>
          <w:tab w:val="left" w:pos="142"/>
        </w:tabs>
        <w:rPr>
          <w:b/>
          <w:u w:val="single"/>
        </w:rPr>
      </w:pPr>
      <w:r w:rsidRPr="00115339">
        <w:rPr>
          <w:b/>
          <w:u w:val="single"/>
        </w:rPr>
        <w:t xml:space="preserve">4.2 Учебно-методическое обеспечение и информационное обеспечение программы. </w:t>
      </w:r>
    </w:p>
    <w:p w:rsidR="00FD55CF" w:rsidRPr="00115339" w:rsidRDefault="00FD55CF" w:rsidP="00FD55CF">
      <w:r w:rsidRPr="00115339">
        <w:t>Перечень основной и дополнительной литературы</w:t>
      </w:r>
    </w:p>
    <w:p w:rsidR="00FD55CF" w:rsidRDefault="00FD55CF" w:rsidP="00FD55CF"/>
    <w:p w:rsidR="00FD55CF" w:rsidRDefault="00FD55CF" w:rsidP="00FD55CF">
      <w:pPr>
        <w:spacing w:line="276" w:lineRule="auto"/>
        <w:ind w:left="360"/>
      </w:pPr>
      <w:r>
        <w:t xml:space="preserve">1.Айриг С., Айриг Э Подготовка цифровых изображений для печати.- Минск, 2007. </w:t>
      </w:r>
    </w:p>
    <w:p w:rsidR="00FD55CF" w:rsidRDefault="00FD55CF" w:rsidP="00FD55CF">
      <w:pPr>
        <w:spacing w:line="276" w:lineRule="auto"/>
        <w:ind w:left="360"/>
      </w:pPr>
      <w:r>
        <w:t>2.Беленький А. Цифровая фотография: Школа мастерства. – М.: Издательство: Питер, 2009.</w:t>
      </w:r>
      <w:r w:rsidRPr="008C2494">
        <w:t xml:space="preserve"> </w:t>
      </w:r>
    </w:p>
    <w:p w:rsidR="00FD55CF" w:rsidRDefault="00FD55CF" w:rsidP="00FD55CF">
      <w:pPr>
        <w:spacing w:line="276" w:lineRule="auto"/>
        <w:ind w:left="360"/>
      </w:pPr>
      <w:r>
        <w:t>3.Березин В.М. Фотожурналистика. Учебное пособие. - М.: Изд. РУДН, 2006.</w:t>
      </w:r>
      <w:r w:rsidRPr="008C2494">
        <w:t xml:space="preserve"> </w:t>
      </w:r>
    </w:p>
    <w:p w:rsidR="00FD55CF" w:rsidRDefault="00FD55CF" w:rsidP="00FD55CF">
      <w:pPr>
        <w:spacing w:line="276" w:lineRule="auto"/>
        <w:ind w:left="360"/>
      </w:pPr>
      <w:r>
        <w:t>4. Бонд С. Обычные сюжеты, отличные фотографии: как превратить тривиальный сюжет в потрясающий снимок. - М.: Добрая книга, 2012.</w:t>
      </w:r>
    </w:p>
    <w:p w:rsidR="00FD55CF" w:rsidRDefault="00FD55CF" w:rsidP="00FD55CF">
      <w:pPr>
        <w:spacing w:line="276" w:lineRule="auto"/>
        <w:ind w:left="360"/>
      </w:pPr>
      <w:r>
        <w:t>5.Левкина А.В. Фотодело: учебное пособие. – М., 2015.</w:t>
      </w:r>
    </w:p>
    <w:p w:rsidR="00FD55CF" w:rsidRDefault="00FD55CF" w:rsidP="00FD55CF">
      <w:pPr>
        <w:spacing w:line="276" w:lineRule="auto"/>
        <w:ind w:left="360"/>
      </w:pPr>
      <w:r>
        <w:lastRenderedPageBreak/>
        <w:t xml:space="preserve"> 6.Начало репортажной фотографии. - М.: АртРодник, 2012.</w:t>
      </w:r>
    </w:p>
    <w:p w:rsidR="00FD55CF" w:rsidRDefault="00FD55CF" w:rsidP="00FD55CF">
      <w:pPr>
        <w:spacing w:line="276" w:lineRule="auto"/>
        <w:ind w:left="360"/>
      </w:pPr>
      <w:r>
        <w:t>7.Фотография. Создание великолепных снимков. – М., 2014.</w:t>
      </w:r>
    </w:p>
    <w:p w:rsidR="00FD55CF" w:rsidRDefault="00FD55CF" w:rsidP="00FD55CF">
      <w:pPr>
        <w:spacing w:line="276" w:lineRule="auto"/>
        <w:ind w:left="360"/>
      </w:pPr>
      <w:r>
        <w:t>8.Фриман Майкл. Творческая обработка фотографий и специальные эффекты. – М., 2013.</w:t>
      </w:r>
    </w:p>
    <w:p w:rsidR="00FD55CF" w:rsidRDefault="00FD55CF" w:rsidP="00FD55CF">
      <w:pPr>
        <w:spacing w:line="276" w:lineRule="auto"/>
        <w:ind w:left="360"/>
      </w:pPr>
      <w:r>
        <w:t>9. Хаас Кристиан. Фотошкола. Композиция снимка и техника цифровой съемки. – М., 2014.</w:t>
      </w:r>
    </w:p>
    <w:p w:rsidR="00FD55CF" w:rsidRDefault="00FD55CF" w:rsidP="00FD55CF">
      <w:pPr>
        <w:spacing w:line="276" w:lineRule="auto"/>
        <w:rPr>
          <w:b/>
        </w:rPr>
      </w:pPr>
    </w:p>
    <w:p w:rsidR="00FD55CF" w:rsidRPr="00115339" w:rsidRDefault="00FD55CF" w:rsidP="00FD55CF">
      <w:pPr>
        <w:tabs>
          <w:tab w:val="left" w:pos="142"/>
        </w:tabs>
        <w:rPr>
          <w:b/>
          <w:u w:val="single"/>
        </w:rPr>
      </w:pPr>
      <w:r w:rsidRPr="00115339">
        <w:rPr>
          <w:b/>
          <w:u w:val="single"/>
        </w:rPr>
        <w:t xml:space="preserve">Интернет-ресурсы: </w:t>
      </w:r>
    </w:p>
    <w:p w:rsidR="00FD55CF" w:rsidRDefault="00FD55CF" w:rsidP="00FD55CF">
      <w:pPr>
        <w:tabs>
          <w:tab w:val="left" w:pos="142"/>
        </w:tabs>
      </w:pPr>
      <w:r>
        <w:t xml:space="preserve">1. </w:t>
      </w:r>
      <w:hyperlink r:id="rId10" w:history="1">
        <w:r w:rsidRPr="005305D1">
          <w:rPr>
            <w:rStyle w:val="af0"/>
          </w:rPr>
          <w:t>http://ynpress.com</w:t>
        </w:r>
      </w:hyperlink>
      <w:r>
        <w:t xml:space="preserve"> </w:t>
      </w:r>
    </w:p>
    <w:p w:rsidR="00FD55CF" w:rsidRDefault="00FD55CF" w:rsidP="00FD55CF">
      <w:pPr>
        <w:tabs>
          <w:tab w:val="left" w:pos="142"/>
        </w:tabs>
      </w:pPr>
      <w:r>
        <w:t xml:space="preserve">2. </w:t>
      </w:r>
      <w:hyperlink r:id="rId11" w:history="1">
        <w:r w:rsidRPr="005305D1">
          <w:rPr>
            <w:rStyle w:val="af0"/>
          </w:rPr>
          <w:t>http://iast.pro/projects/mediakuznitsa/</w:t>
        </w:r>
      </w:hyperlink>
      <w:r>
        <w:t xml:space="preserve"> </w:t>
      </w:r>
    </w:p>
    <w:p w:rsidR="00FD55CF" w:rsidRDefault="00FD55CF" w:rsidP="00FD55CF">
      <w:pPr>
        <w:tabs>
          <w:tab w:val="left" w:pos="142"/>
        </w:tabs>
      </w:pPr>
      <w:r>
        <w:t xml:space="preserve">3. </w:t>
      </w:r>
      <w:hyperlink r:id="rId12" w:history="1">
        <w:r w:rsidRPr="005305D1">
          <w:rPr>
            <w:rStyle w:val="af0"/>
          </w:rPr>
          <w:t>http://apple.com/ru/imovie</w:t>
        </w:r>
      </w:hyperlink>
      <w:r>
        <w:t xml:space="preserve"> </w:t>
      </w:r>
    </w:p>
    <w:p w:rsidR="00FD55CF" w:rsidRDefault="00FD55CF" w:rsidP="00FD55CF">
      <w:pPr>
        <w:tabs>
          <w:tab w:val="left" w:pos="142"/>
        </w:tabs>
      </w:pPr>
      <w:r>
        <w:t xml:space="preserve">4. </w:t>
      </w:r>
      <w:hyperlink r:id="rId13" w:history="1">
        <w:r w:rsidRPr="005305D1">
          <w:rPr>
            <w:rStyle w:val="af0"/>
          </w:rPr>
          <w:t>http://sila.media/multimedia/whatismultimedia/</w:t>
        </w:r>
      </w:hyperlink>
    </w:p>
    <w:p w:rsidR="00FD55CF" w:rsidRDefault="00FD55CF" w:rsidP="00FD55CF">
      <w:pPr>
        <w:tabs>
          <w:tab w:val="left" w:pos="142"/>
        </w:tabs>
        <w:rPr>
          <w:rFonts w:ascii="Verdana" w:hAnsi="Verdana"/>
          <w:color w:val="000000"/>
          <w:sz w:val="20"/>
          <w:szCs w:val="20"/>
          <w:shd w:val="clear" w:color="auto" w:fill="FFFFFF"/>
        </w:rPr>
      </w:pPr>
    </w:p>
    <w:p w:rsidR="00FD55CF" w:rsidRDefault="00FD55CF" w:rsidP="00FD55CF">
      <w:pPr>
        <w:tabs>
          <w:tab w:val="left" w:pos="142"/>
        </w:tabs>
        <w:rPr>
          <w:rFonts w:ascii="Verdana" w:hAnsi="Verdana"/>
          <w:color w:val="000000"/>
          <w:sz w:val="20"/>
          <w:szCs w:val="20"/>
          <w:shd w:val="clear" w:color="auto" w:fill="FFFFFF"/>
        </w:rPr>
      </w:pPr>
    </w:p>
    <w:p w:rsidR="00FD55CF" w:rsidRDefault="00FD55CF" w:rsidP="00FD55CF">
      <w:pPr>
        <w:tabs>
          <w:tab w:val="left" w:pos="142"/>
        </w:tabs>
        <w:rPr>
          <w:rFonts w:ascii="Verdana" w:hAnsi="Verdana"/>
          <w:color w:val="000000"/>
          <w:sz w:val="20"/>
          <w:szCs w:val="20"/>
          <w:shd w:val="clear" w:color="auto" w:fill="FFFFFF"/>
        </w:rPr>
      </w:pPr>
    </w:p>
    <w:p w:rsidR="00FD55CF" w:rsidRDefault="00FD55CF" w:rsidP="00FD55CF">
      <w:pPr>
        <w:tabs>
          <w:tab w:val="left" w:pos="142"/>
        </w:tabs>
        <w:rPr>
          <w:rFonts w:ascii="Verdana" w:hAnsi="Verdana"/>
          <w:color w:val="000000"/>
          <w:sz w:val="20"/>
          <w:szCs w:val="20"/>
          <w:shd w:val="clear" w:color="auto" w:fill="FFFFFF"/>
        </w:rPr>
      </w:pPr>
    </w:p>
    <w:sectPr w:rsidR="00FD55CF" w:rsidSect="00F20F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4E" w:rsidRDefault="0060474E" w:rsidP="00846DB6">
      <w:r>
        <w:separator/>
      </w:r>
    </w:p>
  </w:endnote>
  <w:endnote w:type="continuationSeparator" w:id="0">
    <w:p w:rsidR="0060474E" w:rsidRDefault="0060474E" w:rsidP="0084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4E" w:rsidRDefault="0060474E" w:rsidP="00846DB6">
      <w:r>
        <w:separator/>
      </w:r>
    </w:p>
  </w:footnote>
  <w:footnote w:type="continuationSeparator" w:id="0">
    <w:p w:rsidR="0060474E" w:rsidRDefault="0060474E" w:rsidP="00846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118"/>
    <w:multiLevelType w:val="hybridMultilevel"/>
    <w:tmpl w:val="25F6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25CE2"/>
    <w:multiLevelType w:val="hybridMultilevel"/>
    <w:tmpl w:val="2F60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B26F1"/>
    <w:multiLevelType w:val="multilevel"/>
    <w:tmpl w:val="2F3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F47B6"/>
    <w:multiLevelType w:val="hybridMultilevel"/>
    <w:tmpl w:val="BA9A2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13650A"/>
    <w:multiLevelType w:val="multilevel"/>
    <w:tmpl w:val="FA30A4B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429DF"/>
    <w:multiLevelType w:val="multilevel"/>
    <w:tmpl w:val="117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139AF"/>
    <w:multiLevelType w:val="multilevel"/>
    <w:tmpl w:val="7F78A5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2896CC8"/>
    <w:multiLevelType w:val="hybridMultilevel"/>
    <w:tmpl w:val="3F284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440F8"/>
    <w:multiLevelType w:val="hybridMultilevel"/>
    <w:tmpl w:val="EE22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0B5ED6"/>
    <w:multiLevelType w:val="hybridMultilevel"/>
    <w:tmpl w:val="8CCAA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696D01"/>
    <w:multiLevelType w:val="hybridMultilevel"/>
    <w:tmpl w:val="5754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F96313"/>
    <w:multiLevelType w:val="multilevel"/>
    <w:tmpl w:val="634E1BF2"/>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D426FD"/>
    <w:multiLevelType w:val="hybridMultilevel"/>
    <w:tmpl w:val="D9CA9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A2DE7"/>
    <w:multiLevelType w:val="multilevel"/>
    <w:tmpl w:val="59E40D64"/>
    <w:lvl w:ilvl="0">
      <w:start w:val="3"/>
      <w:numFmt w:val="decimal"/>
      <w:lvlText w:val="%1"/>
      <w:lvlJc w:val="left"/>
      <w:pPr>
        <w:ind w:left="360" w:hanging="360"/>
      </w:pPr>
      <w:rPr>
        <w:rFonts w:ascii="Times New Roman" w:hAnsi="Times New Roman" w:hint="default"/>
        <w:color w:val="auto"/>
        <w:sz w:val="24"/>
      </w:rPr>
    </w:lvl>
    <w:lvl w:ilvl="1">
      <w:start w:val="1"/>
      <w:numFmt w:val="decimal"/>
      <w:lvlText w:val="%1.%2"/>
      <w:lvlJc w:val="left"/>
      <w:pPr>
        <w:ind w:left="720" w:hanging="72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1080" w:hanging="1080"/>
      </w:pPr>
      <w:rPr>
        <w:rFonts w:ascii="Times New Roman" w:hAnsi="Times New Roman" w:hint="default"/>
        <w:color w:val="auto"/>
        <w:sz w:val="24"/>
      </w:rPr>
    </w:lvl>
    <w:lvl w:ilvl="4">
      <w:start w:val="1"/>
      <w:numFmt w:val="decimal"/>
      <w:lvlText w:val="%1.%2.%3.%4.%5"/>
      <w:lvlJc w:val="left"/>
      <w:pPr>
        <w:ind w:left="1440" w:hanging="1440"/>
      </w:pPr>
      <w:rPr>
        <w:rFonts w:ascii="Times New Roman" w:hAnsi="Times New Roman" w:hint="default"/>
        <w:color w:val="auto"/>
        <w:sz w:val="24"/>
      </w:rPr>
    </w:lvl>
    <w:lvl w:ilvl="5">
      <w:start w:val="1"/>
      <w:numFmt w:val="decimal"/>
      <w:lvlText w:val="%1.%2.%3.%4.%5.%6"/>
      <w:lvlJc w:val="left"/>
      <w:pPr>
        <w:ind w:left="1440" w:hanging="1440"/>
      </w:pPr>
      <w:rPr>
        <w:rFonts w:ascii="Times New Roman" w:hAnsi="Times New Roman" w:hint="default"/>
        <w:color w:val="auto"/>
        <w:sz w:val="24"/>
      </w:rPr>
    </w:lvl>
    <w:lvl w:ilvl="6">
      <w:start w:val="1"/>
      <w:numFmt w:val="decimal"/>
      <w:lvlText w:val="%1.%2.%3.%4.%5.%6.%7"/>
      <w:lvlJc w:val="left"/>
      <w:pPr>
        <w:ind w:left="1800" w:hanging="1800"/>
      </w:pPr>
      <w:rPr>
        <w:rFonts w:ascii="Times New Roman" w:hAnsi="Times New Roman" w:hint="default"/>
        <w:color w:val="auto"/>
        <w:sz w:val="24"/>
      </w:rPr>
    </w:lvl>
    <w:lvl w:ilvl="7">
      <w:start w:val="1"/>
      <w:numFmt w:val="decimal"/>
      <w:lvlText w:val="%1.%2.%3.%4.%5.%6.%7.%8"/>
      <w:lvlJc w:val="left"/>
      <w:pPr>
        <w:ind w:left="2160" w:hanging="2160"/>
      </w:pPr>
      <w:rPr>
        <w:rFonts w:ascii="Times New Roman" w:hAnsi="Times New Roman" w:hint="default"/>
        <w:color w:val="auto"/>
        <w:sz w:val="24"/>
      </w:rPr>
    </w:lvl>
    <w:lvl w:ilvl="8">
      <w:start w:val="1"/>
      <w:numFmt w:val="decimal"/>
      <w:lvlText w:val="%1.%2.%3.%4.%5.%6.%7.%8.%9"/>
      <w:lvlJc w:val="left"/>
      <w:pPr>
        <w:ind w:left="2160" w:hanging="2160"/>
      </w:pPr>
      <w:rPr>
        <w:rFonts w:ascii="Times New Roman" w:hAnsi="Times New Roman" w:hint="default"/>
        <w:color w:val="auto"/>
        <w:sz w:val="24"/>
      </w:rPr>
    </w:lvl>
  </w:abstractNum>
  <w:abstractNum w:abstractNumId="14">
    <w:nsid w:val="77E85C79"/>
    <w:multiLevelType w:val="multilevel"/>
    <w:tmpl w:val="9A320E54"/>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12"/>
  </w:num>
  <w:num w:numId="4">
    <w:abstractNumId w:val="9"/>
  </w:num>
  <w:num w:numId="5">
    <w:abstractNumId w:val="10"/>
  </w:num>
  <w:num w:numId="6">
    <w:abstractNumId w:val="3"/>
  </w:num>
  <w:num w:numId="7">
    <w:abstractNumId w:val="2"/>
  </w:num>
  <w:num w:numId="8">
    <w:abstractNumId w:val="5"/>
  </w:num>
  <w:num w:numId="9">
    <w:abstractNumId w:val="7"/>
  </w:num>
  <w:num w:numId="10">
    <w:abstractNumId w:val="14"/>
  </w:num>
  <w:num w:numId="11">
    <w:abstractNumId w:val="6"/>
  </w:num>
  <w:num w:numId="12">
    <w:abstractNumId w:val="8"/>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17A7"/>
    <w:rsid w:val="00000933"/>
    <w:rsid w:val="00000B84"/>
    <w:rsid w:val="00003602"/>
    <w:rsid w:val="000042A5"/>
    <w:rsid w:val="0000473C"/>
    <w:rsid w:val="00004EA5"/>
    <w:rsid w:val="00005DF7"/>
    <w:rsid w:val="00007606"/>
    <w:rsid w:val="00013B60"/>
    <w:rsid w:val="00014B2C"/>
    <w:rsid w:val="00020117"/>
    <w:rsid w:val="0002047B"/>
    <w:rsid w:val="00021831"/>
    <w:rsid w:val="0002208B"/>
    <w:rsid w:val="0002475E"/>
    <w:rsid w:val="00027530"/>
    <w:rsid w:val="00027C6A"/>
    <w:rsid w:val="00030E5D"/>
    <w:rsid w:val="00031E4D"/>
    <w:rsid w:val="0003295B"/>
    <w:rsid w:val="00032DEF"/>
    <w:rsid w:val="00032E94"/>
    <w:rsid w:val="00035A6F"/>
    <w:rsid w:val="00036457"/>
    <w:rsid w:val="0003791C"/>
    <w:rsid w:val="00040F1D"/>
    <w:rsid w:val="000416EC"/>
    <w:rsid w:val="000422F4"/>
    <w:rsid w:val="00046361"/>
    <w:rsid w:val="00047AF6"/>
    <w:rsid w:val="00054180"/>
    <w:rsid w:val="00054A53"/>
    <w:rsid w:val="000559F1"/>
    <w:rsid w:val="00057629"/>
    <w:rsid w:val="000603FD"/>
    <w:rsid w:val="00063680"/>
    <w:rsid w:val="00063CA2"/>
    <w:rsid w:val="00064478"/>
    <w:rsid w:val="00064675"/>
    <w:rsid w:val="000655AF"/>
    <w:rsid w:val="000669D1"/>
    <w:rsid w:val="00066E06"/>
    <w:rsid w:val="000707E5"/>
    <w:rsid w:val="000713B6"/>
    <w:rsid w:val="0007179E"/>
    <w:rsid w:val="00071A16"/>
    <w:rsid w:val="00072000"/>
    <w:rsid w:val="00072A2F"/>
    <w:rsid w:val="00075240"/>
    <w:rsid w:val="0007578B"/>
    <w:rsid w:val="00076A0A"/>
    <w:rsid w:val="00077705"/>
    <w:rsid w:val="00077CDC"/>
    <w:rsid w:val="00077EF7"/>
    <w:rsid w:val="00077F25"/>
    <w:rsid w:val="000820DD"/>
    <w:rsid w:val="0008246E"/>
    <w:rsid w:val="00083797"/>
    <w:rsid w:val="000848FE"/>
    <w:rsid w:val="00085059"/>
    <w:rsid w:val="00086235"/>
    <w:rsid w:val="000862D1"/>
    <w:rsid w:val="0009217C"/>
    <w:rsid w:val="000936C9"/>
    <w:rsid w:val="00095398"/>
    <w:rsid w:val="000962FA"/>
    <w:rsid w:val="000A37F7"/>
    <w:rsid w:val="000A38EC"/>
    <w:rsid w:val="000A5D46"/>
    <w:rsid w:val="000A6A1A"/>
    <w:rsid w:val="000B05C3"/>
    <w:rsid w:val="000B27D2"/>
    <w:rsid w:val="000B46A4"/>
    <w:rsid w:val="000B6006"/>
    <w:rsid w:val="000B6724"/>
    <w:rsid w:val="000B6BD2"/>
    <w:rsid w:val="000C0ADB"/>
    <w:rsid w:val="000C3724"/>
    <w:rsid w:val="000C4818"/>
    <w:rsid w:val="000C4ADA"/>
    <w:rsid w:val="000C6375"/>
    <w:rsid w:val="000D1D64"/>
    <w:rsid w:val="000D1F65"/>
    <w:rsid w:val="000D314F"/>
    <w:rsid w:val="000D5F0F"/>
    <w:rsid w:val="000E052B"/>
    <w:rsid w:val="000E1839"/>
    <w:rsid w:val="000E45CE"/>
    <w:rsid w:val="000E4CB7"/>
    <w:rsid w:val="000E75EE"/>
    <w:rsid w:val="000E795E"/>
    <w:rsid w:val="000F09BE"/>
    <w:rsid w:val="000F24D6"/>
    <w:rsid w:val="000F2A0E"/>
    <w:rsid w:val="000F5209"/>
    <w:rsid w:val="000F525F"/>
    <w:rsid w:val="000F6B1A"/>
    <w:rsid w:val="0010360C"/>
    <w:rsid w:val="001106DC"/>
    <w:rsid w:val="0011275E"/>
    <w:rsid w:val="0011284A"/>
    <w:rsid w:val="00112E63"/>
    <w:rsid w:val="00113B9E"/>
    <w:rsid w:val="00114484"/>
    <w:rsid w:val="00115339"/>
    <w:rsid w:val="00116983"/>
    <w:rsid w:val="00117213"/>
    <w:rsid w:val="00117994"/>
    <w:rsid w:val="00120D2D"/>
    <w:rsid w:val="0012286A"/>
    <w:rsid w:val="00122F43"/>
    <w:rsid w:val="00124680"/>
    <w:rsid w:val="00124F4C"/>
    <w:rsid w:val="00125F68"/>
    <w:rsid w:val="00126642"/>
    <w:rsid w:val="00126786"/>
    <w:rsid w:val="0012759A"/>
    <w:rsid w:val="00132CB5"/>
    <w:rsid w:val="00133191"/>
    <w:rsid w:val="00134AE1"/>
    <w:rsid w:val="00136A48"/>
    <w:rsid w:val="001408B2"/>
    <w:rsid w:val="00140D7C"/>
    <w:rsid w:val="0014226E"/>
    <w:rsid w:val="00146936"/>
    <w:rsid w:val="00146F42"/>
    <w:rsid w:val="00147139"/>
    <w:rsid w:val="001530A9"/>
    <w:rsid w:val="00153B48"/>
    <w:rsid w:val="001552A3"/>
    <w:rsid w:val="001565B1"/>
    <w:rsid w:val="00156899"/>
    <w:rsid w:val="00160D29"/>
    <w:rsid w:val="00163C21"/>
    <w:rsid w:val="001678A0"/>
    <w:rsid w:val="00170527"/>
    <w:rsid w:val="00170F7F"/>
    <w:rsid w:val="001711EF"/>
    <w:rsid w:val="00175023"/>
    <w:rsid w:val="00180706"/>
    <w:rsid w:val="00180D58"/>
    <w:rsid w:val="00180ED6"/>
    <w:rsid w:val="001828AF"/>
    <w:rsid w:val="00184364"/>
    <w:rsid w:val="00187674"/>
    <w:rsid w:val="00187CC0"/>
    <w:rsid w:val="00187F3F"/>
    <w:rsid w:val="00191CEA"/>
    <w:rsid w:val="00193901"/>
    <w:rsid w:val="00194253"/>
    <w:rsid w:val="00195263"/>
    <w:rsid w:val="00196BA6"/>
    <w:rsid w:val="0019752D"/>
    <w:rsid w:val="001A3A19"/>
    <w:rsid w:val="001A4834"/>
    <w:rsid w:val="001A77C1"/>
    <w:rsid w:val="001B06C1"/>
    <w:rsid w:val="001B0A9B"/>
    <w:rsid w:val="001B462D"/>
    <w:rsid w:val="001B643B"/>
    <w:rsid w:val="001B7897"/>
    <w:rsid w:val="001C0CC6"/>
    <w:rsid w:val="001C27CB"/>
    <w:rsid w:val="001C27F1"/>
    <w:rsid w:val="001C2ABD"/>
    <w:rsid w:val="001C2EB4"/>
    <w:rsid w:val="001C3919"/>
    <w:rsid w:val="001C7C2F"/>
    <w:rsid w:val="001D02CA"/>
    <w:rsid w:val="001D0F05"/>
    <w:rsid w:val="001D1B14"/>
    <w:rsid w:val="001D65D8"/>
    <w:rsid w:val="001D7472"/>
    <w:rsid w:val="001E093A"/>
    <w:rsid w:val="001E36E6"/>
    <w:rsid w:val="001E4004"/>
    <w:rsid w:val="001F014B"/>
    <w:rsid w:val="001F5F30"/>
    <w:rsid w:val="001F73DE"/>
    <w:rsid w:val="002015A4"/>
    <w:rsid w:val="00201775"/>
    <w:rsid w:val="002021CE"/>
    <w:rsid w:val="00203D00"/>
    <w:rsid w:val="0020438A"/>
    <w:rsid w:val="002068D1"/>
    <w:rsid w:val="002107C6"/>
    <w:rsid w:val="00210C1C"/>
    <w:rsid w:val="00212CEA"/>
    <w:rsid w:val="00215DF3"/>
    <w:rsid w:val="002233BB"/>
    <w:rsid w:val="00225D07"/>
    <w:rsid w:val="00225DAF"/>
    <w:rsid w:val="002263EA"/>
    <w:rsid w:val="00226FAC"/>
    <w:rsid w:val="00227B72"/>
    <w:rsid w:val="00233F3C"/>
    <w:rsid w:val="00236692"/>
    <w:rsid w:val="00242E06"/>
    <w:rsid w:val="00245A58"/>
    <w:rsid w:val="00245F1D"/>
    <w:rsid w:val="00251685"/>
    <w:rsid w:val="00255CAE"/>
    <w:rsid w:val="00257BDB"/>
    <w:rsid w:val="00262DF8"/>
    <w:rsid w:val="00263B9E"/>
    <w:rsid w:val="00264683"/>
    <w:rsid w:val="00264E73"/>
    <w:rsid w:val="00265A1F"/>
    <w:rsid w:val="002666FD"/>
    <w:rsid w:val="0027013E"/>
    <w:rsid w:val="0028038F"/>
    <w:rsid w:val="00281B06"/>
    <w:rsid w:val="00283F00"/>
    <w:rsid w:val="00284E23"/>
    <w:rsid w:val="00284FAB"/>
    <w:rsid w:val="00285C8F"/>
    <w:rsid w:val="002901E2"/>
    <w:rsid w:val="00293449"/>
    <w:rsid w:val="0029406A"/>
    <w:rsid w:val="00294D3C"/>
    <w:rsid w:val="002A1E5D"/>
    <w:rsid w:val="002A2EEC"/>
    <w:rsid w:val="002A410D"/>
    <w:rsid w:val="002B07CC"/>
    <w:rsid w:val="002B53EB"/>
    <w:rsid w:val="002B63FB"/>
    <w:rsid w:val="002B7097"/>
    <w:rsid w:val="002C071D"/>
    <w:rsid w:val="002C1F54"/>
    <w:rsid w:val="002C20C9"/>
    <w:rsid w:val="002C4C66"/>
    <w:rsid w:val="002C5A42"/>
    <w:rsid w:val="002C5B1B"/>
    <w:rsid w:val="002D10D4"/>
    <w:rsid w:val="002D1990"/>
    <w:rsid w:val="002D1FF8"/>
    <w:rsid w:val="002D3CCA"/>
    <w:rsid w:val="002D400D"/>
    <w:rsid w:val="002D74D1"/>
    <w:rsid w:val="002D7F54"/>
    <w:rsid w:val="002E0EEB"/>
    <w:rsid w:val="002E2E3B"/>
    <w:rsid w:val="002E307D"/>
    <w:rsid w:val="002E7568"/>
    <w:rsid w:val="002F0847"/>
    <w:rsid w:val="002F086F"/>
    <w:rsid w:val="002F0939"/>
    <w:rsid w:val="002F25CD"/>
    <w:rsid w:val="002F34D0"/>
    <w:rsid w:val="00302728"/>
    <w:rsid w:val="00302BD2"/>
    <w:rsid w:val="00303892"/>
    <w:rsid w:val="00305E3D"/>
    <w:rsid w:val="0030696C"/>
    <w:rsid w:val="00311069"/>
    <w:rsid w:val="00311108"/>
    <w:rsid w:val="003114F6"/>
    <w:rsid w:val="003129B0"/>
    <w:rsid w:val="00313DF7"/>
    <w:rsid w:val="00316E11"/>
    <w:rsid w:val="003178B7"/>
    <w:rsid w:val="00317A41"/>
    <w:rsid w:val="00322E28"/>
    <w:rsid w:val="00322EE5"/>
    <w:rsid w:val="00323033"/>
    <w:rsid w:val="00324968"/>
    <w:rsid w:val="00325250"/>
    <w:rsid w:val="0032606A"/>
    <w:rsid w:val="00326EA8"/>
    <w:rsid w:val="00327815"/>
    <w:rsid w:val="00327A58"/>
    <w:rsid w:val="003308AF"/>
    <w:rsid w:val="00333324"/>
    <w:rsid w:val="00333550"/>
    <w:rsid w:val="00333F15"/>
    <w:rsid w:val="00334267"/>
    <w:rsid w:val="0033665A"/>
    <w:rsid w:val="00336E02"/>
    <w:rsid w:val="00340309"/>
    <w:rsid w:val="00340E6C"/>
    <w:rsid w:val="003418A9"/>
    <w:rsid w:val="00345BFB"/>
    <w:rsid w:val="00347823"/>
    <w:rsid w:val="00350B55"/>
    <w:rsid w:val="00354B7C"/>
    <w:rsid w:val="00354C57"/>
    <w:rsid w:val="003618DE"/>
    <w:rsid w:val="00364BB5"/>
    <w:rsid w:val="00364C50"/>
    <w:rsid w:val="00366F80"/>
    <w:rsid w:val="0037045E"/>
    <w:rsid w:val="0037053D"/>
    <w:rsid w:val="00370BC5"/>
    <w:rsid w:val="00370D37"/>
    <w:rsid w:val="003721C7"/>
    <w:rsid w:val="003733DF"/>
    <w:rsid w:val="0037490D"/>
    <w:rsid w:val="00382C07"/>
    <w:rsid w:val="0038363A"/>
    <w:rsid w:val="00384292"/>
    <w:rsid w:val="00386608"/>
    <w:rsid w:val="003871C2"/>
    <w:rsid w:val="0038765F"/>
    <w:rsid w:val="0038767D"/>
    <w:rsid w:val="00387E78"/>
    <w:rsid w:val="00391176"/>
    <w:rsid w:val="0039294C"/>
    <w:rsid w:val="00397916"/>
    <w:rsid w:val="003A17B3"/>
    <w:rsid w:val="003A2110"/>
    <w:rsid w:val="003A357C"/>
    <w:rsid w:val="003A362E"/>
    <w:rsid w:val="003A3B82"/>
    <w:rsid w:val="003A46F9"/>
    <w:rsid w:val="003A4CC0"/>
    <w:rsid w:val="003A4FB1"/>
    <w:rsid w:val="003A540E"/>
    <w:rsid w:val="003B05C9"/>
    <w:rsid w:val="003B2255"/>
    <w:rsid w:val="003B4816"/>
    <w:rsid w:val="003B70FF"/>
    <w:rsid w:val="003C0938"/>
    <w:rsid w:val="003C5C1D"/>
    <w:rsid w:val="003C76FE"/>
    <w:rsid w:val="003D138B"/>
    <w:rsid w:val="003D1D11"/>
    <w:rsid w:val="003D31DD"/>
    <w:rsid w:val="003D485B"/>
    <w:rsid w:val="003D7422"/>
    <w:rsid w:val="003E02F5"/>
    <w:rsid w:val="003E1F46"/>
    <w:rsid w:val="003E3069"/>
    <w:rsid w:val="003E5102"/>
    <w:rsid w:val="003E6379"/>
    <w:rsid w:val="003E6505"/>
    <w:rsid w:val="003E7D5C"/>
    <w:rsid w:val="003F20D2"/>
    <w:rsid w:val="003F3618"/>
    <w:rsid w:val="003F3759"/>
    <w:rsid w:val="003F716E"/>
    <w:rsid w:val="00400093"/>
    <w:rsid w:val="00401127"/>
    <w:rsid w:val="00403500"/>
    <w:rsid w:val="00405BC2"/>
    <w:rsid w:val="0041140F"/>
    <w:rsid w:val="00411726"/>
    <w:rsid w:val="00411C00"/>
    <w:rsid w:val="004148AD"/>
    <w:rsid w:val="004169D4"/>
    <w:rsid w:val="004207AF"/>
    <w:rsid w:val="00421F74"/>
    <w:rsid w:val="00422998"/>
    <w:rsid w:val="00423914"/>
    <w:rsid w:val="00423D8C"/>
    <w:rsid w:val="00425DD0"/>
    <w:rsid w:val="00430A7C"/>
    <w:rsid w:val="00431361"/>
    <w:rsid w:val="004354AB"/>
    <w:rsid w:val="00436A81"/>
    <w:rsid w:val="0044042F"/>
    <w:rsid w:val="00440A3A"/>
    <w:rsid w:val="00441D9E"/>
    <w:rsid w:val="00447981"/>
    <w:rsid w:val="004501A3"/>
    <w:rsid w:val="00452D8C"/>
    <w:rsid w:val="00455F61"/>
    <w:rsid w:val="00456EA8"/>
    <w:rsid w:val="004606EE"/>
    <w:rsid w:val="00460CE0"/>
    <w:rsid w:val="00461061"/>
    <w:rsid w:val="00463168"/>
    <w:rsid w:val="00464521"/>
    <w:rsid w:val="004648BE"/>
    <w:rsid w:val="00464B51"/>
    <w:rsid w:val="004655A9"/>
    <w:rsid w:val="00466281"/>
    <w:rsid w:val="004664F8"/>
    <w:rsid w:val="004710FE"/>
    <w:rsid w:val="00471F3A"/>
    <w:rsid w:val="0047289A"/>
    <w:rsid w:val="00474B95"/>
    <w:rsid w:val="00474C19"/>
    <w:rsid w:val="00474DF5"/>
    <w:rsid w:val="00474EFB"/>
    <w:rsid w:val="00476B58"/>
    <w:rsid w:val="00480512"/>
    <w:rsid w:val="00480707"/>
    <w:rsid w:val="004819C0"/>
    <w:rsid w:val="00484AB4"/>
    <w:rsid w:val="0049158D"/>
    <w:rsid w:val="00491F9E"/>
    <w:rsid w:val="0049465C"/>
    <w:rsid w:val="004965EC"/>
    <w:rsid w:val="004A0416"/>
    <w:rsid w:val="004A1F40"/>
    <w:rsid w:val="004A495B"/>
    <w:rsid w:val="004A668B"/>
    <w:rsid w:val="004A77BD"/>
    <w:rsid w:val="004A7AD6"/>
    <w:rsid w:val="004B6BAC"/>
    <w:rsid w:val="004C2275"/>
    <w:rsid w:val="004C3856"/>
    <w:rsid w:val="004C43BC"/>
    <w:rsid w:val="004C4898"/>
    <w:rsid w:val="004C4A4B"/>
    <w:rsid w:val="004C4B10"/>
    <w:rsid w:val="004C5812"/>
    <w:rsid w:val="004C5F8F"/>
    <w:rsid w:val="004D28CC"/>
    <w:rsid w:val="004D74E6"/>
    <w:rsid w:val="004D7FAE"/>
    <w:rsid w:val="004E16A4"/>
    <w:rsid w:val="004E1973"/>
    <w:rsid w:val="004E1D63"/>
    <w:rsid w:val="004E3B3D"/>
    <w:rsid w:val="004E4B69"/>
    <w:rsid w:val="004E62C4"/>
    <w:rsid w:val="004E6A12"/>
    <w:rsid w:val="004F1477"/>
    <w:rsid w:val="004F2646"/>
    <w:rsid w:val="004F274A"/>
    <w:rsid w:val="004F5904"/>
    <w:rsid w:val="004F7E1F"/>
    <w:rsid w:val="0050044B"/>
    <w:rsid w:val="00501B99"/>
    <w:rsid w:val="00501D11"/>
    <w:rsid w:val="00501EAA"/>
    <w:rsid w:val="00502F08"/>
    <w:rsid w:val="00503847"/>
    <w:rsid w:val="00504036"/>
    <w:rsid w:val="0050545D"/>
    <w:rsid w:val="00506739"/>
    <w:rsid w:val="005067A0"/>
    <w:rsid w:val="00506A6F"/>
    <w:rsid w:val="005070DB"/>
    <w:rsid w:val="005132E9"/>
    <w:rsid w:val="00517903"/>
    <w:rsid w:val="00522474"/>
    <w:rsid w:val="005229FB"/>
    <w:rsid w:val="00522FFA"/>
    <w:rsid w:val="005230D4"/>
    <w:rsid w:val="00525F7D"/>
    <w:rsid w:val="005268EF"/>
    <w:rsid w:val="0053204D"/>
    <w:rsid w:val="00534096"/>
    <w:rsid w:val="005362EF"/>
    <w:rsid w:val="005425EF"/>
    <w:rsid w:val="005448ED"/>
    <w:rsid w:val="00547DD7"/>
    <w:rsid w:val="0055324B"/>
    <w:rsid w:val="00556BAE"/>
    <w:rsid w:val="005602FD"/>
    <w:rsid w:val="00561D14"/>
    <w:rsid w:val="00562155"/>
    <w:rsid w:val="00562522"/>
    <w:rsid w:val="005633AB"/>
    <w:rsid w:val="00564E09"/>
    <w:rsid w:val="005655B9"/>
    <w:rsid w:val="00565E89"/>
    <w:rsid w:val="00566297"/>
    <w:rsid w:val="005668F5"/>
    <w:rsid w:val="0057022D"/>
    <w:rsid w:val="005731B5"/>
    <w:rsid w:val="0057327A"/>
    <w:rsid w:val="005753FB"/>
    <w:rsid w:val="0057712B"/>
    <w:rsid w:val="00581FA4"/>
    <w:rsid w:val="00582A60"/>
    <w:rsid w:val="00585468"/>
    <w:rsid w:val="00585933"/>
    <w:rsid w:val="00587C55"/>
    <w:rsid w:val="00590CA3"/>
    <w:rsid w:val="005922A5"/>
    <w:rsid w:val="00593808"/>
    <w:rsid w:val="0059700A"/>
    <w:rsid w:val="005976C8"/>
    <w:rsid w:val="005A049B"/>
    <w:rsid w:val="005A25F3"/>
    <w:rsid w:val="005A2F37"/>
    <w:rsid w:val="005A3C31"/>
    <w:rsid w:val="005A50D2"/>
    <w:rsid w:val="005B08F2"/>
    <w:rsid w:val="005B12FE"/>
    <w:rsid w:val="005B14DE"/>
    <w:rsid w:val="005B579C"/>
    <w:rsid w:val="005B73A7"/>
    <w:rsid w:val="005C060F"/>
    <w:rsid w:val="005C2427"/>
    <w:rsid w:val="005C2538"/>
    <w:rsid w:val="005C30CE"/>
    <w:rsid w:val="005C567C"/>
    <w:rsid w:val="005C715D"/>
    <w:rsid w:val="005D1759"/>
    <w:rsid w:val="005D210B"/>
    <w:rsid w:val="005E0127"/>
    <w:rsid w:val="005E2681"/>
    <w:rsid w:val="005E789C"/>
    <w:rsid w:val="005F0F49"/>
    <w:rsid w:val="005F18DA"/>
    <w:rsid w:val="005F1A44"/>
    <w:rsid w:val="005F1CF6"/>
    <w:rsid w:val="005F4A11"/>
    <w:rsid w:val="00602209"/>
    <w:rsid w:val="0060249A"/>
    <w:rsid w:val="00602BAB"/>
    <w:rsid w:val="00603387"/>
    <w:rsid w:val="0060474E"/>
    <w:rsid w:val="006047CB"/>
    <w:rsid w:val="006069F3"/>
    <w:rsid w:val="00610048"/>
    <w:rsid w:val="00610F1E"/>
    <w:rsid w:val="006137DB"/>
    <w:rsid w:val="0061772E"/>
    <w:rsid w:val="006177AE"/>
    <w:rsid w:val="006239BF"/>
    <w:rsid w:val="00623FE5"/>
    <w:rsid w:val="00624302"/>
    <w:rsid w:val="00624332"/>
    <w:rsid w:val="0062437E"/>
    <w:rsid w:val="0062519E"/>
    <w:rsid w:val="00630DAE"/>
    <w:rsid w:val="006328F6"/>
    <w:rsid w:val="006341B6"/>
    <w:rsid w:val="00634D7A"/>
    <w:rsid w:val="00635497"/>
    <w:rsid w:val="00635EE1"/>
    <w:rsid w:val="0063656E"/>
    <w:rsid w:val="00636728"/>
    <w:rsid w:val="00637A3E"/>
    <w:rsid w:val="006412A8"/>
    <w:rsid w:val="0064232B"/>
    <w:rsid w:val="0064261B"/>
    <w:rsid w:val="00643E8A"/>
    <w:rsid w:val="00646674"/>
    <w:rsid w:val="006467E0"/>
    <w:rsid w:val="00647839"/>
    <w:rsid w:val="00651579"/>
    <w:rsid w:val="0065187B"/>
    <w:rsid w:val="00653286"/>
    <w:rsid w:val="00653899"/>
    <w:rsid w:val="00653C12"/>
    <w:rsid w:val="00654BFD"/>
    <w:rsid w:val="00656626"/>
    <w:rsid w:val="006566DF"/>
    <w:rsid w:val="0065731A"/>
    <w:rsid w:val="00660829"/>
    <w:rsid w:val="00661C5A"/>
    <w:rsid w:val="0066537A"/>
    <w:rsid w:val="00665EE6"/>
    <w:rsid w:val="006670AD"/>
    <w:rsid w:val="00670077"/>
    <w:rsid w:val="00671A5F"/>
    <w:rsid w:val="00672CB6"/>
    <w:rsid w:val="00673133"/>
    <w:rsid w:val="00677BB5"/>
    <w:rsid w:val="00677C70"/>
    <w:rsid w:val="006824B8"/>
    <w:rsid w:val="006826C8"/>
    <w:rsid w:val="00683346"/>
    <w:rsid w:val="0068357D"/>
    <w:rsid w:val="00683D1C"/>
    <w:rsid w:val="00691263"/>
    <w:rsid w:val="00694C2B"/>
    <w:rsid w:val="00695B43"/>
    <w:rsid w:val="00695D2C"/>
    <w:rsid w:val="00697978"/>
    <w:rsid w:val="006A22C0"/>
    <w:rsid w:val="006A493A"/>
    <w:rsid w:val="006B1508"/>
    <w:rsid w:val="006B18F1"/>
    <w:rsid w:val="006B1A3B"/>
    <w:rsid w:val="006B36A3"/>
    <w:rsid w:val="006B36AD"/>
    <w:rsid w:val="006B6F4F"/>
    <w:rsid w:val="006C0035"/>
    <w:rsid w:val="006C2A86"/>
    <w:rsid w:val="006C32FA"/>
    <w:rsid w:val="006C3CBB"/>
    <w:rsid w:val="006C4196"/>
    <w:rsid w:val="006C441C"/>
    <w:rsid w:val="006C48D9"/>
    <w:rsid w:val="006C56E9"/>
    <w:rsid w:val="006C7063"/>
    <w:rsid w:val="006D54E7"/>
    <w:rsid w:val="006D5BA2"/>
    <w:rsid w:val="006D5F15"/>
    <w:rsid w:val="006D76AA"/>
    <w:rsid w:val="006D7E41"/>
    <w:rsid w:val="006E0084"/>
    <w:rsid w:val="006E14CC"/>
    <w:rsid w:val="006E1F08"/>
    <w:rsid w:val="006E389E"/>
    <w:rsid w:val="006E51B8"/>
    <w:rsid w:val="006E6400"/>
    <w:rsid w:val="006E64B8"/>
    <w:rsid w:val="006E7952"/>
    <w:rsid w:val="006F032E"/>
    <w:rsid w:val="006F0920"/>
    <w:rsid w:val="006F3EF5"/>
    <w:rsid w:val="006F561A"/>
    <w:rsid w:val="00700086"/>
    <w:rsid w:val="00702FB6"/>
    <w:rsid w:val="00703110"/>
    <w:rsid w:val="00703DC2"/>
    <w:rsid w:val="0070522E"/>
    <w:rsid w:val="0070586C"/>
    <w:rsid w:val="0070623C"/>
    <w:rsid w:val="00714A05"/>
    <w:rsid w:val="00716AF3"/>
    <w:rsid w:val="00716BB1"/>
    <w:rsid w:val="00721A87"/>
    <w:rsid w:val="00726475"/>
    <w:rsid w:val="0072675B"/>
    <w:rsid w:val="00726A23"/>
    <w:rsid w:val="0072760E"/>
    <w:rsid w:val="00731E71"/>
    <w:rsid w:val="00732081"/>
    <w:rsid w:val="00733C70"/>
    <w:rsid w:val="00734E7F"/>
    <w:rsid w:val="00734E94"/>
    <w:rsid w:val="007360D0"/>
    <w:rsid w:val="00737A20"/>
    <w:rsid w:val="00741795"/>
    <w:rsid w:val="0074192C"/>
    <w:rsid w:val="00741D30"/>
    <w:rsid w:val="00743A0D"/>
    <w:rsid w:val="00743E9F"/>
    <w:rsid w:val="00745781"/>
    <w:rsid w:val="007457FD"/>
    <w:rsid w:val="007461D8"/>
    <w:rsid w:val="007516DF"/>
    <w:rsid w:val="00751B6E"/>
    <w:rsid w:val="00752105"/>
    <w:rsid w:val="00752B54"/>
    <w:rsid w:val="0075318C"/>
    <w:rsid w:val="00754A45"/>
    <w:rsid w:val="00755039"/>
    <w:rsid w:val="00756AEB"/>
    <w:rsid w:val="00757C17"/>
    <w:rsid w:val="007626F9"/>
    <w:rsid w:val="00763584"/>
    <w:rsid w:val="00764426"/>
    <w:rsid w:val="00764E8A"/>
    <w:rsid w:val="007672B0"/>
    <w:rsid w:val="0076738C"/>
    <w:rsid w:val="00770544"/>
    <w:rsid w:val="00774765"/>
    <w:rsid w:val="007750DA"/>
    <w:rsid w:val="00776775"/>
    <w:rsid w:val="00776DFF"/>
    <w:rsid w:val="0078140F"/>
    <w:rsid w:val="00785AA1"/>
    <w:rsid w:val="0078736B"/>
    <w:rsid w:val="00787395"/>
    <w:rsid w:val="00790307"/>
    <w:rsid w:val="00792598"/>
    <w:rsid w:val="007A1EE2"/>
    <w:rsid w:val="007A5220"/>
    <w:rsid w:val="007A5A7E"/>
    <w:rsid w:val="007A612A"/>
    <w:rsid w:val="007B4CB9"/>
    <w:rsid w:val="007B6486"/>
    <w:rsid w:val="007B6A13"/>
    <w:rsid w:val="007C0BCE"/>
    <w:rsid w:val="007C390E"/>
    <w:rsid w:val="007C6070"/>
    <w:rsid w:val="007D07D7"/>
    <w:rsid w:val="007D3DF4"/>
    <w:rsid w:val="007D46AD"/>
    <w:rsid w:val="007D6A61"/>
    <w:rsid w:val="007D73E3"/>
    <w:rsid w:val="007D7E79"/>
    <w:rsid w:val="007E1527"/>
    <w:rsid w:val="007E16C0"/>
    <w:rsid w:val="007E181D"/>
    <w:rsid w:val="007E7C31"/>
    <w:rsid w:val="007F0D2B"/>
    <w:rsid w:val="007F1148"/>
    <w:rsid w:val="007F1880"/>
    <w:rsid w:val="007F27D8"/>
    <w:rsid w:val="007F3A97"/>
    <w:rsid w:val="007F3A9D"/>
    <w:rsid w:val="007F3C93"/>
    <w:rsid w:val="007F5288"/>
    <w:rsid w:val="007F658F"/>
    <w:rsid w:val="008009B7"/>
    <w:rsid w:val="00801D12"/>
    <w:rsid w:val="008050FA"/>
    <w:rsid w:val="00805AD6"/>
    <w:rsid w:val="00813B58"/>
    <w:rsid w:val="00813E10"/>
    <w:rsid w:val="00817815"/>
    <w:rsid w:val="00817DCE"/>
    <w:rsid w:val="008222BD"/>
    <w:rsid w:val="00822470"/>
    <w:rsid w:val="0082398A"/>
    <w:rsid w:val="00823A8D"/>
    <w:rsid w:val="00823C77"/>
    <w:rsid w:val="0082725C"/>
    <w:rsid w:val="00827CF3"/>
    <w:rsid w:val="00830E25"/>
    <w:rsid w:val="00831B47"/>
    <w:rsid w:val="00831C05"/>
    <w:rsid w:val="00831D91"/>
    <w:rsid w:val="00832529"/>
    <w:rsid w:val="00832F4F"/>
    <w:rsid w:val="00833A34"/>
    <w:rsid w:val="00834736"/>
    <w:rsid w:val="00835335"/>
    <w:rsid w:val="00835D2A"/>
    <w:rsid w:val="008448F4"/>
    <w:rsid w:val="00845917"/>
    <w:rsid w:val="00845A48"/>
    <w:rsid w:val="00845B68"/>
    <w:rsid w:val="00846DB6"/>
    <w:rsid w:val="0084798F"/>
    <w:rsid w:val="00851395"/>
    <w:rsid w:val="00851E97"/>
    <w:rsid w:val="00856CAA"/>
    <w:rsid w:val="00856D34"/>
    <w:rsid w:val="008626E5"/>
    <w:rsid w:val="00862DF1"/>
    <w:rsid w:val="00864222"/>
    <w:rsid w:val="00864ED6"/>
    <w:rsid w:val="008655D2"/>
    <w:rsid w:val="00867035"/>
    <w:rsid w:val="00867395"/>
    <w:rsid w:val="00867CB9"/>
    <w:rsid w:val="008729B8"/>
    <w:rsid w:val="00872AA6"/>
    <w:rsid w:val="00873E5C"/>
    <w:rsid w:val="00875DDE"/>
    <w:rsid w:val="00880C91"/>
    <w:rsid w:val="008855AA"/>
    <w:rsid w:val="00887972"/>
    <w:rsid w:val="0089173C"/>
    <w:rsid w:val="00895B1A"/>
    <w:rsid w:val="00897CB0"/>
    <w:rsid w:val="008A414E"/>
    <w:rsid w:val="008A452B"/>
    <w:rsid w:val="008A72EC"/>
    <w:rsid w:val="008B0353"/>
    <w:rsid w:val="008B18EB"/>
    <w:rsid w:val="008B35B6"/>
    <w:rsid w:val="008B538A"/>
    <w:rsid w:val="008B559F"/>
    <w:rsid w:val="008B7C6E"/>
    <w:rsid w:val="008B7EF9"/>
    <w:rsid w:val="008C0C64"/>
    <w:rsid w:val="008C2494"/>
    <w:rsid w:val="008C2EEE"/>
    <w:rsid w:val="008C5080"/>
    <w:rsid w:val="008C5300"/>
    <w:rsid w:val="008C5BBB"/>
    <w:rsid w:val="008C62E1"/>
    <w:rsid w:val="008C68C4"/>
    <w:rsid w:val="008C6B9E"/>
    <w:rsid w:val="008C7602"/>
    <w:rsid w:val="008D1F8B"/>
    <w:rsid w:val="008D35DE"/>
    <w:rsid w:val="008D4920"/>
    <w:rsid w:val="008D64C7"/>
    <w:rsid w:val="008D6503"/>
    <w:rsid w:val="008D692D"/>
    <w:rsid w:val="008E3061"/>
    <w:rsid w:val="008E7B2F"/>
    <w:rsid w:val="008F4880"/>
    <w:rsid w:val="008F549B"/>
    <w:rsid w:val="008F5ED9"/>
    <w:rsid w:val="008F64A3"/>
    <w:rsid w:val="009011BB"/>
    <w:rsid w:val="00904028"/>
    <w:rsid w:val="00904159"/>
    <w:rsid w:val="00905071"/>
    <w:rsid w:val="0090537B"/>
    <w:rsid w:val="009058D2"/>
    <w:rsid w:val="00915633"/>
    <w:rsid w:val="00915C9D"/>
    <w:rsid w:val="00916517"/>
    <w:rsid w:val="00917278"/>
    <w:rsid w:val="00920A49"/>
    <w:rsid w:val="00921BE9"/>
    <w:rsid w:val="00924443"/>
    <w:rsid w:val="00925B42"/>
    <w:rsid w:val="0093030D"/>
    <w:rsid w:val="009303C0"/>
    <w:rsid w:val="00931F78"/>
    <w:rsid w:val="00934220"/>
    <w:rsid w:val="0093464E"/>
    <w:rsid w:val="00934D5A"/>
    <w:rsid w:val="00936BB4"/>
    <w:rsid w:val="00937437"/>
    <w:rsid w:val="00937A5D"/>
    <w:rsid w:val="009421EF"/>
    <w:rsid w:val="00942F9C"/>
    <w:rsid w:val="00946412"/>
    <w:rsid w:val="009525EF"/>
    <w:rsid w:val="0095567B"/>
    <w:rsid w:val="0095567D"/>
    <w:rsid w:val="00956BF5"/>
    <w:rsid w:val="009605B4"/>
    <w:rsid w:val="00964087"/>
    <w:rsid w:val="00965AF2"/>
    <w:rsid w:val="00965FF6"/>
    <w:rsid w:val="0096796D"/>
    <w:rsid w:val="0097019E"/>
    <w:rsid w:val="0097255E"/>
    <w:rsid w:val="00973FA0"/>
    <w:rsid w:val="00974CF2"/>
    <w:rsid w:val="00975963"/>
    <w:rsid w:val="00976BF0"/>
    <w:rsid w:val="0097714B"/>
    <w:rsid w:val="00977E4E"/>
    <w:rsid w:val="00981149"/>
    <w:rsid w:val="00981450"/>
    <w:rsid w:val="00985279"/>
    <w:rsid w:val="00985B78"/>
    <w:rsid w:val="009873CA"/>
    <w:rsid w:val="00991499"/>
    <w:rsid w:val="009922EE"/>
    <w:rsid w:val="00992D9E"/>
    <w:rsid w:val="00993D16"/>
    <w:rsid w:val="009A0B4D"/>
    <w:rsid w:val="009A0E73"/>
    <w:rsid w:val="009A101E"/>
    <w:rsid w:val="009A1DE1"/>
    <w:rsid w:val="009A3812"/>
    <w:rsid w:val="009A4321"/>
    <w:rsid w:val="009A7007"/>
    <w:rsid w:val="009A759B"/>
    <w:rsid w:val="009A7BF1"/>
    <w:rsid w:val="009B17F8"/>
    <w:rsid w:val="009B26F9"/>
    <w:rsid w:val="009B31E8"/>
    <w:rsid w:val="009B4179"/>
    <w:rsid w:val="009B588B"/>
    <w:rsid w:val="009B5898"/>
    <w:rsid w:val="009C0461"/>
    <w:rsid w:val="009C32B4"/>
    <w:rsid w:val="009C5659"/>
    <w:rsid w:val="009C6556"/>
    <w:rsid w:val="009C7292"/>
    <w:rsid w:val="009D2E80"/>
    <w:rsid w:val="009D68B3"/>
    <w:rsid w:val="009E0FEB"/>
    <w:rsid w:val="009E156F"/>
    <w:rsid w:val="009E2C7A"/>
    <w:rsid w:val="009E4BA5"/>
    <w:rsid w:val="009E5725"/>
    <w:rsid w:val="009E6EAE"/>
    <w:rsid w:val="009F1561"/>
    <w:rsid w:val="009F16EB"/>
    <w:rsid w:val="009F3F21"/>
    <w:rsid w:val="009F44B7"/>
    <w:rsid w:val="009F46A1"/>
    <w:rsid w:val="009F4EF0"/>
    <w:rsid w:val="009F6108"/>
    <w:rsid w:val="00A00714"/>
    <w:rsid w:val="00A00847"/>
    <w:rsid w:val="00A02684"/>
    <w:rsid w:val="00A04B15"/>
    <w:rsid w:val="00A05DA3"/>
    <w:rsid w:val="00A0713E"/>
    <w:rsid w:val="00A07A03"/>
    <w:rsid w:val="00A1021C"/>
    <w:rsid w:val="00A1164B"/>
    <w:rsid w:val="00A11AF7"/>
    <w:rsid w:val="00A12639"/>
    <w:rsid w:val="00A135F7"/>
    <w:rsid w:val="00A13CDF"/>
    <w:rsid w:val="00A156EA"/>
    <w:rsid w:val="00A156F6"/>
    <w:rsid w:val="00A205AE"/>
    <w:rsid w:val="00A23967"/>
    <w:rsid w:val="00A32760"/>
    <w:rsid w:val="00A40153"/>
    <w:rsid w:val="00A43A5F"/>
    <w:rsid w:val="00A43FDC"/>
    <w:rsid w:val="00A47860"/>
    <w:rsid w:val="00A519F4"/>
    <w:rsid w:val="00A54D0A"/>
    <w:rsid w:val="00A5518F"/>
    <w:rsid w:val="00A56533"/>
    <w:rsid w:val="00A628F9"/>
    <w:rsid w:val="00A62A99"/>
    <w:rsid w:val="00A65459"/>
    <w:rsid w:val="00A665D8"/>
    <w:rsid w:val="00A6765D"/>
    <w:rsid w:val="00A70471"/>
    <w:rsid w:val="00A70F8F"/>
    <w:rsid w:val="00A74188"/>
    <w:rsid w:val="00A75806"/>
    <w:rsid w:val="00A76C37"/>
    <w:rsid w:val="00A841C5"/>
    <w:rsid w:val="00A857CC"/>
    <w:rsid w:val="00A861ED"/>
    <w:rsid w:val="00A86E05"/>
    <w:rsid w:val="00A87CEE"/>
    <w:rsid w:val="00A915E7"/>
    <w:rsid w:val="00A91F8F"/>
    <w:rsid w:val="00A922B3"/>
    <w:rsid w:val="00A9375E"/>
    <w:rsid w:val="00A97753"/>
    <w:rsid w:val="00A97FD7"/>
    <w:rsid w:val="00AA3547"/>
    <w:rsid w:val="00AA3B44"/>
    <w:rsid w:val="00AA442F"/>
    <w:rsid w:val="00AA7B2D"/>
    <w:rsid w:val="00AB1169"/>
    <w:rsid w:val="00AB1917"/>
    <w:rsid w:val="00AB6141"/>
    <w:rsid w:val="00AC294F"/>
    <w:rsid w:val="00AC4616"/>
    <w:rsid w:val="00AC4846"/>
    <w:rsid w:val="00AC4C31"/>
    <w:rsid w:val="00AC4ED0"/>
    <w:rsid w:val="00AC560F"/>
    <w:rsid w:val="00AC57F9"/>
    <w:rsid w:val="00AC78B8"/>
    <w:rsid w:val="00AD02BE"/>
    <w:rsid w:val="00AD1489"/>
    <w:rsid w:val="00AD1E2F"/>
    <w:rsid w:val="00AD49CD"/>
    <w:rsid w:val="00AD6B5A"/>
    <w:rsid w:val="00AE0834"/>
    <w:rsid w:val="00AE1134"/>
    <w:rsid w:val="00AE2E52"/>
    <w:rsid w:val="00AE35E3"/>
    <w:rsid w:val="00AE3A44"/>
    <w:rsid w:val="00AE48D7"/>
    <w:rsid w:val="00AE48FB"/>
    <w:rsid w:val="00AE528D"/>
    <w:rsid w:val="00AE5F32"/>
    <w:rsid w:val="00AE6D78"/>
    <w:rsid w:val="00AF0936"/>
    <w:rsid w:val="00AF1457"/>
    <w:rsid w:val="00AF2E8F"/>
    <w:rsid w:val="00AF4F8D"/>
    <w:rsid w:val="00AF6690"/>
    <w:rsid w:val="00AF68C9"/>
    <w:rsid w:val="00AF7F9F"/>
    <w:rsid w:val="00B01DA2"/>
    <w:rsid w:val="00B06847"/>
    <w:rsid w:val="00B129E2"/>
    <w:rsid w:val="00B12A34"/>
    <w:rsid w:val="00B13CFF"/>
    <w:rsid w:val="00B13E1E"/>
    <w:rsid w:val="00B14F48"/>
    <w:rsid w:val="00B16663"/>
    <w:rsid w:val="00B16C0D"/>
    <w:rsid w:val="00B16D0E"/>
    <w:rsid w:val="00B16E21"/>
    <w:rsid w:val="00B16F34"/>
    <w:rsid w:val="00B17ADA"/>
    <w:rsid w:val="00B230E7"/>
    <w:rsid w:val="00B25B37"/>
    <w:rsid w:val="00B33F2A"/>
    <w:rsid w:val="00B35614"/>
    <w:rsid w:val="00B36D5D"/>
    <w:rsid w:val="00B37431"/>
    <w:rsid w:val="00B413F8"/>
    <w:rsid w:val="00B429D0"/>
    <w:rsid w:val="00B43623"/>
    <w:rsid w:val="00B44E72"/>
    <w:rsid w:val="00B45C3C"/>
    <w:rsid w:val="00B47734"/>
    <w:rsid w:val="00B50480"/>
    <w:rsid w:val="00B50EA7"/>
    <w:rsid w:val="00B522E2"/>
    <w:rsid w:val="00B52757"/>
    <w:rsid w:val="00B53860"/>
    <w:rsid w:val="00B55122"/>
    <w:rsid w:val="00B55260"/>
    <w:rsid w:val="00B564DE"/>
    <w:rsid w:val="00B623DF"/>
    <w:rsid w:val="00B62F00"/>
    <w:rsid w:val="00B65B2C"/>
    <w:rsid w:val="00B66FC3"/>
    <w:rsid w:val="00B670B0"/>
    <w:rsid w:val="00B70668"/>
    <w:rsid w:val="00B72A4C"/>
    <w:rsid w:val="00B73E50"/>
    <w:rsid w:val="00B740FC"/>
    <w:rsid w:val="00B74E87"/>
    <w:rsid w:val="00B7598E"/>
    <w:rsid w:val="00B75A64"/>
    <w:rsid w:val="00B7633B"/>
    <w:rsid w:val="00B77A75"/>
    <w:rsid w:val="00B818B0"/>
    <w:rsid w:val="00B818B1"/>
    <w:rsid w:val="00B8258B"/>
    <w:rsid w:val="00B83A15"/>
    <w:rsid w:val="00B84066"/>
    <w:rsid w:val="00B84310"/>
    <w:rsid w:val="00B91311"/>
    <w:rsid w:val="00B91472"/>
    <w:rsid w:val="00B91827"/>
    <w:rsid w:val="00B93152"/>
    <w:rsid w:val="00B94B78"/>
    <w:rsid w:val="00BA0622"/>
    <w:rsid w:val="00BA1517"/>
    <w:rsid w:val="00BA334E"/>
    <w:rsid w:val="00BA6C27"/>
    <w:rsid w:val="00BA7D3B"/>
    <w:rsid w:val="00BB2D42"/>
    <w:rsid w:val="00BB4A6A"/>
    <w:rsid w:val="00BB68E9"/>
    <w:rsid w:val="00BB7C37"/>
    <w:rsid w:val="00BC047B"/>
    <w:rsid w:val="00BC165E"/>
    <w:rsid w:val="00BC4749"/>
    <w:rsid w:val="00BC618F"/>
    <w:rsid w:val="00BC7C2B"/>
    <w:rsid w:val="00BD03AA"/>
    <w:rsid w:val="00BD06A3"/>
    <w:rsid w:val="00BD54BF"/>
    <w:rsid w:val="00BD6B65"/>
    <w:rsid w:val="00BE1FD8"/>
    <w:rsid w:val="00BE550E"/>
    <w:rsid w:val="00BE6BEB"/>
    <w:rsid w:val="00BE7840"/>
    <w:rsid w:val="00BF0520"/>
    <w:rsid w:val="00BF0709"/>
    <w:rsid w:val="00BF28A1"/>
    <w:rsid w:val="00BF4E6C"/>
    <w:rsid w:val="00C00090"/>
    <w:rsid w:val="00C02271"/>
    <w:rsid w:val="00C06BAB"/>
    <w:rsid w:val="00C078AA"/>
    <w:rsid w:val="00C10FFE"/>
    <w:rsid w:val="00C1151B"/>
    <w:rsid w:val="00C11F63"/>
    <w:rsid w:val="00C12B42"/>
    <w:rsid w:val="00C12C51"/>
    <w:rsid w:val="00C1323D"/>
    <w:rsid w:val="00C138DB"/>
    <w:rsid w:val="00C1684C"/>
    <w:rsid w:val="00C17B9E"/>
    <w:rsid w:val="00C20D22"/>
    <w:rsid w:val="00C223D6"/>
    <w:rsid w:val="00C2395B"/>
    <w:rsid w:val="00C23F53"/>
    <w:rsid w:val="00C24BF9"/>
    <w:rsid w:val="00C25FE2"/>
    <w:rsid w:val="00C27B4C"/>
    <w:rsid w:val="00C306C7"/>
    <w:rsid w:val="00C325EF"/>
    <w:rsid w:val="00C35AE9"/>
    <w:rsid w:val="00C36F60"/>
    <w:rsid w:val="00C37BD3"/>
    <w:rsid w:val="00C37C49"/>
    <w:rsid w:val="00C40C55"/>
    <w:rsid w:val="00C42BCC"/>
    <w:rsid w:val="00C4332E"/>
    <w:rsid w:val="00C46155"/>
    <w:rsid w:val="00C47592"/>
    <w:rsid w:val="00C50775"/>
    <w:rsid w:val="00C53B7F"/>
    <w:rsid w:val="00C54822"/>
    <w:rsid w:val="00C55359"/>
    <w:rsid w:val="00C60463"/>
    <w:rsid w:val="00C64BA0"/>
    <w:rsid w:val="00C7042C"/>
    <w:rsid w:val="00C710FB"/>
    <w:rsid w:val="00C71F7E"/>
    <w:rsid w:val="00C750FF"/>
    <w:rsid w:val="00C76684"/>
    <w:rsid w:val="00C77C3F"/>
    <w:rsid w:val="00C81C1A"/>
    <w:rsid w:val="00C851DC"/>
    <w:rsid w:val="00C85897"/>
    <w:rsid w:val="00C86324"/>
    <w:rsid w:val="00C8688E"/>
    <w:rsid w:val="00C87051"/>
    <w:rsid w:val="00C90C39"/>
    <w:rsid w:val="00C92B00"/>
    <w:rsid w:val="00C9362A"/>
    <w:rsid w:val="00C93C7A"/>
    <w:rsid w:val="00C9449F"/>
    <w:rsid w:val="00C95678"/>
    <w:rsid w:val="00C96160"/>
    <w:rsid w:val="00C97E3C"/>
    <w:rsid w:val="00CA0531"/>
    <w:rsid w:val="00CA1F77"/>
    <w:rsid w:val="00CA2331"/>
    <w:rsid w:val="00CA376A"/>
    <w:rsid w:val="00CA3E5E"/>
    <w:rsid w:val="00CA494F"/>
    <w:rsid w:val="00CA5818"/>
    <w:rsid w:val="00CA6713"/>
    <w:rsid w:val="00CA7A94"/>
    <w:rsid w:val="00CB18A8"/>
    <w:rsid w:val="00CB2D5C"/>
    <w:rsid w:val="00CB5465"/>
    <w:rsid w:val="00CB5B7F"/>
    <w:rsid w:val="00CC1386"/>
    <w:rsid w:val="00CC1759"/>
    <w:rsid w:val="00CC3BAA"/>
    <w:rsid w:val="00CC51D7"/>
    <w:rsid w:val="00CC6747"/>
    <w:rsid w:val="00CD0979"/>
    <w:rsid w:val="00CD1869"/>
    <w:rsid w:val="00CD2E8B"/>
    <w:rsid w:val="00CD3FE4"/>
    <w:rsid w:val="00CD45D6"/>
    <w:rsid w:val="00CD6950"/>
    <w:rsid w:val="00CD7219"/>
    <w:rsid w:val="00CE00E2"/>
    <w:rsid w:val="00CE211B"/>
    <w:rsid w:val="00CE3248"/>
    <w:rsid w:val="00CE4987"/>
    <w:rsid w:val="00CE6878"/>
    <w:rsid w:val="00CE6CB5"/>
    <w:rsid w:val="00CE6E0E"/>
    <w:rsid w:val="00CF223E"/>
    <w:rsid w:val="00CF2AB4"/>
    <w:rsid w:val="00CF4086"/>
    <w:rsid w:val="00CF4F78"/>
    <w:rsid w:val="00CF7D4E"/>
    <w:rsid w:val="00D00844"/>
    <w:rsid w:val="00D00D35"/>
    <w:rsid w:val="00D01384"/>
    <w:rsid w:val="00D03BAD"/>
    <w:rsid w:val="00D04D60"/>
    <w:rsid w:val="00D051A9"/>
    <w:rsid w:val="00D11E0D"/>
    <w:rsid w:val="00D21156"/>
    <w:rsid w:val="00D21942"/>
    <w:rsid w:val="00D2401D"/>
    <w:rsid w:val="00D242E5"/>
    <w:rsid w:val="00D249F9"/>
    <w:rsid w:val="00D25F71"/>
    <w:rsid w:val="00D30091"/>
    <w:rsid w:val="00D30319"/>
    <w:rsid w:val="00D309F3"/>
    <w:rsid w:val="00D31365"/>
    <w:rsid w:val="00D32762"/>
    <w:rsid w:val="00D33FB3"/>
    <w:rsid w:val="00D34096"/>
    <w:rsid w:val="00D360CF"/>
    <w:rsid w:val="00D36341"/>
    <w:rsid w:val="00D4068F"/>
    <w:rsid w:val="00D435D2"/>
    <w:rsid w:val="00D453F7"/>
    <w:rsid w:val="00D506F5"/>
    <w:rsid w:val="00D50C16"/>
    <w:rsid w:val="00D51765"/>
    <w:rsid w:val="00D51B30"/>
    <w:rsid w:val="00D539A8"/>
    <w:rsid w:val="00D56305"/>
    <w:rsid w:val="00D57E20"/>
    <w:rsid w:val="00D614FC"/>
    <w:rsid w:val="00D62028"/>
    <w:rsid w:val="00D72067"/>
    <w:rsid w:val="00D72132"/>
    <w:rsid w:val="00D739CA"/>
    <w:rsid w:val="00D74C0C"/>
    <w:rsid w:val="00D74E07"/>
    <w:rsid w:val="00D7599D"/>
    <w:rsid w:val="00D80259"/>
    <w:rsid w:val="00D80E7A"/>
    <w:rsid w:val="00D81A4F"/>
    <w:rsid w:val="00D82A9C"/>
    <w:rsid w:val="00D83251"/>
    <w:rsid w:val="00D901AC"/>
    <w:rsid w:val="00D901DA"/>
    <w:rsid w:val="00D90ECB"/>
    <w:rsid w:val="00D90FB1"/>
    <w:rsid w:val="00D917A7"/>
    <w:rsid w:val="00D91F42"/>
    <w:rsid w:val="00DA06FA"/>
    <w:rsid w:val="00DA0D4A"/>
    <w:rsid w:val="00DA49C0"/>
    <w:rsid w:val="00DA6A93"/>
    <w:rsid w:val="00DA7C93"/>
    <w:rsid w:val="00DB0FDD"/>
    <w:rsid w:val="00DB2EE3"/>
    <w:rsid w:val="00DB3300"/>
    <w:rsid w:val="00DB5804"/>
    <w:rsid w:val="00DB624E"/>
    <w:rsid w:val="00DB64CD"/>
    <w:rsid w:val="00DB681E"/>
    <w:rsid w:val="00DB7C82"/>
    <w:rsid w:val="00DB7F80"/>
    <w:rsid w:val="00DC2DB2"/>
    <w:rsid w:val="00DC3D47"/>
    <w:rsid w:val="00DC5BE1"/>
    <w:rsid w:val="00DC5BF0"/>
    <w:rsid w:val="00DC6A07"/>
    <w:rsid w:val="00DD024E"/>
    <w:rsid w:val="00DD19C6"/>
    <w:rsid w:val="00DD28DC"/>
    <w:rsid w:val="00DD2D3E"/>
    <w:rsid w:val="00DE205E"/>
    <w:rsid w:val="00DE209D"/>
    <w:rsid w:val="00DE24B8"/>
    <w:rsid w:val="00DE3E2C"/>
    <w:rsid w:val="00DF1368"/>
    <w:rsid w:val="00DF2F85"/>
    <w:rsid w:val="00DF473A"/>
    <w:rsid w:val="00DF7AD5"/>
    <w:rsid w:val="00DF7D97"/>
    <w:rsid w:val="00E007EA"/>
    <w:rsid w:val="00E0089E"/>
    <w:rsid w:val="00E01354"/>
    <w:rsid w:val="00E05F0E"/>
    <w:rsid w:val="00E061BD"/>
    <w:rsid w:val="00E07D58"/>
    <w:rsid w:val="00E1124C"/>
    <w:rsid w:val="00E178AE"/>
    <w:rsid w:val="00E219D2"/>
    <w:rsid w:val="00E2289C"/>
    <w:rsid w:val="00E239A3"/>
    <w:rsid w:val="00E24D33"/>
    <w:rsid w:val="00E25161"/>
    <w:rsid w:val="00E265B7"/>
    <w:rsid w:val="00E2660B"/>
    <w:rsid w:val="00E31305"/>
    <w:rsid w:val="00E3469C"/>
    <w:rsid w:val="00E369F9"/>
    <w:rsid w:val="00E3791B"/>
    <w:rsid w:val="00E37A6A"/>
    <w:rsid w:val="00E42CB4"/>
    <w:rsid w:val="00E42EE9"/>
    <w:rsid w:val="00E4383A"/>
    <w:rsid w:val="00E44175"/>
    <w:rsid w:val="00E448F0"/>
    <w:rsid w:val="00E4571B"/>
    <w:rsid w:val="00E4583A"/>
    <w:rsid w:val="00E459EB"/>
    <w:rsid w:val="00E46C59"/>
    <w:rsid w:val="00E47315"/>
    <w:rsid w:val="00E47A50"/>
    <w:rsid w:val="00E47ED4"/>
    <w:rsid w:val="00E51A4F"/>
    <w:rsid w:val="00E53E8C"/>
    <w:rsid w:val="00E540FA"/>
    <w:rsid w:val="00E558A3"/>
    <w:rsid w:val="00E57A3B"/>
    <w:rsid w:val="00E602F8"/>
    <w:rsid w:val="00E67F20"/>
    <w:rsid w:val="00E71C4B"/>
    <w:rsid w:val="00E72014"/>
    <w:rsid w:val="00E73C2C"/>
    <w:rsid w:val="00E7501D"/>
    <w:rsid w:val="00E750E2"/>
    <w:rsid w:val="00E77C2E"/>
    <w:rsid w:val="00E8011A"/>
    <w:rsid w:val="00E81B11"/>
    <w:rsid w:val="00E83344"/>
    <w:rsid w:val="00E845F8"/>
    <w:rsid w:val="00E85A59"/>
    <w:rsid w:val="00E85EF8"/>
    <w:rsid w:val="00E91158"/>
    <w:rsid w:val="00E91226"/>
    <w:rsid w:val="00E913A8"/>
    <w:rsid w:val="00E92F1D"/>
    <w:rsid w:val="00E95D29"/>
    <w:rsid w:val="00E97A03"/>
    <w:rsid w:val="00E97F6E"/>
    <w:rsid w:val="00EA5D2E"/>
    <w:rsid w:val="00EA723F"/>
    <w:rsid w:val="00EB0C15"/>
    <w:rsid w:val="00EB2CFF"/>
    <w:rsid w:val="00EB35F3"/>
    <w:rsid w:val="00EB757A"/>
    <w:rsid w:val="00EC211F"/>
    <w:rsid w:val="00EC3573"/>
    <w:rsid w:val="00EC5C08"/>
    <w:rsid w:val="00EC6140"/>
    <w:rsid w:val="00EC78F2"/>
    <w:rsid w:val="00ED133A"/>
    <w:rsid w:val="00ED449A"/>
    <w:rsid w:val="00ED5265"/>
    <w:rsid w:val="00ED6932"/>
    <w:rsid w:val="00ED7A52"/>
    <w:rsid w:val="00EE09DB"/>
    <w:rsid w:val="00EE38F8"/>
    <w:rsid w:val="00EE3AE3"/>
    <w:rsid w:val="00EE710D"/>
    <w:rsid w:val="00EF0116"/>
    <w:rsid w:val="00EF038F"/>
    <w:rsid w:val="00EF3F7F"/>
    <w:rsid w:val="00EF5929"/>
    <w:rsid w:val="00EF6AB2"/>
    <w:rsid w:val="00F002EE"/>
    <w:rsid w:val="00F00669"/>
    <w:rsid w:val="00F0247D"/>
    <w:rsid w:val="00F02971"/>
    <w:rsid w:val="00F02AD5"/>
    <w:rsid w:val="00F06E9B"/>
    <w:rsid w:val="00F07431"/>
    <w:rsid w:val="00F107F8"/>
    <w:rsid w:val="00F1190D"/>
    <w:rsid w:val="00F13041"/>
    <w:rsid w:val="00F140BE"/>
    <w:rsid w:val="00F14340"/>
    <w:rsid w:val="00F15248"/>
    <w:rsid w:val="00F205CF"/>
    <w:rsid w:val="00F20C1B"/>
    <w:rsid w:val="00F20FF6"/>
    <w:rsid w:val="00F21589"/>
    <w:rsid w:val="00F23257"/>
    <w:rsid w:val="00F237B5"/>
    <w:rsid w:val="00F264C6"/>
    <w:rsid w:val="00F2729C"/>
    <w:rsid w:val="00F319CC"/>
    <w:rsid w:val="00F3249B"/>
    <w:rsid w:val="00F325B1"/>
    <w:rsid w:val="00F32EDC"/>
    <w:rsid w:val="00F332A0"/>
    <w:rsid w:val="00F349E4"/>
    <w:rsid w:val="00F3530B"/>
    <w:rsid w:val="00F368C9"/>
    <w:rsid w:val="00F402D9"/>
    <w:rsid w:val="00F40892"/>
    <w:rsid w:val="00F42527"/>
    <w:rsid w:val="00F45045"/>
    <w:rsid w:val="00F466D6"/>
    <w:rsid w:val="00F47C30"/>
    <w:rsid w:val="00F52CA0"/>
    <w:rsid w:val="00F53253"/>
    <w:rsid w:val="00F53EC7"/>
    <w:rsid w:val="00F55D29"/>
    <w:rsid w:val="00F60584"/>
    <w:rsid w:val="00F64D3A"/>
    <w:rsid w:val="00F65982"/>
    <w:rsid w:val="00F671DE"/>
    <w:rsid w:val="00F72B7F"/>
    <w:rsid w:val="00F75ECB"/>
    <w:rsid w:val="00F75F40"/>
    <w:rsid w:val="00F77DF5"/>
    <w:rsid w:val="00F806B5"/>
    <w:rsid w:val="00F8217D"/>
    <w:rsid w:val="00F83784"/>
    <w:rsid w:val="00F84042"/>
    <w:rsid w:val="00F85BAB"/>
    <w:rsid w:val="00F86831"/>
    <w:rsid w:val="00F90612"/>
    <w:rsid w:val="00F9157F"/>
    <w:rsid w:val="00F92F35"/>
    <w:rsid w:val="00F93293"/>
    <w:rsid w:val="00F950F5"/>
    <w:rsid w:val="00F959DE"/>
    <w:rsid w:val="00F96568"/>
    <w:rsid w:val="00F97F78"/>
    <w:rsid w:val="00FA0626"/>
    <w:rsid w:val="00FA26A9"/>
    <w:rsid w:val="00FA2892"/>
    <w:rsid w:val="00FB0422"/>
    <w:rsid w:val="00FB18BF"/>
    <w:rsid w:val="00FB40CB"/>
    <w:rsid w:val="00FB4CE8"/>
    <w:rsid w:val="00FB4D84"/>
    <w:rsid w:val="00FB5CEC"/>
    <w:rsid w:val="00FC05A8"/>
    <w:rsid w:val="00FC18F7"/>
    <w:rsid w:val="00FC37E2"/>
    <w:rsid w:val="00FC4A9F"/>
    <w:rsid w:val="00FC694A"/>
    <w:rsid w:val="00FC74E8"/>
    <w:rsid w:val="00FC7550"/>
    <w:rsid w:val="00FD1926"/>
    <w:rsid w:val="00FD55CF"/>
    <w:rsid w:val="00FD6575"/>
    <w:rsid w:val="00FD6CA1"/>
    <w:rsid w:val="00FD783D"/>
    <w:rsid w:val="00FD7D80"/>
    <w:rsid w:val="00FE3EBF"/>
    <w:rsid w:val="00FE4708"/>
    <w:rsid w:val="00FE4B53"/>
    <w:rsid w:val="00FE594B"/>
    <w:rsid w:val="00FE766C"/>
    <w:rsid w:val="00FE7CF9"/>
    <w:rsid w:val="00FF0098"/>
    <w:rsid w:val="00FF1AD4"/>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01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455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2D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917A7"/>
    <w:pPr>
      <w:spacing w:after="200" w:line="276" w:lineRule="auto"/>
      <w:ind w:left="720"/>
      <w:contextualSpacing/>
    </w:pPr>
    <w:rPr>
      <w:rFonts w:asciiTheme="minorHAnsi" w:eastAsiaTheme="minorEastAsia" w:hAnsiTheme="minorHAnsi" w:cstheme="minorBidi"/>
      <w:sz w:val="22"/>
      <w:szCs w:val="22"/>
    </w:rPr>
  </w:style>
  <w:style w:type="table" w:customStyle="1" w:styleId="11">
    <w:name w:val="Сетка таблицы1"/>
    <w:basedOn w:val="a1"/>
    <w:next w:val="a3"/>
    <w:uiPriority w:val="59"/>
    <w:rsid w:val="0084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46DB6"/>
    <w:pPr>
      <w:tabs>
        <w:tab w:val="center" w:pos="4677"/>
        <w:tab w:val="right" w:pos="9355"/>
      </w:tabs>
    </w:pPr>
  </w:style>
  <w:style w:type="character" w:customStyle="1" w:styleId="a6">
    <w:name w:val="Верхний колонтитул Знак"/>
    <w:basedOn w:val="a0"/>
    <w:link w:val="a5"/>
    <w:uiPriority w:val="99"/>
    <w:rsid w:val="00846D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46DB6"/>
    <w:pPr>
      <w:tabs>
        <w:tab w:val="center" w:pos="4677"/>
        <w:tab w:val="right" w:pos="9355"/>
      </w:tabs>
    </w:pPr>
  </w:style>
  <w:style w:type="character" w:customStyle="1" w:styleId="a8">
    <w:name w:val="Нижний колонтитул Знак"/>
    <w:basedOn w:val="a0"/>
    <w:link w:val="a7"/>
    <w:uiPriority w:val="99"/>
    <w:rsid w:val="00846DB6"/>
    <w:rPr>
      <w:rFonts w:ascii="Times New Roman" w:eastAsia="Times New Roman" w:hAnsi="Times New Roman" w:cs="Times New Roman"/>
      <w:sz w:val="24"/>
      <w:szCs w:val="24"/>
      <w:lang w:eastAsia="ru-RU"/>
    </w:rPr>
  </w:style>
  <w:style w:type="character" w:customStyle="1" w:styleId="apple-style-span">
    <w:name w:val="apple-style-span"/>
    <w:basedOn w:val="a0"/>
    <w:rsid w:val="00BF28A1"/>
  </w:style>
  <w:style w:type="paragraph" w:styleId="a9">
    <w:name w:val="Body Text"/>
    <w:basedOn w:val="a"/>
    <w:link w:val="aa"/>
    <w:semiHidden/>
    <w:rsid w:val="00294D3C"/>
    <w:pPr>
      <w:jc w:val="both"/>
    </w:pPr>
    <w:rPr>
      <w:i/>
      <w:sz w:val="28"/>
      <w:szCs w:val="20"/>
    </w:rPr>
  </w:style>
  <w:style w:type="character" w:customStyle="1" w:styleId="aa">
    <w:name w:val="Основной текст Знак"/>
    <w:basedOn w:val="a0"/>
    <w:link w:val="a9"/>
    <w:semiHidden/>
    <w:rsid w:val="00294D3C"/>
    <w:rPr>
      <w:rFonts w:ascii="Times New Roman" w:eastAsia="Times New Roman" w:hAnsi="Times New Roman" w:cs="Times New Roman"/>
      <w:i/>
      <w:sz w:val="28"/>
      <w:szCs w:val="20"/>
      <w:lang w:eastAsia="ru-RU"/>
    </w:rPr>
  </w:style>
  <w:style w:type="character" w:customStyle="1" w:styleId="10">
    <w:name w:val="Заголовок 1 Знак"/>
    <w:basedOn w:val="a0"/>
    <w:link w:val="1"/>
    <w:rsid w:val="002901E2"/>
    <w:rPr>
      <w:rFonts w:ascii="Arial" w:eastAsia="Times New Roman" w:hAnsi="Arial" w:cs="Arial"/>
      <w:b/>
      <w:bCs/>
      <w:kern w:val="32"/>
      <w:sz w:val="32"/>
      <w:szCs w:val="32"/>
      <w:lang w:eastAsia="ru-RU"/>
    </w:rPr>
  </w:style>
  <w:style w:type="paragraph" w:styleId="ab">
    <w:name w:val="Balloon Text"/>
    <w:basedOn w:val="a"/>
    <w:link w:val="ac"/>
    <w:uiPriority w:val="99"/>
    <w:semiHidden/>
    <w:unhideWhenUsed/>
    <w:rsid w:val="00653286"/>
    <w:rPr>
      <w:rFonts w:ascii="Tahoma" w:hAnsi="Tahoma" w:cs="Tahoma"/>
      <w:sz w:val="16"/>
      <w:szCs w:val="16"/>
    </w:rPr>
  </w:style>
  <w:style w:type="character" w:customStyle="1" w:styleId="ac">
    <w:name w:val="Текст выноски Знак"/>
    <w:basedOn w:val="a0"/>
    <w:link w:val="ab"/>
    <w:uiPriority w:val="99"/>
    <w:semiHidden/>
    <w:rsid w:val="00653286"/>
    <w:rPr>
      <w:rFonts w:ascii="Tahoma" w:eastAsia="Times New Roman" w:hAnsi="Tahoma" w:cs="Tahoma"/>
      <w:sz w:val="16"/>
      <w:szCs w:val="16"/>
      <w:lang w:eastAsia="ru-RU"/>
    </w:rPr>
  </w:style>
  <w:style w:type="paragraph" w:styleId="ad">
    <w:name w:val="No Spacing"/>
    <w:link w:val="ae"/>
    <w:uiPriority w:val="1"/>
    <w:qFormat/>
    <w:rsid w:val="00D051A9"/>
    <w:pPr>
      <w:suppressAutoHyphens/>
      <w:spacing w:after="0" w:line="240" w:lineRule="auto"/>
    </w:pPr>
    <w:rPr>
      <w:rFonts w:ascii="Calibri" w:eastAsia="Calibri" w:hAnsi="Calibri" w:cs="Times New Roman"/>
      <w:lang w:eastAsia="ar-SA"/>
    </w:rPr>
  </w:style>
  <w:style w:type="character" w:customStyle="1" w:styleId="ae">
    <w:name w:val="Без интервала Знак"/>
    <w:basedOn w:val="a0"/>
    <w:link w:val="ad"/>
    <w:uiPriority w:val="1"/>
    <w:rsid w:val="00D051A9"/>
    <w:rPr>
      <w:rFonts w:ascii="Calibri" w:eastAsia="Calibri" w:hAnsi="Calibri" w:cs="Times New Roman"/>
      <w:lang w:eastAsia="ar-SA"/>
    </w:rPr>
  </w:style>
  <w:style w:type="character" w:customStyle="1" w:styleId="30">
    <w:name w:val="Заголовок 3 Знак"/>
    <w:basedOn w:val="a0"/>
    <w:link w:val="3"/>
    <w:uiPriority w:val="9"/>
    <w:semiHidden/>
    <w:rsid w:val="00862DF1"/>
    <w:rPr>
      <w:rFonts w:asciiTheme="majorHAnsi" w:eastAsiaTheme="majorEastAsia" w:hAnsiTheme="majorHAnsi" w:cstheme="majorBidi"/>
      <w:b/>
      <w:bCs/>
      <w:color w:val="4F81BD" w:themeColor="accent1"/>
      <w:sz w:val="24"/>
      <w:szCs w:val="24"/>
      <w:lang w:eastAsia="ru-RU"/>
    </w:rPr>
  </w:style>
  <w:style w:type="character" w:customStyle="1" w:styleId="link">
    <w:name w:val="link"/>
    <w:basedOn w:val="a0"/>
    <w:rsid w:val="00862DF1"/>
  </w:style>
  <w:style w:type="paragraph" w:styleId="af">
    <w:name w:val="Normal (Web)"/>
    <w:basedOn w:val="a"/>
    <w:uiPriority w:val="99"/>
    <w:unhideWhenUsed/>
    <w:rsid w:val="00862DF1"/>
    <w:pPr>
      <w:spacing w:before="100" w:beforeAutospacing="1" w:after="100" w:afterAutospacing="1"/>
    </w:pPr>
  </w:style>
  <w:style w:type="character" w:styleId="af0">
    <w:name w:val="Hyperlink"/>
    <w:basedOn w:val="a0"/>
    <w:uiPriority w:val="99"/>
    <w:unhideWhenUsed/>
    <w:rsid w:val="00862DF1"/>
    <w:rPr>
      <w:color w:val="0000FF"/>
      <w:u w:val="single"/>
    </w:rPr>
  </w:style>
  <w:style w:type="character" w:customStyle="1" w:styleId="20">
    <w:name w:val="Заголовок 2 Знак"/>
    <w:basedOn w:val="a0"/>
    <w:link w:val="2"/>
    <w:uiPriority w:val="9"/>
    <w:semiHidden/>
    <w:rsid w:val="00455F61"/>
    <w:rPr>
      <w:rFonts w:asciiTheme="majorHAnsi" w:eastAsiaTheme="majorEastAsia" w:hAnsiTheme="majorHAnsi" w:cstheme="majorBidi"/>
      <w:b/>
      <w:bCs/>
      <w:color w:val="4F81BD" w:themeColor="accent1"/>
      <w:sz w:val="26"/>
      <w:szCs w:val="26"/>
      <w:lang w:eastAsia="ru-RU"/>
    </w:rPr>
  </w:style>
  <w:style w:type="character" w:customStyle="1" w:styleId="extendedtext-full">
    <w:name w:val="extendedtext-full"/>
    <w:basedOn w:val="a0"/>
    <w:rsid w:val="00455F61"/>
  </w:style>
  <w:style w:type="character" w:customStyle="1" w:styleId="extended-textfull">
    <w:name w:val="extended-text__full"/>
    <w:basedOn w:val="a0"/>
    <w:rsid w:val="00AA3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01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917A7"/>
    <w:pPr>
      <w:spacing w:after="200" w:line="276" w:lineRule="auto"/>
      <w:ind w:left="720"/>
      <w:contextualSpacing/>
    </w:pPr>
    <w:rPr>
      <w:rFonts w:asciiTheme="minorHAnsi" w:eastAsiaTheme="minorEastAsia" w:hAnsiTheme="minorHAnsi" w:cstheme="minorBidi"/>
      <w:sz w:val="22"/>
      <w:szCs w:val="22"/>
    </w:rPr>
  </w:style>
  <w:style w:type="table" w:customStyle="1" w:styleId="11">
    <w:name w:val="Сетка таблицы1"/>
    <w:basedOn w:val="a1"/>
    <w:next w:val="a3"/>
    <w:uiPriority w:val="59"/>
    <w:rsid w:val="0084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46DB6"/>
    <w:pPr>
      <w:tabs>
        <w:tab w:val="center" w:pos="4677"/>
        <w:tab w:val="right" w:pos="9355"/>
      </w:tabs>
    </w:pPr>
  </w:style>
  <w:style w:type="character" w:customStyle="1" w:styleId="a6">
    <w:name w:val="Верхний колонтитул Знак"/>
    <w:basedOn w:val="a0"/>
    <w:link w:val="a5"/>
    <w:uiPriority w:val="99"/>
    <w:rsid w:val="00846D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46DB6"/>
    <w:pPr>
      <w:tabs>
        <w:tab w:val="center" w:pos="4677"/>
        <w:tab w:val="right" w:pos="9355"/>
      </w:tabs>
    </w:pPr>
  </w:style>
  <w:style w:type="character" w:customStyle="1" w:styleId="a8">
    <w:name w:val="Нижний колонтитул Знак"/>
    <w:basedOn w:val="a0"/>
    <w:link w:val="a7"/>
    <w:uiPriority w:val="99"/>
    <w:rsid w:val="00846DB6"/>
    <w:rPr>
      <w:rFonts w:ascii="Times New Roman" w:eastAsia="Times New Roman" w:hAnsi="Times New Roman" w:cs="Times New Roman"/>
      <w:sz w:val="24"/>
      <w:szCs w:val="24"/>
      <w:lang w:eastAsia="ru-RU"/>
    </w:rPr>
  </w:style>
  <w:style w:type="character" w:customStyle="1" w:styleId="apple-style-span">
    <w:name w:val="apple-style-span"/>
    <w:basedOn w:val="a0"/>
    <w:rsid w:val="00BF28A1"/>
  </w:style>
  <w:style w:type="paragraph" w:styleId="a9">
    <w:name w:val="Body Text"/>
    <w:basedOn w:val="a"/>
    <w:link w:val="aa"/>
    <w:semiHidden/>
    <w:rsid w:val="00294D3C"/>
    <w:pPr>
      <w:jc w:val="both"/>
    </w:pPr>
    <w:rPr>
      <w:i/>
      <w:sz w:val="28"/>
      <w:szCs w:val="20"/>
    </w:rPr>
  </w:style>
  <w:style w:type="character" w:customStyle="1" w:styleId="aa">
    <w:name w:val="Основной текст Знак"/>
    <w:basedOn w:val="a0"/>
    <w:link w:val="a9"/>
    <w:semiHidden/>
    <w:rsid w:val="00294D3C"/>
    <w:rPr>
      <w:rFonts w:ascii="Times New Roman" w:eastAsia="Times New Roman" w:hAnsi="Times New Roman" w:cs="Times New Roman"/>
      <w:i/>
      <w:sz w:val="28"/>
      <w:szCs w:val="20"/>
      <w:lang w:eastAsia="ru-RU"/>
    </w:rPr>
  </w:style>
  <w:style w:type="character" w:customStyle="1" w:styleId="10">
    <w:name w:val="Заголовок 1 Знак"/>
    <w:basedOn w:val="a0"/>
    <w:link w:val="1"/>
    <w:rsid w:val="002901E2"/>
    <w:rPr>
      <w:rFonts w:ascii="Arial" w:eastAsia="Times New Roman" w:hAnsi="Arial" w:cs="Arial"/>
      <w:b/>
      <w:bCs/>
      <w:kern w:val="32"/>
      <w:sz w:val="32"/>
      <w:szCs w:val="32"/>
      <w:lang w:eastAsia="ru-RU"/>
    </w:rPr>
  </w:style>
  <w:style w:type="paragraph" w:styleId="ab">
    <w:name w:val="Balloon Text"/>
    <w:basedOn w:val="a"/>
    <w:link w:val="ac"/>
    <w:uiPriority w:val="99"/>
    <w:semiHidden/>
    <w:unhideWhenUsed/>
    <w:rsid w:val="00653286"/>
    <w:rPr>
      <w:rFonts w:ascii="Tahoma" w:hAnsi="Tahoma" w:cs="Tahoma"/>
      <w:sz w:val="16"/>
      <w:szCs w:val="16"/>
    </w:rPr>
  </w:style>
  <w:style w:type="character" w:customStyle="1" w:styleId="ac">
    <w:name w:val="Текст выноски Знак"/>
    <w:basedOn w:val="a0"/>
    <w:link w:val="ab"/>
    <w:uiPriority w:val="99"/>
    <w:semiHidden/>
    <w:rsid w:val="006532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14">
      <w:bodyDiv w:val="1"/>
      <w:marLeft w:val="0"/>
      <w:marRight w:val="0"/>
      <w:marTop w:val="0"/>
      <w:marBottom w:val="0"/>
      <w:divBdr>
        <w:top w:val="none" w:sz="0" w:space="0" w:color="auto"/>
        <w:left w:val="none" w:sz="0" w:space="0" w:color="auto"/>
        <w:bottom w:val="none" w:sz="0" w:space="0" w:color="auto"/>
        <w:right w:val="none" w:sz="0" w:space="0" w:color="auto"/>
      </w:divBdr>
    </w:div>
    <w:div w:id="133449082">
      <w:bodyDiv w:val="1"/>
      <w:marLeft w:val="0"/>
      <w:marRight w:val="0"/>
      <w:marTop w:val="0"/>
      <w:marBottom w:val="0"/>
      <w:divBdr>
        <w:top w:val="none" w:sz="0" w:space="0" w:color="auto"/>
        <w:left w:val="none" w:sz="0" w:space="0" w:color="auto"/>
        <w:bottom w:val="none" w:sz="0" w:space="0" w:color="auto"/>
        <w:right w:val="none" w:sz="0" w:space="0" w:color="auto"/>
      </w:divBdr>
      <w:divsChild>
        <w:div w:id="2135556924">
          <w:marLeft w:val="0"/>
          <w:marRight w:val="0"/>
          <w:marTop w:val="0"/>
          <w:marBottom w:val="0"/>
          <w:divBdr>
            <w:top w:val="none" w:sz="0" w:space="0" w:color="auto"/>
            <w:left w:val="none" w:sz="0" w:space="0" w:color="auto"/>
            <w:bottom w:val="none" w:sz="0" w:space="0" w:color="auto"/>
            <w:right w:val="none" w:sz="0" w:space="0" w:color="auto"/>
          </w:divBdr>
          <w:divsChild>
            <w:div w:id="1230388902">
              <w:marLeft w:val="0"/>
              <w:marRight w:val="0"/>
              <w:marTop w:val="37"/>
              <w:marBottom w:val="0"/>
              <w:divBdr>
                <w:top w:val="none" w:sz="0" w:space="0" w:color="auto"/>
                <w:left w:val="none" w:sz="0" w:space="0" w:color="auto"/>
                <w:bottom w:val="none" w:sz="0" w:space="0" w:color="auto"/>
                <w:right w:val="none" w:sz="0" w:space="0" w:color="auto"/>
              </w:divBdr>
            </w:div>
          </w:divsChild>
        </w:div>
        <w:div w:id="895050002">
          <w:marLeft w:val="0"/>
          <w:marRight w:val="0"/>
          <w:marTop w:val="0"/>
          <w:marBottom w:val="0"/>
          <w:divBdr>
            <w:top w:val="none" w:sz="0" w:space="0" w:color="auto"/>
            <w:left w:val="none" w:sz="0" w:space="0" w:color="auto"/>
            <w:bottom w:val="none" w:sz="0" w:space="0" w:color="auto"/>
            <w:right w:val="none" w:sz="0" w:space="0" w:color="auto"/>
          </w:divBdr>
          <w:divsChild>
            <w:div w:id="2919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3664">
      <w:bodyDiv w:val="1"/>
      <w:marLeft w:val="0"/>
      <w:marRight w:val="0"/>
      <w:marTop w:val="0"/>
      <w:marBottom w:val="0"/>
      <w:divBdr>
        <w:top w:val="none" w:sz="0" w:space="0" w:color="auto"/>
        <w:left w:val="none" w:sz="0" w:space="0" w:color="auto"/>
        <w:bottom w:val="none" w:sz="0" w:space="0" w:color="auto"/>
        <w:right w:val="none" w:sz="0" w:space="0" w:color="auto"/>
      </w:divBdr>
    </w:div>
    <w:div w:id="1147894350">
      <w:bodyDiv w:val="1"/>
      <w:marLeft w:val="0"/>
      <w:marRight w:val="0"/>
      <w:marTop w:val="0"/>
      <w:marBottom w:val="0"/>
      <w:divBdr>
        <w:top w:val="none" w:sz="0" w:space="0" w:color="auto"/>
        <w:left w:val="none" w:sz="0" w:space="0" w:color="auto"/>
        <w:bottom w:val="none" w:sz="0" w:space="0" w:color="auto"/>
        <w:right w:val="none" w:sz="0" w:space="0" w:color="auto"/>
      </w:divBdr>
    </w:div>
    <w:div w:id="1300959971">
      <w:bodyDiv w:val="1"/>
      <w:marLeft w:val="0"/>
      <w:marRight w:val="0"/>
      <w:marTop w:val="0"/>
      <w:marBottom w:val="0"/>
      <w:divBdr>
        <w:top w:val="none" w:sz="0" w:space="0" w:color="auto"/>
        <w:left w:val="none" w:sz="0" w:space="0" w:color="auto"/>
        <w:bottom w:val="none" w:sz="0" w:space="0" w:color="auto"/>
        <w:right w:val="none" w:sz="0" w:space="0" w:color="auto"/>
      </w:divBdr>
    </w:div>
    <w:div w:id="1351031712">
      <w:bodyDiv w:val="1"/>
      <w:marLeft w:val="0"/>
      <w:marRight w:val="0"/>
      <w:marTop w:val="0"/>
      <w:marBottom w:val="0"/>
      <w:divBdr>
        <w:top w:val="none" w:sz="0" w:space="0" w:color="auto"/>
        <w:left w:val="none" w:sz="0" w:space="0" w:color="auto"/>
        <w:bottom w:val="none" w:sz="0" w:space="0" w:color="auto"/>
        <w:right w:val="none" w:sz="0" w:space="0" w:color="auto"/>
      </w:divBdr>
      <w:divsChild>
        <w:div w:id="792485707">
          <w:marLeft w:val="0"/>
          <w:marRight w:val="0"/>
          <w:marTop w:val="0"/>
          <w:marBottom w:val="0"/>
          <w:divBdr>
            <w:top w:val="none" w:sz="0" w:space="0" w:color="auto"/>
            <w:left w:val="none" w:sz="0" w:space="0" w:color="auto"/>
            <w:bottom w:val="none" w:sz="0" w:space="0" w:color="auto"/>
            <w:right w:val="none" w:sz="0" w:space="0" w:color="auto"/>
          </w:divBdr>
          <w:divsChild>
            <w:div w:id="107941473">
              <w:marLeft w:val="0"/>
              <w:marRight w:val="0"/>
              <w:marTop w:val="37"/>
              <w:marBottom w:val="0"/>
              <w:divBdr>
                <w:top w:val="none" w:sz="0" w:space="0" w:color="auto"/>
                <w:left w:val="none" w:sz="0" w:space="0" w:color="auto"/>
                <w:bottom w:val="none" w:sz="0" w:space="0" w:color="auto"/>
                <w:right w:val="none" w:sz="0" w:space="0" w:color="auto"/>
              </w:divBdr>
            </w:div>
          </w:divsChild>
        </w:div>
        <w:div w:id="1400788349">
          <w:marLeft w:val="0"/>
          <w:marRight w:val="0"/>
          <w:marTop w:val="0"/>
          <w:marBottom w:val="0"/>
          <w:divBdr>
            <w:top w:val="none" w:sz="0" w:space="0" w:color="auto"/>
            <w:left w:val="none" w:sz="0" w:space="0" w:color="auto"/>
            <w:bottom w:val="none" w:sz="0" w:space="0" w:color="auto"/>
            <w:right w:val="none" w:sz="0" w:space="0" w:color="auto"/>
          </w:divBdr>
          <w:divsChild>
            <w:div w:id="14448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504">
      <w:bodyDiv w:val="1"/>
      <w:marLeft w:val="0"/>
      <w:marRight w:val="0"/>
      <w:marTop w:val="0"/>
      <w:marBottom w:val="0"/>
      <w:divBdr>
        <w:top w:val="none" w:sz="0" w:space="0" w:color="auto"/>
        <w:left w:val="none" w:sz="0" w:space="0" w:color="auto"/>
        <w:bottom w:val="none" w:sz="0" w:space="0" w:color="auto"/>
        <w:right w:val="none" w:sz="0" w:space="0" w:color="auto"/>
      </w:divBdr>
      <w:divsChild>
        <w:div w:id="662395857">
          <w:marLeft w:val="0"/>
          <w:marRight w:val="0"/>
          <w:marTop w:val="0"/>
          <w:marBottom w:val="0"/>
          <w:divBdr>
            <w:top w:val="none" w:sz="0" w:space="0" w:color="auto"/>
            <w:left w:val="none" w:sz="0" w:space="0" w:color="auto"/>
            <w:bottom w:val="none" w:sz="0" w:space="0" w:color="auto"/>
            <w:right w:val="none" w:sz="0" w:space="0" w:color="auto"/>
          </w:divBdr>
          <w:divsChild>
            <w:div w:id="1438989727">
              <w:marLeft w:val="0"/>
              <w:marRight w:val="0"/>
              <w:marTop w:val="37"/>
              <w:marBottom w:val="0"/>
              <w:divBdr>
                <w:top w:val="none" w:sz="0" w:space="0" w:color="auto"/>
                <w:left w:val="none" w:sz="0" w:space="0" w:color="auto"/>
                <w:bottom w:val="none" w:sz="0" w:space="0" w:color="auto"/>
                <w:right w:val="none" w:sz="0" w:space="0" w:color="auto"/>
              </w:divBdr>
              <w:divsChild>
                <w:div w:id="20689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6505">
          <w:marLeft w:val="0"/>
          <w:marRight w:val="0"/>
          <w:marTop w:val="0"/>
          <w:marBottom w:val="0"/>
          <w:divBdr>
            <w:top w:val="none" w:sz="0" w:space="0" w:color="auto"/>
            <w:left w:val="none" w:sz="0" w:space="0" w:color="auto"/>
            <w:bottom w:val="none" w:sz="0" w:space="0" w:color="auto"/>
            <w:right w:val="none" w:sz="0" w:space="0" w:color="auto"/>
          </w:divBdr>
          <w:divsChild>
            <w:div w:id="208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la.media/multimedia/whatismultimed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le.com/ru/imov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ast.pro/projects/mediakuznits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ynpres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852C-3D9B-46DF-89C2-51A2D4A6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Asus</cp:lastModifiedBy>
  <cp:revision>4</cp:revision>
  <cp:lastPrinted>2021-05-06T07:37:00Z</cp:lastPrinted>
  <dcterms:created xsi:type="dcterms:W3CDTF">2021-10-04T13:07:00Z</dcterms:created>
  <dcterms:modified xsi:type="dcterms:W3CDTF">2025-02-10T18:02:00Z</dcterms:modified>
</cp:coreProperties>
</file>