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литературное чтение 28 мая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 изученного в 3 классе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1.Вспомните произведения фольклора.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2.Вспомните имена баснописцев.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3.Вспомнить названия сказок(бытовые,о животных,волшебные)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4.Вспомнить фамилии русских поэтов.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5.Вспомнить имена героев произведений А.Пушкина.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6.По желанию составить кроссворд"По страницам  прочитанных книг 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