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2D" w:rsidRPr="00A4514F" w:rsidRDefault="00A4514F" w:rsidP="00A45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14F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A4514F" w:rsidRPr="00A4514F" w:rsidRDefault="00A4514F" w:rsidP="00A45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14F">
        <w:rPr>
          <w:rFonts w:ascii="Times New Roman" w:hAnsi="Times New Roman" w:cs="Times New Roman"/>
          <w:sz w:val="28"/>
          <w:szCs w:val="28"/>
        </w:rPr>
        <w:t>Тема «Отработка навыка беглого осознанного чтения»</w:t>
      </w:r>
    </w:p>
    <w:p w:rsidR="00A4514F" w:rsidRPr="00A4514F" w:rsidRDefault="00A4514F" w:rsidP="00A45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514F">
        <w:rPr>
          <w:rFonts w:ascii="Times New Roman" w:hAnsi="Times New Roman" w:cs="Times New Roman"/>
          <w:sz w:val="28"/>
          <w:szCs w:val="28"/>
        </w:rPr>
        <w:t>Прочитай текст. Помним об интонации при чтении и знаках препинания.</w:t>
      </w:r>
    </w:p>
    <w:p w:rsidR="00A4514F" w:rsidRPr="00A4514F" w:rsidRDefault="00A4514F" w:rsidP="00A451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14F" w:rsidRDefault="00A4514F" w:rsidP="00A4514F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myslide.ru/documents_3/8236ce71bfc1d97d0d28b629225567a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3/8236ce71bfc1d97d0d28b629225567a5/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14F" w:rsidSect="00B2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7DB"/>
    <w:multiLevelType w:val="hybridMultilevel"/>
    <w:tmpl w:val="A250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514F"/>
    <w:rsid w:val="00A4514F"/>
    <w:rsid w:val="00B2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1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Krokoz™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2020-05-27T11:43:00Z</dcterms:created>
  <dcterms:modified xsi:type="dcterms:W3CDTF">2020-05-27T11:45:00Z</dcterms:modified>
</cp:coreProperties>
</file>