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2" w:rsidRPr="00A90D2D" w:rsidRDefault="00F32B92" w:rsidP="00F32B9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622AD">
        <w:rPr>
          <w:rFonts w:ascii="Times New Roman" w:hAnsi="Times New Roman" w:cs="Times New Roman"/>
          <w:b/>
          <w:sz w:val="28"/>
          <w:szCs w:val="28"/>
        </w:rPr>
        <w:t xml:space="preserve">.05.2020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22AD">
        <w:rPr>
          <w:rFonts w:ascii="Times New Roman" w:hAnsi="Times New Roman" w:cs="Times New Roman"/>
          <w:b/>
          <w:sz w:val="28"/>
          <w:szCs w:val="28"/>
        </w:rPr>
        <w:t xml:space="preserve">   Тема: </w:t>
      </w: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F32B92" w:rsidRDefault="00F32B92" w:rsidP="00F3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 «Музыкальные инструменты»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Шумовой музыкальный инструмент, играть на котором можно, ударяя в него или потряхивая им.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 для тех, кто только учится на нем играть.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струнный инструмент чаще всего используется в составе рок-групп?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Духовой музыкальный инструмент с самым высоким звуком.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 с самым низким звуком, на котором играют, «пощипывая» струны.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инструмент, который называют «душой оркестра».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веселый музыкальный инструмент, под звуки которого хорошо маршировать.</w:t>
      </w: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свои ответы.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Контрабас.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Барабан.</w:t>
      </w:r>
    </w:p>
    <w:p w:rsidR="00B622AD" w:rsidRPr="00A90D2D" w:rsidRDefault="00B622AD" w:rsidP="00517E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622AD" w:rsidRPr="00A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86D"/>
    <w:multiLevelType w:val="hybridMultilevel"/>
    <w:tmpl w:val="2F9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3E27"/>
    <w:multiLevelType w:val="multilevel"/>
    <w:tmpl w:val="6366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F1A79"/>
    <w:rsid w:val="00404A2C"/>
    <w:rsid w:val="004D628A"/>
    <w:rsid w:val="00517EE4"/>
    <w:rsid w:val="006B1006"/>
    <w:rsid w:val="006D1109"/>
    <w:rsid w:val="007133FB"/>
    <w:rsid w:val="00722305"/>
    <w:rsid w:val="00872971"/>
    <w:rsid w:val="00A90D2D"/>
    <w:rsid w:val="00B622AD"/>
    <w:rsid w:val="00CB7094"/>
    <w:rsid w:val="00CF2ECE"/>
    <w:rsid w:val="00DE110A"/>
    <w:rsid w:val="00F32B92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2020-05-26T12:30:00Z</dcterms:modified>
</cp:coreProperties>
</file>