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 мая 3 класс математика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"Деление на двузначное число " Решение задач.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1.Работа по учебнику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а)с. 135 упр18 вычислить устно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б)с. 133 задача 5(отвечаем с помощью деления)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в)с. 133 упр 7(делением находим, сколько кг моркови привезли, сложением отвечаем на вопрос задачи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г)с .133 задача 9 (первым действием ( делением) находим, сколько коробок разложили, затем делением отвечаем на вопрос задачи 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