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класс литературное чтение на родном языке 18 мая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Тема"Художественные исторические рассказы и очерки"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1.АудиорассказС.Алексеев "Рассказы о битве на Курской дуге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Прочитать :В битве на Курской дуге фашисты потерпели сокрушительное поражение. Наша Армия разгромила около полумиллиона фашистов, 1500 танков, 30000орудий, 3700 самолетов. Это была катастрофа для фашистов. Более 100000 наших солдат, сержантов, офицеров, генералов были награждены медалями и орденами. 200 особо отличившихся воинов были удостоены звания Героя Советского Союза.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Слушать рассказ.</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yandex.ru/video/preview/?filmId=10252064623726253493&amp;text=рассказы%20о%20битве%20на%20курской%20дуге%20алексеев&amp;path=wizard&amp;parent-reqid=1589462268257870-1400168953654689171600303-production-app-host-sas-web-yp-177&amp;redircnt=1589462382.1</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2.Вставить недостающее слово в военную пословицу.(устно)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славой дерутся,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мать, умей её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Умелый боец всегда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3.Письменно ответить на вопрос : что запомнилось в рассказе?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yandex.ru/video/preview/?filmId=10252064623726253493&amp;text=&#1088;&#1072;&#1089;&#1089;&#1082;&#1072;&#1079;&#1099;%20&#1086;%20&#1073;&#1080;&#1090;&#1074;&#1077;%20&#1085;&#1072;%20&#1082;&#1091;&#1088;&#1089;&#1082;&#1086;&#1081;%20&#1076;&#1091;&#1075;&#1077;%20&#1072;&#1083;&#1077;&#1082;&#1089;&#1077;&#1077;&#1074;&amp;path=wizard&amp;parent-reqid=1589462268257870-1400168953654689171600303-production-app-host-sas-web-yp-177&amp;redircnt=1589462382.1"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