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7" w:rsidRDefault="00D53107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57">
        <w:rPr>
          <w:rFonts w:ascii="Times New Roman" w:hAnsi="Times New Roman" w:cs="Times New Roman"/>
          <w:b/>
          <w:sz w:val="28"/>
          <w:szCs w:val="28"/>
        </w:rPr>
        <w:t>ОБЩЕСТВОЗНАНИЕ (9 КЛАСС)</w:t>
      </w:r>
    </w:p>
    <w:p w:rsidR="00D53107" w:rsidRPr="00CE450A" w:rsidRDefault="00CE450A" w:rsidP="00CE4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53107" w:rsidRPr="00CE450A">
        <w:rPr>
          <w:rFonts w:ascii="Times New Roman" w:hAnsi="Times New Roman" w:cs="Times New Roman"/>
          <w:sz w:val="28"/>
          <w:szCs w:val="28"/>
        </w:rPr>
        <w:t>«</w:t>
      </w:r>
      <w:r w:rsidRPr="00CE450A">
        <w:rPr>
          <w:rFonts w:ascii="Times New Roman" w:hAnsi="Times New Roman" w:cs="Times New Roman"/>
          <w:sz w:val="28"/>
          <w:szCs w:val="28"/>
        </w:rPr>
        <w:t>Нравственные основы любви, брака и семьи</w:t>
      </w:r>
      <w:r w:rsidR="00D53107" w:rsidRPr="00CE450A">
        <w:rPr>
          <w:rFonts w:ascii="Times New Roman" w:hAnsi="Times New Roman" w:cs="Times New Roman"/>
          <w:sz w:val="28"/>
          <w:szCs w:val="28"/>
        </w:rPr>
        <w:t>»</w:t>
      </w:r>
    </w:p>
    <w:p w:rsidR="00D53107" w:rsidRPr="009F7557" w:rsidRDefault="00A94E82" w:rsidP="00D5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E450A">
        <w:rPr>
          <w:rFonts w:ascii="Times New Roman" w:hAnsi="Times New Roman" w:cs="Times New Roman"/>
          <w:b/>
          <w:sz w:val="28"/>
          <w:szCs w:val="28"/>
        </w:rPr>
        <w:t>.05</w:t>
      </w:r>
      <w:r w:rsidR="00D5310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5E7A" w:rsidRDefault="004F2792" w:rsidP="00342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955E7A" w:rsidRDefault="00CE450A" w:rsidP="00E07A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A5C">
        <w:rPr>
          <w:rFonts w:ascii="Times New Roman" w:hAnsi="Times New Roman" w:cs="Times New Roman"/>
          <w:sz w:val="28"/>
          <w:szCs w:val="28"/>
        </w:rPr>
        <w:t>Прочитайте § 53</w:t>
      </w:r>
    </w:p>
    <w:p w:rsidR="00E07A5C" w:rsidRDefault="00E07A5C" w:rsidP="00E07A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бы определение термину «любовь» дали вы?</w:t>
      </w:r>
    </w:p>
    <w:p w:rsidR="00C57BBD" w:rsidRPr="00E07A5C" w:rsidRDefault="00C57BBD" w:rsidP="00E07A5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понимаете, что такое семейный долг?</w:t>
      </w:r>
    </w:p>
    <w:p w:rsidR="00DD5346" w:rsidRPr="00DD5346" w:rsidRDefault="00DD5346" w:rsidP="00342526">
      <w:pPr>
        <w:rPr>
          <w:rFonts w:ascii="Times New Roman" w:hAnsi="Times New Roman" w:cs="Times New Roman"/>
          <w:b/>
          <w:sz w:val="28"/>
          <w:szCs w:val="28"/>
        </w:rPr>
      </w:pPr>
      <w:r w:rsidRPr="00DD53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30A42" w:rsidRPr="009F7557" w:rsidRDefault="00F77A37" w:rsidP="00A30A42">
      <w:pPr>
        <w:jc w:val="both"/>
        <w:rPr>
          <w:rFonts w:ascii="Times New Roman" w:hAnsi="Times New Roman" w:cs="Times New Roman"/>
          <w:sz w:val="28"/>
          <w:szCs w:val="28"/>
        </w:rPr>
      </w:pPr>
      <w:r w:rsidRPr="009F7557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342526" w:rsidRPr="009F755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2526" w:rsidRPr="009F7557">
        <w:rPr>
          <w:rFonts w:ascii="Times New Roman" w:hAnsi="Times New Roman" w:cs="Times New Roman"/>
          <w:sz w:val="28"/>
          <w:szCs w:val="28"/>
        </w:rPr>
        <w:t xml:space="preserve"> </w:t>
      </w:r>
      <w:r w:rsidR="00C57BBD">
        <w:rPr>
          <w:rFonts w:ascii="Times New Roman" w:hAnsi="Times New Roman" w:cs="Times New Roman"/>
          <w:sz w:val="28"/>
          <w:szCs w:val="28"/>
        </w:rPr>
        <w:t>Откройте раздел «Говорят мудрые» после параграфа (стр. 353</w:t>
      </w:r>
      <w:r w:rsidR="00A30A42">
        <w:rPr>
          <w:rFonts w:ascii="Times New Roman" w:hAnsi="Times New Roman" w:cs="Times New Roman"/>
          <w:sz w:val="28"/>
          <w:szCs w:val="28"/>
        </w:rPr>
        <w:t xml:space="preserve">) и </w:t>
      </w:r>
      <w:r w:rsidR="00C57BBD">
        <w:rPr>
          <w:rFonts w:ascii="Times New Roman" w:hAnsi="Times New Roman" w:cs="Times New Roman"/>
          <w:sz w:val="28"/>
          <w:szCs w:val="28"/>
        </w:rPr>
        <w:t>найдите там два выс</w:t>
      </w:r>
      <w:bookmarkStart w:id="0" w:name="_GoBack"/>
      <w:bookmarkEnd w:id="0"/>
      <w:r w:rsidR="00C57BBD">
        <w:rPr>
          <w:rFonts w:ascii="Times New Roman" w:hAnsi="Times New Roman" w:cs="Times New Roman"/>
          <w:sz w:val="28"/>
          <w:szCs w:val="28"/>
        </w:rPr>
        <w:t>казывания про любовь. Выскажите свое отношение к идее, которая передается в одном из этих высказываний – согласны или нет, что имеется в виду. Можно выбрать для анализа цитату про любовь другого автора, но в этом случае ее необходимо переписать в тетрадь.</w:t>
      </w:r>
    </w:p>
    <w:p w:rsidR="007F5999" w:rsidRPr="009F7557" w:rsidRDefault="007F5999" w:rsidP="00F77A37">
      <w:pPr>
        <w:rPr>
          <w:rFonts w:ascii="Times New Roman" w:hAnsi="Times New Roman" w:cs="Times New Roman"/>
          <w:sz w:val="28"/>
          <w:szCs w:val="28"/>
        </w:rPr>
      </w:pPr>
    </w:p>
    <w:p w:rsidR="001752C4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с выполненными за</w:t>
      </w:r>
      <w:r w:rsidR="00A94E82">
        <w:rPr>
          <w:rFonts w:ascii="Times New Roman" w:hAnsi="Times New Roman" w:cs="Times New Roman"/>
          <w:color w:val="FF0000"/>
          <w:sz w:val="28"/>
          <w:szCs w:val="28"/>
        </w:rPr>
        <w:t>даниями необходимо скинуть до 22</w:t>
      </w:r>
      <w:r w:rsidR="00CE450A">
        <w:rPr>
          <w:rFonts w:ascii="Times New Roman" w:hAnsi="Times New Roman" w:cs="Times New Roman"/>
          <w:color w:val="FF0000"/>
          <w:sz w:val="28"/>
          <w:szCs w:val="28"/>
        </w:rPr>
        <w:t>.05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5" w:history="1">
        <w:proofErr w:type="gram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1752C4" w:rsidRPr="00D95DD5" w:rsidRDefault="001752C4" w:rsidP="001752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E9532B" w:rsidRDefault="00E9532B" w:rsidP="00E953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F77A37" w:rsidRPr="009F7557" w:rsidRDefault="00F77A37" w:rsidP="00342526">
      <w:pPr>
        <w:rPr>
          <w:rFonts w:ascii="Times New Roman" w:hAnsi="Times New Roman" w:cs="Times New Roman"/>
          <w:sz w:val="28"/>
          <w:szCs w:val="28"/>
        </w:rPr>
      </w:pPr>
    </w:p>
    <w:p w:rsidR="008C15AF" w:rsidRPr="009F7557" w:rsidRDefault="008C15AF">
      <w:pPr>
        <w:rPr>
          <w:rFonts w:ascii="Times New Roman" w:hAnsi="Times New Roman" w:cs="Times New Roman"/>
          <w:sz w:val="28"/>
          <w:szCs w:val="28"/>
        </w:rPr>
      </w:pPr>
    </w:p>
    <w:sectPr w:rsidR="008C15AF" w:rsidRPr="009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41161"/>
    <w:multiLevelType w:val="hybridMultilevel"/>
    <w:tmpl w:val="5374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798"/>
    <w:multiLevelType w:val="hybridMultilevel"/>
    <w:tmpl w:val="844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25C7"/>
    <w:multiLevelType w:val="hybridMultilevel"/>
    <w:tmpl w:val="7A4AF5EA"/>
    <w:lvl w:ilvl="0" w:tplc="01F46B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5465A7D"/>
    <w:multiLevelType w:val="hybridMultilevel"/>
    <w:tmpl w:val="CE30B22A"/>
    <w:lvl w:ilvl="0" w:tplc="EAE4D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76"/>
    <w:rsid w:val="00043B76"/>
    <w:rsid w:val="001752C4"/>
    <w:rsid w:val="00185C92"/>
    <w:rsid w:val="00342526"/>
    <w:rsid w:val="004F2792"/>
    <w:rsid w:val="00650C23"/>
    <w:rsid w:val="007F5999"/>
    <w:rsid w:val="00804634"/>
    <w:rsid w:val="008C15AF"/>
    <w:rsid w:val="00901CE2"/>
    <w:rsid w:val="009061B1"/>
    <w:rsid w:val="00955E7A"/>
    <w:rsid w:val="009F7557"/>
    <w:rsid w:val="009F7F4B"/>
    <w:rsid w:val="00A30A42"/>
    <w:rsid w:val="00A94E82"/>
    <w:rsid w:val="00AB05D0"/>
    <w:rsid w:val="00B520A4"/>
    <w:rsid w:val="00B537D4"/>
    <w:rsid w:val="00C460EC"/>
    <w:rsid w:val="00C57BBD"/>
    <w:rsid w:val="00CE450A"/>
    <w:rsid w:val="00D53107"/>
    <w:rsid w:val="00DC707A"/>
    <w:rsid w:val="00DD5346"/>
    <w:rsid w:val="00E07A5C"/>
    <w:rsid w:val="00E72EF5"/>
    <w:rsid w:val="00E9532B"/>
    <w:rsid w:val="00F77A3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AA92-6CA6-4ED4-90CF-0001F811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E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_kr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2020-04-02T15:36:00Z</dcterms:created>
  <dcterms:modified xsi:type="dcterms:W3CDTF">2020-05-13T14:59:00Z</dcterms:modified>
</cp:coreProperties>
</file>