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8158A1" w:rsidP="0010127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01270">
        <w:rPr>
          <w:rFonts w:ascii="Times New Roman" w:hAnsi="Times New Roman" w:cs="Times New Roman"/>
          <w:b/>
          <w:sz w:val="28"/>
          <w:szCs w:val="28"/>
        </w:rPr>
        <w:t>.05.2020     Тема: Волшебные сказки. Русская народная сказка            «Хаврошечка</w:t>
      </w:r>
      <w:bookmarkStart w:id="0" w:name="_GoBack"/>
      <w:bookmarkEnd w:id="0"/>
      <w:r w:rsidR="00101270">
        <w:rPr>
          <w:rFonts w:ascii="Times New Roman" w:hAnsi="Times New Roman" w:cs="Times New Roman"/>
          <w:b/>
          <w:sz w:val="28"/>
          <w:szCs w:val="28"/>
        </w:rPr>
        <w:t>».</w:t>
      </w:r>
    </w:p>
    <w:p w:rsidR="008E4056" w:rsidRDefault="008E4056" w:rsidP="008E405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начинаем изучать раздел учебника «Волшебные сказки». Давайте вспомним, какие бывают сказки. </w:t>
      </w:r>
    </w:p>
    <w:p w:rsidR="008E4056" w:rsidRPr="008E4056" w:rsidRDefault="008E4056" w:rsidP="008E4056">
      <w:pPr>
        <w:pStyle w:val="c17"/>
        <w:shd w:val="clear" w:color="auto" w:fill="FFFFFF"/>
        <w:spacing w:before="0" w:beforeAutospacing="0" w:after="0" w:afterAutospacing="0"/>
        <w:ind w:left="709" w:right="556"/>
        <w:rPr>
          <w:rFonts w:ascii="Arial" w:hAnsi="Arial" w:cs="Arial"/>
          <w:color w:val="000000"/>
          <w:sz w:val="28"/>
          <w:szCs w:val="28"/>
        </w:rPr>
      </w:pPr>
      <w:r w:rsidRPr="008E4056">
        <w:rPr>
          <w:rStyle w:val="c3"/>
          <w:color w:val="000000"/>
          <w:sz w:val="28"/>
          <w:szCs w:val="28"/>
        </w:rPr>
        <w:t>Есть сказки, которые сочиняют писатели. Как называются такие сказки?</w:t>
      </w:r>
    </w:p>
    <w:p w:rsidR="008E4056" w:rsidRDefault="008E4056" w:rsidP="008E4056">
      <w:pPr>
        <w:pStyle w:val="c2"/>
        <w:shd w:val="clear" w:color="auto" w:fill="FFFFFF"/>
        <w:spacing w:before="0" w:beforeAutospacing="0" w:after="0" w:afterAutospacing="0"/>
        <w:ind w:left="709"/>
        <w:rPr>
          <w:rStyle w:val="c3"/>
          <w:color w:val="000000"/>
          <w:sz w:val="28"/>
          <w:szCs w:val="28"/>
        </w:rPr>
      </w:pPr>
      <w:r w:rsidRPr="008E4056">
        <w:rPr>
          <w:rStyle w:val="c3"/>
          <w:color w:val="000000"/>
          <w:sz w:val="28"/>
          <w:szCs w:val="28"/>
        </w:rPr>
        <w:t xml:space="preserve">А есть сказки, которые сочинил народ. </w:t>
      </w:r>
      <w:r>
        <w:rPr>
          <w:rStyle w:val="c3"/>
          <w:color w:val="000000"/>
          <w:sz w:val="28"/>
          <w:szCs w:val="28"/>
        </w:rPr>
        <w:t>Как называются эти сказки?</w:t>
      </w:r>
    </w:p>
    <w:p w:rsidR="00FE14E8" w:rsidRDefault="00FE14E8" w:rsidP="008E4056">
      <w:pPr>
        <w:pStyle w:val="c2"/>
        <w:shd w:val="clear" w:color="auto" w:fill="FFFFFF"/>
        <w:spacing w:before="0" w:beforeAutospacing="0" w:after="0" w:afterAutospacing="0"/>
        <w:ind w:left="709"/>
        <w:rPr>
          <w:rStyle w:val="c3"/>
          <w:color w:val="000000"/>
          <w:sz w:val="28"/>
          <w:szCs w:val="28"/>
        </w:rPr>
      </w:pPr>
    </w:p>
    <w:p w:rsidR="008E4056" w:rsidRDefault="00FE14E8" w:rsidP="00FE14E8">
      <w:pPr>
        <w:pStyle w:val="c2"/>
        <w:shd w:val="clear" w:color="auto" w:fill="FFFFFF"/>
        <w:spacing w:before="0" w:beforeAutospacing="0" w:after="0" w:afterAutospacing="0"/>
        <w:ind w:left="709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Рассмотрите таблицу</w:t>
      </w:r>
    </w:p>
    <w:p w:rsidR="00FE14E8" w:rsidRDefault="00FE14E8" w:rsidP="00FE14E8">
      <w:pPr>
        <w:pStyle w:val="c2"/>
        <w:shd w:val="clear" w:color="auto" w:fill="FFFFFF"/>
        <w:spacing w:before="0" w:beforeAutospacing="0" w:after="0" w:afterAutospacing="0"/>
        <w:ind w:left="709"/>
        <w:jc w:val="center"/>
        <w:rPr>
          <w:rStyle w:val="c3"/>
          <w:color w:val="000000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773"/>
        <w:gridCol w:w="2446"/>
        <w:gridCol w:w="2268"/>
        <w:gridCol w:w="2375"/>
      </w:tblGrid>
      <w:tr w:rsidR="00FE14E8" w:rsidTr="00F67B7A">
        <w:tc>
          <w:tcPr>
            <w:tcW w:w="8862" w:type="dxa"/>
            <w:gridSpan w:val="4"/>
          </w:tcPr>
          <w:p w:rsidR="00FE14E8" w:rsidRPr="00ED640E" w:rsidRDefault="00FE14E8" w:rsidP="00FE14E8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D640E">
              <w:rPr>
                <w:b/>
                <w:color w:val="000000"/>
                <w:sz w:val="28"/>
                <w:szCs w:val="28"/>
              </w:rPr>
              <w:t>Сказки</w:t>
            </w:r>
          </w:p>
        </w:tc>
      </w:tr>
      <w:tr w:rsidR="00FE14E8" w:rsidTr="002F1073">
        <w:tc>
          <w:tcPr>
            <w:tcW w:w="1773" w:type="dxa"/>
            <w:vMerge w:val="restart"/>
          </w:tcPr>
          <w:p w:rsidR="00FE14E8" w:rsidRPr="00ED640E" w:rsidRDefault="00FE14E8" w:rsidP="00FE14E8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D640E">
              <w:rPr>
                <w:color w:val="000000"/>
                <w:sz w:val="28"/>
                <w:szCs w:val="28"/>
              </w:rPr>
              <w:t xml:space="preserve">Авторские </w:t>
            </w:r>
          </w:p>
        </w:tc>
        <w:tc>
          <w:tcPr>
            <w:tcW w:w="7089" w:type="dxa"/>
            <w:gridSpan w:val="3"/>
          </w:tcPr>
          <w:p w:rsidR="00FE14E8" w:rsidRPr="00ED640E" w:rsidRDefault="00ED640E" w:rsidP="00FE14E8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D640E">
              <w:rPr>
                <w:color w:val="000000"/>
                <w:sz w:val="28"/>
                <w:szCs w:val="28"/>
              </w:rPr>
              <w:t xml:space="preserve">Народные </w:t>
            </w:r>
          </w:p>
        </w:tc>
      </w:tr>
      <w:tr w:rsidR="00ED640E" w:rsidTr="00ED640E">
        <w:tc>
          <w:tcPr>
            <w:tcW w:w="1773" w:type="dxa"/>
            <w:vMerge/>
          </w:tcPr>
          <w:p w:rsidR="00ED640E" w:rsidRPr="00ED640E" w:rsidRDefault="00ED640E" w:rsidP="00FE14E8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</w:tcPr>
          <w:p w:rsidR="00ED640E" w:rsidRPr="00ED640E" w:rsidRDefault="00ED640E" w:rsidP="00FE14E8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D640E">
              <w:rPr>
                <w:color w:val="000000"/>
                <w:sz w:val="28"/>
                <w:szCs w:val="28"/>
              </w:rPr>
              <w:t xml:space="preserve">Волшебные </w:t>
            </w:r>
          </w:p>
        </w:tc>
        <w:tc>
          <w:tcPr>
            <w:tcW w:w="2268" w:type="dxa"/>
          </w:tcPr>
          <w:p w:rsidR="00ED640E" w:rsidRPr="00ED640E" w:rsidRDefault="00ED640E" w:rsidP="00FE14E8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D640E">
              <w:rPr>
                <w:color w:val="000000"/>
                <w:sz w:val="28"/>
                <w:szCs w:val="28"/>
              </w:rPr>
              <w:t xml:space="preserve">Бытовые </w:t>
            </w:r>
          </w:p>
        </w:tc>
        <w:tc>
          <w:tcPr>
            <w:tcW w:w="2375" w:type="dxa"/>
          </w:tcPr>
          <w:p w:rsidR="00ED640E" w:rsidRPr="00ED640E" w:rsidRDefault="00ED640E" w:rsidP="00FE14E8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D640E">
              <w:rPr>
                <w:color w:val="000000"/>
                <w:sz w:val="28"/>
                <w:szCs w:val="28"/>
              </w:rPr>
              <w:t>О животных</w:t>
            </w:r>
          </w:p>
        </w:tc>
      </w:tr>
    </w:tbl>
    <w:p w:rsidR="00FE14E8" w:rsidRPr="008E4056" w:rsidRDefault="00FE14E8" w:rsidP="00FE14E8">
      <w:pPr>
        <w:pStyle w:val="c2"/>
        <w:shd w:val="clear" w:color="auto" w:fill="FFFFFF"/>
        <w:spacing w:before="0" w:beforeAutospacing="0" w:after="0" w:afterAutospacing="0"/>
        <w:ind w:left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6527C0" w:rsidRDefault="006527C0" w:rsidP="006527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по учебнику. </w:t>
      </w:r>
    </w:p>
    <w:p w:rsidR="006527C0" w:rsidRDefault="006527C0" w:rsidP="00652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141 – 147 читаем самостоятельно. </w:t>
      </w:r>
    </w:p>
    <w:p w:rsidR="006527C0" w:rsidRDefault="006527C0" w:rsidP="00652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147 читаем объяснение непонятных слов.</w:t>
      </w:r>
    </w:p>
    <w:p w:rsidR="006527C0" w:rsidRDefault="006527C0" w:rsidP="00652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147 </w:t>
      </w:r>
      <w:r w:rsidR="009D2C43">
        <w:rPr>
          <w:rFonts w:ascii="Times New Roman" w:hAnsi="Times New Roman" w:cs="Times New Roman"/>
          <w:sz w:val="28"/>
          <w:szCs w:val="28"/>
        </w:rPr>
        <w:t>– 148 устно отвечаем на вопросы №1,2,3,7.</w:t>
      </w:r>
    </w:p>
    <w:p w:rsidR="006527C0" w:rsidRDefault="006527C0" w:rsidP="006527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527C0" w:rsidRPr="006527C0" w:rsidRDefault="006527C0" w:rsidP="006527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 w:rsidR="009D2C43">
        <w:rPr>
          <w:rFonts w:ascii="Times New Roman" w:hAnsi="Times New Roman" w:cs="Times New Roman"/>
          <w:sz w:val="28"/>
          <w:szCs w:val="28"/>
        </w:rPr>
        <w:t>Стр. 141- 143</w:t>
      </w:r>
      <w:r>
        <w:rPr>
          <w:rFonts w:ascii="Times New Roman" w:hAnsi="Times New Roman" w:cs="Times New Roman"/>
          <w:sz w:val="28"/>
          <w:szCs w:val="28"/>
        </w:rPr>
        <w:t xml:space="preserve"> читаем выразительно.</w:t>
      </w:r>
    </w:p>
    <w:sectPr w:rsidR="006527C0" w:rsidRPr="0065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3638"/>
    <w:multiLevelType w:val="hybridMultilevel"/>
    <w:tmpl w:val="88F6BD9E"/>
    <w:lvl w:ilvl="0" w:tplc="68DA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94BB3"/>
    <w:rsid w:val="00101270"/>
    <w:rsid w:val="001934C4"/>
    <w:rsid w:val="00404A2C"/>
    <w:rsid w:val="004D628A"/>
    <w:rsid w:val="006527C0"/>
    <w:rsid w:val="007133FB"/>
    <w:rsid w:val="008158A1"/>
    <w:rsid w:val="008E4056"/>
    <w:rsid w:val="009D2C43"/>
    <w:rsid w:val="009E3734"/>
    <w:rsid w:val="00CB7094"/>
    <w:rsid w:val="00CF2ECE"/>
    <w:rsid w:val="00DE110A"/>
    <w:rsid w:val="00ED640E"/>
    <w:rsid w:val="00F846A5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7">
    <w:name w:val="c17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4056"/>
  </w:style>
  <w:style w:type="paragraph" w:customStyle="1" w:styleId="c2">
    <w:name w:val="c2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7">
    <w:name w:val="c17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4056"/>
  </w:style>
  <w:style w:type="paragraph" w:customStyle="1" w:styleId="c2">
    <w:name w:val="c2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2019-10-09T16:26:00Z</dcterms:created>
  <dcterms:modified xsi:type="dcterms:W3CDTF">2020-05-11T08:47:00Z</dcterms:modified>
</cp:coreProperties>
</file>