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6" w:rsidRDefault="004B4F26" w:rsidP="004B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B4F26" w:rsidRDefault="004B4F26" w:rsidP="004B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Повторение.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предмет и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признак предметов»</w:t>
      </w:r>
    </w:p>
    <w:p w:rsidR="004B4F26" w:rsidRDefault="004B4F26" w:rsidP="004B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стр.162-163 урок № 50</w:t>
      </w:r>
    </w:p>
    <w:p w:rsidR="004B4F26" w:rsidRDefault="004B4F26" w:rsidP="004B4F2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https://www.yaklass.ru/</w:t>
        </w:r>
      </w:hyperlink>
    </w:p>
    <w:p w:rsidR="00215F18" w:rsidRDefault="00215F18" w:rsidP="004B4F26">
      <w:pPr>
        <w:spacing w:before="100" w:beforeAutospacing="1" w:after="100" w:afterAutospacing="1" w:line="240" w:lineRule="auto"/>
      </w:pPr>
    </w:p>
    <w:p w:rsidR="004B4F26" w:rsidRPr="00215F18" w:rsidRDefault="00215F18" w:rsidP="00215F18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12e4/000815ab-0b2b6802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e4/000815ab-0b2b6802/64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4F26">
        <w:rPr>
          <w:rFonts w:ascii="Times New Roman" w:eastAsia="Times New Roman" w:hAnsi="Times New Roman" w:cs="Times New Roman"/>
          <w:sz w:val="28"/>
          <w:szCs w:val="28"/>
        </w:rPr>
        <w:t>Прочитай в учебнике на стр. 162 предложенные выражения. Какие выражения подойдут в обычной жизни</w:t>
      </w:r>
      <w:r w:rsidR="004B4F26" w:rsidRPr="004B4F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4F26">
        <w:rPr>
          <w:rFonts w:ascii="Times New Roman" w:eastAsia="Times New Roman" w:hAnsi="Times New Roman" w:cs="Times New Roman"/>
          <w:sz w:val="28"/>
          <w:szCs w:val="28"/>
        </w:rPr>
        <w:t xml:space="preserve"> а какие мы используем только в крайнем случае.</w:t>
      </w:r>
    </w:p>
    <w:p w:rsidR="004B4F26" w:rsidRDefault="004B4F26" w:rsidP="004B4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№1</w:t>
      </w:r>
      <w:r w:rsidRPr="004C6CD6">
        <w:rPr>
          <w:rFonts w:ascii="Times New Roman" w:eastAsia="Times New Roman" w:hAnsi="Times New Roman" w:cs="Times New Roman"/>
          <w:sz w:val="28"/>
          <w:szCs w:val="28"/>
        </w:rPr>
        <w:t xml:space="preserve"> письменно в тетради по заданию. </w:t>
      </w:r>
      <w:r>
        <w:rPr>
          <w:rFonts w:ascii="Times New Roman" w:eastAsia="Times New Roman" w:hAnsi="Times New Roman" w:cs="Times New Roman"/>
          <w:sz w:val="28"/>
          <w:szCs w:val="28"/>
        </w:rPr>
        <w:t>Запиши один из вежливых запретов.</w:t>
      </w:r>
    </w:p>
    <w:p w:rsidR="004B4F26" w:rsidRDefault="004B4F26" w:rsidP="004B4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правило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F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буквы Е и Ю не смягчают согласный</w:t>
      </w:r>
      <w:r w:rsidRPr="004B4F2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стоит рядом.</w:t>
      </w:r>
    </w:p>
    <w:p w:rsidR="004B4F26" w:rsidRDefault="004B4F26" w:rsidP="004B4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№2. Выпиши эти слова в тетрадь.</w:t>
      </w:r>
    </w:p>
    <w:p w:rsidR="004B4F26" w:rsidRDefault="00215F18" w:rsidP="004B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F18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215F18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5F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B4F26" w:rsidSect="002B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CD2"/>
    <w:rsid w:val="000E5CD2"/>
    <w:rsid w:val="00215F18"/>
    <w:rsid w:val="002B3874"/>
    <w:rsid w:val="0036147D"/>
    <w:rsid w:val="004B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4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2020-04-22T04:39:00Z</dcterms:created>
  <dcterms:modified xsi:type="dcterms:W3CDTF">2020-04-28T14:50:00Z</dcterms:modified>
</cp:coreProperties>
</file>