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класс физическая культура  30 апреля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"Спортивные игры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Посмотреть видео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https://youtu.be/KafL7u0aR5M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Устно перечислить названия известных подвижных игр.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KafL7u0aR5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