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3 класс русский язык 30 апреля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Имя прилагательное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Выполнить письменно задания:</w:t>
      </w:r>
    </w:p>
    <w:p>
      <w:pPr>
        <w:spacing w:before="0" w:after="0" w:line="249"/>
        <w:ind w:right="140" w:left="364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Выбери правильный ответ: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Часть речи, которая  обозначает признак предмета и отвечает на вопросы какой? какая? какое? какие? это:      </w:t>
        <w:tab/>
        <w:tab/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 существительное        б) прилагательное            в) глагол           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" w:hanging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2.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Выбери и запиши   имена прилагательные: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Серёжа,   лесной,  бежать, утренний.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каком варианте падеж имени прилагательного указан ошибочно? Выпиши неверный вариант и исправь ошибку.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 на высоком дереве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предложный падеж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б) у нового дома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винительный падеж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в) к новой школе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дательный падеж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г) около широкой дороги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родительный падеж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Какое из имен прилагательных употреблено в форме множественного числа. Выпиши это прилагательное. 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 красивая     б) тетрадный     в)солнечные    г)холодное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какой строчке имя прилагательное употреблено в прямом значении ? Выпиши .</w:t>
      </w:r>
    </w:p>
    <w:p>
      <w:pPr>
        <w:spacing w:before="0" w:after="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 железная кастрюля</w:t>
      </w:r>
    </w:p>
    <w:p>
      <w:pPr>
        <w:spacing w:before="0" w:after="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б) железная воля</w:t>
      </w:r>
    </w:p>
    <w:p>
      <w:pPr>
        <w:spacing w:before="0" w:after="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в) железное правило</w:t>
      </w:r>
    </w:p>
    <w:p>
      <w:pPr>
        <w:spacing w:before="0" w:after="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г)железный характер</w:t>
      </w:r>
    </w:p>
    <w:p>
      <w:pPr>
        <w:spacing w:before="0" w:after="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какой строчке все имена прилагательные стоят в единственном числе? Выпиши эти прилагательные.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 мокрое, вкусные, мелкая, летний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б) крепкий, гладкая, легкая, большой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в)огромная, радостный, трудное, робкие      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г) полночная, утренние, хороший, ласковое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Запиши слова в три столбика: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33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335"/>
          <w:spacing w:val="0"/>
          <w:position w:val="0"/>
          <w:sz w:val="28"/>
          <w:shd w:fill="auto" w:val="clear"/>
        </w:rPr>
        <w:t xml:space="preserve">легкое, тетрадный, речная,  домашняя, морковный,  учебный,  красивая,  осеннее, высокий, теплое, бумажная, яркое, красный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3312"/>
        <w:gridCol w:w="3333"/>
        <w:gridCol w:w="3295"/>
      </w:tblGrid>
      <w:tr>
        <w:trPr>
          <w:trHeight w:val="1" w:hRule="atLeast"/>
          <w:jc w:val="left"/>
        </w:trPr>
        <w:tc>
          <w:tcPr>
            <w:tcW w:w="3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Женский род</w:t>
            </w:r>
          </w:p>
        </w:tc>
        <w:tc>
          <w:tcPr>
            <w:tcW w:w="3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Мужской род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Средний род</w:t>
            </w:r>
          </w:p>
        </w:tc>
      </w:tr>
      <w:tr>
        <w:trPr>
          <w:trHeight w:val="1" w:hRule="atLeast"/>
          <w:jc w:val="left"/>
        </w:trPr>
        <w:tc>
          <w:tcPr>
            <w:tcW w:w="3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  <w:tab w:val="left" w:pos="14160" w:leader="none"/>
                <w:tab w:val="left" w:pos="14868" w:leader="none"/>
                <w:tab w:val="left" w:pos="1557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Определи падежи прилагательных в стихотворении: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Сквозь волнистые туманы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Пробирается луна.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печальные поляны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Льет печальный свет она.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каком варианте допущена ошибка в подборе проверочного слова? 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 весёлый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вЕсело                   в) садовые - сАды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б)лесной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лЕс                      г) зимний - зИмы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Прочитай предложения и выполни задания.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Ласково светит весеннее солнце. На деревьях надулись пушистые почки.  Из коры берёзы закапал сладкий сок. Золотые пуховки украсили кустики ивы.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Спиши предложения.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первом предложениях подчеркни грамматическую основу.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Второе  разбери по членам предложения. Укажи, какой частью речи являются слова в предложении.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каком предложении выделенное прилагательное употреблено в творительном падеже?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 Свесил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сизые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сережки великан-овес.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б) Носит одуванчик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желтый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сарафанчик.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в) Бабушка сварила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вкусную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уху.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г)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Румяной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зарею покрылся восток.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065" w:leader="none"/>
          <w:tab w:val="center" w:pos="772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