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54" w:rsidRPr="00542015" w:rsidRDefault="004218B7" w:rsidP="00191B54">
      <w:pPr>
        <w:rPr>
          <w:rFonts w:ascii="Times New Roman" w:hAnsi="Times New Roman" w:cs="Times New Roman"/>
          <w:b/>
          <w:sz w:val="28"/>
          <w:szCs w:val="28"/>
        </w:rPr>
      </w:pPr>
      <w:r>
        <w:rPr>
          <w:rFonts w:ascii="Times New Roman" w:hAnsi="Times New Roman" w:cs="Times New Roman"/>
          <w:b/>
          <w:sz w:val="28"/>
          <w:szCs w:val="28"/>
        </w:rPr>
        <w:t>9</w:t>
      </w:r>
      <w:r w:rsidR="00191B54" w:rsidRPr="00542015">
        <w:rPr>
          <w:rFonts w:ascii="Times New Roman" w:hAnsi="Times New Roman" w:cs="Times New Roman"/>
          <w:b/>
          <w:sz w:val="28"/>
          <w:szCs w:val="28"/>
        </w:rPr>
        <w:t xml:space="preserve"> класс </w:t>
      </w:r>
      <w:r w:rsidR="00FE2DF1">
        <w:rPr>
          <w:rFonts w:ascii="Times New Roman" w:hAnsi="Times New Roman" w:cs="Times New Roman"/>
          <w:b/>
          <w:sz w:val="28"/>
          <w:szCs w:val="28"/>
        </w:rPr>
        <w:t>2</w:t>
      </w:r>
      <w:r w:rsidR="003963AE">
        <w:rPr>
          <w:rFonts w:ascii="Times New Roman" w:hAnsi="Times New Roman" w:cs="Times New Roman"/>
          <w:b/>
          <w:sz w:val="28"/>
          <w:szCs w:val="28"/>
        </w:rPr>
        <w:t>8</w:t>
      </w:r>
      <w:r w:rsidR="00191B54" w:rsidRPr="00542015">
        <w:rPr>
          <w:rFonts w:ascii="Times New Roman" w:hAnsi="Times New Roman" w:cs="Times New Roman"/>
          <w:b/>
          <w:sz w:val="28"/>
          <w:szCs w:val="28"/>
        </w:rPr>
        <w:t>.04.</w:t>
      </w:r>
    </w:p>
    <w:p w:rsidR="00191B54" w:rsidRPr="00542015" w:rsidRDefault="00191B54" w:rsidP="00191B54">
      <w:pPr>
        <w:rPr>
          <w:rFonts w:ascii="Times New Roman" w:hAnsi="Times New Roman" w:cs="Times New Roman"/>
          <w:b/>
          <w:sz w:val="28"/>
          <w:szCs w:val="28"/>
        </w:rPr>
      </w:pPr>
      <w:r w:rsidRPr="00542015">
        <w:rPr>
          <w:rFonts w:ascii="Times New Roman" w:hAnsi="Times New Roman" w:cs="Times New Roman"/>
          <w:b/>
          <w:sz w:val="28"/>
          <w:szCs w:val="28"/>
        </w:rPr>
        <w:t xml:space="preserve">Тема урока </w:t>
      </w:r>
      <w:r w:rsidR="003963AE">
        <w:rPr>
          <w:rFonts w:ascii="Times New Roman" w:hAnsi="Times New Roman" w:cs="Times New Roman"/>
          <w:b/>
          <w:sz w:val="28"/>
          <w:szCs w:val="28"/>
        </w:rPr>
        <w:t>Защита информации</w:t>
      </w:r>
      <w:r w:rsidR="004218B7">
        <w:rPr>
          <w:rFonts w:ascii="Times New Roman" w:hAnsi="Times New Roman" w:cs="Times New Roman"/>
          <w:b/>
          <w:sz w:val="28"/>
          <w:szCs w:val="28"/>
        </w:rPr>
        <w:t>.</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В наше время все большая часть информации хранится в цифровом виде, на компьютерных носителях. Оказывается, это обстоятельство не упрощает, а усложняет проблему защиты информации.</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Причем эта проблема принимает настолько глобальный характер, что государством принимаются специальные законы о защите информации, создаются новые службы, которых не было раньше.</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В 1997 году Госстандартом России разработан ГОСТ основных терминов и определений в области защиты информации. В этом документе дано следующее понятие защищаемой информации: </w:t>
      </w:r>
      <w:r w:rsidRPr="003963AE">
        <w:rPr>
          <w:rFonts w:ascii="Times New Roman" w:eastAsia="Times New Roman" w:hAnsi="Times New Roman" w:cs="Times New Roman"/>
          <w:b/>
          <w:bCs/>
          <w:i/>
          <w:iCs/>
          <w:sz w:val="28"/>
          <w:szCs w:val="28"/>
          <w:lang w:eastAsia="ru-RU"/>
        </w:rPr>
        <w:t>защищаемая</w:t>
      </w:r>
      <w:r w:rsidRPr="003963AE">
        <w:rPr>
          <w:rFonts w:ascii="Times New Roman" w:eastAsia="Times New Roman" w:hAnsi="Times New Roman" w:cs="Times New Roman"/>
          <w:i/>
          <w:iCs/>
          <w:sz w:val="28"/>
          <w:szCs w:val="28"/>
          <w:lang w:eastAsia="ru-RU"/>
        </w:rPr>
        <w:t xml:space="preserve"> </w:t>
      </w:r>
      <w:r w:rsidRPr="003963AE">
        <w:rPr>
          <w:rFonts w:ascii="Times New Roman" w:eastAsia="Times New Roman" w:hAnsi="Times New Roman" w:cs="Times New Roman"/>
          <w:b/>
          <w:bCs/>
          <w:i/>
          <w:iCs/>
          <w:sz w:val="28"/>
          <w:szCs w:val="28"/>
          <w:lang w:eastAsia="ru-RU"/>
        </w:rPr>
        <w:t>информация</w:t>
      </w:r>
      <w:r w:rsidRPr="003963AE">
        <w:rPr>
          <w:rFonts w:ascii="Times New Roman" w:eastAsia="Times New Roman" w:hAnsi="Times New Roman" w:cs="Times New Roman"/>
          <w:i/>
          <w:iCs/>
          <w:sz w:val="28"/>
          <w:szCs w:val="28"/>
          <w:lang w:eastAsia="ru-RU"/>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r w:rsidRPr="003963AE">
        <w:rPr>
          <w:rFonts w:ascii="Times New Roman" w:eastAsia="Times New Roman" w:hAnsi="Times New Roman" w:cs="Times New Roman"/>
          <w:sz w:val="28"/>
          <w:szCs w:val="28"/>
          <w:lang w:eastAsia="ru-RU"/>
        </w:rPr>
        <w:t xml:space="preserve"> </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Главная мысль определения состоит в том, что </w:t>
      </w:r>
      <w:r w:rsidRPr="003963AE">
        <w:rPr>
          <w:rFonts w:ascii="Times New Roman" w:eastAsia="Times New Roman" w:hAnsi="Times New Roman" w:cs="Times New Roman"/>
          <w:sz w:val="28"/>
          <w:szCs w:val="28"/>
          <w:u w:val="single"/>
          <w:lang w:eastAsia="ru-RU"/>
        </w:rPr>
        <w:t>всякая информация является чьей- то собственностью</w:t>
      </w:r>
      <w:r w:rsidRPr="003963AE">
        <w:rPr>
          <w:rFonts w:ascii="Times New Roman" w:eastAsia="Times New Roman" w:hAnsi="Times New Roman" w:cs="Times New Roman"/>
          <w:sz w:val="28"/>
          <w:szCs w:val="28"/>
          <w:lang w:eastAsia="ru-RU"/>
        </w:rPr>
        <w:t xml:space="preserve">, как и материальная собственность. </w:t>
      </w:r>
      <w:r w:rsidRPr="003963AE">
        <w:rPr>
          <w:rFonts w:ascii="Times New Roman" w:eastAsia="Times New Roman" w:hAnsi="Times New Roman" w:cs="Times New Roman"/>
          <w:sz w:val="28"/>
          <w:szCs w:val="28"/>
          <w:u w:val="single"/>
          <w:lang w:eastAsia="ru-RU"/>
        </w:rPr>
        <w:t>Поэтому защита информации государственными законами рассматривается как защита собственности</w:t>
      </w:r>
      <w:r w:rsidRPr="003963AE">
        <w:rPr>
          <w:rFonts w:ascii="Times New Roman" w:eastAsia="Times New Roman" w:hAnsi="Times New Roman" w:cs="Times New Roman"/>
          <w:sz w:val="28"/>
          <w:szCs w:val="28"/>
          <w:lang w:eastAsia="ru-RU"/>
        </w:rPr>
        <w:t>. Собственником информации может быть частное лицо, группа лиц, юридическое лицо, т.е. официально зарегистрированная организация.</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i/>
          <w:iCs/>
          <w:sz w:val="28"/>
          <w:szCs w:val="28"/>
          <w:u w:val="single"/>
          <w:lang w:eastAsia="ru-RU"/>
        </w:rPr>
        <w:t>Виды угроз для цифровой информации.</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b/>
          <w:bCs/>
          <w:i/>
          <w:iCs/>
          <w:sz w:val="28"/>
          <w:szCs w:val="28"/>
          <w:lang w:eastAsia="ru-RU"/>
        </w:rPr>
        <w:t>Цифровая информация</w:t>
      </w:r>
      <w:r w:rsidRPr="003963AE">
        <w:rPr>
          <w:rFonts w:ascii="Times New Roman" w:eastAsia="Times New Roman" w:hAnsi="Times New Roman" w:cs="Times New Roman"/>
          <w:i/>
          <w:iCs/>
          <w:sz w:val="28"/>
          <w:szCs w:val="28"/>
          <w:lang w:eastAsia="ru-RU"/>
        </w:rPr>
        <w:t xml:space="preserve"> – информация, хранение, передача и обработка которой осуществляется средствами ИКТ</w:t>
      </w:r>
      <w:r w:rsidRPr="003963AE">
        <w:rPr>
          <w:rFonts w:ascii="Times New Roman" w:eastAsia="Times New Roman" w:hAnsi="Times New Roman" w:cs="Times New Roman"/>
          <w:sz w:val="28"/>
          <w:szCs w:val="28"/>
          <w:lang w:eastAsia="ru-RU"/>
        </w:rPr>
        <w:t xml:space="preserve"> </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Можно различить </w:t>
      </w:r>
      <w:r w:rsidRPr="003963AE">
        <w:rPr>
          <w:rFonts w:ascii="Times New Roman" w:eastAsia="Times New Roman" w:hAnsi="Times New Roman" w:cs="Times New Roman"/>
          <w:i/>
          <w:iCs/>
          <w:sz w:val="28"/>
          <w:szCs w:val="28"/>
          <w:lang w:eastAsia="ru-RU"/>
        </w:rPr>
        <w:t>два основных вида угроз для цифровой информации:</w:t>
      </w:r>
    </w:p>
    <w:p w:rsidR="003963AE" w:rsidRPr="003963AE" w:rsidRDefault="003963AE" w:rsidP="003963AE">
      <w:pPr>
        <w:numPr>
          <w:ilvl w:val="1"/>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кража и </w:t>
      </w:r>
      <w:r w:rsidRPr="003963AE">
        <w:rPr>
          <w:rFonts w:ascii="Times New Roman" w:eastAsia="Times New Roman" w:hAnsi="Times New Roman" w:cs="Times New Roman"/>
          <w:i/>
          <w:iCs/>
          <w:sz w:val="28"/>
          <w:szCs w:val="28"/>
          <w:lang w:eastAsia="ru-RU"/>
        </w:rPr>
        <w:t>утечка информации</w:t>
      </w:r>
    </w:p>
    <w:p w:rsidR="003963AE" w:rsidRPr="003963AE" w:rsidRDefault="003963AE" w:rsidP="003963AE">
      <w:pPr>
        <w:numPr>
          <w:ilvl w:val="1"/>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i/>
          <w:iCs/>
          <w:sz w:val="28"/>
          <w:szCs w:val="28"/>
          <w:lang w:eastAsia="ru-RU"/>
        </w:rPr>
        <w:t>разрушение</w:t>
      </w:r>
      <w:r w:rsidRPr="003963AE">
        <w:rPr>
          <w:rFonts w:ascii="Times New Roman" w:eastAsia="Times New Roman" w:hAnsi="Times New Roman" w:cs="Times New Roman"/>
          <w:sz w:val="28"/>
          <w:szCs w:val="28"/>
          <w:lang w:eastAsia="ru-RU"/>
        </w:rPr>
        <w:t xml:space="preserve">, уничтожение </w:t>
      </w:r>
      <w:r w:rsidRPr="003963AE">
        <w:rPr>
          <w:rFonts w:ascii="Times New Roman" w:eastAsia="Times New Roman" w:hAnsi="Times New Roman" w:cs="Times New Roman"/>
          <w:i/>
          <w:iCs/>
          <w:sz w:val="28"/>
          <w:szCs w:val="28"/>
          <w:lang w:eastAsia="ru-RU"/>
        </w:rPr>
        <w:t>информации</w:t>
      </w:r>
      <w:r w:rsidRPr="003963AE">
        <w:rPr>
          <w:rFonts w:ascii="Times New Roman" w:eastAsia="Times New Roman" w:hAnsi="Times New Roman" w:cs="Times New Roman"/>
          <w:sz w:val="28"/>
          <w:szCs w:val="28"/>
          <w:lang w:eastAsia="ru-RU"/>
        </w:rPr>
        <w:t xml:space="preserve"> </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b/>
          <w:bCs/>
          <w:i/>
          <w:iCs/>
          <w:sz w:val="28"/>
          <w:szCs w:val="28"/>
          <w:lang w:eastAsia="ru-RU"/>
        </w:rPr>
        <w:t>Защита информации</w:t>
      </w:r>
      <w:r w:rsidRPr="003963AE">
        <w:rPr>
          <w:rFonts w:ascii="Times New Roman" w:eastAsia="Times New Roman" w:hAnsi="Times New Roman" w:cs="Times New Roman"/>
          <w:i/>
          <w:iCs/>
          <w:sz w:val="28"/>
          <w:szCs w:val="28"/>
          <w:lang w:eastAsia="ru-RU"/>
        </w:rPr>
        <w:t xml:space="preserve"> – деятельность по предотвращению утечки защищаемой информации, несанкционированных и непреднамеренных воздействий на защищаемую информацию.</w:t>
      </w:r>
      <w:r w:rsidRPr="003963AE">
        <w:rPr>
          <w:rFonts w:ascii="Times New Roman" w:eastAsia="Times New Roman" w:hAnsi="Times New Roman" w:cs="Times New Roman"/>
          <w:sz w:val="28"/>
          <w:szCs w:val="28"/>
          <w:lang w:eastAsia="ru-RU"/>
        </w:rPr>
        <w:t xml:space="preserve"> </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i/>
          <w:iCs/>
          <w:sz w:val="28"/>
          <w:szCs w:val="28"/>
          <w:lang w:eastAsia="ru-RU"/>
        </w:rPr>
        <w:t>Утечка информации</w:t>
      </w:r>
      <w:r w:rsidRPr="003963AE">
        <w:rPr>
          <w:rFonts w:ascii="Times New Roman" w:eastAsia="Times New Roman" w:hAnsi="Times New Roman" w:cs="Times New Roman"/>
          <w:sz w:val="28"/>
          <w:szCs w:val="28"/>
          <w:lang w:eastAsia="ru-RU"/>
        </w:rPr>
        <w:t xml:space="preserve"> – представляет собой </w:t>
      </w:r>
      <w:r w:rsidRPr="003963AE">
        <w:rPr>
          <w:rFonts w:ascii="Times New Roman" w:eastAsia="Times New Roman" w:hAnsi="Times New Roman" w:cs="Times New Roman"/>
          <w:i/>
          <w:iCs/>
          <w:sz w:val="28"/>
          <w:szCs w:val="28"/>
          <w:lang w:eastAsia="ru-RU"/>
        </w:rPr>
        <w:t xml:space="preserve">кражу информации </w:t>
      </w:r>
      <w:r w:rsidRPr="003963AE">
        <w:rPr>
          <w:rFonts w:ascii="Times New Roman" w:eastAsia="Times New Roman" w:hAnsi="Times New Roman" w:cs="Times New Roman"/>
          <w:sz w:val="28"/>
          <w:szCs w:val="28"/>
          <w:lang w:eastAsia="ru-RU"/>
        </w:rPr>
        <w:t xml:space="preserve"> или копирование бумажных документов, прослушивание телефонных разговоров. С развитием компьютерных сетей появился новый канал утечки - кража через сети. Если компьютер подключен к глобальной сети, то он потенциально доступен для проникновения в его информационную базу извне. В такой утечке информации заинтересованы конкретные лица, </w:t>
      </w:r>
      <w:r w:rsidRPr="003963AE">
        <w:rPr>
          <w:rFonts w:ascii="Times New Roman" w:eastAsia="Times New Roman" w:hAnsi="Times New Roman" w:cs="Times New Roman"/>
          <w:sz w:val="28"/>
          <w:szCs w:val="28"/>
          <w:lang w:eastAsia="ru-RU"/>
        </w:rPr>
        <w:lastRenderedPageBreak/>
        <w:t xml:space="preserve">например СМИ, конкурирующие организации, хакеры очень часто любят взламывать различные базы данных. Развившаяся за последние десятилетия телефонная сотовая связь также не лишена этих проблем. По мнению специалистов, невозможно со стопроцентной гарантией обеспечить безопасность в этой сфере. Согласно данным примерам </w:t>
      </w:r>
      <w:r w:rsidRPr="003963AE">
        <w:rPr>
          <w:rFonts w:ascii="Times New Roman" w:eastAsia="Times New Roman" w:hAnsi="Times New Roman" w:cs="Times New Roman"/>
          <w:i/>
          <w:iCs/>
          <w:sz w:val="28"/>
          <w:szCs w:val="28"/>
          <w:lang w:eastAsia="ru-RU"/>
        </w:rPr>
        <w:t>разрушение информации может быть несанкционированным и непреднамеренным.</w:t>
      </w:r>
      <w:r w:rsidRPr="003963AE">
        <w:rPr>
          <w:rFonts w:ascii="Times New Roman" w:eastAsia="Times New Roman" w:hAnsi="Times New Roman" w:cs="Times New Roman"/>
          <w:sz w:val="28"/>
          <w:szCs w:val="28"/>
          <w:lang w:eastAsia="ru-RU"/>
        </w:rPr>
        <w:t xml:space="preserve">  различие между этими воздействиями, в чем же различие? Попробуем разобраться. </w:t>
      </w:r>
      <w:r w:rsidRPr="003963AE">
        <w:rPr>
          <w:rFonts w:ascii="Times New Roman" w:eastAsia="Times New Roman" w:hAnsi="Times New Roman" w:cs="Times New Roman"/>
          <w:b/>
          <w:bCs/>
          <w:i/>
          <w:iCs/>
          <w:sz w:val="28"/>
          <w:szCs w:val="28"/>
          <w:lang w:eastAsia="ru-RU"/>
        </w:rPr>
        <w:t>Несанкционированное воздействие</w:t>
      </w:r>
      <w:r w:rsidRPr="003963AE">
        <w:rPr>
          <w:rFonts w:ascii="Times New Roman" w:eastAsia="Times New Roman" w:hAnsi="Times New Roman" w:cs="Times New Roman"/>
          <w:i/>
          <w:iCs/>
          <w:sz w:val="28"/>
          <w:szCs w:val="28"/>
          <w:lang w:eastAsia="ru-RU"/>
        </w:rPr>
        <w:t xml:space="preserve"> – это преднамеренная порча или уничтожение информации, а также информационного оборудования со стороны лиц, не имеющих на это права (санкции</w:t>
      </w:r>
      <w:r w:rsidRPr="003963AE">
        <w:rPr>
          <w:rFonts w:ascii="Times New Roman" w:eastAsia="Times New Roman" w:hAnsi="Times New Roman" w:cs="Times New Roman"/>
          <w:sz w:val="28"/>
          <w:szCs w:val="28"/>
          <w:lang w:eastAsia="ru-RU"/>
        </w:rPr>
        <w:t xml:space="preserve">).  К этой категории угроз относится деятельность людей, занимающихся созданием и распространением компьютерных </w:t>
      </w:r>
      <w:r w:rsidRPr="003963AE">
        <w:rPr>
          <w:rFonts w:ascii="Times New Roman" w:eastAsia="Times New Roman" w:hAnsi="Times New Roman" w:cs="Times New Roman"/>
          <w:i/>
          <w:iCs/>
          <w:sz w:val="28"/>
          <w:szCs w:val="28"/>
          <w:lang w:eastAsia="ru-RU"/>
        </w:rPr>
        <w:t>вирусов – вредоносных программных кодов, способных нанести ущерб данным на компьютере или вывести его из строя.</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Кроме вирусов разрушителей существуют еще вирусы - шпионы. Их называют </w:t>
      </w:r>
      <w:r w:rsidRPr="003963AE">
        <w:rPr>
          <w:rFonts w:ascii="Times New Roman" w:eastAsia="Times New Roman" w:hAnsi="Times New Roman" w:cs="Times New Roman"/>
          <w:i/>
          <w:iCs/>
          <w:sz w:val="28"/>
          <w:szCs w:val="28"/>
          <w:lang w:eastAsia="ru-RU"/>
        </w:rPr>
        <w:t>троянцами</w:t>
      </w:r>
      <w:r w:rsidRPr="003963AE">
        <w:rPr>
          <w:rFonts w:ascii="Times New Roman" w:eastAsia="Times New Roman" w:hAnsi="Times New Roman" w:cs="Times New Roman"/>
          <w:sz w:val="28"/>
          <w:szCs w:val="28"/>
          <w:lang w:eastAsia="ru-RU"/>
        </w:rPr>
        <w:t xml:space="preserve">. Внедрившись в операционную систему вашего компьютера, такой троянец может тайно от вас пересылать заинтересованным лицам вашу конфиденциальную информацию. </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К несанкционированному вмешательству относится криминальная деятельность так называемых </w:t>
      </w:r>
      <w:r w:rsidRPr="003963AE">
        <w:rPr>
          <w:rFonts w:ascii="Times New Roman" w:eastAsia="Times New Roman" w:hAnsi="Times New Roman" w:cs="Times New Roman"/>
          <w:sz w:val="28"/>
          <w:szCs w:val="28"/>
          <w:u w:val="single"/>
          <w:lang w:eastAsia="ru-RU"/>
        </w:rPr>
        <w:t>хакеров – «взломщиков»</w:t>
      </w:r>
      <w:r w:rsidRPr="003963AE">
        <w:rPr>
          <w:rFonts w:ascii="Times New Roman" w:eastAsia="Times New Roman" w:hAnsi="Times New Roman" w:cs="Times New Roman"/>
          <w:sz w:val="28"/>
          <w:szCs w:val="28"/>
          <w:lang w:eastAsia="ru-RU"/>
        </w:rPr>
        <w:t xml:space="preserve"> информационных систем с целью воздействия на их содержание и работоспособность. Например, чтобы снять деньги с чужого счета. Большой вред корпоративным информационным системам наносят так называемые хакерские атаки. </w:t>
      </w:r>
      <w:r w:rsidRPr="003963AE">
        <w:rPr>
          <w:rFonts w:ascii="Times New Roman" w:eastAsia="Times New Roman" w:hAnsi="Times New Roman" w:cs="Times New Roman"/>
          <w:i/>
          <w:iCs/>
          <w:sz w:val="28"/>
          <w:szCs w:val="28"/>
          <w:lang w:eastAsia="ru-RU"/>
        </w:rPr>
        <w:t>Хакерская атака – это одновременное обращение большого количества компьютеров на сервер информационной системы</w:t>
      </w:r>
      <w:r w:rsidRPr="003963AE">
        <w:rPr>
          <w:rFonts w:ascii="Times New Roman" w:eastAsia="Times New Roman" w:hAnsi="Times New Roman" w:cs="Times New Roman"/>
          <w:sz w:val="28"/>
          <w:szCs w:val="28"/>
          <w:lang w:eastAsia="ru-RU"/>
        </w:rPr>
        <w:t>. Сервер не справляется с таким валом запросов, что приводит к «зависанию» в его работе.</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i/>
          <w:iCs/>
          <w:sz w:val="28"/>
          <w:szCs w:val="28"/>
          <w:lang w:eastAsia="ru-RU"/>
        </w:rPr>
        <w:t>Непреднамеренное воздействие происходит вследствие ошибок пользователя, а также из-за сбоев в работе оборудования или программного обеспечения.</w:t>
      </w:r>
      <w:r w:rsidRPr="003963AE">
        <w:rPr>
          <w:rFonts w:ascii="Times New Roman" w:eastAsia="Times New Roman" w:hAnsi="Times New Roman" w:cs="Times New Roman"/>
          <w:sz w:val="28"/>
          <w:szCs w:val="28"/>
          <w:lang w:eastAsia="ru-RU"/>
        </w:rPr>
        <w:t xml:space="preserve"> </w:t>
      </w:r>
      <w:r w:rsidRPr="003963AE">
        <w:rPr>
          <w:rFonts w:ascii="Times New Roman" w:eastAsia="Times New Roman" w:hAnsi="Times New Roman" w:cs="Times New Roman"/>
          <w:i/>
          <w:iCs/>
          <w:sz w:val="28"/>
          <w:szCs w:val="28"/>
          <w:lang w:eastAsia="ru-RU"/>
        </w:rPr>
        <w:t xml:space="preserve"> </w:t>
      </w:r>
      <w:r w:rsidRPr="003963AE">
        <w:rPr>
          <w:rFonts w:ascii="Times New Roman" w:eastAsia="Times New Roman" w:hAnsi="Times New Roman" w:cs="Times New Roman"/>
          <w:sz w:val="28"/>
          <w:szCs w:val="28"/>
          <w:lang w:eastAsia="ru-RU"/>
        </w:rPr>
        <w:t>А также потеря информации может произойти из-за внешних факторов: пожары, наводнения, землетрясения.</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b/>
          <w:bCs/>
          <w:sz w:val="28"/>
          <w:szCs w:val="28"/>
          <w:u w:val="single"/>
          <w:lang w:eastAsia="ru-RU"/>
        </w:rPr>
        <w:t>Меры защиты информации</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Принимаемые для защиты информации меры в первую очередь зависят от уровня ее использования, от значимости информации и степени ущерба, который может нанести владельцу ее утечка или разрушение.</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Основные правила безопасности, которые необходимо соблюдать:</w:t>
      </w:r>
    </w:p>
    <w:p w:rsidR="003963AE" w:rsidRPr="003963AE" w:rsidRDefault="003963AE" w:rsidP="003963A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Периодически осуществлять </w:t>
      </w:r>
      <w:r w:rsidRPr="003963AE">
        <w:rPr>
          <w:rFonts w:ascii="Times New Roman" w:eastAsia="Times New Roman" w:hAnsi="Times New Roman" w:cs="Times New Roman"/>
          <w:b/>
          <w:bCs/>
          <w:i/>
          <w:iCs/>
          <w:sz w:val="28"/>
          <w:szCs w:val="28"/>
          <w:lang w:eastAsia="ru-RU"/>
        </w:rPr>
        <w:t>резервное копирование</w:t>
      </w:r>
      <w:r w:rsidRPr="003963AE">
        <w:rPr>
          <w:rFonts w:ascii="Times New Roman" w:eastAsia="Times New Roman" w:hAnsi="Times New Roman" w:cs="Times New Roman"/>
          <w:sz w:val="28"/>
          <w:szCs w:val="28"/>
          <w:lang w:eastAsia="ru-RU"/>
        </w:rPr>
        <w:t xml:space="preserve">: </w:t>
      </w:r>
      <w:r w:rsidRPr="003963AE">
        <w:rPr>
          <w:rFonts w:ascii="Times New Roman" w:eastAsia="Times New Roman" w:hAnsi="Times New Roman" w:cs="Times New Roman"/>
          <w:i/>
          <w:iCs/>
          <w:sz w:val="28"/>
          <w:szCs w:val="28"/>
          <w:lang w:eastAsia="ru-RU"/>
        </w:rPr>
        <w:t>файлы с наиболее важными данными дублировать и сохранять на внешних носителях;</w:t>
      </w:r>
    </w:p>
    <w:p w:rsidR="003963AE" w:rsidRPr="003963AE" w:rsidRDefault="003963AE" w:rsidP="003963A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Регулярно осуществлять </w:t>
      </w:r>
      <w:r w:rsidRPr="003963AE">
        <w:rPr>
          <w:rFonts w:ascii="Times New Roman" w:eastAsia="Times New Roman" w:hAnsi="Times New Roman" w:cs="Times New Roman"/>
          <w:b/>
          <w:bCs/>
          <w:i/>
          <w:iCs/>
          <w:sz w:val="28"/>
          <w:szCs w:val="28"/>
          <w:lang w:eastAsia="ru-RU"/>
        </w:rPr>
        <w:t>антивирусную проверку компьютера</w:t>
      </w:r>
      <w:r w:rsidRPr="003963AE">
        <w:rPr>
          <w:rFonts w:ascii="Times New Roman" w:eastAsia="Times New Roman" w:hAnsi="Times New Roman" w:cs="Times New Roman"/>
          <w:sz w:val="28"/>
          <w:szCs w:val="28"/>
          <w:lang w:eastAsia="ru-RU"/>
        </w:rPr>
        <w:t>;</w:t>
      </w:r>
    </w:p>
    <w:p w:rsidR="003963AE" w:rsidRPr="003963AE" w:rsidRDefault="003963AE" w:rsidP="0039287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Использовать </w:t>
      </w:r>
      <w:r w:rsidRPr="003963AE">
        <w:rPr>
          <w:rFonts w:ascii="Times New Roman" w:eastAsia="Times New Roman" w:hAnsi="Times New Roman" w:cs="Times New Roman"/>
          <w:b/>
          <w:bCs/>
          <w:i/>
          <w:iCs/>
          <w:sz w:val="28"/>
          <w:szCs w:val="28"/>
          <w:lang w:eastAsia="ru-RU"/>
        </w:rPr>
        <w:t>блок бесперебойного питания.</w:t>
      </w:r>
    </w:p>
    <w:p w:rsidR="003963AE" w:rsidRPr="003963AE" w:rsidRDefault="003963AE" w:rsidP="0039287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lastRenderedPageBreak/>
        <w:t xml:space="preserve">Защитой от форс-мажорных ситуаций являются блоки бесперебойного питания. </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Основным разносчиком вирусов является нелицензионное программное обеспечение, файлы, скопированные из случайных источников, а также службы Интернета: электронная почта. Борьбой с вирусами занимаются создатели антивирусных программ, которые регулярно необходимо обновлять. Если один и тот же компьютер используется несколькими лицами и личная информация требует защиты от доступа посторонних, то с помощью системных средств организуется </w:t>
      </w:r>
      <w:r w:rsidRPr="003963AE">
        <w:rPr>
          <w:rFonts w:ascii="Times New Roman" w:eastAsia="Times New Roman" w:hAnsi="Times New Roman" w:cs="Times New Roman"/>
          <w:i/>
          <w:iCs/>
          <w:sz w:val="28"/>
          <w:szCs w:val="28"/>
          <w:lang w:eastAsia="ru-RU"/>
        </w:rPr>
        <w:t>разграничение прав доступа для разных пользователей – создание учетной записи, то есть создается логин и пароль.</w:t>
      </w:r>
      <w:r w:rsidRPr="003963AE">
        <w:rPr>
          <w:rFonts w:ascii="Times New Roman" w:eastAsia="Times New Roman" w:hAnsi="Times New Roman" w:cs="Times New Roman"/>
          <w:sz w:val="28"/>
          <w:szCs w:val="28"/>
          <w:lang w:eastAsia="ru-RU"/>
        </w:rPr>
        <w:t xml:space="preserve"> Наибольшим опасностям подвергаются пользователи глобальных сетей, Интернета. Для защиты компьютеров, подключенных к сети, от подозрительных объектов, «кочующих» по сети, используются защитные программы, которые называются </w:t>
      </w:r>
      <w:r w:rsidRPr="003963AE">
        <w:rPr>
          <w:rFonts w:ascii="Times New Roman" w:eastAsia="Times New Roman" w:hAnsi="Times New Roman" w:cs="Times New Roman"/>
          <w:b/>
          <w:bCs/>
          <w:i/>
          <w:iCs/>
          <w:sz w:val="28"/>
          <w:szCs w:val="28"/>
          <w:lang w:eastAsia="ru-RU"/>
        </w:rPr>
        <w:t>брандмауэрами</w:t>
      </w:r>
      <w:r w:rsidRPr="003963AE">
        <w:rPr>
          <w:rFonts w:ascii="Times New Roman" w:eastAsia="Times New Roman" w:hAnsi="Times New Roman" w:cs="Times New Roman"/>
          <w:b/>
          <w:bCs/>
          <w:sz w:val="28"/>
          <w:szCs w:val="28"/>
          <w:lang w:eastAsia="ru-RU"/>
        </w:rPr>
        <w:t xml:space="preserve"> </w:t>
      </w:r>
      <w:r w:rsidRPr="003963AE">
        <w:rPr>
          <w:rFonts w:ascii="Times New Roman" w:eastAsia="Times New Roman" w:hAnsi="Times New Roman" w:cs="Times New Roman"/>
          <w:sz w:val="28"/>
          <w:szCs w:val="28"/>
          <w:lang w:eastAsia="ru-RU"/>
        </w:rPr>
        <w:t>(</w:t>
      </w:r>
      <w:r w:rsidRPr="003963AE">
        <w:rPr>
          <w:rFonts w:ascii="Times New Roman" w:eastAsia="Times New Roman" w:hAnsi="Times New Roman" w:cs="Times New Roman"/>
          <w:i/>
          <w:iCs/>
          <w:sz w:val="28"/>
          <w:szCs w:val="28"/>
          <w:lang w:eastAsia="ru-RU"/>
        </w:rPr>
        <w:t>защитные программы, которые помогают отражать атаки хакеров, червей и вирусов, пытающихся попасть на компьютер через Интернет</w:t>
      </w:r>
      <w:r w:rsidRPr="003963AE">
        <w:rPr>
          <w:rFonts w:ascii="Times New Roman" w:eastAsia="Times New Roman" w:hAnsi="Times New Roman" w:cs="Times New Roman"/>
          <w:sz w:val="28"/>
          <w:szCs w:val="28"/>
          <w:lang w:eastAsia="ru-RU"/>
        </w:rPr>
        <w:t xml:space="preserve">). Критерии подозрительности может определять сам брандмауэр или задавать пользователь. </w:t>
      </w:r>
      <w:r w:rsidRPr="003963AE">
        <w:rPr>
          <w:rFonts w:ascii="Times New Roman" w:eastAsia="Times New Roman" w:hAnsi="Times New Roman" w:cs="Times New Roman"/>
          <w:i/>
          <w:iCs/>
          <w:sz w:val="28"/>
          <w:szCs w:val="28"/>
          <w:lang w:eastAsia="ru-RU"/>
        </w:rPr>
        <w:t xml:space="preserve">Брандмауэры, защищающие сети называют </w:t>
      </w:r>
      <w:r w:rsidRPr="003963AE">
        <w:rPr>
          <w:rFonts w:ascii="Times New Roman" w:eastAsia="Times New Roman" w:hAnsi="Times New Roman" w:cs="Times New Roman"/>
          <w:b/>
          <w:bCs/>
          <w:i/>
          <w:iCs/>
          <w:sz w:val="28"/>
          <w:szCs w:val="28"/>
          <w:lang w:eastAsia="ru-RU"/>
        </w:rPr>
        <w:t>межсетевыми экранами</w:t>
      </w:r>
      <w:r w:rsidRPr="003963AE">
        <w:rPr>
          <w:rFonts w:ascii="Times New Roman" w:eastAsia="Times New Roman" w:hAnsi="Times New Roman" w:cs="Times New Roman"/>
          <w:i/>
          <w:iCs/>
          <w:sz w:val="28"/>
          <w:szCs w:val="28"/>
          <w:lang w:eastAsia="ru-RU"/>
        </w:rPr>
        <w:t xml:space="preserve"> </w:t>
      </w:r>
      <w:r w:rsidRPr="003963AE">
        <w:rPr>
          <w:rFonts w:ascii="Times New Roman" w:eastAsia="Times New Roman" w:hAnsi="Times New Roman" w:cs="Times New Roman"/>
          <w:sz w:val="28"/>
          <w:szCs w:val="28"/>
          <w:lang w:eastAsia="ru-RU"/>
        </w:rPr>
        <w:t xml:space="preserve">. Утечка информации может происходить путем перехвата в процессе передачи информации по каналам связи. Если от этого не удается защититься с помощью технических средств, на помощь приходят системы шифрования. </w:t>
      </w:r>
      <w:r w:rsidRPr="003963AE">
        <w:rPr>
          <w:rFonts w:ascii="Times New Roman" w:eastAsia="Times New Roman" w:hAnsi="Times New Roman" w:cs="Times New Roman"/>
          <w:i/>
          <w:iCs/>
          <w:sz w:val="28"/>
          <w:szCs w:val="28"/>
          <w:lang w:eastAsia="ru-RU"/>
        </w:rPr>
        <w:t>Методами шифрования занимается криптография</w:t>
      </w:r>
      <w:r w:rsidRPr="003963AE">
        <w:rPr>
          <w:rFonts w:ascii="Times New Roman" w:eastAsia="Times New Roman" w:hAnsi="Times New Roman" w:cs="Times New Roman"/>
          <w:sz w:val="28"/>
          <w:szCs w:val="28"/>
          <w:lang w:eastAsia="ru-RU"/>
        </w:rPr>
        <w:t>.  С развитием компьютерных коммуникаций, старая криптография снова стала актуальной. Существующие методы шифрования делятся на методы с закрытым ключом и метода с открытым ключом. Ключ определяет алгоритм дешифровки</w:t>
      </w:r>
      <w:r w:rsidRPr="003963AE">
        <w:rPr>
          <w:rFonts w:ascii="Times New Roman" w:eastAsia="Times New Roman" w:hAnsi="Times New Roman" w:cs="Times New Roman"/>
          <w:i/>
          <w:iCs/>
          <w:sz w:val="28"/>
          <w:szCs w:val="28"/>
          <w:lang w:eastAsia="ru-RU"/>
        </w:rPr>
        <w:t>. Закрытый ключ – ключ, которым заранее обмениваются два абонента, ведущие секретную переписку.</w:t>
      </w:r>
      <w:r w:rsidRPr="003963AE">
        <w:rPr>
          <w:rFonts w:ascii="Times New Roman" w:eastAsia="Times New Roman" w:hAnsi="Times New Roman" w:cs="Times New Roman"/>
          <w:sz w:val="28"/>
          <w:szCs w:val="28"/>
          <w:lang w:eastAsia="ru-RU"/>
        </w:rPr>
        <w:t xml:space="preserve"> </w:t>
      </w:r>
      <w:r w:rsidRPr="003963AE">
        <w:rPr>
          <w:rFonts w:ascii="Times New Roman" w:eastAsia="Times New Roman" w:hAnsi="Times New Roman" w:cs="Times New Roman"/>
          <w:i/>
          <w:iCs/>
          <w:sz w:val="28"/>
          <w:szCs w:val="28"/>
          <w:lang w:eastAsia="ru-RU"/>
        </w:rPr>
        <w:t xml:space="preserve"> </w:t>
      </w:r>
      <w:r w:rsidRPr="003963AE">
        <w:rPr>
          <w:rFonts w:ascii="Times New Roman" w:eastAsia="Times New Roman" w:hAnsi="Times New Roman" w:cs="Times New Roman"/>
          <w:sz w:val="28"/>
          <w:szCs w:val="28"/>
          <w:lang w:eastAsia="ru-RU"/>
        </w:rPr>
        <w:t xml:space="preserve">Основная задача - сохранить ключ в тайне от третьих лиц. </w:t>
      </w:r>
      <w:r w:rsidRPr="003963AE">
        <w:rPr>
          <w:rFonts w:ascii="Times New Roman" w:eastAsia="Times New Roman" w:hAnsi="Times New Roman" w:cs="Times New Roman"/>
          <w:i/>
          <w:iCs/>
          <w:sz w:val="28"/>
          <w:szCs w:val="28"/>
          <w:lang w:eastAsia="ru-RU"/>
        </w:rPr>
        <w:t xml:space="preserve">Алгоритмы с открытым ключом или ассиметричные алгоритмы, </w:t>
      </w:r>
      <w:r w:rsidRPr="003963AE">
        <w:rPr>
          <w:rFonts w:ascii="Times New Roman" w:eastAsia="Times New Roman" w:hAnsi="Times New Roman" w:cs="Times New Roman"/>
          <w:sz w:val="28"/>
          <w:szCs w:val="28"/>
          <w:lang w:eastAsia="ru-RU"/>
        </w:rPr>
        <w:t xml:space="preserve">базируются на использовании отдельного шифровального (открытого) или дешифровального (закрытого) ключей. </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b/>
          <w:bCs/>
          <w:sz w:val="28"/>
          <w:szCs w:val="28"/>
          <w:u w:val="single"/>
          <w:lang w:eastAsia="ru-RU"/>
        </w:rPr>
        <w:t>Цифровые подписи и сертификаты.</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Методы криптографии позволяют осуществлять не только засекречивание сообщений. Существуют приемы защиты целостности сообщения, позволяющие обнаружить факты изменения или подмены текста, а также подлинности источника сообщения.</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t xml:space="preserve">Недавно появилась технология </w:t>
      </w:r>
      <w:r w:rsidRPr="003963AE">
        <w:rPr>
          <w:rFonts w:ascii="Times New Roman" w:eastAsia="Times New Roman" w:hAnsi="Times New Roman" w:cs="Times New Roman"/>
          <w:i/>
          <w:iCs/>
          <w:sz w:val="28"/>
          <w:szCs w:val="28"/>
          <w:lang w:eastAsia="ru-RU"/>
        </w:rPr>
        <w:t xml:space="preserve">цифровой подписи – это индивидуальный секретный шифр, ключ которого известен только владельцу. </w:t>
      </w:r>
      <w:r w:rsidRPr="003963AE">
        <w:rPr>
          <w:rFonts w:ascii="Times New Roman" w:eastAsia="Times New Roman" w:hAnsi="Times New Roman" w:cs="Times New Roman"/>
          <w:sz w:val="28"/>
          <w:szCs w:val="28"/>
          <w:lang w:eastAsia="ru-RU"/>
        </w:rPr>
        <w:t>Наличие цифровой подписи свидетельствует о том, что ее владелец подтвердил подлинность содержимого переданного сообщения.</w:t>
      </w:r>
    </w:p>
    <w:p w:rsidR="003963AE" w:rsidRPr="003963AE" w:rsidRDefault="003963AE" w:rsidP="003963AE">
      <w:pPr>
        <w:spacing w:before="100" w:beforeAutospacing="1" w:after="100" w:afterAutospacing="1" w:line="240" w:lineRule="auto"/>
        <w:rPr>
          <w:rFonts w:ascii="Times New Roman" w:eastAsia="Times New Roman" w:hAnsi="Times New Roman" w:cs="Times New Roman"/>
          <w:sz w:val="28"/>
          <w:szCs w:val="28"/>
          <w:lang w:eastAsia="ru-RU"/>
        </w:rPr>
      </w:pPr>
      <w:r w:rsidRPr="003963AE">
        <w:rPr>
          <w:rFonts w:ascii="Times New Roman" w:eastAsia="Times New Roman" w:hAnsi="Times New Roman" w:cs="Times New Roman"/>
          <w:sz w:val="28"/>
          <w:szCs w:val="28"/>
          <w:lang w:eastAsia="ru-RU"/>
        </w:rPr>
        <w:lastRenderedPageBreak/>
        <w:t xml:space="preserve">Если вы получили документ с цифровой подписью, то вам нужен открытый ключ, для расшифровки, но как узнать тот ли ключ вы получили. Здесь в дело вступают цифровые сертификаты. </w:t>
      </w:r>
      <w:r w:rsidRPr="003963AE">
        <w:rPr>
          <w:rFonts w:ascii="Times New Roman" w:eastAsia="Times New Roman" w:hAnsi="Times New Roman" w:cs="Times New Roman"/>
          <w:i/>
          <w:iCs/>
          <w:sz w:val="28"/>
          <w:szCs w:val="28"/>
          <w:lang w:eastAsia="ru-RU"/>
        </w:rPr>
        <w:t>Цифровой сертификат – это сообщение, подписанное полномочным органом сертификации, который подтверждает, что открытый ключ действительно относится к владельцу подписи и может быть использован для дешифрования.</w:t>
      </w:r>
      <w:r w:rsidRPr="003963AE">
        <w:rPr>
          <w:rFonts w:ascii="Times New Roman" w:eastAsia="Times New Roman" w:hAnsi="Times New Roman" w:cs="Times New Roman"/>
          <w:sz w:val="28"/>
          <w:szCs w:val="28"/>
          <w:lang w:eastAsia="ru-RU"/>
        </w:rPr>
        <w:t xml:space="preserve">  Чтобы получить данный сертификат необходимо предоставить документы, подтверждающие личность заявителя.</w:t>
      </w:r>
    </w:p>
    <w:p w:rsidR="003963AE" w:rsidRPr="003963AE" w:rsidRDefault="003963AE" w:rsidP="00191B54">
      <w:pPr>
        <w:rPr>
          <w:rFonts w:ascii="Times New Roman" w:hAnsi="Times New Roman" w:cs="Times New Roman"/>
          <w:b/>
          <w:sz w:val="28"/>
          <w:szCs w:val="28"/>
        </w:rPr>
      </w:pPr>
    </w:p>
    <w:p w:rsidR="00B0174B" w:rsidRPr="003963AE" w:rsidRDefault="003963AE">
      <w:pPr>
        <w:rPr>
          <w:b/>
          <w:sz w:val="28"/>
          <w:szCs w:val="28"/>
        </w:rPr>
      </w:pPr>
      <w:r w:rsidRPr="003963AE">
        <w:rPr>
          <w:b/>
          <w:sz w:val="28"/>
          <w:szCs w:val="28"/>
        </w:rPr>
        <w:t>Написать в тетрадь конспект.</w:t>
      </w:r>
      <w:r>
        <w:rPr>
          <w:b/>
          <w:sz w:val="28"/>
          <w:szCs w:val="28"/>
        </w:rPr>
        <w:t xml:space="preserve"> Проверю потом тетрадь!!!!!!</w:t>
      </w:r>
      <w:bookmarkStart w:id="0" w:name="_GoBack"/>
      <w:bookmarkEnd w:id="0"/>
    </w:p>
    <w:sectPr w:rsidR="00B0174B" w:rsidRPr="003963AE" w:rsidSect="006C6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BDC"/>
    <w:multiLevelType w:val="multilevel"/>
    <w:tmpl w:val="CA709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1477F"/>
    <w:multiLevelType w:val="multilevel"/>
    <w:tmpl w:val="2EC6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C05E4"/>
    <w:multiLevelType w:val="multilevel"/>
    <w:tmpl w:val="48D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638DF"/>
    <w:multiLevelType w:val="multilevel"/>
    <w:tmpl w:val="1A7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0F48"/>
    <w:multiLevelType w:val="multilevel"/>
    <w:tmpl w:val="F04C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A50B2"/>
    <w:multiLevelType w:val="multilevel"/>
    <w:tmpl w:val="1D6A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F4614"/>
    <w:multiLevelType w:val="multilevel"/>
    <w:tmpl w:val="7B8AF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B5A4D"/>
    <w:multiLevelType w:val="multilevel"/>
    <w:tmpl w:val="F95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97A2B"/>
    <w:multiLevelType w:val="multilevel"/>
    <w:tmpl w:val="33E4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B58F1"/>
    <w:multiLevelType w:val="multilevel"/>
    <w:tmpl w:val="A6B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7"/>
  </w:num>
  <w:num w:numId="5">
    <w:abstractNumId w:val="9"/>
  </w:num>
  <w:num w:numId="6">
    <w:abstractNumId w:val="6"/>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54"/>
    <w:rsid w:val="00005E03"/>
    <w:rsid w:val="00006E36"/>
    <w:rsid w:val="000111EF"/>
    <w:rsid w:val="00035D44"/>
    <w:rsid w:val="00051FF4"/>
    <w:rsid w:val="00073096"/>
    <w:rsid w:val="000940E8"/>
    <w:rsid w:val="000D3F7A"/>
    <w:rsid w:val="00133EB4"/>
    <w:rsid w:val="00155781"/>
    <w:rsid w:val="00171E7A"/>
    <w:rsid w:val="00182DB6"/>
    <w:rsid w:val="00191B54"/>
    <w:rsid w:val="001A670F"/>
    <w:rsid w:val="001C66F1"/>
    <w:rsid w:val="001F53E3"/>
    <w:rsid w:val="00277339"/>
    <w:rsid w:val="003963AE"/>
    <w:rsid w:val="004218B7"/>
    <w:rsid w:val="00457040"/>
    <w:rsid w:val="00485C49"/>
    <w:rsid w:val="004D74FD"/>
    <w:rsid w:val="004E549B"/>
    <w:rsid w:val="00504038"/>
    <w:rsid w:val="00511126"/>
    <w:rsid w:val="00552287"/>
    <w:rsid w:val="005E03AF"/>
    <w:rsid w:val="006520BF"/>
    <w:rsid w:val="00657F7B"/>
    <w:rsid w:val="006A08C2"/>
    <w:rsid w:val="006F566F"/>
    <w:rsid w:val="00812590"/>
    <w:rsid w:val="00824410"/>
    <w:rsid w:val="00831C5A"/>
    <w:rsid w:val="00863387"/>
    <w:rsid w:val="008662F3"/>
    <w:rsid w:val="00877D57"/>
    <w:rsid w:val="0090107D"/>
    <w:rsid w:val="009362E7"/>
    <w:rsid w:val="009D4B18"/>
    <w:rsid w:val="009F4055"/>
    <w:rsid w:val="00A0607C"/>
    <w:rsid w:val="00A36623"/>
    <w:rsid w:val="00A6628D"/>
    <w:rsid w:val="00AA7CD4"/>
    <w:rsid w:val="00AD4DBC"/>
    <w:rsid w:val="00B00429"/>
    <w:rsid w:val="00B0174B"/>
    <w:rsid w:val="00B17521"/>
    <w:rsid w:val="00C01CD0"/>
    <w:rsid w:val="00C1477A"/>
    <w:rsid w:val="00C42624"/>
    <w:rsid w:val="00C51D9A"/>
    <w:rsid w:val="00DE2800"/>
    <w:rsid w:val="00E00896"/>
    <w:rsid w:val="00E62C37"/>
    <w:rsid w:val="00E81585"/>
    <w:rsid w:val="00ED527A"/>
    <w:rsid w:val="00ED5D42"/>
    <w:rsid w:val="00F31718"/>
    <w:rsid w:val="00FE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D7D2D-1F02-4133-AA94-92445EE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B54"/>
    <w:rPr>
      <w:color w:val="0000FF" w:themeColor="hyperlink"/>
      <w:u w:val="single"/>
    </w:rPr>
  </w:style>
  <w:style w:type="character" w:customStyle="1" w:styleId="gxst-emph">
    <w:name w:val="gxst-emph"/>
    <w:basedOn w:val="a0"/>
    <w:rsid w:val="00191B54"/>
  </w:style>
  <w:style w:type="paragraph" w:styleId="a4">
    <w:name w:val="Balloon Text"/>
    <w:basedOn w:val="a"/>
    <w:link w:val="a5"/>
    <w:uiPriority w:val="99"/>
    <w:semiHidden/>
    <w:unhideWhenUsed/>
    <w:rsid w:val="00191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B54"/>
    <w:rPr>
      <w:rFonts w:ascii="Tahoma" w:hAnsi="Tahoma" w:cs="Tahoma"/>
      <w:sz w:val="16"/>
      <w:szCs w:val="16"/>
    </w:rPr>
  </w:style>
  <w:style w:type="paragraph" w:styleId="a6">
    <w:name w:val="Normal (Web)"/>
    <w:basedOn w:val="a"/>
    <w:uiPriority w:val="99"/>
    <w:semiHidden/>
    <w:unhideWhenUsed/>
    <w:rsid w:val="00FE2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4305">
      <w:bodyDiv w:val="1"/>
      <w:marLeft w:val="0"/>
      <w:marRight w:val="0"/>
      <w:marTop w:val="0"/>
      <w:marBottom w:val="0"/>
      <w:divBdr>
        <w:top w:val="none" w:sz="0" w:space="0" w:color="auto"/>
        <w:left w:val="none" w:sz="0" w:space="0" w:color="auto"/>
        <w:bottom w:val="none" w:sz="0" w:space="0" w:color="auto"/>
        <w:right w:val="none" w:sz="0" w:space="0" w:color="auto"/>
      </w:divBdr>
    </w:div>
    <w:div w:id="827205729">
      <w:bodyDiv w:val="1"/>
      <w:marLeft w:val="0"/>
      <w:marRight w:val="0"/>
      <w:marTop w:val="0"/>
      <w:marBottom w:val="0"/>
      <w:divBdr>
        <w:top w:val="none" w:sz="0" w:space="0" w:color="auto"/>
        <w:left w:val="none" w:sz="0" w:space="0" w:color="auto"/>
        <w:bottom w:val="none" w:sz="0" w:space="0" w:color="auto"/>
        <w:right w:val="none" w:sz="0" w:space="0" w:color="auto"/>
      </w:divBdr>
      <w:divsChild>
        <w:div w:id="442193059">
          <w:marLeft w:val="0"/>
          <w:marRight w:val="0"/>
          <w:marTop w:val="0"/>
          <w:marBottom w:val="0"/>
          <w:divBdr>
            <w:top w:val="none" w:sz="0" w:space="0" w:color="auto"/>
            <w:left w:val="none" w:sz="0" w:space="0" w:color="auto"/>
            <w:bottom w:val="none" w:sz="0" w:space="0" w:color="auto"/>
            <w:right w:val="none" w:sz="0" w:space="0" w:color="auto"/>
          </w:divBdr>
        </w:div>
        <w:div w:id="192380248">
          <w:marLeft w:val="0"/>
          <w:marRight w:val="0"/>
          <w:marTop w:val="0"/>
          <w:marBottom w:val="0"/>
          <w:divBdr>
            <w:top w:val="none" w:sz="0" w:space="0" w:color="auto"/>
            <w:left w:val="none" w:sz="0" w:space="0" w:color="auto"/>
            <w:bottom w:val="none" w:sz="0" w:space="0" w:color="auto"/>
            <w:right w:val="none" w:sz="0" w:space="0" w:color="auto"/>
          </w:divBdr>
        </w:div>
        <w:div w:id="1473870554">
          <w:marLeft w:val="0"/>
          <w:marRight w:val="0"/>
          <w:marTop w:val="0"/>
          <w:marBottom w:val="0"/>
          <w:divBdr>
            <w:top w:val="none" w:sz="0" w:space="0" w:color="auto"/>
            <w:left w:val="none" w:sz="0" w:space="0" w:color="auto"/>
            <w:bottom w:val="none" w:sz="0" w:space="0" w:color="auto"/>
            <w:right w:val="none" w:sz="0" w:space="0" w:color="auto"/>
          </w:divBdr>
        </w:div>
        <w:div w:id="909198658">
          <w:marLeft w:val="0"/>
          <w:marRight w:val="0"/>
          <w:marTop w:val="0"/>
          <w:marBottom w:val="0"/>
          <w:divBdr>
            <w:top w:val="none" w:sz="0" w:space="0" w:color="auto"/>
            <w:left w:val="none" w:sz="0" w:space="0" w:color="auto"/>
            <w:bottom w:val="none" w:sz="0" w:space="0" w:color="auto"/>
            <w:right w:val="none" w:sz="0" w:space="0" w:color="auto"/>
          </w:divBdr>
        </w:div>
        <w:div w:id="526675033">
          <w:marLeft w:val="0"/>
          <w:marRight w:val="0"/>
          <w:marTop w:val="0"/>
          <w:marBottom w:val="0"/>
          <w:divBdr>
            <w:top w:val="none" w:sz="0" w:space="0" w:color="auto"/>
            <w:left w:val="none" w:sz="0" w:space="0" w:color="auto"/>
            <w:bottom w:val="none" w:sz="0" w:space="0" w:color="auto"/>
            <w:right w:val="none" w:sz="0" w:space="0" w:color="auto"/>
          </w:divBdr>
        </w:div>
        <w:div w:id="1140925952">
          <w:marLeft w:val="0"/>
          <w:marRight w:val="0"/>
          <w:marTop w:val="0"/>
          <w:marBottom w:val="0"/>
          <w:divBdr>
            <w:top w:val="none" w:sz="0" w:space="0" w:color="auto"/>
            <w:left w:val="none" w:sz="0" w:space="0" w:color="auto"/>
            <w:bottom w:val="none" w:sz="0" w:space="0" w:color="auto"/>
            <w:right w:val="none" w:sz="0" w:space="0" w:color="auto"/>
          </w:divBdr>
        </w:div>
        <w:div w:id="1802963885">
          <w:marLeft w:val="0"/>
          <w:marRight w:val="0"/>
          <w:marTop w:val="0"/>
          <w:marBottom w:val="0"/>
          <w:divBdr>
            <w:top w:val="none" w:sz="0" w:space="0" w:color="auto"/>
            <w:left w:val="none" w:sz="0" w:space="0" w:color="auto"/>
            <w:bottom w:val="none" w:sz="0" w:space="0" w:color="auto"/>
            <w:right w:val="none" w:sz="0" w:space="0" w:color="auto"/>
          </w:divBdr>
        </w:div>
        <w:div w:id="22757741">
          <w:marLeft w:val="0"/>
          <w:marRight w:val="0"/>
          <w:marTop w:val="0"/>
          <w:marBottom w:val="0"/>
          <w:divBdr>
            <w:top w:val="none" w:sz="0" w:space="0" w:color="auto"/>
            <w:left w:val="none" w:sz="0" w:space="0" w:color="auto"/>
            <w:bottom w:val="none" w:sz="0" w:space="0" w:color="auto"/>
            <w:right w:val="none" w:sz="0" w:space="0" w:color="auto"/>
          </w:divBdr>
        </w:div>
        <w:div w:id="438988987">
          <w:marLeft w:val="0"/>
          <w:marRight w:val="0"/>
          <w:marTop w:val="0"/>
          <w:marBottom w:val="0"/>
          <w:divBdr>
            <w:top w:val="none" w:sz="0" w:space="0" w:color="auto"/>
            <w:left w:val="none" w:sz="0" w:space="0" w:color="auto"/>
            <w:bottom w:val="none" w:sz="0" w:space="0" w:color="auto"/>
            <w:right w:val="none" w:sz="0" w:space="0" w:color="auto"/>
          </w:divBdr>
        </w:div>
        <w:div w:id="1661037907">
          <w:marLeft w:val="0"/>
          <w:marRight w:val="0"/>
          <w:marTop w:val="0"/>
          <w:marBottom w:val="0"/>
          <w:divBdr>
            <w:top w:val="none" w:sz="0" w:space="0" w:color="auto"/>
            <w:left w:val="none" w:sz="0" w:space="0" w:color="auto"/>
            <w:bottom w:val="none" w:sz="0" w:space="0" w:color="auto"/>
            <w:right w:val="none" w:sz="0" w:space="0" w:color="auto"/>
          </w:divBdr>
        </w:div>
      </w:divsChild>
    </w:div>
    <w:div w:id="15859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Учитель</cp:lastModifiedBy>
  <cp:revision>8</cp:revision>
  <dcterms:created xsi:type="dcterms:W3CDTF">2020-04-12T06:42:00Z</dcterms:created>
  <dcterms:modified xsi:type="dcterms:W3CDTF">2020-04-22T07:36:00Z</dcterms:modified>
</cp:coreProperties>
</file>