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6B6825">
        <w:rPr>
          <w:rFonts w:ascii="Times New Roman" w:hAnsi="Times New Roman" w:cs="Times New Roman"/>
          <w:b/>
          <w:sz w:val="28"/>
          <w:szCs w:val="28"/>
        </w:rPr>
        <w:t>етрия 8 класс. 28</w:t>
      </w:r>
      <w:r w:rsidR="00AF0E14">
        <w:rPr>
          <w:rFonts w:ascii="Times New Roman" w:hAnsi="Times New Roman" w:cs="Times New Roman"/>
          <w:b/>
          <w:sz w:val="28"/>
          <w:szCs w:val="28"/>
        </w:rPr>
        <w:t>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6825">
        <w:rPr>
          <w:rFonts w:ascii="Times New Roman" w:hAnsi="Times New Roman" w:cs="Times New Roman"/>
          <w:sz w:val="28"/>
          <w:szCs w:val="28"/>
        </w:rPr>
        <w:t xml:space="preserve"> до 28</w:t>
      </w:r>
      <w:r w:rsidR="00B47643">
        <w:rPr>
          <w:rFonts w:ascii="Times New Roman" w:hAnsi="Times New Roman" w:cs="Times New Roman"/>
          <w:sz w:val="28"/>
          <w:szCs w:val="28"/>
        </w:rPr>
        <w:t>.04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6B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53AE4">
        <w:rPr>
          <w:rFonts w:ascii="Times New Roman" w:hAnsi="Times New Roman" w:cs="Times New Roman"/>
          <w:b/>
          <w:sz w:val="28"/>
          <w:szCs w:val="28"/>
        </w:rPr>
        <w:t>.</w:t>
      </w:r>
      <w:r w:rsidR="00C3563A" w:rsidRPr="00C3563A">
        <w:rPr>
          <w:rFonts w:ascii="Times New Roman" w:hAnsi="Times New Roman" w:cs="Times New Roman"/>
          <w:b/>
          <w:sz w:val="28"/>
          <w:szCs w:val="28"/>
        </w:rPr>
        <w:t>04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 w:rsidR="00522A77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522A77">
        <w:rPr>
          <w:rFonts w:ascii="Times New Roman" w:hAnsi="Times New Roman" w:cs="Times New Roman"/>
          <w:sz w:val="28"/>
          <w:szCs w:val="28"/>
        </w:rPr>
        <w:t xml:space="preserve"> Площадь параллелограмма».  Параграф 21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8978A5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68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B6825">
        <w:rPr>
          <w:rFonts w:ascii="Times New Roman" w:hAnsi="Times New Roman" w:cs="Times New Roman"/>
          <w:sz w:val="28"/>
          <w:szCs w:val="28"/>
        </w:rPr>
        <w:t>З:№</w:t>
      </w:r>
      <w:proofErr w:type="gramEnd"/>
      <w:r w:rsidR="006B6825">
        <w:rPr>
          <w:rFonts w:ascii="Times New Roman" w:hAnsi="Times New Roman" w:cs="Times New Roman"/>
          <w:sz w:val="28"/>
          <w:szCs w:val="28"/>
        </w:rPr>
        <w:t>701,705,707.</w:t>
      </w:r>
    </w:p>
    <w:p w:rsidR="005631F8" w:rsidRDefault="006B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Указание: если диагональ перпендикулярна стороне – значит, она одновременно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высотой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параллелограмма. В учебнике на рис.</w:t>
      </w:r>
      <w:proofErr w:type="gramStart"/>
      <w:r>
        <w:rPr>
          <w:rFonts w:ascii="Times New Roman" w:hAnsi="Times New Roman" w:cs="Times New Roman"/>
          <w:sz w:val="28"/>
          <w:szCs w:val="28"/>
        </w:rPr>
        <w:t>218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(стр.150) представлен такой параллелограмм.</w:t>
      </w:r>
      <w:bookmarkStart w:id="0" w:name="_GoBack"/>
      <w:bookmarkEnd w:id="0"/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6B6825"/>
    <w:rsid w:val="00815825"/>
    <w:rsid w:val="008650F1"/>
    <w:rsid w:val="008832CE"/>
    <w:rsid w:val="008978A5"/>
    <w:rsid w:val="00A66052"/>
    <w:rsid w:val="00AF0E14"/>
    <w:rsid w:val="00B47643"/>
    <w:rsid w:val="00C3563A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2020-04-27T12:36:00Z</dcterms:created>
  <dcterms:modified xsi:type="dcterms:W3CDTF">2020-04-27T12:36:00Z</dcterms:modified>
</cp:coreProperties>
</file>