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FC" w:rsidRDefault="00F41AFC" w:rsidP="00F41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</w:t>
      </w:r>
    </w:p>
    <w:p w:rsidR="00000000" w:rsidRDefault="00F41AFC">
      <w:pPr>
        <w:rPr>
          <w:rFonts w:ascii="Times New Roman" w:hAnsi="Times New Roman" w:cs="Times New Roman"/>
          <w:sz w:val="28"/>
          <w:szCs w:val="28"/>
        </w:rPr>
      </w:pPr>
      <w:r w:rsidRPr="00F41AFC">
        <w:rPr>
          <w:rFonts w:ascii="Times New Roman" w:hAnsi="Times New Roman" w:cs="Times New Roman"/>
          <w:sz w:val="28"/>
          <w:szCs w:val="28"/>
        </w:rPr>
        <w:t>Тема урока « Фломастеры. Придумываем, сочиняем»</w:t>
      </w:r>
    </w:p>
    <w:p w:rsidR="00F41AFC" w:rsidRPr="00F41AFC" w:rsidRDefault="00F41AFC" w:rsidP="00F41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рабочее место.</w:t>
      </w:r>
    </w:p>
    <w:p w:rsidR="00F41AFC" w:rsidRDefault="00F41AFC" w:rsidP="00F41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фломастерами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видите можно использовать линейку. Это как образец. Вы можете фантазировать и нарисовать свой рисунок.</w:t>
      </w:r>
    </w:p>
    <w:p w:rsidR="00F41AFC" w:rsidRPr="00F41AFC" w:rsidRDefault="00F41AFC" w:rsidP="00F4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1AFC"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F41AFC">
        <w:rPr>
          <w:rFonts w:ascii="Times New Roman" w:eastAsia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F41AFC">
        <w:rPr>
          <w:rFonts w:ascii="Times New Roman" w:eastAsia="Times New Roman" w:hAnsi="Times New Roman" w:cs="Times New Roman"/>
          <w:sz w:val="28"/>
          <w:szCs w:val="28"/>
        </w:rPr>
        <w:t>0626@</w:t>
      </w:r>
      <w:r w:rsidRPr="00F41AF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41A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41AF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1AFC" w:rsidRPr="00F41AFC" w:rsidRDefault="00F41AFC" w:rsidP="00F41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7237"/>
            <wp:effectExtent l="19050" t="0" r="3175" b="0"/>
            <wp:docPr id="1" name="Рисунок 1" descr="https://i0.wp.com/ollforkids.ru/uploads/posts/2014-06/1403418838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ollforkids.ru/uploads/posts/2014-06/1403418838_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AFC" w:rsidRPr="00F4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959"/>
    <w:multiLevelType w:val="hybridMultilevel"/>
    <w:tmpl w:val="0622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AFC"/>
    <w:rsid w:val="00F4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2020-04-27T08:46:00Z</dcterms:created>
  <dcterms:modified xsi:type="dcterms:W3CDTF">2020-04-27T08:54:00Z</dcterms:modified>
</cp:coreProperties>
</file>